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3.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9CC6B7F" w14:textId="77777777" w:rsidR="001961C5" w:rsidRDefault="00000000">
      <w:pPr>
        <w:pStyle w:val="aa"/>
        <w:spacing w:line="340" w:lineRule="exact"/>
        <w:rPr>
          <w:b/>
          <w:bCs/>
          <w:sz w:val="24"/>
          <w:szCs w:val="24"/>
        </w:rPr>
      </w:pPr>
      <w:bookmarkStart w:id="0" w:name="_Hlk160394468"/>
      <w:r>
        <w:rPr>
          <w:b/>
          <w:bCs/>
          <w:sz w:val="24"/>
          <w:szCs w:val="24"/>
        </w:rPr>
        <w:t>学校编码：</w:t>
      </w:r>
      <w:r>
        <w:rPr>
          <w:b/>
          <w:bCs/>
          <w:sz w:val="24"/>
          <w:szCs w:val="24"/>
        </w:rPr>
        <w:t xml:space="preserve">10384                                 </w:t>
      </w:r>
      <w:r>
        <w:rPr>
          <w:b/>
          <w:bCs/>
          <w:color w:val="000000"/>
        </w:rPr>
        <w:t>分类号</w:t>
      </w:r>
      <w:r>
        <w:rPr>
          <w:b/>
          <w:bCs/>
          <w:color w:val="000000"/>
          <w:u w:val="single"/>
        </w:rPr>
        <w:t xml:space="preserve">       </w:t>
      </w:r>
      <w:r>
        <w:rPr>
          <w:b/>
          <w:bCs/>
          <w:color w:val="000000"/>
        </w:rPr>
        <w:t>密级</w:t>
      </w:r>
      <w:r>
        <w:rPr>
          <w:b/>
          <w:bCs/>
          <w:color w:val="000000"/>
          <w:u w:val="single"/>
        </w:rPr>
        <w:t xml:space="preserve">       </w:t>
      </w:r>
    </w:p>
    <w:p w14:paraId="6244D2CF" w14:textId="77777777" w:rsidR="001961C5" w:rsidRDefault="00000000">
      <w:pPr>
        <w:pStyle w:val="aa"/>
        <w:spacing w:line="340" w:lineRule="exact"/>
        <w:rPr>
          <w:b/>
          <w:bCs/>
          <w:color w:val="000000"/>
          <w:u w:val="single"/>
        </w:rPr>
      </w:pPr>
      <w:r>
        <w:rPr>
          <w:b/>
          <w:bCs/>
          <w:sz w:val="24"/>
          <w:szCs w:val="24"/>
        </w:rPr>
        <w:t>学号：</w:t>
      </w:r>
      <w:r>
        <w:rPr>
          <w:b/>
          <w:bCs/>
          <w:sz w:val="24"/>
          <w:szCs w:val="24"/>
        </w:rPr>
        <w:t xml:space="preserve">22320211151410                                        </w:t>
      </w:r>
      <w:r>
        <w:rPr>
          <w:b/>
          <w:bCs/>
          <w:color w:val="000000"/>
        </w:rPr>
        <w:t>UDC</w:t>
      </w:r>
      <w:r>
        <w:rPr>
          <w:b/>
          <w:bCs/>
          <w:color w:val="000000"/>
          <w:u w:val="single"/>
        </w:rPr>
        <w:t xml:space="preserve">      </w:t>
      </w:r>
    </w:p>
    <w:p w14:paraId="055829B7" w14:textId="77777777" w:rsidR="001961C5" w:rsidRDefault="001961C5">
      <w:pPr>
        <w:pStyle w:val="aa"/>
        <w:snapToGrid w:val="0"/>
        <w:spacing w:line="340" w:lineRule="exact"/>
        <w:rPr>
          <w:b/>
          <w:bCs/>
        </w:rPr>
      </w:pPr>
    </w:p>
    <w:p w14:paraId="22451525" w14:textId="77777777" w:rsidR="001961C5" w:rsidRDefault="001961C5">
      <w:pPr>
        <w:pStyle w:val="aa"/>
        <w:snapToGrid w:val="0"/>
        <w:spacing w:line="340" w:lineRule="exact"/>
        <w:rPr>
          <w:b/>
          <w:bCs/>
        </w:rPr>
      </w:pPr>
    </w:p>
    <w:p w14:paraId="4F48E0BE" w14:textId="77777777" w:rsidR="001961C5" w:rsidRDefault="00000000">
      <w:pPr>
        <w:pStyle w:val="aa"/>
        <w:snapToGrid w:val="0"/>
        <w:spacing w:line="340" w:lineRule="exact"/>
        <w:rPr>
          <w:b/>
          <w:bCs/>
        </w:rPr>
      </w:pPr>
      <w:r>
        <w:rPr>
          <w:noProof/>
        </w:rPr>
        <w:drawing>
          <wp:anchor distT="0" distB="0" distL="114300" distR="114300" simplePos="0" relativeHeight="251659264" behindDoc="0" locked="0" layoutInCell="1" allowOverlap="1" wp14:anchorId="0E2B420A" wp14:editId="2C912D7C">
            <wp:simplePos x="0" y="0"/>
            <wp:positionH relativeFrom="column">
              <wp:posOffset>1522730</wp:posOffset>
            </wp:positionH>
            <wp:positionV relativeFrom="paragraph">
              <wp:posOffset>200025</wp:posOffset>
            </wp:positionV>
            <wp:extent cx="2235200" cy="635000"/>
            <wp:effectExtent l="0" t="0" r="0" b="0"/>
            <wp:wrapNone/>
            <wp:docPr id="2" name="图片 25" descr="厦门大学字样图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5" descr="厦门大学字样图标"/>
                    <pic:cNvPicPr>
                      <a:picLocks noChangeAspect="1" noChangeArrowheads="1"/>
                    </pic:cNvPicPr>
                  </pic:nvPicPr>
                  <pic:blipFill>
                    <a:blip r:embed="rId9">
                      <a:extLst>
                        <a:ext uri="{28A0092B-C50C-407E-A947-70E740481C1C}">
                          <a14:useLocalDpi xmlns:a14="http://schemas.microsoft.com/office/drawing/2010/main" val="0"/>
                        </a:ext>
                      </a:extLst>
                    </a:blip>
                    <a:srcRect r="11998" b="32030"/>
                    <a:stretch>
                      <a:fillRect/>
                    </a:stretch>
                  </pic:blipFill>
                  <pic:spPr>
                    <a:xfrm>
                      <a:off x="0" y="0"/>
                      <a:ext cx="2235200" cy="635000"/>
                    </a:xfrm>
                    <a:prstGeom prst="rect">
                      <a:avLst/>
                    </a:prstGeom>
                    <a:noFill/>
                    <a:ln>
                      <a:noFill/>
                    </a:ln>
                  </pic:spPr>
                </pic:pic>
              </a:graphicData>
            </a:graphic>
          </wp:anchor>
        </w:drawing>
      </w:r>
    </w:p>
    <w:p w14:paraId="39E2AA9F" w14:textId="77777777" w:rsidR="001961C5" w:rsidRDefault="001961C5">
      <w:pPr>
        <w:pStyle w:val="aa"/>
        <w:snapToGrid w:val="0"/>
        <w:spacing w:line="340" w:lineRule="exact"/>
        <w:rPr>
          <w:b/>
          <w:bCs/>
        </w:rPr>
      </w:pPr>
    </w:p>
    <w:p w14:paraId="47B8682F" w14:textId="77777777" w:rsidR="001961C5" w:rsidRDefault="001961C5">
      <w:pPr>
        <w:adjustRightInd w:val="0"/>
        <w:snapToGrid w:val="0"/>
        <w:spacing w:line="340" w:lineRule="exact"/>
        <w:jc w:val="center"/>
        <w:rPr>
          <w:rFonts w:ascii="Times New Roman" w:hAnsi="Times New Roman"/>
          <w:b/>
          <w:bCs/>
          <w:szCs w:val="21"/>
        </w:rPr>
      </w:pPr>
    </w:p>
    <w:p w14:paraId="0881A56D" w14:textId="77777777" w:rsidR="001961C5" w:rsidRDefault="001961C5">
      <w:pPr>
        <w:adjustRightInd w:val="0"/>
        <w:snapToGrid w:val="0"/>
        <w:spacing w:line="340" w:lineRule="exact"/>
        <w:jc w:val="center"/>
        <w:rPr>
          <w:rFonts w:ascii="Times New Roman" w:hAnsi="Times New Roman"/>
          <w:b/>
          <w:bCs/>
          <w:szCs w:val="21"/>
          <w:u w:val="single"/>
        </w:rPr>
      </w:pPr>
    </w:p>
    <w:p w14:paraId="70B3EB9C" w14:textId="77777777" w:rsidR="001961C5" w:rsidRDefault="001961C5">
      <w:pPr>
        <w:adjustRightInd w:val="0"/>
        <w:snapToGrid w:val="0"/>
        <w:spacing w:line="340" w:lineRule="exact"/>
        <w:jc w:val="center"/>
        <w:rPr>
          <w:rFonts w:ascii="Times New Roman" w:hAnsi="Times New Roman"/>
          <w:b/>
          <w:bCs/>
          <w:color w:val="000000"/>
          <w:szCs w:val="21"/>
          <w:u w:val="single"/>
        </w:rPr>
      </w:pPr>
    </w:p>
    <w:p w14:paraId="4162B589" w14:textId="77777777" w:rsidR="001961C5" w:rsidRDefault="001961C5">
      <w:pPr>
        <w:adjustRightInd w:val="0"/>
        <w:snapToGrid w:val="0"/>
        <w:spacing w:line="340" w:lineRule="exact"/>
        <w:jc w:val="center"/>
        <w:rPr>
          <w:rFonts w:ascii="Times New Roman" w:hAnsi="Times New Roman"/>
          <w:b/>
          <w:bCs/>
          <w:color w:val="000000"/>
          <w:szCs w:val="21"/>
          <w:u w:val="single"/>
        </w:rPr>
      </w:pPr>
    </w:p>
    <w:p w14:paraId="02DB17F9" w14:textId="77777777" w:rsidR="001961C5" w:rsidRDefault="00000000">
      <w:pPr>
        <w:adjustRightInd w:val="0"/>
        <w:snapToGrid w:val="0"/>
        <w:spacing w:line="340" w:lineRule="exact"/>
        <w:jc w:val="center"/>
        <w:rPr>
          <w:rFonts w:ascii="Times New Roman" w:hAnsi="Times New Roman"/>
          <w:color w:val="000000"/>
          <w:sz w:val="36"/>
          <w:szCs w:val="36"/>
        </w:rPr>
      </w:pPr>
      <w:proofErr w:type="gramStart"/>
      <w:r>
        <w:rPr>
          <w:rFonts w:ascii="Times New Roman" w:hAnsi="Times New Roman"/>
          <w:b/>
          <w:bCs/>
          <w:color w:val="000000"/>
          <w:sz w:val="36"/>
          <w:szCs w:val="36"/>
        </w:rPr>
        <w:t>硕</w:t>
      </w:r>
      <w:proofErr w:type="gramEnd"/>
      <w:r>
        <w:rPr>
          <w:rFonts w:ascii="Times New Roman" w:hAnsi="Times New Roman"/>
          <w:b/>
          <w:bCs/>
          <w:color w:val="000000"/>
          <w:sz w:val="36"/>
          <w:szCs w:val="36"/>
        </w:rPr>
        <w:t xml:space="preserve">  </w:t>
      </w:r>
      <w:r>
        <w:rPr>
          <w:rFonts w:ascii="Times New Roman" w:hAnsi="Times New Roman"/>
          <w:b/>
          <w:bCs/>
          <w:color w:val="000000"/>
          <w:sz w:val="36"/>
          <w:szCs w:val="36"/>
        </w:rPr>
        <w:t>士</w:t>
      </w:r>
      <w:r>
        <w:rPr>
          <w:rFonts w:ascii="Times New Roman" w:hAnsi="Times New Roman"/>
          <w:b/>
          <w:bCs/>
          <w:color w:val="000000"/>
          <w:sz w:val="36"/>
          <w:szCs w:val="36"/>
        </w:rPr>
        <w:t xml:space="preserve">  </w:t>
      </w:r>
      <w:r>
        <w:rPr>
          <w:rFonts w:ascii="Times New Roman" w:hAnsi="Times New Roman"/>
          <w:b/>
          <w:bCs/>
          <w:color w:val="000000"/>
          <w:sz w:val="36"/>
          <w:szCs w:val="36"/>
        </w:rPr>
        <w:t>学</w:t>
      </w:r>
      <w:r>
        <w:rPr>
          <w:rFonts w:ascii="Times New Roman" w:hAnsi="Times New Roman"/>
          <w:b/>
          <w:bCs/>
          <w:color w:val="000000"/>
          <w:sz w:val="36"/>
          <w:szCs w:val="36"/>
        </w:rPr>
        <w:t xml:space="preserve">  </w:t>
      </w:r>
      <w:r>
        <w:rPr>
          <w:rFonts w:ascii="Times New Roman" w:hAnsi="Times New Roman"/>
          <w:b/>
          <w:bCs/>
          <w:color w:val="000000"/>
          <w:sz w:val="36"/>
          <w:szCs w:val="36"/>
        </w:rPr>
        <w:t>位</w:t>
      </w:r>
      <w:r>
        <w:rPr>
          <w:rFonts w:ascii="Times New Roman" w:hAnsi="Times New Roman"/>
          <w:b/>
          <w:bCs/>
          <w:color w:val="000000"/>
          <w:sz w:val="36"/>
          <w:szCs w:val="36"/>
        </w:rPr>
        <w:t xml:space="preserve">  </w:t>
      </w:r>
      <w:r>
        <w:rPr>
          <w:rFonts w:ascii="Times New Roman" w:hAnsi="Times New Roman"/>
          <w:b/>
          <w:bCs/>
          <w:color w:val="000000"/>
          <w:sz w:val="36"/>
          <w:szCs w:val="36"/>
        </w:rPr>
        <w:t>论</w:t>
      </w:r>
      <w:r>
        <w:rPr>
          <w:rFonts w:ascii="Times New Roman" w:hAnsi="Times New Roman"/>
          <w:b/>
          <w:bCs/>
          <w:color w:val="000000"/>
          <w:sz w:val="36"/>
          <w:szCs w:val="36"/>
        </w:rPr>
        <w:t xml:space="preserve">  </w:t>
      </w:r>
      <w:r>
        <w:rPr>
          <w:rFonts w:ascii="Times New Roman" w:hAnsi="Times New Roman"/>
          <w:b/>
          <w:bCs/>
          <w:color w:val="000000"/>
          <w:sz w:val="36"/>
          <w:szCs w:val="36"/>
        </w:rPr>
        <w:t>文</w:t>
      </w:r>
    </w:p>
    <w:p w14:paraId="2A335EB6" w14:textId="77777777" w:rsidR="001961C5" w:rsidRDefault="001961C5">
      <w:pPr>
        <w:snapToGrid w:val="0"/>
        <w:spacing w:line="340" w:lineRule="exact"/>
        <w:rPr>
          <w:rFonts w:ascii="Times New Roman" w:hAnsi="Times New Roman"/>
          <w:sz w:val="36"/>
          <w:szCs w:val="36"/>
        </w:rPr>
      </w:pPr>
    </w:p>
    <w:p w14:paraId="0FC528E4" w14:textId="77777777" w:rsidR="001961C5" w:rsidRDefault="00000000">
      <w:pPr>
        <w:pStyle w:val="31"/>
        <w:snapToGrid w:val="0"/>
        <w:spacing w:line="360" w:lineRule="auto"/>
        <w:jc w:val="center"/>
        <w:rPr>
          <w:rFonts w:eastAsia="黑体"/>
          <w:b/>
          <w:sz w:val="44"/>
          <w:szCs w:val="44"/>
        </w:rPr>
      </w:pPr>
      <w:bookmarkStart w:id="1" w:name="OLE_LINK28"/>
      <w:r>
        <w:rPr>
          <w:rFonts w:eastAsia="黑体" w:hint="eastAsia"/>
          <w:b/>
          <w:sz w:val="44"/>
          <w:szCs w:val="44"/>
        </w:rPr>
        <w:t>基于神经网络的水声</w:t>
      </w:r>
      <w:proofErr w:type="gramStart"/>
      <w:r>
        <w:rPr>
          <w:rFonts w:eastAsia="黑体" w:hint="eastAsia"/>
          <w:b/>
          <w:sz w:val="44"/>
          <w:szCs w:val="44"/>
        </w:rPr>
        <w:t>传感网</w:t>
      </w:r>
      <w:proofErr w:type="gramEnd"/>
      <w:r>
        <w:rPr>
          <w:rFonts w:eastAsia="黑体" w:hint="eastAsia"/>
          <w:b/>
          <w:sz w:val="44"/>
          <w:szCs w:val="44"/>
        </w:rPr>
        <w:t>分层路由协议研究</w:t>
      </w:r>
    </w:p>
    <w:bookmarkEnd w:id="1"/>
    <w:p w14:paraId="19BE62DC" w14:textId="77777777" w:rsidR="001961C5" w:rsidRDefault="00000000">
      <w:pPr>
        <w:pStyle w:val="aa"/>
        <w:jc w:val="center"/>
        <w:rPr>
          <w:b/>
          <w:bCs/>
          <w:sz w:val="32"/>
          <w:szCs w:val="32"/>
        </w:rPr>
      </w:pPr>
      <w:r>
        <w:rPr>
          <w:b/>
          <w:bCs/>
          <w:sz w:val="32"/>
          <w:szCs w:val="32"/>
        </w:rPr>
        <w:t>Research on Layered Routing Protocol for Underwater Acoustic Sensor Networks Based on Neural Networks</w:t>
      </w:r>
    </w:p>
    <w:p w14:paraId="37E355F5" w14:textId="77777777" w:rsidR="001961C5" w:rsidRDefault="001961C5">
      <w:pPr>
        <w:spacing w:line="340" w:lineRule="exact"/>
        <w:jc w:val="center"/>
        <w:rPr>
          <w:rFonts w:ascii="Times New Roman" w:eastAsia="楷体_GB2312" w:hAnsi="Times New Roman"/>
          <w:b/>
          <w:bCs/>
          <w:sz w:val="32"/>
          <w:szCs w:val="32"/>
        </w:rPr>
      </w:pPr>
    </w:p>
    <w:p w14:paraId="27656F26" w14:textId="77777777" w:rsidR="001961C5" w:rsidRDefault="00000000">
      <w:pPr>
        <w:jc w:val="center"/>
        <w:rPr>
          <w:rFonts w:ascii="Times New Roman" w:eastAsia="华文楷体" w:hAnsi="Times New Roman"/>
          <w:b/>
          <w:sz w:val="36"/>
          <w:szCs w:val="36"/>
        </w:rPr>
      </w:pPr>
      <w:r>
        <w:rPr>
          <w:rFonts w:ascii="Times New Roman" w:eastAsia="华文楷体" w:hAnsi="Times New Roman" w:hint="eastAsia"/>
          <w:b/>
          <w:sz w:val="36"/>
          <w:szCs w:val="36"/>
        </w:rPr>
        <w:t>朱秀玲</w:t>
      </w:r>
    </w:p>
    <w:p w14:paraId="7965C1CB" w14:textId="77777777" w:rsidR="001961C5" w:rsidRDefault="001961C5">
      <w:pPr>
        <w:snapToGrid w:val="0"/>
        <w:spacing w:line="340" w:lineRule="exact"/>
        <w:ind w:firstLineChars="632" w:firstLine="1332"/>
        <w:rPr>
          <w:rFonts w:ascii="Times New Roman" w:eastAsia="楷体_GB2312" w:hAnsi="Times New Roman"/>
          <w:b/>
          <w:bCs/>
          <w:szCs w:val="21"/>
        </w:rPr>
      </w:pPr>
    </w:p>
    <w:p w14:paraId="4FC88367" w14:textId="77777777" w:rsidR="001961C5" w:rsidRDefault="00000000">
      <w:pPr>
        <w:snapToGrid w:val="0"/>
        <w:spacing w:line="400" w:lineRule="exact"/>
        <w:ind w:firstLineChars="835" w:firstLine="2340"/>
        <w:rPr>
          <w:rFonts w:ascii="Times New Roman" w:eastAsia="华文楷体" w:hAnsi="Times New Roman"/>
          <w:b/>
          <w:sz w:val="28"/>
          <w:szCs w:val="28"/>
        </w:rPr>
      </w:pPr>
      <w:r>
        <w:rPr>
          <w:rFonts w:ascii="Times New Roman" w:eastAsia="华文楷体" w:hAnsi="Times New Roman"/>
          <w:b/>
          <w:sz w:val="28"/>
          <w:szCs w:val="28"/>
        </w:rPr>
        <w:t>指导教师姓名：</w:t>
      </w:r>
      <w:r>
        <w:rPr>
          <w:rFonts w:ascii="Times New Roman" w:eastAsia="华文楷体" w:hAnsi="Times New Roman" w:hint="eastAsia"/>
          <w:b/>
          <w:sz w:val="28"/>
          <w:szCs w:val="28"/>
        </w:rPr>
        <w:t>陈友淦</w:t>
      </w:r>
      <w:r>
        <w:rPr>
          <w:rFonts w:ascii="Times New Roman" w:eastAsia="华文楷体" w:hAnsi="Times New Roman" w:hint="eastAsia"/>
          <w:b/>
          <w:sz w:val="28"/>
          <w:szCs w:val="28"/>
        </w:rPr>
        <w:t xml:space="preserve"> </w:t>
      </w:r>
      <w:r>
        <w:rPr>
          <w:rFonts w:ascii="Times New Roman" w:eastAsia="华文楷体" w:hAnsi="Times New Roman" w:hint="eastAsia"/>
          <w:b/>
          <w:sz w:val="28"/>
          <w:szCs w:val="28"/>
        </w:rPr>
        <w:t>副教授</w:t>
      </w:r>
    </w:p>
    <w:p w14:paraId="5A65ED98" w14:textId="77777777" w:rsidR="001961C5" w:rsidRDefault="00000000">
      <w:pPr>
        <w:snapToGrid w:val="0"/>
        <w:spacing w:line="400" w:lineRule="exact"/>
        <w:ind w:firstLineChars="835" w:firstLine="2340"/>
        <w:rPr>
          <w:rFonts w:ascii="Times New Roman" w:eastAsia="华文楷体" w:hAnsi="Times New Roman"/>
          <w:b/>
          <w:sz w:val="28"/>
          <w:szCs w:val="28"/>
        </w:rPr>
      </w:pPr>
      <w:r>
        <w:rPr>
          <w:rFonts w:ascii="Times New Roman" w:eastAsia="华文楷体" w:hAnsi="Times New Roman"/>
          <w:b/>
          <w:sz w:val="28"/>
          <w:szCs w:val="28"/>
        </w:rPr>
        <w:t>专</w:t>
      </w:r>
      <w:r>
        <w:rPr>
          <w:rFonts w:ascii="Times New Roman" w:eastAsia="华文楷体" w:hAnsi="Times New Roman"/>
          <w:b/>
          <w:sz w:val="28"/>
          <w:szCs w:val="28"/>
        </w:rPr>
        <w:t xml:space="preserve"> </w:t>
      </w:r>
      <w:r>
        <w:rPr>
          <w:rFonts w:ascii="Times New Roman" w:eastAsia="华文楷体" w:hAnsi="Times New Roman" w:hint="eastAsia"/>
          <w:b/>
          <w:sz w:val="28"/>
          <w:szCs w:val="28"/>
        </w:rPr>
        <w:t xml:space="preserve"> </w:t>
      </w:r>
      <w:r>
        <w:rPr>
          <w:rFonts w:ascii="Times New Roman" w:eastAsia="华文楷体" w:hAnsi="Times New Roman"/>
          <w:b/>
          <w:sz w:val="28"/>
          <w:szCs w:val="28"/>
        </w:rPr>
        <w:t>业</w:t>
      </w:r>
      <w:r>
        <w:rPr>
          <w:rFonts w:ascii="Times New Roman" w:eastAsia="华文楷体" w:hAnsi="Times New Roman"/>
          <w:b/>
          <w:sz w:val="28"/>
          <w:szCs w:val="28"/>
        </w:rPr>
        <w:t xml:space="preserve"> </w:t>
      </w:r>
      <w:r>
        <w:rPr>
          <w:rFonts w:ascii="Times New Roman" w:eastAsia="华文楷体" w:hAnsi="Times New Roman" w:hint="eastAsia"/>
          <w:b/>
          <w:sz w:val="28"/>
          <w:szCs w:val="28"/>
        </w:rPr>
        <w:t xml:space="preserve"> </w:t>
      </w:r>
      <w:r>
        <w:rPr>
          <w:rFonts w:ascii="Times New Roman" w:eastAsia="华文楷体" w:hAnsi="Times New Roman"/>
          <w:b/>
          <w:sz w:val="28"/>
          <w:szCs w:val="28"/>
        </w:rPr>
        <w:t>名</w:t>
      </w:r>
      <w:r>
        <w:rPr>
          <w:rFonts w:ascii="Times New Roman" w:eastAsia="华文楷体" w:hAnsi="Times New Roman"/>
          <w:b/>
          <w:sz w:val="28"/>
          <w:szCs w:val="28"/>
        </w:rPr>
        <w:t xml:space="preserve"> </w:t>
      </w:r>
      <w:r>
        <w:rPr>
          <w:rFonts w:ascii="Times New Roman" w:eastAsia="华文楷体" w:hAnsi="Times New Roman" w:hint="eastAsia"/>
          <w:b/>
          <w:sz w:val="28"/>
          <w:szCs w:val="28"/>
        </w:rPr>
        <w:t xml:space="preserve">  </w:t>
      </w:r>
      <w:r>
        <w:rPr>
          <w:rFonts w:ascii="Times New Roman" w:eastAsia="华文楷体" w:hAnsi="Times New Roman"/>
          <w:b/>
          <w:sz w:val="28"/>
          <w:szCs w:val="28"/>
        </w:rPr>
        <w:t>称</w:t>
      </w:r>
      <w:r>
        <w:rPr>
          <w:rFonts w:ascii="Times New Roman" w:eastAsia="华文楷体" w:hAnsi="Times New Roman"/>
          <w:b/>
          <w:sz w:val="28"/>
          <w:szCs w:val="28"/>
        </w:rPr>
        <w:t xml:space="preserve"> </w:t>
      </w:r>
      <w:r>
        <w:rPr>
          <w:rFonts w:ascii="Times New Roman" w:eastAsia="华文楷体" w:hAnsi="Times New Roman"/>
          <w:b/>
          <w:sz w:val="28"/>
          <w:szCs w:val="28"/>
        </w:rPr>
        <w:t>：海</w:t>
      </w:r>
      <w:r>
        <w:rPr>
          <w:rFonts w:ascii="Times New Roman" w:eastAsia="华文楷体" w:hAnsi="Times New Roman"/>
          <w:b/>
          <w:sz w:val="28"/>
          <w:szCs w:val="28"/>
        </w:rPr>
        <w:t xml:space="preserve">  </w:t>
      </w:r>
      <w:r>
        <w:rPr>
          <w:rFonts w:ascii="Times New Roman" w:eastAsia="华文楷体" w:hAnsi="Times New Roman"/>
          <w:b/>
          <w:sz w:val="28"/>
          <w:szCs w:val="28"/>
        </w:rPr>
        <w:t>洋</w:t>
      </w:r>
      <w:r>
        <w:rPr>
          <w:rFonts w:ascii="Times New Roman" w:eastAsia="华文楷体" w:hAnsi="Times New Roman"/>
          <w:b/>
          <w:sz w:val="28"/>
          <w:szCs w:val="28"/>
        </w:rPr>
        <w:t xml:space="preserve">  </w:t>
      </w:r>
      <w:r>
        <w:rPr>
          <w:rFonts w:ascii="Times New Roman" w:eastAsia="华文楷体" w:hAnsi="Times New Roman"/>
          <w:b/>
          <w:sz w:val="28"/>
          <w:szCs w:val="28"/>
        </w:rPr>
        <w:t>物</w:t>
      </w:r>
      <w:r>
        <w:rPr>
          <w:rFonts w:ascii="Times New Roman" w:eastAsia="华文楷体" w:hAnsi="Times New Roman"/>
          <w:b/>
          <w:sz w:val="28"/>
          <w:szCs w:val="28"/>
        </w:rPr>
        <w:t xml:space="preserve">  </w:t>
      </w:r>
      <w:r>
        <w:rPr>
          <w:rFonts w:ascii="Times New Roman" w:eastAsia="华文楷体" w:hAnsi="Times New Roman"/>
          <w:b/>
          <w:sz w:val="28"/>
          <w:szCs w:val="28"/>
        </w:rPr>
        <w:t>理</w:t>
      </w:r>
    </w:p>
    <w:p w14:paraId="1358BEA2" w14:textId="77777777" w:rsidR="001961C5" w:rsidRDefault="00000000">
      <w:pPr>
        <w:snapToGrid w:val="0"/>
        <w:spacing w:line="400" w:lineRule="exact"/>
        <w:ind w:firstLineChars="835" w:firstLine="2340"/>
        <w:rPr>
          <w:rFonts w:ascii="Times New Roman" w:eastAsia="华文楷体" w:hAnsi="Times New Roman"/>
          <w:b/>
          <w:sz w:val="28"/>
          <w:szCs w:val="28"/>
        </w:rPr>
      </w:pPr>
      <w:r>
        <w:rPr>
          <w:rFonts w:ascii="Times New Roman" w:eastAsia="华文楷体" w:hAnsi="Times New Roman"/>
          <w:b/>
          <w:sz w:val="28"/>
          <w:szCs w:val="28"/>
        </w:rPr>
        <w:t>论文提交日期：</w:t>
      </w:r>
      <w:r>
        <w:rPr>
          <w:rFonts w:ascii="Times New Roman" w:eastAsia="华文楷体" w:hAnsi="Times New Roman"/>
          <w:b/>
          <w:sz w:val="28"/>
          <w:szCs w:val="28"/>
        </w:rPr>
        <w:t xml:space="preserve">2024  </w:t>
      </w:r>
      <w:r>
        <w:rPr>
          <w:rFonts w:ascii="Times New Roman" w:eastAsia="华文楷体" w:hAnsi="Times New Roman"/>
          <w:b/>
          <w:sz w:val="28"/>
          <w:szCs w:val="28"/>
        </w:rPr>
        <w:t>年</w:t>
      </w:r>
      <w:r>
        <w:rPr>
          <w:rFonts w:ascii="Times New Roman" w:eastAsia="华文楷体" w:hAnsi="Times New Roman"/>
          <w:b/>
          <w:sz w:val="28"/>
          <w:szCs w:val="28"/>
        </w:rPr>
        <w:t xml:space="preserve"> 4  </w:t>
      </w:r>
      <w:r>
        <w:rPr>
          <w:rFonts w:ascii="Times New Roman" w:eastAsia="华文楷体" w:hAnsi="Times New Roman"/>
          <w:b/>
          <w:sz w:val="28"/>
          <w:szCs w:val="28"/>
        </w:rPr>
        <w:t>月</w:t>
      </w:r>
    </w:p>
    <w:p w14:paraId="4E95FB3B" w14:textId="77777777" w:rsidR="001961C5" w:rsidRDefault="00000000">
      <w:pPr>
        <w:snapToGrid w:val="0"/>
        <w:spacing w:line="400" w:lineRule="exact"/>
        <w:ind w:firstLineChars="835" w:firstLine="2340"/>
        <w:rPr>
          <w:rFonts w:ascii="Times New Roman" w:eastAsia="华文楷体" w:hAnsi="Times New Roman"/>
          <w:b/>
          <w:sz w:val="28"/>
          <w:szCs w:val="28"/>
        </w:rPr>
      </w:pPr>
      <w:r>
        <w:rPr>
          <w:rFonts w:ascii="Times New Roman" w:eastAsia="华文楷体" w:hAnsi="Times New Roman"/>
          <w:b/>
          <w:sz w:val="28"/>
          <w:szCs w:val="28"/>
        </w:rPr>
        <w:t>论文答辩时间：</w:t>
      </w:r>
      <w:r>
        <w:rPr>
          <w:rFonts w:ascii="Times New Roman" w:eastAsia="华文楷体" w:hAnsi="Times New Roman"/>
          <w:b/>
          <w:sz w:val="28"/>
          <w:szCs w:val="28"/>
        </w:rPr>
        <w:t xml:space="preserve">2024  </w:t>
      </w:r>
      <w:r>
        <w:rPr>
          <w:rFonts w:ascii="Times New Roman" w:eastAsia="华文楷体" w:hAnsi="Times New Roman"/>
          <w:b/>
          <w:sz w:val="28"/>
          <w:szCs w:val="28"/>
        </w:rPr>
        <w:t>年</w:t>
      </w:r>
      <w:r>
        <w:rPr>
          <w:rFonts w:ascii="Times New Roman" w:eastAsia="华文楷体" w:hAnsi="Times New Roman"/>
          <w:b/>
          <w:sz w:val="28"/>
          <w:szCs w:val="28"/>
        </w:rPr>
        <w:t xml:space="preserve"> 5  </w:t>
      </w:r>
      <w:r>
        <w:rPr>
          <w:rFonts w:ascii="Times New Roman" w:eastAsia="华文楷体" w:hAnsi="Times New Roman"/>
          <w:b/>
          <w:sz w:val="28"/>
          <w:szCs w:val="28"/>
        </w:rPr>
        <w:t>月</w:t>
      </w:r>
    </w:p>
    <w:p w14:paraId="6AD3F0FB" w14:textId="77777777" w:rsidR="001961C5" w:rsidRDefault="00000000">
      <w:pPr>
        <w:snapToGrid w:val="0"/>
        <w:spacing w:line="400" w:lineRule="exact"/>
        <w:ind w:firstLineChars="835" w:firstLine="2340"/>
        <w:rPr>
          <w:rFonts w:ascii="Times New Roman" w:eastAsia="华文楷体" w:hAnsi="Times New Roman"/>
          <w:b/>
          <w:sz w:val="28"/>
          <w:szCs w:val="28"/>
        </w:rPr>
      </w:pPr>
      <w:r>
        <w:rPr>
          <w:rFonts w:ascii="Times New Roman" w:eastAsia="华文楷体" w:hAnsi="Times New Roman"/>
          <w:b/>
          <w:sz w:val="28"/>
          <w:szCs w:val="28"/>
        </w:rPr>
        <w:t>学位授予日期：</w:t>
      </w:r>
      <w:r>
        <w:rPr>
          <w:rFonts w:ascii="Times New Roman" w:eastAsia="华文楷体" w:hAnsi="Times New Roman"/>
          <w:b/>
          <w:sz w:val="28"/>
          <w:szCs w:val="28"/>
        </w:rPr>
        <w:t xml:space="preserve">2024  </w:t>
      </w:r>
      <w:r>
        <w:rPr>
          <w:rFonts w:ascii="Times New Roman" w:eastAsia="华文楷体" w:hAnsi="Times New Roman"/>
          <w:b/>
          <w:sz w:val="28"/>
          <w:szCs w:val="28"/>
        </w:rPr>
        <w:t>年</w:t>
      </w:r>
      <w:r>
        <w:rPr>
          <w:rFonts w:ascii="Times New Roman" w:eastAsia="华文楷体" w:hAnsi="Times New Roman"/>
          <w:b/>
          <w:sz w:val="28"/>
          <w:szCs w:val="28"/>
        </w:rPr>
        <w:t xml:space="preserve">    </w:t>
      </w:r>
      <w:r>
        <w:rPr>
          <w:rFonts w:ascii="Times New Roman" w:eastAsia="华文楷体" w:hAnsi="Times New Roman"/>
          <w:b/>
          <w:sz w:val="28"/>
          <w:szCs w:val="28"/>
        </w:rPr>
        <w:t>月</w:t>
      </w:r>
    </w:p>
    <w:p w14:paraId="5FD0B243" w14:textId="77777777" w:rsidR="001961C5" w:rsidRDefault="001961C5">
      <w:pPr>
        <w:pStyle w:val="aa"/>
        <w:snapToGrid w:val="0"/>
        <w:spacing w:line="340" w:lineRule="exact"/>
        <w:rPr>
          <w:b/>
          <w:bCs/>
        </w:rPr>
      </w:pPr>
    </w:p>
    <w:p w14:paraId="64538F87" w14:textId="77777777" w:rsidR="001961C5" w:rsidRDefault="001961C5">
      <w:pPr>
        <w:pStyle w:val="aa"/>
        <w:snapToGrid w:val="0"/>
        <w:spacing w:line="340" w:lineRule="exact"/>
        <w:rPr>
          <w:b/>
          <w:bCs/>
        </w:rPr>
      </w:pPr>
    </w:p>
    <w:p w14:paraId="74B60A0D" w14:textId="77777777" w:rsidR="001961C5" w:rsidRDefault="00000000">
      <w:pPr>
        <w:wordWrap w:val="0"/>
        <w:autoSpaceDE w:val="0"/>
        <w:autoSpaceDN w:val="0"/>
        <w:adjustRightInd w:val="0"/>
        <w:spacing w:line="360" w:lineRule="auto"/>
        <w:ind w:rightChars="186" w:right="391"/>
        <w:jc w:val="right"/>
        <w:rPr>
          <w:rFonts w:ascii="Times New Roman" w:hAnsi="Times New Roman"/>
          <w:b/>
          <w:sz w:val="28"/>
          <w:szCs w:val="28"/>
          <w:u w:val="single"/>
        </w:rPr>
      </w:pPr>
      <w:r>
        <w:rPr>
          <w:rFonts w:ascii="Times New Roman" w:hAnsi="Times New Roman"/>
          <w:b/>
          <w:sz w:val="28"/>
          <w:szCs w:val="28"/>
        </w:rPr>
        <w:t>答辩委员会主席：</w:t>
      </w:r>
      <w:r>
        <w:rPr>
          <w:rFonts w:ascii="Times New Roman" w:hAnsi="Times New Roman"/>
          <w:b/>
          <w:sz w:val="28"/>
          <w:szCs w:val="28"/>
          <w:u w:val="single"/>
        </w:rPr>
        <w:t xml:space="preserve">         </w:t>
      </w:r>
    </w:p>
    <w:p w14:paraId="06AC9707" w14:textId="77777777" w:rsidR="001961C5" w:rsidRDefault="00000000">
      <w:pPr>
        <w:wordWrap w:val="0"/>
        <w:autoSpaceDE w:val="0"/>
        <w:autoSpaceDN w:val="0"/>
        <w:adjustRightInd w:val="0"/>
        <w:spacing w:line="360" w:lineRule="auto"/>
        <w:ind w:rightChars="186" w:right="391"/>
        <w:jc w:val="right"/>
        <w:rPr>
          <w:rFonts w:ascii="Times New Roman" w:hAnsi="Times New Roman"/>
          <w:b/>
          <w:sz w:val="28"/>
          <w:szCs w:val="28"/>
          <w:u w:val="single"/>
        </w:rPr>
      </w:pPr>
      <w:r>
        <w:rPr>
          <w:rFonts w:ascii="Times New Roman" w:hAnsi="Times New Roman"/>
          <w:b/>
          <w:sz w:val="28"/>
          <w:szCs w:val="28"/>
        </w:rPr>
        <w:t>评</w:t>
      </w:r>
      <w:r>
        <w:rPr>
          <w:rFonts w:ascii="Times New Roman" w:hAnsi="Times New Roman"/>
          <w:b/>
          <w:sz w:val="28"/>
          <w:szCs w:val="28"/>
        </w:rPr>
        <w:t xml:space="preserve">    </w:t>
      </w:r>
      <w:proofErr w:type="gramStart"/>
      <w:r>
        <w:rPr>
          <w:rFonts w:ascii="Times New Roman" w:hAnsi="Times New Roman"/>
          <w:b/>
          <w:sz w:val="28"/>
          <w:szCs w:val="28"/>
        </w:rPr>
        <w:t>阅</w:t>
      </w:r>
      <w:proofErr w:type="gramEnd"/>
      <w:r>
        <w:rPr>
          <w:rFonts w:ascii="Times New Roman" w:hAnsi="Times New Roman"/>
          <w:b/>
          <w:sz w:val="28"/>
          <w:szCs w:val="28"/>
        </w:rPr>
        <w:t xml:space="preserve">    </w:t>
      </w:r>
      <w:r>
        <w:rPr>
          <w:rFonts w:ascii="Times New Roman" w:hAnsi="Times New Roman"/>
          <w:b/>
          <w:sz w:val="28"/>
          <w:szCs w:val="28"/>
        </w:rPr>
        <w:t>人：</w:t>
      </w:r>
      <w:r>
        <w:rPr>
          <w:rFonts w:ascii="Times New Roman" w:hAnsi="Times New Roman"/>
          <w:b/>
          <w:sz w:val="28"/>
          <w:szCs w:val="28"/>
          <w:u w:val="single"/>
        </w:rPr>
        <w:t xml:space="preserve">         </w:t>
      </w:r>
    </w:p>
    <w:p w14:paraId="262A963A" w14:textId="77777777" w:rsidR="001961C5" w:rsidRDefault="001961C5">
      <w:pPr>
        <w:autoSpaceDE w:val="0"/>
        <w:autoSpaceDN w:val="0"/>
        <w:adjustRightInd w:val="0"/>
        <w:spacing w:line="360" w:lineRule="auto"/>
        <w:ind w:rightChars="186" w:right="391"/>
        <w:jc w:val="right"/>
        <w:rPr>
          <w:rFonts w:ascii="Times New Roman" w:hAnsi="Times New Roman"/>
          <w:b/>
          <w:sz w:val="28"/>
          <w:szCs w:val="28"/>
          <w:u w:val="single"/>
        </w:rPr>
      </w:pPr>
    </w:p>
    <w:p w14:paraId="4AD1E8C4" w14:textId="77777777" w:rsidR="001961C5" w:rsidRDefault="00000000">
      <w:pPr>
        <w:autoSpaceDE w:val="0"/>
        <w:autoSpaceDN w:val="0"/>
        <w:adjustRightInd w:val="0"/>
        <w:spacing w:line="360" w:lineRule="auto"/>
        <w:ind w:rightChars="186" w:right="391"/>
        <w:jc w:val="center"/>
        <w:rPr>
          <w:rFonts w:ascii="Times New Roman" w:hAnsi="Times New Roman"/>
          <w:b/>
          <w:sz w:val="28"/>
          <w:szCs w:val="28"/>
        </w:rPr>
      </w:pPr>
      <w:r>
        <w:rPr>
          <w:rFonts w:ascii="Times New Roman" w:hAnsi="Times New Roman"/>
          <w:b/>
          <w:sz w:val="28"/>
          <w:szCs w:val="28"/>
        </w:rPr>
        <w:t xml:space="preserve">2024 </w:t>
      </w:r>
      <w:r>
        <w:rPr>
          <w:rFonts w:ascii="Times New Roman" w:hAnsi="Times New Roman"/>
          <w:b/>
          <w:sz w:val="28"/>
          <w:szCs w:val="28"/>
        </w:rPr>
        <w:t>年</w:t>
      </w:r>
      <w:r>
        <w:rPr>
          <w:rFonts w:ascii="Times New Roman" w:hAnsi="Times New Roman"/>
          <w:b/>
          <w:sz w:val="28"/>
          <w:szCs w:val="28"/>
        </w:rPr>
        <w:t xml:space="preserve"> 5 </w:t>
      </w:r>
      <w:r>
        <w:rPr>
          <w:rFonts w:ascii="Times New Roman" w:hAnsi="Times New Roman"/>
          <w:b/>
          <w:sz w:val="28"/>
          <w:szCs w:val="28"/>
        </w:rPr>
        <w:t>月</w:t>
      </w:r>
    </w:p>
    <w:p w14:paraId="71DB7BCB" w14:textId="77777777" w:rsidR="001961C5" w:rsidRDefault="001961C5">
      <w:pPr>
        <w:autoSpaceDE w:val="0"/>
        <w:autoSpaceDN w:val="0"/>
        <w:adjustRightInd w:val="0"/>
        <w:spacing w:line="360" w:lineRule="auto"/>
        <w:ind w:rightChars="186" w:right="391"/>
        <w:jc w:val="center"/>
        <w:rPr>
          <w:rFonts w:ascii="Times New Roman" w:hAnsi="Times New Roman"/>
          <w:b/>
          <w:sz w:val="28"/>
          <w:szCs w:val="28"/>
        </w:rPr>
      </w:pPr>
    </w:p>
    <w:p w14:paraId="0C291DB9" w14:textId="77777777" w:rsidR="001961C5" w:rsidRDefault="001961C5">
      <w:pPr>
        <w:autoSpaceDE w:val="0"/>
        <w:autoSpaceDN w:val="0"/>
        <w:adjustRightInd w:val="0"/>
        <w:spacing w:line="360" w:lineRule="auto"/>
        <w:ind w:rightChars="186" w:right="391"/>
        <w:jc w:val="center"/>
        <w:rPr>
          <w:rFonts w:ascii="Times New Roman" w:hAnsi="Times New Roman"/>
          <w:b/>
          <w:sz w:val="28"/>
          <w:szCs w:val="28"/>
        </w:rPr>
      </w:pPr>
    </w:p>
    <w:p w14:paraId="2066092B" w14:textId="77777777" w:rsidR="001961C5" w:rsidRDefault="001961C5">
      <w:pPr>
        <w:jc w:val="center"/>
        <w:rPr>
          <w:rFonts w:ascii="黑体" w:eastAsia="黑体" w:hAnsi="黑体" w:hint="eastAsia"/>
          <w:b/>
          <w:sz w:val="44"/>
          <w:szCs w:val="44"/>
        </w:rPr>
      </w:pPr>
    </w:p>
    <w:p w14:paraId="057A6AA0" w14:textId="77777777" w:rsidR="001961C5" w:rsidRDefault="00000000">
      <w:pPr>
        <w:jc w:val="center"/>
        <w:rPr>
          <w:rFonts w:ascii="黑体" w:eastAsia="黑体" w:hAnsi="黑体" w:hint="eastAsia"/>
          <w:b/>
          <w:sz w:val="36"/>
          <w:szCs w:val="36"/>
        </w:rPr>
      </w:pPr>
      <w:r>
        <w:rPr>
          <w:rFonts w:ascii="黑体" w:eastAsia="黑体" w:hAnsi="黑体" w:hint="eastAsia"/>
          <w:b/>
          <w:sz w:val="36"/>
          <w:szCs w:val="36"/>
        </w:rPr>
        <w:t>厦门大学学位论文原创性声明</w:t>
      </w:r>
    </w:p>
    <w:p w14:paraId="445931D9" w14:textId="77777777" w:rsidR="001961C5" w:rsidRDefault="001961C5">
      <w:pPr>
        <w:spacing w:line="360" w:lineRule="auto"/>
        <w:ind w:firstLineChars="200" w:firstLine="560"/>
        <w:rPr>
          <w:rFonts w:ascii="仿宋_GB2312" w:eastAsia="仿宋_GB2312" w:hAnsi="Verdana"/>
          <w:sz w:val="28"/>
          <w:szCs w:val="28"/>
        </w:rPr>
      </w:pPr>
    </w:p>
    <w:p w14:paraId="2CDA34BD" w14:textId="77777777" w:rsidR="001961C5" w:rsidRDefault="00000000">
      <w:pPr>
        <w:spacing w:line="360" w:lineRule="auto"/>
        <w:ind w:firstLineChars="200" w:firstLine="560"/>
        <w:rPr>
          <w:rFonts w:ascii="宋体" w:hAnsi="宋体" w:hint="eastAsia"/>
          <w:sz w:val="28"/>
          <w:szCs w:val="28"/>
        </w:rPr>
      </w:pPr>
      <w:r>
        <w:rPr>
          <w:rFonts w:ascii="宋体" w:hAnsi="宋体" w:hint="eastAsia"/>
          <w:sz w:val="28"/>
          <w:szCs w:val="28"/>
        </w:rPr>
        <w:t>本人呈交的学位论文是本人在导师指导下,独立完成的研究成果。本人在论文写作中参考其它个人或集体已经发表的研究成果，均在文中以适当方式明确标明，并符合法律规范和《厦门大学研究生学术活动规范（试行）》。</w:t>
      </w:r>
    </w:p>
    <w:p w14:paraId="4A260782" w14:textId="77777777" w:rsidR="001961C5" w:rsidRDefault="00000000">
      <w:pPr>
        <w:spacing w:line="360" w:lineRule="auto"/>
        <w:ind w:firstLineChars="200" w:firstLine="560"/>
        <w:rPr>
          <w:rFonts w:ascii="宋体" w:hAnsi="宋体" w:hint="eastAsia"/>
          <w:sz w:val="28"/>
          <w:szCs w:val="28"/>
        </w:rPr>
      </w:pPr>
      <w:r>
        <w:rPr>
          <w:rFonts w:ascii="宋体" w:hAnsi="宋体" w:hint="eastAsia"/>
          <w:noProof/>
          <w:sz w:val="28"/>
          <w:szCs w:val="28"/>
        </w:rPr>
        <mc:AlternateContent>
          <mc:Choice Requires="wps">
            <w:drawing>
              <wp:anchor distT="0" distB="0" distL="114300" distR="114300" simplePos="0" relativeHeight="251660288" behindDoc="0" locked="0" layoutInCell="1" allowOverlap="1" wp14:anchorId="588ABC32" wp14:editId="5D62B54F">
                <wp:simplePos x="0" y="0"/>
                <wp:positionH relativeFrom="column">
                  <wp:posOffset>6515100</wp:posOffset>
                </wp:positionH>
                <wp:positionV relativeFrom="paragraph">
                  <wp:posOffset>297180</wp:posOffset>
                </wp:positionV>
                <wp:extent cx="1257300" cy="0"/>
                <wp:effectExtent l="9525" t="5715" r="9525" b="13335"/>
                <wp:wrapNone/>
                <wp:docPr id="1" name="直线 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a:xfrm>
                          <a:off x="0" y="0"/>
                          <a:ext cx="1257300" cy="0"/>
                        </a:xfrm>
                        <a:prstGeom prst="line">
                          <a:avLst/>
                        </a:prstGeom>
                        <a:noFill/>
                        <a:ln w="9525">
                          <a:solidFill>
                            <a:srgbClr val="000000"/>
                          </a:solidFill>
                          <a:round/>
                        </a:ln>
                      </wps:spPr>
                      <wps:bodyPr/>
                    </wps:wsp>
                  </a:graphicData>
                </a:graphic>
              </wp:anchor>
            </w:drawing>
          </mc:Choice>
          <mc:Fallback xmlns:wpsCustomData="http://www.wps.cn/officeDocument/2013/wpsCustomData">
            <w:pict>
              <v:line id="直线 55" o:spid="_x0000_s1026" o:spt="20" style="position:absolute;left:0pt;margin-left:513pt;margin-top:23.4pt;height:0pt;width:99pt;z-index:251660288;mso-width-relative:page;mso-height-relative:page;" filled="f" stroked="t" coordsize="21600,21600" o:gfxdata="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&#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">
                <v:fill on="f" focussize="0,0"/>
                <v:stroke color="#000000" joinstyle="round"/>
                <v:imagedata o:title=""/>
                <o:lock v:ext="edit" aspectratio="f"/>
              </v:line>
            </w:pict>
          </mc:Fallback>
        </mc:AlternateContent>
      </w:r>
      <w:r>
        <w:rPr>
          <w:rFonts w:ascii="宋体" w:hAnsi="宋体" w:hint="eastAsia"/>
          <w:sz w:val="28"/>
          <w:szCs w:val="28"/>
        </w:rPr>
        <w:t>另外，该学位论文为（                            ）课题（组）的研究成果，获得（               ）课题（组）经费或实验室的资助，在（               ）实验室完成。（请在以上括号内填写课题或课题组负责人或实验室名称，未有此项声明内容的，可以不作特别声明。）</w:t>
      </w:r>
    </w:p>
    <w:p w14:paraId="2FFADFB1" w14:textId="77777777" w:rsidR="001961C5" w:rsidRDefault="00000000">
      <w:pPr>
        <w:ind w:firstLine="600"/>
        <w:rPr>
          <w:rFonts w:ascii="宋体" w:hAnsi="宋体" w:hint="eastAsia"/>
          <w:sz w:val="28"/>
          <w:szCs w:val="28"/>
        </w:rPr>
      </w:pPr>
      <w:r>
        <w:rPr>
          <w:rFonts w:ascii="宋体" w:hAnsi="宋体" w:hint="eastAsia"/>
          <w:sz w:val="28"/>
          <w:szCs w:val="28"/>
        </w:rPr>
        <w:t>本人声明该学位论文不存在剽窃、抄袭等学术不端行为，并愿意承担</w:t>
      </w:r>
      <w:proofErr w:type="gramStart"/>
      <w:r>
        <w:rPr>
          <w:rFonts w:ascii="宋体" w:hAnsi="宋体" w:hint="eastAsia"/>
          <w:sz w:val="28"/>
          <w:szCs w:val="28"/>
        </w:rPr>
        <w:t>因学术</w:t>
      </w:r>
      <w:proofErr w:type="gramEnd"/>
      <w:r>
        <w:rPr>
          <w:rFonts w:ascii="宋体" w:hAnsi="宋体" w:hint="eastAsia"/>
          <w:sz w:val="28"/>
          <w:szCs w:val="28"/>
        </w:rPr>
        <w:t>不端行为所带来的一切后果和法律责任。</w:t>
      </w:r>
    </w:p>
    <w:p w14:paraId="46645E7F" w14:textId="77777777" w:rsidR="001961C5" w:rsidRDefault="001961C5">
      <w:pPr>
        <w:ind w:firstLine="600"/>
        <w:rPr>
          <w:rFonts w:ascii="宋体" w:hAnsi="宋体" w:hint="eastAsia"/>
          <w:sz w:val="28"/>
          <w:szCs w:val="28"/>
        </w:rPr>
      </w:pPr>
    </w:p>
    <w:p w14:paraId="1389F5C5" w14:textId="77777777" w:rsidR="001961C5" w:rsidRDefault="00000000">
      <w:pPr>
        <w:ind w:firstLineChars="1542" w:firstLine="4318"/>
        <w:rPr>
          <w:rFonts w:ascii="宋体" w:hAnsi="宋体" w:hint="eastAsia"/>
          <w:sz w:val="28"/>
          <w:szCs w:val="28"/>
        </w:rPr>
      </w:pPr>
      <w:r>
        <w:rPr>
          <w:rFonts w:ascii="宋体" w:hAnsi="宋体" w:hint="eastAsia"/>
          <w:sz w:val="28"/>
          <w:szCs w:val="28"/>
        </w:rPr>
        <w:t>声明人  （签名）：</w:t>
      </w:r>
    </w:p>
    <w:p w14:paraId="2EA652EB" w14:textId="77777777" w:rsidR="001961C5" w:rsidRDefault="00000000">
      <w:pPr>
        <w:ind w:firstLineChars="1542" w:firstLine="4318"/>
        <w:rPr>
          <w:rFonts w:ascii="宋体" w:hAnsi="宋体" w:hint="eastAsia"/>
          <w:sz w:val="28"/>
          <w:szCs w:val="28"/>
        </w:rPr>
      </w:pPr>
      <w:r>
        <w:rPr>
          <w:rFonts w:ascii="宋体" w:hAnsi="宋体" w:hint="eastAsia"/>
          <w:sz w:val="28"/>
          <w:szCs w:val="28"/>
        </w:rPr>
        <w:t>指导教师（签名）：</w:t>
      </w:r>
    </w:p>
    <w:p w14:paraId="3DC7DEBB" w14:textId="77777777" w:rsidR="001961C5" w:rsidRDefault="001961C5">
      <w:pPr>
        <w:ind w:firstLineChars="1542" w:firstLine="4318"/>
        <w:rPr>
          <w:rFonts w:ascii="宋体" w:hAnsi="宋体" w:hint="eastAsia"/>
          <w:sz w:val="28"/>
          <w:szCs w:val="28"/>
        </w:rPr>
      </w:pPr>
    </w:p>
    <w:p w14:paraId="37B89236" w14:textId="77777777" w:rsidR="001961C5" w:rsidRDefault="00000000">
      <w:pPr>
        <w:ind w:firstLine="3420"/>
        <w:rPr>
          <w:rFonts w:ascii="仿宋_GB2312" w:eastAsia="仿宋_GB2312" w:hAnsi="Verdana"/>
          <w:b/>
          <w:sz w:val="28"/>
          <w:szCs w:val="28"/>
        </w:rPr>
      </w:pPr>
      <w:r>
        <w:rPr>
          <w:rFonts w:ascii="宋体" w:hAnsi="宋体" w:hint="eastAsia"/>
          <w:sz w:val="28"/>
          <w:szCs w:val="28"/>
        </w:rPr>
        <w:t xml:space="preserve">          年   月   日</w:t>
      </w:r>
    </w:p>
    <w:p w14:paraId="3ECDF922" w14:textId="77777777" w:rsidR="001961C5" w:rsidRDefault="001961C5">
      <w:pPr>
        <w:rPr>
          <w:rFonts w:ascii="Times New Roman" w:hAnsi="Times New Roman"/>
          <w:b/>
          <w:sz w:val="28"/>
          <w:szCs w:val="28"/>
        </w:rPr>
      </w:pPr>
    </w:p>
    <w:p w14:paraId="7EDB6D2E" w14:textId="77777777" w:rsidR="001961C5" w:rsidRDefault="001961C5">
      <w:pPr>
        <w:rPr>
          <w:rFonts w:ascii="黑体" w:eastAsia="黑体" w:hAnsi="黑体" w:hint="eastAsia"/>
          <w:b/>
          <w:sz w:val="44"/>
          <w:szCs w:val="44"/>
        </w:rPr>
      </w:pPr>
    </w:p>
    <w:p w14:paraId="42F88A20" w14:textId="77777777" w:rsidR="001961C5" w:rsidRDefault="00000000">
      <w:pPr>
        <w:jc w:val="center"/>
        <w:rPr>
          <w:rFonts w:ascii="黑体" w:eastAsia="黑体" w:hAnsi="黑体" w:hint="eastAsia"/>
          <w:b/>
          <w:sz w:val="36"/>
          <w:szCs w:val="36"/>
        </w:rPr>
      </w:pPr>
      <w:r>
        <w:rPr>
          <w:rFonts w:ascii="黑体" w:eastAsia="黑体" w:hAnsi="黑体" w:hint="eastAsia"/>
          <w:b/>
          <w:sz w:val="36"/>
          <w:szCs w:val="36"/>
        </w:rPr>
        <w:t>厦门大学学位论文著作权使用声明</w:t>
      </w:r>
    </w:p>
    <w:p w14:paraId="53D7D6C0" w14:textId="77777777" w:rsidR="001961C5" w:rsidRDefault="001961C5">
      <w:pPr>
        <w:spacing w:line="360" w:lineRule="auto"/>
        <w:ind w:firstLineChars="200" w:firstLine="560"/>
        <w:rPr>
          <w:rFonts w:ascii="仿宋_GB2312" w:eastAsia="仿宋_GB2312" w:hAnsi="Verdana"/>
          <w:sz w:val="28"/>
          <w:szCs w:val="28"/>
        </w:rPr>
      </w:pPr>
    </w:p>
    <w:p w14:paraId="1A565786" w14:textId="77777777" w:rsidR="001961C5" w:rsidRDefault="00000000">
      <w:pPr>
        <w:spacing w:line="360" w:lineRule="auto"/>
        <w:ind w:firstLineChars="200" w:firstLine="560"/>
        <w:rPr>
          <w:rFonts w:ascii="宋体" w:hAnsi="宋体" w:hint="eastAsia"/>
          <w:sz w:val="28"/>
          <w:szCs w:val="28"/>
        </w:rPr>
      </w:pPr>
      <w:r>
        <w:rPr>
          <w:rFonts w:ascii="宋体" w:hAnsi="宋体" w:hint="eastAsia"/>
          <w:sz w:val="28"/>
          <w:szCs w:val="28"/>
        </w:rPr>
        <w:t>本人同意厦门大学根据《中华人民共和国学位条例暂行实施办法》等规定保留和使用此学位论文，并向主管部门或其指定机构送交学位论文（包括纸质版和电子版），允许学位论文进入厦门大学图书馆及其数据库被查阅、借阅。本人同意厦门大学将学位论文加入全国博士、硕士学位论文共建单位数据库进行检索，将学位论文的标题和摘要汇编出版，采用影印、缩印或者其它方式合理复制学位论文。</w:t>
      </w:r>
    </w:p>
    <w:p w14:paraId="7D686600" w14:textId="77777777" w:rsidR="001961C5" w:rsidRDefault="00000000">
      <w:pPr>
        <w:spacing w:line="360" w:lineRule="auto"/>
        <w:ind w:firstLineChars="200" w:firstLine="560"/>
        <w:rPr>
          <w:rFonts w:ascii="宋体" w:hAnsi="宋体" w:hint="eastAsia"/>
          <w:sz w:val="28"/>
          <w:szCs w:val="28"/>
        </w:rPr>
      </w:pPr>
      <w:r>
        <w:rPr>
          <w:rFonts w:ascii="宋体" w:hAnsi="宋体" w:hint="eastAsia"/>
          <w:sz w:val="28"/>
          <w:szCs w:val="28"/>
        </w:rPr>
        <w:t>本学位论文属于：</w:t>
      </w:r>
    </w:p>
    <w:p w14:paraId="291E024A" w14:textId="77777777" w:rsidR="001961C5" w:rsidRDefault="00000000">
      <w:pPr>
        <w:spacing w:line="360" w:lineRule="auto"/>
        <w:ind w:firstLineChars="200" w:firstLine="560"/>
        <w:rPr>
          <w:rFonts w:ascii="宋体" w:hAnsi="宋体" w:hint="eastAsia"/>
          <w:sz w:val="28"/>
          <w:szCs w:val="28"/>
        </w:rPr>
      </w:pPr>
      <w:r>
        <w:rPr>
          <w:rFonts w:ascii="宋体" w:hAnsi="宋体" w:hint="eastAsia"/>
          <w:sz w:val="28"/>
          <w:szCs w:val="28"/>
        </w:rPr>
        <w:t>（     ）1.经厦门大学保密委员会审查核定的涉密学位论文，</w:t>
      </w:r>
      <w:proofErr w:type="gramStart"/>
      <w:r>
        <w:rPr>
          <w:rFonts w:ascii="宋体" w:hAnsi="宋体" w:hint="eastAsia"/>
          <w:sz w:val="28"/>
          <w:szCs w:val="28"/>
        </w:rPr>
        <w:t xml:space="preserve">于　　</w:t>
      </w:r>
      <w:proofErr w:type="gramEnd"/>
      <w:r>
        <w:rPr>
          <w:rFonts w:ascii="宋体" w:hAnsi="宋体" w:hint="eastAsia"/>
          <w:sz w:val="28"/>
          <w:szCs w:val="28"/>
        </w:rPr>
        <w:t xml:space="preserve"> 年　 月 　日解密，解密后适用上述授权。</w:t>
      </w:r>
    </w:p>
    <w:p w14:paraId="7F4AA71F" w14:textId="77777777" w:rsidR="001961C5" w:rsidRDefault="00000000">
      <w:pPr>
        <w:spacing w:line="360" w:lineRule="auto"/>
        <w:ind w:firstLineChars="200" w:firstLine="560"/>
        <w:rPr>
          <w:rFonts w:ascii="宋体" w:hAnsi="宋体" w:hint="eastAsia"/>
          <w:sz w:val="28"/>
          <w:szCs w:val="28"/>
        </w:rPr>
      </w:pPr>
      <w:r>
        <w:rPr>
          <w:rFonts w:ascii="宋体" w:hAnsi="宋体" w:hint="eastAsia"/>
          <w:sz w:val="28"/>
          <w:szCs w:val="28"/>
        </w:rPr>
        <w:t>（     ）2.不保密，适用上述授权。</w:t>
      </w:r>
    </w:p>
    <w:p w14:paraId="6DFA5316" w14:textId="77777777" w:rsidR="001961C5" w:rsidRDefault="00000000">
      <w:pPr>
        <w:spacing w:line="360" w:lineRule="auto"/>
        <w:ind w:firstLineChars="200" w:firstLine="560"/>
        <w:rPr>
          <w:rFonts w:ascii="宋体" w:hAnsi="宋体" w:hint="eastAsia"/>
          <w:sz w:val="28"/>
          <w:szCs w:val="28"/>
        </w:rPr>
      </w:pPr>
      <w:r>
        <w:rPr>
          <w:rFonts w:ascii="宋体" w:hAnsi="宋体" w:hint="eastAsia"/>
          <w:sz w:val="28"/>
          <w:szCs w:val="28"/>
        </w:rPr>
        <w:t>（请在以上相应括号内打“√”或填上相应内容。涉密学位论文应是已经厦门大学保密委员会审定过的学位论文，未经厦门大学保密委员会审定的学位论文均为公开学位论文。此声明栏不填写的，默认为公开学位论文，均适用上述授权。）</w:t>
      </w:r>
    </w:p>
    <w:p w14:paraId="37525287" w14:textId="77777777" w:rsidR="001961C5" w:rsidRDefault="001961C5">
      <w:pPr>
        <w:spacing w:line="360" w:lineRule="auto"/>
        <w:ind w:firstLine="435"/>
        <w:rPr>
          <w:rFonts w:ascii="宋体" w:hAnsi="宋体" w:hint="eastAsia"/>
          <w:sz w:val="28"/>
          <w:szCs w:val="28"/>
        </w:rPr>
      </w:pPr>
    </w:p>
    <w:p w14:paraId="6C34CF4B" w14:textId="77777777" w:rsidR="001961C5" w:rsidRDefault="001961C5">
      <w:pPr>
        <w:spacing w:line="360" w:lineRule="auto"/>
        <w:ind w:firstLine="435"/>
        <w:rPr>
          <w:rFonts w:ascii="宋体" w:hAnsi="宋体" w:hint="eastAsia"/>
          <w:sz w:val="28"/>
          <w:szCs w:val="28"/>
        </w:rPr>
      </w:pPr>
    </w:p>
    <w:p w14:paraId="410170AC" w14:textId="77777777" w:rsidR="001961C5" w:rsidRDefault="00000000">
      <w:pPr>
        <w:spacing w:line="360" w:lineRule="auto"/>
        <w:ind w:firstLine="570"/>
        <w:rPr>
          <w:rFonts w:ascii="宋体" w:hAnsi="宋体" w:hint="eastAsia"/>
          <w:sz w:val="28"/>
          <w:szCs w:val="28"/>
        </w:rPr>
      </w:pPr>
      <w:r>
        <w:rPr>
          <w:rFonts w:ascii="宋体" w:hAnsi="宋体" w:hint="eastAsia"/>
          <w:sz w:val="28"/>
          <w:szCs w:val="28"/>
        </w:rPr>
        <w:t xml:space="preserve">                             声明人（签名）：</w:t>
      </w:r>
    </w:p>
    <w:p w14:paraId="6F4C5D35" w14:textId="77777777" w:rsidR="001961C5" w:rsidRDefault="00000000">
      <w:pPr>
        <w:spacing w:line="360" w:lineRule="auto"/>
        <w:ind w:firstLineChars="1750" w:firstLine="4900"/>
        <w:rPr>
          <w:rFonts w:ascii="宋体" w:hAnsi="宋体" w:hint="eastAsia"/>
          <w:sz w:val="28"/>
          <w:szCs w:val="28"/>
        </w:rPr>
      </w:pPr>
      <w:r>
        <w:rPr>
          <w:rFonts w:ascii="宋体" w:hAnsi="宋体" w:hint="eastAsia"/>
          <w:sz w:val="28"/>
          <w:szCs w:val="28"/>
        </w:rPr>
        <w:t>年   月   日</w:t>
      </w:r>
    </w:p>
    <w:p w14:paraId="5FA0BB94" w14:textId="77777777" w:rsidR="001961C5" w:rsidRDefault="001961C5">
      <w:pPr>
        <w:wordWrap w:val="0"/>
        <w:autoSpaceDE w:val="0"/>
        <w:autoSpaceDN w:val="0"/>
        <w:adjustRightInd w:val="0"/>
        <w:spacing w:line="360" w:lineRule="auto"/>
        <w:ind w:right="210" w:firstLineChars="200" w:firstLine="420"/>
        <w:jc w:val="right"/>
        <w:rPr>
          <w:rFonts w:ascii="Times New Roman" w:hAnsi="Times New Roman"/>
        </w:rPr>
        <w:sectPr w:rsidR="001961C5">
          <w:headerReference w:type="default" r:id="rId10"/>
          <w:footerReference w:type="default" r:id="rId11"/>
          <w:pgSz w:w="11906" w:h="16838"/>
          <w:pgMar w:top="1440" w:right="1800" w:bottom="1440" w:left="1800" w:header="851" w:footer="992" w:gutter="0"/>
          <w:pgNumType w:fmt="upperRoman"/>
          <w:cols w:space="720"/>
          <w:docGrid w:type="lines" w:linePitch="312"/>
        </w:sectPr>
      </w:pPr>
    </w:p>
    <w:p w14:paraId="34490A63" w14:textId="77777777" w:rsidR="001961C5" w:rsidRDefault="00000000">
      <w:pPr>
        <w:pStyle w:val="11"/>
        <w:outlineLvl w:val="0"/>
      </w:pPr>
      <w:bookmarkStart w:id="2" w:name="_Toc482206125"/>
      <w:bookmarkStart w:id="3" w:name="_Toc164095478"/>
      <w:bookmarkStart w:id="4" w:name="_Toc6744928"/>
      <w:bookmarkStart w:id="5" w:name="_Toc164095540"/>
      <w:bookmarkStart w:id="6" w:name="_Toc482706319"/>
      <w:r>
        <w:lastRenderedPageBreak/>
        <w:t>摘</w:t>
      </w:r>
      <w:r>
        <w:t xml:space="preserve"> </w:t>
      </w:r>
      <w:r>
        <w:t>要</w:t>
      </w:r>
      <w:bookmarkEnd w:id="2"/>
      <w:bookmarkEnd w:id="3"/>
      <w:bookmarkEnd w:id="4"/>
      <w:bookmarkEnd w:id="5"/>
      <w:bookmarkEnd w:id="6"/>
    </w:p>
    <w:p w14:paraId="712047D6" w14:textId="77777777" w:rsidR="001961C5" w:rsidRDefault="001961C5">
      <w:pPr>
        <w:spacing w:line="360" w:lineRule="auto"/>
        <w:ind w:firstLineChars="200" w:firstLine="480"/>
        <w:jc w:val="center"/>
        <w:rPr>
          <w:rFonts w:ascii="Times New Roman" w:hAnsi="Times New Roman"/>
          <w:sz w:val="24"/>
          <w:szCs w:val="24"/>
        </w:rPr>
      </w:pPr>
    </w:p>
    <w:p w14:paraId="7E70CEB4" w14:textId="77777777" w:rsidR="001961C5" w:rsidRDefault="00000000">
      <w:pPr>
        <w:spacing w:line="360" w:lineRule="auto"/>
        <w:ind w:firstLineChars="200" w:firstLine="480"/>
        <w:rPr>
          <w:rFonts w:ascii="Times New Roman" w:hAnsi="Times New Roman"/>
          <w:sz w:val="24"/>
          <w:szCs w:val="24"/>
        </w:rPr>
      </w:pPr>
      <w:bookmarkStart w:id="7" w:name="OLE_LINK25"/>
      <w:bookmarkStart w:id="8" w:name="_Toc482206126"/>
      <w:bookmarkStart w:id="9" w:name="_Toc482706320"/>
      <w:r>
        <w:rPr>
          <w:rFonts w:ascii="宋体" w:hAnsi="宋体"/>
          <w:color w:val="000000"/>
          <w:sz w:val="24"/>
          <w:szCs w:val="24"/>
        </w:rPr>
        <w:t>随着对海洋领域探测与研究的不断深入，亟需发展水声</w:t>
      </w:r>
      <w:proofErr w:type="gramStart"/>
      <w:r>
        <w:rPr>
          <w:rFonts w:ascii="宋体" w:hAnsi="宋体"/>
          <w:color w:val="000000"/>
          <w:sz w:val="24"/>
          <w:szCs w:val="24"/>
        </w:rPr>
        <w:t>传感网</w:t>
      </w:r>
      <w:proofErr w:type="gramEnd"/>
      <w:r>
        <w:rPr>
          <w:rFonts w:ascii="宋体" w:hAnsi="宋体"/>
          <w:color w:val="000000"/>
          <w:sz w:val="24"/>
          <w:szCs w:val="24"/>
        </w:rPr>
        <w:t>以解决水下勘探、军事监视、数据搜集和水下灾害预防等诸多领域的应用需求。针对低带宽、长时延、低能耗供应的水声传感网，如何提升其网络性能是目前的主要研究方向。设计高效、低功耗的水声传感网路由协议，提高水声节点</w:t>
      </w:r>
      <w:proofErr w:type="gramStart"/>
      <w:r>
        <w:rPr>
          <w:rFonts w:ascii="宋体" w:hAnsi="宋体"/>
          <w:color w:val="000000"/>
          <w:sz w:val="24"/>
          <w:szCs w:val="24"/>
        </w:rPr>
        <w:t>间数据</w:t>
      </w:r>
      <w:proofErr w:type="gramEnd"/>
      <w:r>
        <w:rPr>
          <w:rFonts w:ascii="宋体" w:hAnsi="宋体"/>
          <w:color w:val="000000"/>
          <w:sz w:val="24"/>
          <w:szCs w:val="24"/>
        </w:rPr>
        <w:t>传输高效可靠性能，则是当前</w:t>
      </w:r>
      <w:r>
        <w:rPr>
          <w:rFonts w:ascii="宋体" w:hAnsi="宋体" w:hint="eastAsia"/>
          <w:color w:val="000000"/>
          <w:sz w:val="24"/>
          <w:szCs w:val="24"/>
        </w:rPr>
        <w:t>水声</w:t>
      </w:r>
      <w:proofErr w:type="gramStart"/>
      <w:r>
        <w:rPr>
          <w:rFonts w:ascii="宋体" w:hAnsi="宋体" w:hint="eastAsia"/>
          <w:color w:val="000000"/>
          <w:sz w:val="24"/>
          <w:szCs w:val="24"/>
        </w:rPr>
        <w:t>传感网</w:t>
      </w:r>
      <w:proofErr w:type="gramEnd"/>
      <w:r>
        <w:rPr>
          <w:rFonts w:ascii="宋体" w:hAnsi="宋体"/>
          <w:color w:val="000000"/>
          <w:sz w:val="24"/>
          <w:szCs w:val="24"/>
        </w:rPr>
        <w:t>发展面临的技术难题。</w:t>
      </w:r>
      <w:r>
        <w:rPr>
          <w:rFonts w:ascii="Times New Roman" w:hAnsi="Times New Roman" w:hint="eastAsia"/>
          <w:sz w:val="24"/>
          <w:szCs w:val="24"/>
        </w:rPr>
        <w:t>因此，水声传感网路由协议的研究具有重要意义。</w:t>
      </w:r>
    </w:p>
    <w:p w14:paraId="48B6DA3C" w14:textId="77777777" w:rsidR="001961C5" w:rsidRDefault="00000000">
      <w:pPr>
        <w:spacing w:line="360" w:lineRule="auto"/>
        <w:ind w:firstLineChars="200" w:firstLine="480"/>
        <w:rPr>
          <w:rFonts w:ascii="Times New Roman" w:hAnsi="Times New Roman"/>
          <w:sz w:val="24"/>
          <w:szCs w:val="24"/>
        </w:rPr>
      </w:pPr>
      <w:r>
        <w:rPr>
          <w:rFonts w:ascii="Times New Roman" w:hAnsi="Times New Roman" w:hint="eastAsia"/>
          <w:sz w:val="24"/>
          <w:szCs w:val="24"/>
        </w:rPr>
        <w:t>水声</w:t>
      </w:r>
      <w:proofErr w:type="gramStart"/>
      <w:r>
        <w:rPr>
          <w:rFonts w:ascii="Times New Roman" w:hAnsi="Times New Roman" w:hint="eastAsia"/>
          <w:sz w:val="24"/>
          <w:szCs w:val="24"/>
        </w:rPr>
        <w:t>传感网</w:t>
      </w:r>
      <w:proofErr w:type="gramEnd"/>
      <w:r>
        <w:rPr>
          <w:rFonts w:ascii="Times New Roman" w:hAnsi="Times New Roman" w:hint="eastAsia"/>
          <w:sz w:val="24"/>
          <w:szCs w:val="24"/>
        </w:rPr>
        <w:t>通过多个节点之间的多跳传输，可有效地提高水下远距离传输的可靠性。然而，水声节点的能量有限，端到端传输延迟大，网络负载不均，使用寿命短。针对上述问题，基于神经网络算法，从单条路由效率（时延小、中断率低）最优、网络整体能耗负载均衡、传输安全性提高三个方面，提出适用于动态分层结构下有内部攻击安全隐患的海洋环境水声传感网路由协议解决方案。</w:t>
      </w:r>
      <w:r>
        <w:rPr>
          <w:rFonts w:ascii="Times New Roman" w:hAnsi="Times New Roman"/>
          <w:sz w:val="24"/>
          <w:szCs w:val="24"/>
        </w:rPr>
        <w:t>论文主要内容包括：</w:t>
      </w:r>
    </w:p>
    <w:p w14:paraId="29DEF99A" w14:textId="77777777" w:rsidR="001961C5" w:rsidRDefault="00000000">
      <w:pPr>
        <w:spacing w:line="360" w:lineRule="auto"/>
        <w:ind w:firstLineChars="200" w:firstLine="480"/>
        <w:rPr>
          <w:rFonts w:ascii="Times New Roman" w:hAnsi="Times New Roman"/>
          <w:sz w:val="24"/>
          <w:szCs w:val="24"/>
        </w:rPr>
      </w:pPr>
      <w:r>
        <w:rPr>
          <w:rFonts w:ascii="Times New Roman" w:hAnsi="Times New Roman"/>
          <w:sz w:val="24"/>
          <w:szCs w:val="24"/>
        </w:rPr>
        <w:t>1</w:t>
      </w:r>
      <w:r>
        <w:rPr>
          <w:rFonts w:ascii="Times New Roman" w:hAnsi="Times New Roman"/>
          <w:sz w:val="24"/>
          <w:szCs w:val="24"/>
        </w:rPr>
        <w:t>、查阅文献</w:t>
      </w:r>
      <w:r>
        <w:rPr>
          <w:rFonts w:ascii="Times New Roman" w:hAnsi="Times New Roman" w:hint="eastAsia"/>
          <w:sz w:val="24"/>
          <w:szCs w:val="24"/>
        </w:rPr>
        <w:t>，</w:t>
      </w:r>
      <w:r>
        <w:rPr>
          <w:rFonts w:ascii="Times New Roman" w:hAnsi="Times New Roman"/>
          <w:sz w:val="24"/>
          <w:szCs w:val="24"/>
        </w:rPr>
        <w:t>整理国内外水声通信</w:t>
      </w:r>
      <w:r>
        <w:rPr>
          <w:rFonts w:ascii="Times New Roman" w:hAnsi="Times New Roman" w:hint="eastAsia"/>
          <w:sz w:val="24"/>
          <w:szCs w:val="24"/>
        </w:rPr>
        <w:t>与组网、水声通信路由协议</w:t>
      </w:r>
      <w:r>
        <w:rPr>
          <w:rFonts w:ascii="Times New Roman" w:hAnsi="Times New Roman"/>
          <w:sz w:val="24"/>
          <w:szCs w:val="24"/>
        </w:rPr>
        <w:t>研究现状</w:t>
      </w:r>
      <w:r>
        <w:rPr>
          <w:rFonts w:ascii="Times New Roman" w:hAnsi="Times New Roman" w:hint="eastAsia"/>
          <w:sz w:val="24"/>
          <w:szCs w:val="24"/>
        </w:rPr>
        <w:t>，比较了早期经典水声路由和新型水声路由协议的特点，阐述水声信道和水声</w:t>
      </w:r>
      <w:proofErr w:type="gramStart"/>
      <w:r>
        <w:rPr>
          <w:rFonts w:ascii="Times New Roman" w:hAnsi="Times New Roman" w:hint="eastAsia"/>
          <w:sz w:val="24"/>
          <w:szCs w:val="24"/>
        </w:rPr>
        <w:t>传感网</w:t>
      </w:r>
      <w:proofErr w:type="gramEnd"/>
      <w:r>
        <w:rPr>
          <w:rFonts w:ascii="Times New Roman" w:hAnsi="Times New Roman" w:hint="eastAsia"/>
          <w:sz w:val="24"/>
          <w:szCs w:val="24"/>
        </w:rPr>
        <w:t>的特性，分析说明水声路由协议</w:t>
      </w:r>
      <w:r>
        <w:rPr>
          <w:rFonts w:ascii="Times New Roman" w:hAnsi="Times New Roman"/>
          <w:sz w:val="24"/>
          <w:szCs w:val="24"/>
        </w:rPr>
        <w:t>对水声通信的重要作用</w:t>
      </w:r>
      <w:r>
        <w:rPr>
          <w:rFonts w:ascii="Times New Roman" w:hAnsi="Times New Roman" w:hint="eastAsia"/>
          <w:sz w:val="24"/>
          <w:szCs w:val="24"/>
        </w:rPr>
        <w:t>，阐明动态分层策略和人工智能算法对水声传感网路由的重要意义</w:t>
      </w:r>
      <w:r>
        <w:rPr>
          <w:rFonts w:ascii="Times New Roman" w:hAnsi="Times New Roman"/>
          <w:sz w:val="24"/>
          <w:szCs w:val="24"/>
        </w:rPr>
        <w:t>。</w:t>
      </w:r>
    </w:p>
    <w:p w14:paraId="6A1A5F8F" w14:textId="77777777" w:rsidR="001961C5" w:rsidRDefault="00000000">
      <w:pPr>
        <w:spacing w:line="360" w:lineRule="auto"/>
        <w:ind w:firstLineChars="200" w:firstLine="480"/>
        <w:rPr>
          <w:rFonts w:ascii="Times New Roman" w:hAnsi="Times New Roman"/>
          <w:sz w:val="24"/>
          <w:szCs w:val="24"/>
        </w:rPr>
      </w:pPr>
      <w:r>
        <w:rPr>
          <w:rFonts w:ascii="Times New Roman" w:hAnsi="Times New Roman"/>
          <w:sz w:val="24"/>
          <w:szCs w:val="24"/>
        </w:rPr>
        <w:t>2</w:t>
      </w:r>
      <w:r>
        <w:rPr>
          <w:rFonts w:ascii="Times New Roman" w:hAnsi="Times New Roman"/>
          <w:sz w:val="24"/>
          <w:szCs w:val="24"/>
        </w:rPr>
        <w:t>、</w:t>
      </w:r>
      <w:r>
        <w:rPr>
          <w:rFonts w:ascii="Times New Roman" w:hAnsi="Times New Roman" w:hint="eastAsia"/>
          <w:sz w:val="24"/>
          <w:szCs w:val="24"/>
        </w:rPr>
        <w:t>描述总结了水声信道的特性、分析了水声</w:t>
      </w:r>
      <w:proofErr w:type="gramStart"/>
      <w:r>
        <w:rPr>
          <w:rFonts w:ascii="Times New Roman" w:hAnsi="Times New Roman" w:hint="eastAsia"/>
          <w:sz w:val="24"/>
          <w:szCs w:val="24"/>
        </w:rPr>
        <w:t>传感网</w:t>
      </w:r>
      <w:proofErr w:type="gramEnd"/>
      <w:r>
        <w:rPr>
          <w:rFonts w:ascii="Times New Roman" w:hAnsi="Times New Roman" w:hint="eastAsia"/>
          <w:sz w:val="24"/>
          <w:szCs w:val="24"/>
        </w:rPr>
        <w:t>特性和其与陆地无线</w:t>
      </w:r>
      <w:proofErr w:type="gramStart"/>
      <w:r>
        <w:rPr>
          <w:rFonts w:ascii="Times New Roman" w:hAnsi="Times New Roman" w:hint="eastAsia"/>
          <w:sz w:val="24"/>
          <w:szCs w:val="24"/>
        </w:rPr>
        <w:t>传感网</w:t>
      </w:r>
      <w:proofErr w:type="gramEnd"/>
      <w:r>
        <w:rPr>
          <w:rFonts w:ascii="Times New Roman" w:hAnsi="Times New Roman" w:hint="eastAsia"/>
          <w:sz w:val="24"/>
          <w:szCs w:val="24"/>
        </w:rPr>
        <w:t>的区别、介绍了水声</w:t>
      </w:r>
      <w:proofErr w:type="gramStart"/>
      <w:r>
        <w:rPr>
          <w:rFonts w:ascii="Times New Roman" w:hAnsi="Times New Roman" w:hint="eastAsia"/>
          <w:sz w:val="24"/>
          <w:szCs w:val="24"/>
        </w:rPr>
        <w:t>传感网</w:t>
      </w:r>
      <w:proofErr w:type="gramEnd"/>
      <w:r>
        <w:rPr>
          <w:rFonts w:ascii="Times New Roman" w:hAnsi="Times New Roman" w:hint="eastAsia"/>
          <w:sz w:val="24"/>
          <w:szCs w:val="24"/>
        </w:rPr>
        <w:t>所面临的效率和安全挑战，说明了利用神经网络和动态分层策略改进现有水声路由协议的可行性和有效性。</w:t>
      </w:r>
    </w:p>
    <w:p w14:paraId="10D0F041" w14:textId="77777777" w:rsidR="001961C5" w:rsidRDefault="00000000">
      <w:pPr>
        <w:spacing w:line="360" w:lineRule="auto"/>
        <w:ind w:firstLineChars="200" w:firstLine="480"/>
        <w:rPr>
          <w:rFonts w:ascii="Times New Roman" w:hAnsi="Times New Roman"/>
          <w:sz w:val="24"/>
          <w:szCs w:val="24"/>
        </w:rPr>
      </w:pPr>
      <w:r>
        <w:rPr>
          <w:rFonts w:ascii="Times New Roman" w:hAnsi="Times New Roman"/>
          <w:sz w:val="24"/>
          <w:szCs w:val="24"/>
        </w:rPr>
        <w:t>3</w:t>
      </w:r>
      <w:r>
        <w:rPr>
          <w:rFonts w:ascii="Times New Roman" w:hAnsi="Times New Roman" w:hint="eastAsia"/>
          <w:sz w:val="24"/>
          <w:szCs w:val="24"/>
        </w:rPr>
        <w:t>、利用反向传播神经网络（</w:t>
      </w:r>
      <w:r>
        <w:rPr>
          <w:rFonts w:ascii="Times New Roman" w:hAnsi="Times New Roman" w:hint="eastAsia"/>
          <w:sz w:val="24"/>
          <w:szCs w:val="24"/>
        </w:rPr>
        <w:t>BP-NN</w:t>
      </w:r>
      <w:r>
        <w:rPr>
          <w:rFonts w:ascii="Times New Roman" w:hAnsi="Times New Roman" w:hint="eastAsia"/>
          <w:sz w:val="24"/>
          <w:szCs w:val="24"/>
        </w:rPr>
        <w:t>）算法，结合分层策略和自主水下航行器（</w:t>
      </w:r>
      <w:r>
        <w:rPr>
          <w:rFonts w:ascii="Times New Roman" w:hAnsi="Times New Roman" w:hint="eastAsia"/>
          <w:sz w:val="24"/>
          <w:szCs w:val="24"/>
        </w:rPr>
        <w:t>AUV</w:t>
      </w:r>
      <w:r>
        <w:rPr>
          <w:rFonts w:ascii="Times New Roman" w:hAnsi="Times New Roman" w:hint="eastAsia"/>
          <w:sz w:val="24"/>
          <w:szCs w:val="24"/>
        </w:rPr>
        <w:t>）手段，提出了水声</w:t>
      </w:r>
      <w:proofErr w:type="gramStart"/>
      <w:r>
        <w:rPr>
          <w:rFonts w:ascii="Times New Roman" w:hAnsi="Times New Roman" w:hint="eastAsia"/>
          <w:sz w:val="24"/>
          <w:szCs w:val="24"/>
        </w:rPr>
        <w:t>传感网</w:t>
      </w:r>
      <w:proofErr w:type="gramEnd"/>
      <w:r>
        <w:rPr>
          <w:rFonts w:ascii="Times New Roman" w:hAnsi="Times New Roman" w:hint="eastAsia"/>
          <w:sz w:val="24"/>
          <w:szCs w:val="24"/>
        </w:rPr>
        <w:t>动态分层路由算法。</w:t>
      </w:r>
      <w:bookmarkStart w:id="10" w:name="_Hlk163403303"/>
      <w:r>
        <w:rPr>
          <w:rFonts w:ascii="Times New Roman" w:hAnsi="Times New Roman" w:hint="eastAsia"/>
          <w:sz w:val="24"/>
          <w:szCs w:val="24"/>
        </w:rPr>
        <w:t>利用</w:t>
      </w:r>
      <w:r>
        <w:rPr>
          <w:rFonts w:ascii="Times New Roman" w:hAnsi="Times New Roman" w:hint="eastAsia"/>
          <w:sz w:val="24"/>
          <w:szCs w:val="24"/>
        </w:rPr>
        <w:t>AUV</w:t>
      </w:r>
      <w:r>
        <w:rPr>
          <w:rFonts w:ascii="Times New Roman" w:hAnsi="Times New Roman" w:hint="eastAsia"/>
          <w:sz w:val="24"/>
          <w:szCs w:val="24"/>
        </w:rPr>
        <w:t>的机动性和</w:t>
      </w:r>
      <w:r>
        <w:rPr>
          <w:rFonts w:ascii="Times New Roman" w:hAnsi="Times New Roman" w:hint="eastAsia"/>
          <w:sz w:val="24"/>
          <w:szCs w:val="24"/>
        </w:rPr>
        <w:t>BP-NN</w:t>
      </w:r>
      <w:r>
        <w:rPr>
          <w:rFonts w:ascii="Times New Roman" w:hAnsi="Times New Roman" w:hint="eastAsia"/>
          <w:sz w:val="24"/>
          <w:szCs w:val="24"/>
        </w:rPr>
        <w:t>的分类识别功能更新节点的工作模式，以此实现路由的动态分层，使算法能够在保证网络效率的同时，有效缓解水声</w:t>
      </w:r>
      <w:proofErr w:type="gramStart"/>
      <w:r>
        <w:rPr>
          <w:rFonts w:ascii="Times New Roman" w:hAnsi="Times New Roman" w:hint="eastAsia"/>
          <w:sz w:val="24"/>
          <w:szCs w:val="24"/>
        </w:rPr>
        <w:t>传感网</w:t>
      </w:r>
      <w:proofErr w:type="gramEnd"/>
      <w:r>
        <w:rPr>
          <w:rFonts w:ascii="Times New Roman" w:hAnsi="Times New Roman" w:hint="eastAsia"/>
          <w:sz w:val="24"/>
          <w:szCs w:val="24"/>
        </w:rPr>
        <w:t>的“能量空洞”和“通信空区”问题，延长网络寿命。</w:t>
      </w:r>
      <w:bookmarkEnd w:id="10"/>
    </w:p>
    <w:p w14:paraId="3A9DB864" w14:textId="77777777" w:rsidR="001961C5" w:rsidRDefault="00000000">
      <w:pPr>
        <w:spacing w:line="360" w:lineRule="auto"/>
        <w:ind w:firstLineChars="200" w:firstLine="480"/>
        <w:rPr>
          <w:rFonts w:ascii="Times New Roman" w:hAnsi="Times New Roman"/>
          <w:sz w:val="24"/>
          <w:szCs w:val="24"/>
        </w:rPr>
      </w:pPr>
      <w:r>
        <w:rPr>
          <w:rFonts w:ascii="Times New Roman" w:hAnsi="Times New Roman"/>
          <w:sz w:val="24"/>
          <w:szCs w:val="24"/>
        </w:rPr>
        <w:t>4</w:t>
      </w:r>
      <w:r>
        <w:rPr>
          <w:rFonts w:ascii="Times New Roman" w:hAnsi="Times New Roman" w:hint="eastAsia"/>
          <w:sz w:val="24"/>
          <w:szCs w:val="24"/>
        </w:rPr>
        <w:t>、</w:t>
      </w:r>
      <w:bookmarkStart w:id="11" w:name="OLE_LINK59"/>
      <w:r>
        <w:rPr>
          <w:rFonts w:ascii="Times New Roman" w:hAnsi="Times New Roman" w:hint="eastAsia"/>
          <w:sz w:val="24"/>
          <w:szCs w:val="24"/>
        </w:rPr>
        <w:t>考虑水声传感器节点受到恶意攻击而出现网络内部安全问题，利用图神经网络（</w:t>
      </w:r>
      <w:r>
        <w:rPr>
          <w:rFonts w:ascii="Times New Roman" w:hAnsi="Times New Roman" w:hint="eastAsia"/>
          <w:sz w:val="24"/>
          <w:szCs w:val="24"/>
        </w:rPr>
        <w:t>GNN</w:t>
      </w:r>
      <w:r>
        <w:rPr>
          <w:rFonts w:ascii="Times New Roman" w:hAnsi="Times New Roman" w:hint="eastAsia"/>
          <w:sz w:val="24"/>
          <w:szCs w:val="24"/>
        </w:rPr>
        <w:t>）对非欧式结构的</w:t>
      </w:r>
      <w:proofErr w:type="gramStart"/>
      <w:r>
        <w:rPr>
          <w:rFonts w:ascii="Times New Roman" w:hAnsi="Times New Roman" w:hint="eastAsia"/>
          <w:sz w:val="24"/>
          <w:szCs w:val="24"/>
        </w:rPr>
        <w:t>强表达</w:t>
      </w:r>
      <w:proofErr w:type="gramEnd"/>
      <w:r>
        <w:rPr>
          <w:rFonts w:ascii="Times New Roman" w:hAnsi="Times New Roman" w:hint="eastAsia"/>
          <w:sz w:val="24"/>
          <w:szCs w:val="24"/>
        </w:rPr>
        <w:t>能力和异常检测能力，引入节点信任预测机制，提出了一种水声分层安全路由方案。在所提方案中，</w:t>
      </w:r>
      <w:r>
        <w:rPr>
          <w:rFonts w:ascii="Times New Roman" w:hAnsi="宋体" w:hint="eastAsia"/>
          <w:color w:val="000000"/>
          <w:sz w:val="24"/>
          <w:szCs w:val="24"/>
        </w:rPr>
        <w:t>充分利用水声</w:t>
      </w:r>
      <w:proofErr w:type="gramStart"/>
      <w:r>
        <w:rPr>
          <w:rFonts w:ascii="Times New Roman" w:hAnsi="宋体" w:hint="eastAsia"/>
          <w:color w:val="000000"/>
          <w:sz w:val="24"/>
          <w:szCs w:val="24"/>
        </w:rPr>
        <w:t>传</w:t>
      </w:r>
      <w:r>
        <w:rPr>
          <w:rFonts w:ascii="Times New Roman" w:hAnsi="宋体" w:hint="eastAsia"/>
          <w:color w:val="000000"/>
          <w:sz w:val="24"/>
          <w:szCs w:val="24"/>
        </w:rPr>
        <w:lastRenderedPageBreak/>
        <w:t>感网图结构</w:t>
      </w:r>
      <w:proofErr w:type="gramEnd"/>
      <w:r>
        <w:rPr>
          <w:rFonts w:ascii="Times New Roman" w:hAnsi="宋体" w:hint="eastAsia"/>
          <w:color w:val="000000"/>
          <w:sz w:val="24"/>
          <w:szCs w:val="24"/>
        </w:rPr>
        <w:t>特性，赋予</w:t>
      </w:r>
      <w:proofErr w:type="gramStart"/>
      <w:r>
        <w:rPr>
          <w:rFonts w:ascii="Times New Roman" w:hAnsi="宋体" w:hint="eastAsia"/>
          <w:color w:val="000000"/>
          <w:sz w:val="24"/>
          <w:szCs w:val="24"/>
        </w:rPr>
        <w:t>图结构</w:t>
      </w:r>
      <w:proofErr w:type="gramEnd"/>
      <w:r>
        <w:rPr>
          <w:rFonts w:ascii="Times New Roman" w:hAnsi="宋体" w:hint="eastAsia"/>
          <w:color w:val="000000"/>
          <w:sz w:val="24"/>
          <w:szCs w:val="24"/>
        </w:rPr>
        <w:t>对应的物理意义，</w:t>
      </w:r>
      <w:r>
        <w:rPr>
          <w:rFonts w:ascii="Times New Roman" w:hAnsi="Times New Roman" w:hint="eastAsia"/>
          <w:sz w:val="24"/>
          <w:szCs w:val="24"/>
        </w:rPr>
        <w:t>高效地检测水声</w:t>
      </w:r>
      <w:proofErr w:type="gramStart"/>
      <w:r>
        <w:rPr>
          <w:rFonts w:ascii="Times New Roman" w:hAnsi="Times New Roman" w:hint="eastAsia"/>
          <w:sz w:val="24"/>
          <w:szCs w:val="24"/>
        </w:rPr>
        <w:t>传感网种</w:t>
      </w:r>
      <w:proofErr w:type="gramEnd"/>
      <w:r>
        <w:rPr>
          <w:rFonts w:ascii="Times New Roman" w:hAnsi="Times New Roman" w:hint="eastAsia"/>
          <w:sz w:val="24"/>
          <w:szCs w:val="24"/>
        </w:rPr>
        <w:t>的恶意节点，旨在避免恶意节点被路由选中，提高网络安全性和可靠性，同时进一步降低节点能耗、提高数据包传递率，延长网络寿命。</w:t>
      </w:r>
      <w:bookmarkEnd w:id="11"/>
    </w:p>
    <w:p w14:paraId="4FB7B8CE" w14:textId="77777777" w:rsidR="001961C5" w:rsidRDefault="00000000">
      <w:pPr>
        <w:spacing w:line="360" w:lineRule="auto"/>
        <w:rPr>
          <w:rFonts w:ascii="Times New Roman" w:hAnsi="Times New Roman"/>
          <w:sz w:val="24"/>
          <w:szCs w:val="24"/>
        </w:rPr>
      </w:pPr>
      <w:r>
        <w:rPr>
          <w:rFonts w:ascii="Times New Roman" w:hAnsi="Times New Roman"/>
          <w:b/>
          <w:sz w:val="24"/>
          <w:szCs w:val="24"/>
        </w:rPr>
        <w:t>关键词：</w:t>
      </w:r>
      <w:r>
        <w:rPr>
          <w:rFonts w:ascii="Times New Roman" w:hAnsi="Times New Roman" w:hint="eastAsia"/>
          <w:sz w:val="24"/>
          <w:szCs w:val="24"/>
        </w:rPr>
        <w:t>水声传感网</w:t>
      </w:r>
      <w:r>
        <w:rPr>
          <w:rFonts w:ascii="Times New Roman" w:hAnsi="Times New Roman"/>
          <w:sz w:val="24"/>
          <w:szCs w:val="24"/>
        </w:rPr>
        <w:t>；</w:t>
      </w:r>
      <w:r>
        <w:rPr>
          <w:rFonts w:ascii="Times New Roman" w:hAnsi="Times New Roman" w:hint="eastAsia"/>
          <w:sz w:val="24"/>
          <w:szCs w:val="24"/>
        </w:rPr>
        <w:t>水下分层路由</w:t>
      </w:r>
      <w:r>
        <w:rPr>
          <w:rFonts w:ascii="Times New Roman" w:hAnsi="Times New Roman"/>
          <w:sz w:val="24"/>
          <w:szCs w:val="24"/>
        </w:rPr>
        <w:t>；</w:t>
      </w:r>
      <w:r>
        <w:rPr>
          <w:rFonts w:ascii="Times New Roman" w:hAnsi="Times New Roman" w:hint="eastAsia"/>
          <w:sz w:val="24"/>
          <w:szCs w:val="24"/>
        </w:rPr>
        <w:t>水下安全路由；信任模型；神经网络</w:t>
      </w:r>
    </w:p>
    <w:bookmarkEnd w:id="7"/>
    <w:p w14:paraId="5639A6ED" w14:textId="77777777" w:rsidR="001961C5" w:rsidRDefault="001961C5">
      <w:pPr>
        <w:spacing w:line="360" w:lineRule="auto"/>
        <w:rPr>
          <w:rFonts w:ascii="Times New Roman" w:hAnsi="Times New Roman"/>
          <w:sz w:val="24"/>
          <w:szCs w:val="24"/>
        </w:rPr>
        <w:sectPr w:rsidR="001961C5">
          <w:headerReference w:type="default" r:id="rId12"/>
          <w:footerReference w:type="default" r:id="rId13"/>
          <w:pgSz w:w="11906" w:h="16838"/>
          <w:pgMar w:top="1440" w:right="1800" w:bottom="1440" w:left="1800" w:header="851" w:footer="992" w:gutter="0"/>
          <w:pgNumType w:fmt="upperRoman" w:start="1"/>
          <w:cols w:space="720"/>
          <w:docGrid w:type="lines" w:linePitch="312"/>
        </w:sectPr>
      </w:pPr>
    </w:p>
    <w:p w14:paraId="7CC5C81B" w14:textId="77777777" w:rsidR="001961C5" w:rsidRDefault="00000000">
      <w:pPr>
        <w:jc w:val="center"/>
        <w:rPr>
          <w:rFonts w:ascii="Times New Roman" w:eastAsia="黑体" w:hAnsi="Times New Roman"/>
          <w:b/>
          <w:sz w:val="30"/>
          <w:szCs w:val="30"/>
        </w:rPr>
      </w:pPr>
      <w:r>
        <w:rPr>
          <w:rFonts w:ascii="Times New Roman" w:eastAsia="黑体" w:hAnsi="Times New Roman"/>
          <w:b/>
          <w:sz w:val="30"/>
          <w:szCs w:val="30"/>
        </w:rPr>
        <w:lastRenderedPageBreak/>
        <w:t>Abstract</w:t>
      </w:r>
      <w:bookmarkEnd w:id="8"/>
      <w:bookmarkEnd w:id="9"/>
    </w:p>
    <w:p w14:paraId="4A9AB73C" w14:textId="77777777" w:rsidR="001961C5" w:rsidRDefault="001961C5">
      <w:pPr>
        <w:spacing w:line="360" w:lineRule="auto"/>
        <w:ind w:firstLineChars="150" w:firstLine="360"/>
        <w:jc w:val="center"/>
        <w:rPr>
          <w:rFonts w:ascii="Times New Roman" w:hAnsi="Times New Roman"/>
          <w:color w:val="000000"/>
          <w:sz w:val="24"/>
          <w:szCs w:val="24"/>
        </w:rPr>
      </w:pPr>
    </w:p>
    <w:p w14:paraId="2C74435A" w14:textId="77777777" w:rsidR="001961C5" w:rsidRDefault="00000000">
      <w:pPr>
        <w:spacing w:line="360" w:lineRule="auto"/>
        <w:ind w:firstLineChars="150" w:firstLine="360"/>
        <w:rPr>
          <w:rFonts w:ascii="Times New Roman" w:hAnsi="Times New Roman"/>
          <w:color w:val="000000"/>
          <w:sz w:val="24"/>
          <w:szCs w:val="24"/>
        </w:rPr>
      </w:pPr>
      <w:r>
        <w:rPr>
          <w:rFonts w:ascii="Times New Roman" w:hAnsi="Times New Roman"/>
          <w:color w:val="000000"/>
          <w:sz w:val="24"/>
          <w:szCs w:val="24"/>
        </w:rPr>
        <w:t>With the continuous deepening of exploration and research in the marine field, there is an urgent need to develop underwater acoustic sensing networks (UASNs) to meet the application requirements in various fields such as underwater exploration, military surveillance, data collection, and underwater disaster prevention. Given the challenges posed by low bandwidth, long latency, and low energy consumption supply in UASNs, enhancing the network performance has become a primary research focus. Designing efficient and low-power routing protocols for UASNs to improve the efficiency and reliability of data transmission performance between underwater acoustic nodes is currently a technical challenge facing the development of UASNs. Th</w:t>
      </w:r>
      <w:r>
        <w:rPr>
          <w:rFonts w:ascii="Times New Roman" w:hAnsi="Times New Roman" w:hint="eastAsia"/>
          <w:color w:val="000000"/>
          <w:sz w:val="24"/>
          <w:szCs w:val="24"/>
        </w:rPr>
        <w:t>us</w:t>
      </w:r>
      <w:r>
        <w:rPr>
          <w:rFonts w:ascii="Times New Roman" w:hAnsi="Times New Roman"/>
          <w:color w:val="000000"/>
          <w:sz w:val="24"/>
          <w:szCs w:val="24"/>
        </w:rPr>
        <w:t xml:space="preserve">, investigating routing schemes in </w:t>
      </w:r>
      <w:r>
        <w:rPr>
          <w:rFonts w:ascii="Times New Roman" w:hAnsi="Times New Roman" w:hint="eastAsia"/>
          <w:color w:val="000000"/>
          <w:sz w:val="24"/>
          <w:szCs w:val="24"/>
        </w:rPr>
        <w:t>UASN</w:t>
      </w:r>
      <w:r>
        <w:rPr>
          <w:rFonts w:ascii="Times New Roman" w:hAnsi="Times New Roman"/>
          <w:color w:val="000000"/>
          <w:sz w:val="24"/>
          <w:szCs w:val="24"/>
        </w:rPr>
        <w:t>s holds considerable importance.</w:t>
      </w:r>
    </w:p>
    <w:p w14:paraId="0348A346" w14:textId="77777777" w:rsidR="001961C5" w:rsidRDefault="00000000">
      <w:pPr>
        <w:spacing w:line="360" w:lineRule="auto"/>
        <w:ind w:firstLineChars="150" w:firstLine="360"/>
        <w:rPr>
          <w:rFonts w:ascii="Times New Roman" w:hAnsi="Times New Roman"/>
          <w:color w:val="000000"/>
          <w:sz w:val="24"/>
          <w:szCs w:val="24"/>
        </w:rPr>
      </w:pPr>
      <w:r>
        <w:rPr>
          <w:rFonts w:ascii="Times New Roman" w:hAnsi="Times New Roman"/>
          <w:color w:val="000000"/>
          <w:sz w:val="24"/>
          <w:szCs w:val="24"/>
        </w:rPr>
        <w:t xml:space="preserve">UASNs effectively improves the reliability of underwater long-distance transmission through multi-hop transmission among multiple nodes. However, the energy of underwater acoustic nodes is limited, the end-to-end transmission delay is significant, the network load is uneven, and the service life is short. In response to the above issues, based on neural network algorithms, this paper proposes a routing protocol solution for UASNs in a dynamic </w:t>
      </w:r>
      <w:r>
        <w:rPr>
          <w:rFonts w:ascii="Times New Roman" w:hAnsi="Times New Roman" w:hint="eastAsia"/>
          <w:color w:val="000000"/>
          <w:sz w:val="24"/>
          <w:szCs w:val="24"/>
        </w:rPr>
        <w:t>layering</w:t>
      </w:r>
      <w:r>
        <w:rPr>
          <w:rFonts w:ascii="Times New Roman" w:hAnsi="Times New Roman"/>
          <w:color w:val="000000"/>
          <w:sz w:val="24"/>
          <w:szCs w:val="24"/>
        </w:rPr>
        <w:t xml:space="preserve"> structure with internal security vulnerabilities in a marine environment, focusing on three aspects: optimizing the efficiency of individual routes (low latency and low interruption rate), balancing the overall energy consumption and load in the network, and enhancing transmission security. The main contents of the paper include:</w:t>
      </w:r>
    </w:p>
    <w:p w14:paraId="14AC6429" w14:textId="77777777" w:rsidR="001961C5" w:rsidRDefault="00000000">
      <w:pPr>
        <w:spacing w:line="360" w:lineRule="auto"/>
        <w:ind w:firstLineChars="150" w:firstLine="360"/>
        <w:rPr>
          <w:rFonts w:ascii="Times New Roman" w:hAnsi="Times New Roman"/>
          <w:color w:val="000000"/>
          <w:sz w:val="24"/>
          <w:szCs w:val="24"/>
        </w:rPr>
      </w:pPr>
      <w:r>
        <w:rPr>
          <w:rFonts w:ascii="Times New Roman" w:hAnsi="Times New Roman"/>
          <w:color w:val="000000"/>
          <w:sz w:val="24"/>
          <w:szCs w:val="24"/>
        </w:rPr>
        <w:t xml:space="preserve">1. Reviewing literature to summarize the current research status of underwater acoustic communication and networking, as well as routing protocols for UASNs at home and abroad, comparing </w:t>
      </w:r>
      <w:bookmarkStart w:id="12" w:name="OLE_LINK111"/>
      <w:r>
        <w:rPr>
          <w:rFonts w:ascii="Times New Roman" w:hAnsi="Times New Roman"/>
          <w:color w:val="000000"/>
          <w:sz w:val="24"/>
          <w:szCs w:val="24"/>
        </w:rPr>
        <w:t>the characteristics of classical and new underwater acoustic routing protocols</w:t>
      </w:r>
      <w:bookmarkEnd w:id="12"/>
      <w:r>
        <w:rPr>
          <w:rFonts w:ascii="Times New Roman" w:hAnsi="Times New Roman"/>
          <w:color w:val="000000"/>
          <w:sz w:val="24"/>
          <w:szCs w:val="24"/>
        </w:rPr>
        <w:t xml:space="preserve">, elaborating on the characteristics of underwater acoustic channels and UASNs, analyzing and explaining the important role of underwater acoustic routing protocols in underwater acoustic communication, and demonstrating the importance of dynamic layering strategies and artificial intelligence algorithms in </w:t>
      </w:r>
      <w:r>
        <w:rPr>
          <w:rFonts w:ascii="Times New Roman" w:hAnsi="Times New Roman"/>
          <w:color w:val="000000"/>
          <w:sz w:val="24"/>
          <w:szCs w:val="24"/>
        </w:rPr>
        <w:lastRenderedPageBreak/>
        <w:t>UASN routing.</w:t>
      </w:r>
    </w:p>
    <w:p w14:paraId="348B476C" w14:textId="77777777" w:rsidR="001961C5" w:rsidRDefault="00000000">
      <w:pPr>
        <w:spacing w:line="360" w:lineRule="auto"/>
        <w:ind w:firstLineChars="150" w:firstLine="360"/>
        <w:rPr>
          <w:rFonts w:ascii="Times New Roman" w:hAnsi="Times New Roman"/>
          <w:color w:val="000000"/>
          <w:sz w:val="24"/>
          <w:szCs w:val="24"/>
        </w:rPr>
      </w:pPr>
      <w:r>
        <w:rPr>
          <w:rFonts w:ascii="Times New Roman" w:hAnsi="Times New Roman"/>
          <w:color w:val="000000"/>
          <w:sz w:val="24"/>
          <w:szCs w:val="24"/>
        </w:rPr>
        <w:t xml:space="preserve">2. This article describes and summarizes the characteristics of underwater acoustic channels, analyzes the characteristics of </w:t>
      </w:r>
      <w:r>
        <w:rPr>
          <w:rFonts w:ascii="Times New Roman" w:hAnsi="Times New Roman" w:hint="eastAsia"/>
          <w:color w:val="000000"/>
          <w:sz w:val="24"/>
          <w:szCs w:val="24"/>
        </w:rPr>
        <w:t>UASN</w:t>
      </w:r>
      <w:r>
        <w:rPr>
          <w:rFonts w:ascii="Times New Roman" w:hAnsi="Times New Roman"/>
          <w:color w:val="000000"/>
          <w:sz w:val="24"/>
          <w:szCs w:val="24"/>
        </w:rPr>
        <w:t>s and their differences from terrestrial wireless sensor networks, introduces the efficiency and security challenges faced by UASNs, and demonstrates the feasibility and effectiveness of using neural networks and dynamic layering strategies to improve existing underwater acoustic routing protocols.</w:t>
      </w:r>
    </w:p>
    <w:p w14:paraId="5E3FD280" w14:textId="77777777" w:rsidR="001961C5" w:rsidRDefault="00000000">
      <w:pPr>
        <w:spacing w:line="360" w:lineRule="auto"/>
        <w:ind w:firstLineChars="150" w:firstLine="360"/>
        <w:rPr>
          <w:rFonts w:ascii="Times New Roman" w:hAnsi="Times New Roman"/>
          <w:color w:val="000000"/>
          <w:sz w:val="24"/>
          <w:szCs w:val="24"/>
        </w:rPr>
      </w:pPr>
      <w:r>
        <w:rPr>
          <w:rFonts w:ascii="Times New Roman" w:hAnsi="Times New Roman"/>
          <w:color w:val="000000"/>
          <w:sz w:val="24"/>
          <w:szCs w:val="24"/>
        </w:rPr>
        <w:t>3. A dynamic layered routing algorithm for UASNs is proposed using backpropagation neural network (BP-NN) algorithm, combined with layering strategy and autonomous underwater vehicles (AUVs). By utilizing the maneuverability of AUVs and the classification and recognition function of BP-NN, the working mode of nodes is updated to achieve dynamic layering of routing, enabling the algorithm to effectively alleviate the "energy holes" and "communication gaps" problems of UASNs while ensuring network efficiency, and extend network lifespan.</w:t>
      </w:r>
    </w:p>
    <w:p w14:paraId="517B514A" w14:textId="77777777" w:rsidR="001961C5" w:rsidRDefault="00000000">
      <w:pPr>
        <w:spacing w:line="360" w:lineRule="auto"/>
        <w:ind w:firstLineChars="150" w:firstLine="360"/>
        <w:rPr>
          <w:rFonts w:ascii="Times New Roman" w:hAnsi="Times New Roman"/>
          <w:color w:val="000000"/>
          <w:sz w:val="24"/>
          <w:szCs w:val="24"/>
        </w:rPr>
      </w:pPr>
      <w:r>
        <w:rPr>
          <w:rFonts w:ascii="Times New Roman" w:hAnsi="Times New Roman"/>
          <w:color w:val="000000"/>
          <w:sz w:val="24"/>
          <w:szCs w:val="24"/>
        </w:rPr>
        <w:t xml:space="preserve">4. Considering the internal security issues caused by malicious attacks on underwater sensor nodes, </w:t>
      </w:r>
      <w:proofErr w:type="spellStart"/>
      <w:proofErr w:type="gramStart"/>
      <w:r>
        <w:rPr>
          <w:rFonts w:ascii="Times New Roman" w:hAnsi="Times New Roman"/>
          <w:color w:val="000000"/>
          <w:sz w:val="24"/>
          <w:szCs w:val="24"/>
        </w:rPr>
        <w:t>a</w:t>
      </w:r>
      <w:proofErr w:type="spellEnd"/>
      <w:proofErr w:type="gramEnd"/>
      <w:r>
        <w:rPr>
          <w:rFonts w:ascii="Times New Roman" w:hAnsi="Times New Roman"/>
          <w:color w:val="000000"/>
          <w:sz w:val="24"/>
          <w:szCs w:val="24"/>
        </w:rPr>
        <w:t xml:space="preserve"> acoustic layering secure routing scheme is proposed by utilizing the strong expressive and anomaly detection capabilities of graph neural networks (GNNs) on non-Euclidean structures, introducing a node trust prediction mechanism. In the proposed scheme, the characteristics of UASNs’ graph structures are fully utilized, and the corresponding physical meanings are assigned to graph structures to efficiently detect malicious nodes in UASNs. The aim is to avoid malicious nodes being selected by routing, improve network security and reliability, and further reduce node energy consumption, improve packet delivery rate (PDR), and extend network lifespan.</w:t>
      </w:r>
    </w:p>
    <w:p w14:paraId="02EA6718" w14:textId="77777777" w:rsidR="001961C5" w:rsidRDefault="001961C5">
      <w:pPr>
        <w:spacing w:line="360" w:lineRule="auto"/>
        <w:ind w:firstLineChars="150" w:firstLine="360"/>
        <w:rPr>
          <w:rFonts w:ascii="Times New Roman" w:hAnsi="Times New Roman"/>
          <w:color w:val="000000"/>
          <w:sz w:val="24"/>
          <w:szCs w:val="24"/>
        </w:rPr>
      </w:pPr>
    </w:p>
    <w:p w14:paraId="7581A3B6" w14:textId="77777777" w:rsidR="001961C5" w:rsidRDefault="00000000">
      <w:pPr>
        <w:spacing w:line="360" w:lineRule="auto"/>
        <w:rPr>
          <w:rFonts w:ascii="Times New Roman" w:hAnsi="Times New Roman"/>
          <w:color w:val="000000"/>
          <w:sz w:val="24"/>
          <w:szCs w:val="24"/>
        </w:rPr>
      </w:pPr>
      <w:r>
        <w:rPr>
          <w:rFonts w:ascii="Times New Roman" w:hAnsi="Times New Roman"/>
          <w:b/>
          <w:color w:val="000000"/>
          <w:sz w:val="24"/>
          <w:szCs w:val="24"/>
        </w:rPr>
        <w:t xml:space="preserve">Key words: </w:t>
      </w:r>
      <w:r>
        <w:rPr>
          <w:rFonts w:ascii="Times New Roman" w:hAnsi="Times New Roman"/>
          <w:color w:val="000000"/>
          <w:sz w:val="24"/>
          <w:szCs w:val="24"/>
        </w:rPr>
        <w:t xml:space="preserve">Underwater </w:t>
      </w:r>
      <w:r>
        <w:rPr>
          <w:rFonts w:ascii="Times New Roman" w:hAnsi="Times New Roman" w:hint="eastAsia"/>
          <w:color w:val="000000"/>
          <w:sz w:val="24"/>
          <w:szCs w:val="24"/>
        </w:rPr>
        <w:t>Acoustic</w:t>
      </w:r>
      <w:r>
        <w:rPr>
          <w:rFonts w:ascii="Times New Roman" w:hAnsi="Times New Roman"/>
          <w:color w:val="000000"/>
          <w:sz w:val="24"/>
          <w:szCs w:val="24"/>
        </w:rPr>
        <w:t xml:space="preserve"> Sensor Network</w:t>
      </w:r>
      <w:r>
        <w:rPr>
          <w:rFonts w:ascii="Times New Roman" w:hAnsi="Times New Roman" w:hint="eastAsia"/>
          <w:color w:val="000000"/>
          <w:sz w:val="24"/>
          <w:szCs w:val="24"/>
        </w:rPr>
        <w:t>s</w:t>
      </w:r>
      <w:r>
        <w:rPr>
          <w:rFonts w:ascii="Times New Roman" w:hAnsi="Times New Roman"/>
          <w:color w:val="000000"/>
          <w:sz w:val="24"/>
          <w:szCs w:val="24"/>
        </w:rPr>
        <w:t xml:space="preserve"> (UASNs); </w:t>
      </w:r>
      <w:proofErr w:type="gramStart"/>
      <w:r>
        <w:rPr>
          <w:rFonts w:ascii="Times New Roman" w:hAnsi="Times New Roman" w:hint="eastAsia"/>
          <w:color w:val="000000"/>
          <w:sz w:val="24"/>
          <w:szCs w:val="24"/>
        </w:rPr>
        <w:t>Underwater</w:t>
      </w:r>
      <w:r>
        <w:rPr>
          <w:rFonts w:ascii="Times New Roman" w:hAnsi="Times New Roman"/>
          <w:color w:val="000000"/>
          <w:sz w:val="24"/>
          <w:szCs w:val="24"/>
        </w:rPr>
        <w:t xml:space="preserve">  Layered</w:t>
      </w:r>
      <w:proofErr w:type="gramEnd"/>
      <w:r>
        <w:rPr>
          <w:rFonts w:ascii="Times New Roman" w:hAnsi="Times New Roman"/>
          <w:color w:val="000000"/>
          <w:sz w:val="24"/>
          <w:szCs w:val="24"/>
        </w:rPr>
        <w:t xml:space="preserve"> Routing; </w:t>
      </w:r>
      <w:r>
        <w:rPr>
          <w:rFonts w:ascii="Times New Roman" w:hAnsi="Times New Roman" w:hint="eastAsia"/>
          <w:color w:val="000000"/>
          <w:sz w:val="24"/>
          <w:szCs w:val="24"/>
        </w:rPr>
        <w:t>Underwater</w:t>
      </w:r>
      <w:r>
        <w:rPr>
          <w:rFonts w:ascii="Times New Roman" w:hAnsi="Times New Roman"/>
          <w:color w:val="000000"/>
          <w:sz w:val="24"/>
          <w:szCs w:val="24"/>
        </w:rPr>
        <w:t xml:space="preserve"> Secure Routing; Trust Model; Neural Network</w:t>
      </w:r>
    </w:p>
    <w:p w14:paraId="09726C77" w14:textId="77777777" w:rsidR="001961C5" w:rsidRDefault="001961C5">
      <w:pPr>
        <w:widowControl/>
        <w:jc w:val="center"/>
        <w:rPr>
          <w:rFonts w:ascii="Times New Roman" w:eastAsia="黑体" w:hAnsi="Times New Roman"/>
          <w:sz w:val="30"/>
          <w:szCs w:val="30"/>
        </w:rPr>
        <w:sectPr w:rsidR="001961C5">
          <w:headerReference w:type="default" r:id="rId14"/>
          <w:pgSz w:w="11906" w:h="16838"/>
          <w:pgMar w:top="1440" w:right="1800" w:bottom="1440" w:left="1800" w:header="851" w:footer="992" w:gutter="0"/>
          <w:pgNumType w:fmt="upperRoman"/>
          <w:cols w:space="720"/>
          <w:docGrid w:type="lines" w:linePitch="312"/>
        </w:sectPr>
      </w:pPr>
    </w:p>
    <w:p w14:paraId="05B7D8A4" w14:textId="77777777" w:rsidR="001961C5" w:rsidRDefault="00000000">
      <w:pPr>
        <w:widowControl/>
        <w:jc w:val="center"/>
        <w:rPr>
          <w:rFonts w:ascii="Times New Roman" w:eastAsia="黑体" w:hAnsi="Times New Roman"/>
          <w:b/>
          <w:sz w:val="30"/>
          <w:szCs w:val="30"/>
        </w:rPr>
      </w:pPr>
      <w:bookmarkStart w:id="13" w:name="_Hlk154408980"/>
      <w:r>
        <w:rPr>
          <w:rFonts w:ascii="Times New Roman" w:eastAsia="黑体" w:hAnsi="Times New Roman"/>
          <w:b/>
          <w:sz w:val="30"/>
          <w:szCs w:val="30"/>
        </w:rPr>
        <w:lastRenderedPageBreak/>
        <w:t>目录</w:t>
      </w:r>
    </w:p>
    <w:p w14:paraId="78FEC306" w14:textId="77777777" w:rsidR="001961C5" w:rsidRDefault="00000000">
      <w:pPr>
        <w:pStyle w:val="TOC1"/>
        <w:rPr>
          <w:rFonts w:ascii="等线" w:eastAsia="等线" w:hAnsi="等线" w:hint="eastAsia"/>
          <w:b w:val="0"/>
          <w:sz w:val="21"/>
        </w:rPr>
      </w:pPr>
      <w:r>
        <w:rPr>
          <w:bCs/>
          <w:lang w:val="zh-CN"/>
        </w:rPr>
        <w:fldChar w:fldCharType="begin"/>
      </w:r>
      <w:r>
        <w:rPr>
          <w:bCs/>
          <w:lang w:val="zh-CN"/>
        </w:rPr>
        <w:instrText xml:space="preserve"> TOC \o "1-3" \h \z \u </w:instrText>
      </w:r>
      <w:r>
        <w:rPr>
          <w:bCs/>
          <w:lang w:val="zh-CN"/>
        </w:rPr>
        <w:fldChar w:fldCharType="separate"/>
      </w:r>
      <w:hyperlink w:anchor="_Toc164095478" w:history="1">
        <w:r w:rsidR="001961C5">
          <w:rPr>
            <w:rStyle w:val="aff0"/>
          </w:rPr>
          <w:t>摘</w:t>
        </w:r>
        <w:r w:rsidR="001961C5">
          <w:rPr>
            <w:rStyle w:val="aff0"/>
          </w:rPr>
          <w:t xml:space="preserve"> </w:t>
        </w:r>
        <w:r w:rsidR="001961C5">
          <w:rPr>
            <w:rStyle w:val="aff0"/>
          </w:rPr>
          <w:t>要</w:t>
        </w:r>
        <w:r w:rsidR="001961C5">
          <w:tab/>
        </w:r>
        <w:r w:rsidR="001961C5">
          <w:fldChar w:fldCharType="begin"/>
        </w:r>
        <w:r w:rsidR="001961C5">
          <w:instrText xml:space="preserve"> PAGEREF _Toc164095478 \h </w:instrText>
        </w:r>
        <w:r w:rsidR="001961C5">
          <w:fldChar w:fldCharType="separate"/>
        </w:r>
        <w:r w:rsidR="001961C5">
          <w:t>I</w:t>
        </w:r>
        <w:r w:rsidR="001961C5">
          <w:fldChar w:fldCharType="end"/>
        </w:r>
      </w:hyperlink>
    </w:p>
    <w:p w14:paraId="608CA6E7" w14:textId="77777777" w:rsidR="001961C5" w:rsidRDefault="001961C5">
      <w:pPr>
        <w:pStyle w:val="TOC1"/>
        <w:rPr>
          <w:rFonts w:ascii="等线" w:eastAsia="等线" w:hAnsi="等线" w:hint="eastAsia"/>
          <w:b w:val="0"/>
          <w:sz w:val="21"/>
        </w:rPr>
      </w:pPr>
      <w:hyperlink w:anchor="_Toc164095479" w:history="1">
        <w:r>
          <w:rPr>
            <w:rStyle w:val="aff0"/>
          </w:rPr>
          <w:t>第一章</w:t>
        </w:r>
        <w:r>
          <w:rPr>
            <w:rStyle w:val="aff0"/>
          </w:rPr>
          <w:t xml:space="preserve"> </w:t>
        </w:r>
        <w:r>
          <w:rPr>
            <w:rStyle w:val="aff0"/>
          </w:rPr>
          <w:t>绪论</w:t>
        </w:r>
        <w:r>
          <w:tab/>
        </w:r>
        <w:r>
          <w:fldChar w:fldCharType="begin"/>
        </w:r>
        <w:r>
          <w:instrText xml:space="preserve"> PAGEREF _Toc164095479 \h </w:instrText>
        </w:r>
        <w:r>
          <w:fldChar w:fldCharType="separate"/>
        </w:r>
        <w:r>
          <w:t>1</w:t>
        </w:r>
        <w:r>
          <w:fldChar w:fldCharType="end"/>
        </w:r>
      </w:hyperlink>
    </w:p>
    <w:p w14:paraId="0EEBD126" w14:textId="77777777" w:rsidR="001961C5" w:rsidRDefault="001961C5">
      <w:pPr>
        <w:pStyle w:val="TOC2"/>
        <w:rPr>
          <w:rFonts w:ascii="等线" w:eastAsia="等线" w:hAnsi="等线" w:hint="eastAsia"/>
          <w:b w:val="0"/>
          <w:sz w:val="21"/>
        </w:rPr>
      </w:pPr>
      <w:hyperlink w:anchor="_Toc164095480" w:history="1">
        <w:r>
          <w:rPr>
            <w:rStyle w:val="aff0"/>
          </w:rPr>
          <w:t xml:space="preserve">1.1 </w:t>
        </w:r>
        <w:r>
          <w:rPr>
            <w:rStyle w:val="aff0"/>
          </w:rPr>
          <w:t>研究背景及意义</w:t>
        </w:r>
        <w:r>
          <w:tab/>
        </w:r>
        <w:r>
          <w:fldChar w:fldCharType="begin"/>
        </w:r>
        <w:r>
          <w:instrText xml:space="preserve"> PAGEREF _Toc164095480 \h </w:instrText>
        </w:r>
        <w:r>
          <w:fldChar w:fldCharType="separate"/>
        </w:r>
        <w:r>
          <w:t>1</w:t>
        </w:r>
        <w:r>
          <w:fldChar w:fldCharType="end"/>
        </w:r>
      </w:hyperlink>
    </w:p>
    <w:p w14:paraId="07C3617F" w14:textId="77777777" w:rsidR="001961C5" w:rsidRDefault="001961C5">
      <w:pPr>
        <w:pStyle w:val="TOC2"/>
        <w:rPr>
          <w:rFonts w:ascii="等线" w:eastAsia="等线" w:hAnsi="等线" w:hint="eastAsia"/>
          <w:b w:val="0"/>
          <w:sz w:val="21"/>
        </w:rPr>
      </w:pPr>
      <w:hyperlink w:anchor="_Toc164095481" w:history="1">
        <w:r>
          <w:rPr>
            <w:rStyle w:val="aff0"/>
          </w:rPr>
          <w:t xml:space="preserve">1.2 </w:t>
        </w:r>
        <w:r>
          <w:rPr>
            <w:rStyle w:val="aff0"/>
          </w:rPr>
          <w:t>国内外研究现状</w:t>
        </w:r>
        <w:r>
          <w:tab/>
        </w:r>
        <w:r>
          <w:fldChar w:fldCharType="begin"/>
        </w:r>
        <w:r>
          <w:instrText xml:space="preserve"> PAGEREF _Toc164095481 \h </w:instrText>
        </w:r>
        <w:r>
          <w:fldChar w:fldCharType="separate"/>
        </w:r>
        <w:r>
          <w:t>3</w:t>
        </w:r>
        <w:r>
          <w:fldChar w:fldCharType="end"/>
        </w:r>
      </w:hyperlink>
    </w:p>
    <w:p w14:paraId="6D7FEB93" w14:textId="77777777" w:rsidR="001961C5" w:rsidRDefault="001961C5">
      <w:pPr>
        <w:pStyle w:val="TOC3"/>
        <w:tabs>
          <w:tab w:val="right" w:leader="dot" w:pos="8296"/>
        </w:tabs>
        <w:rPr>
          <w:rFonts w:ascii="等线" w:eastAsia="等线" w:hAnsi="等线" w:hint="eastAsia"/>
          <w:sz w:val="21"/>
        </w:rPr>
      </w:pPr>
      <w:hyperlink w:anchor="_Toc164095482" w:history="1">
        <w:r>
          <w:rPr>
            <w:rStyle w:val="aff0"/>
          </w:rPr>
          <w:t xml:space="preserve">1.2.1 </w:t>
        </w:r>
        <w:r>
          <w:rPr>
            <w:rStyle w:val="aff0"/>
          </w:rPr>
          <w:t>水声通信与组网</w:t>
        </w:r>
        <w:r>
          <w:tab/>
        </w:r>
        <w:r>
          <w:fldChar w:fldCharType="begin"/>
        </w:r>
        <w:r>
          <w:instrText xml:space="preserve"> PAGEREF _Toc164095482 \h </w:instrText>
        </w:r>
        <w:r>
          <w:fldChar w:fldCharType="separate"/>
        </w:r>
        <w:r>
          <w:t>3</w:t>
        </w:r>
        <w:r>
          <w:fldChar w:fldCharType="end"/>
        </w:r>
      </w:hyperlink>
    </w:p>
    <w:p w14:paraId="5F7D4735" w14:textId="77777777" w:rsidR="001961C5" w:rsidRDefault="001961C5">
      <w:pPr>
        <w:pStyle w:val="TOC3"/>
        <w:tabs>
          <w:tab w:val="right" w:leader="dot" w:pos="8296"/>
        </w:tabs>
        <w:rPr>
          <w:rFonts w:ascii="等线" w:eastAsia="等线" w:hAnsi="等线" w:hint="eastAsia"/>
          <w:sz w:val="21"/>
        </w:rPr>
      </w:pPr>
      <w:hyperlink w:anchor="_Toc164095483" w:history="1">
        <w:r>
          <w:rPr>
            <w:rStyle w:val="aff0"/>
          </w:rPr>
          <w:t xml:space="preserve">1.2.2 </w:t>
        </w:r>
        <w:r>
          <w:rPr>
            <w:rStyle w:val="aff0"/>
          </w:rPr>
          <w:t>水声通信网络路由协议</w:t>
        </w:r>
        <w:r>
          <w:tab/>
        </w:r>
        <w:r>
          <w:fldChar w:fldCharType="begin"/>
        </w:r>
        <w:r>
          <w:instrText xml:space="preserve"> PAGEREF _Toc164095483 \h </w:instrText>
        </w:r>
        <w:r>
          <w:fldChar w:fldCharType="separate"/>
        </w:r>
        <w:r>
          <w:t>6</w:t>
        </w:r>
        <w:r>
          <w:fldChar w:fldCharType="end"/>
        </w:r>
      </w:hyperlink>
    </w:p>
    <w:p w14:paraId="6421B02B" w14:textId="77777777" w:rsidR="001961C5" w:rsidRDefault="001961C5">
      <w:pPr>
        <w:pStyle w:val="TOC3"/>
        <w:tabs>
          <w:tab w:val="right" w:leader="dot" w:pos="8296"/>
        </w:tabs>
        <w:rPr>
          <w:rFonts w:ascii="等线" w:eastAsia="等线" w:hAnsi="等线" w:hint="eastAsia"/>
          <w:sz w:val="21"/>
        </w:rPr>
      </w:pPr>
      <w:hyperlink w:anchor="_Toc164095484" w:history="1">
        <w:r>
          <w:rPr>
            <w:rStyle w:val="aff0"/>
          </w:rPr>
          <w:t xml:space="preserve">1.2.3 </w:t>
        </w:r>
        <w:r>
          <w:rPr>
            <w:rStyle w:val="aff0"/>
          </w:rPr>
          <w:t>人工智能与水声通信网络路由</w:t>
        </w:r>
        <w:r>
          <w:tab/>
        </w:r>
        <w:r>
          <w:fldChar w:fldCharType="begin"/>
        </w:r>
        <w:r>
          <w:instrText xml:space="preserve"> PAGEREF _Toc164095484 \h </w:instrText>
        </w:r>
        <w:r>
          <w:fldChar w:fldCharType="separate"/>
        </w:r>
        <w:r>
          <w:t>14</w:t>
        </w:r>
        <w:r>
          <w:fldChar w:fldCharType="end"/>
        </w:r>
      </w:hyperlink>
    </w:p>
    <w:p w14:paraId="7B703B62" w14:textId="77777777" w:rsidR="001961C5" w:rsidRDefault="001961C5">
      <w:pPr>
        <w:pStyle w:val="TOC2"/>
        <w:rPr>
          <w:rFonts w:ascii="等线" w:eastAsia="等线" w:hAnsi="等线" w:hint="eastAsia"/>
          <w:b w:val="0"/>
          <w:sz w:val="21"/>
        </w:rPr>
      </w:pPr>
      <w:hyperlink w:anchor="_Toc164095485" w:history="1">
        <w:r>
          <w:rPr>
            <w:rStyle w:val="aff0"/>
          </w:rPr>
          <w:t xml:space="preserve">1.3 </w:t>
        </w:r>
        <w:r>
          <w:rPr>
            <w:rStyle w:val="aff0"/>
          </w:rPr>
          <w:t>论文主要内容</w:t>
        </w:r>
        <w:r>
          <w:tab/>
        </w:r>
        <w:r>
          <w:fldChar w:fldCharType="begin"/>
        </w:r>
        <w:r>
          <w:instrText xml:space="preserve"> PAGEREF _Toc164095485 \h </w:instrText>
        </w:r>
        <w:r>
          <w:fldChar w:fldCharType="separate"/>
        </w:r>
        <w:r>
          <w:t>24</w:t>
        </w:r>
        <w:r>
          <w:fldChar w:fldCharType="end"/>
        </w:r>
      </w:hyperlink>
    </w:p>
    <w:p w14:paraId="1BA30FAC" w14:textId="77777777" w:rsidR="001961C5" w:rsidRDefault="001961C5">
      <w:pPr>
        <w:pStyle w:val="TOC1"/>
        <w:rPr>
          <w:rFonts w:ascii="等线" w:eastAsia="等线" w:hAnsi="等线" w:hint="eastAsia"/>
          <w:b w:val="0"/>
          <w:sz w:val="21"/>
        </w:rPr>
      </w:pPr>
      <w:hyperlink w:anchor="_Toc164095486" w:history="1">
        <w:r>
          <w:rPr>
            <w:rStyle w:val="aff0"/>
          </w:rPr>
          <w:t>第二章</w:t>
        </w:r>
        <w:r>
          <w:rPr>
            <w:rStyle w:val="aff0"/>
          </w:rPr>
          <w:t xml:space="preserve"> </w:t>
        </w:r>
        <w:r>
          <w:rPr>
            <w:rStyle w:val="aff0"/>
          </w:rPr>
          <w:t>水声信道特性和水声传感网</w:t>
        </w:r>
        <w:r>
          <w:tab/>
        </w:r>
        <w:r>
          <w:fldChar w:fldCharType="begin"/>
        </w:r>
        <w:r>
          <w:instrText xml:space="preserve"> PAGEREF _Toc164095486 \h </w:instrText>
        </w:r>
        <w:r>
          <w:fldChar w:fldCharType="separate"/>
        </w:r>
        <w:r>
          <w:t>26</w:t>
        </w:r>
        <w:r>
          <w:fldChar w:fldCharType="end"/>
        </w:r>
      </w:hyperlink>
    </w:p>
    <w:p w14:paraId="599CF0B5" w14:textId="77777777" w:rsidR="001961C5" w:rsidRDefault="001961C5">
      <w:pPr>
        <w:pStyle w:val="TOC2"/>
        <w:rPr>
          <w:rFonts w:ascii="等线" w:eastAsia="等线" w:hAnsi="等线" w:hint="eastAsia"/>
          <w:b w:val="0"/>
          <w:sz w:val="21"/>
        </w:rPr>
      </w:pPr>
      <w:hyperlink w:anchor="_Toc164095487" w:history="1">
        <w:r>
          <w:rPr>
            <w:rStyle w:val="aff0"/>
          </w:rPr>
          <w:t xml:space="preserve">2.1 </w:t>
        </w:r>
        <w:r>
          <w:rPr>
            <w:rStyle w:val="aff0"/>
          </w:rPr>
          <w:t>声速剖面</w:t>
        </w:r>
        <w:r>
          <w:tab/>
        </w:r>
        <w:r>
          <w:fldChar w:fldCharType="begin"/>
        </w:r>
        <w:r>
          <w:instrText xml:space="preserve"> PAGEREF _Toc164095487 \h </w:instrText>
        </w:r>
        <w:r>
          <w:fldChar w:fldCharType="separate"/>
        </w:r>
        <w:r>
          <w:t>26</w:t>
        </w:r>
        <w:r>
          <w:fldChar w:fldCharType="end"/>
        </w:r>
      </w:hyperlink>
    </w:p>
    <w:p w14:paraId="74CB2492" w14:textId="77777777" w:rsidR="001961C5" w:rsidRDefault="001961C5">
      <w:pPr>
        <w:pStyle w:val="TOC2"/>
        <w:rPr>
          <w:rFonts w:ascii="等线" w:eastAsia="等线" w:hAnsi="等线" w:hint="eastAsia"/>
          <w:b w:val="0"/>
          <w:sz w:val="21"/>
        </w:rPr>
      </w:pPr>
      <w:hyperlink w:anchor="_Toc164095488" w:history="1">
        <w:r>
          <w:rPr>
            <w:rStyle w:val="aff0"/>
          </w:rPr>
          <w:t xml:space="preserve">2.2 </w:t>
        </w:r>
        <w:r>
          <w:rPr>
            <w:rStyle w:val="aff0"/>
          </w:rPr>
          <w:t>传播损失</w:t>
        </w:r>
        <w:r>
          <w:tab/>
        </w:r>
        <w:r>
          <w:fldChar w:fldCharType="begin"/>
        </w:r>
        <w:r>
          <w:instrText xml:space="preserve"> PAGEREF _Toc164095488 \h </w:instrText>
        </w:r>
        <w:r>
          <w:fldChar w:fldCharType="separate"/>
        </w:r>
        <w:r>
          <w:t>30</w:t>
        </w:r>
        <w:r>
          <w:fldChar w:fldCharType="end"/>
        </w:r>
      </w:hyperlink>
    </w:p>
    <w:p w14:paraId="3046E68F" w14:textId="77777777" w:rsidR="001961C5" w:rsidRDefault="001961C5">
      <w:pPr>
        <w:pStyle w:val="TOC2"/>
        <w:rPr>
          <w:rFonts w:ascii="等线" w:eastAsia="等线" w:hAnsi="等线" w:hint="eastAsia"/>
          <w:b w:val="0"/>
          <w:sz w:val="21"/>
        </w:rPr>
      </w:pPr>
      <w:hyperlink w:anchor="_Toc164095489" w:history="1">
        <w:r>
          <w:rPr>
            <w:rStyle w:val="aff0"/>
          </w:rPr>
          <w:t xml:space="preserve">2.3 </w:t>
        </w:r>
        <w:r>
          <w:rPr>
            <w:rStyle w:val="aff0"/>
          </w:rPr>
          <w:t>水下噪声</w:t>
        </w:r>
        <w:r>
          <w:tab/>
        </w:r>
        <w:r>
          <w:fldChar w:fldCharType="begin"/>
        </w:r>
        <w:r>
          <w:instrText xml:space="preserve"> PAGEREF _Toc164095489 \h </w:instrText>
        </w:r>
        <w:r>
          <w:fldChar w:fldCharType="separate"/>
        </w:r>
        <w:r>
          <w:t>31</w:t>
        </w:r>
        <w:r>
          <w:fldChar w:fldCharType="end"/>
        </w:r>
      </w:hyperlink>
    </w:p>
    <w:p w14:paraId="2B07B69F" w14:textId="77777777" w:rsidR="001961C5" w:rsidRDefault="001961C5">
      <w:pPr>
        <w:pStyle w:val="TOC2"/>
        <w:rPr>
          <w:rFonts w:ascii="等线" w:eastAsia="等线" w:hAnsi="等线" w:hint="eastAsia"/>
          <w:b w:val="0"/>
          <w:sz w:val="21"/>
        </w:rPr>
      </w:pPr>
      <w:hyperlink w:anchor="_Toc164095490" w:history="1">
        <w:r>
          <w:rPr>
            <w:rStyle w:val="aff0"/>
          </w:rPr>
          <w:t xml:space="preserve">2.4 </w:t>
        </w:r>
        <w:r>
          <w:rPr>
            <w:rStyle w:val="aff0"/>
          </w:rPr>
          <w:t>水声传感网特性</w:t>
        </w:r>
        <w:r>
          <w:tab/>
        </w:r>
        <w:r>
          <w:fldChar w:fldCharType="begin"/>
        </w:r>
        <w:r>
          <w:instrText xml:space="preserve"> PAGEREF _Toc164095490 \h </w:instrText>
        </w:r>
        <w:r>
          <w:fldChar w:fldCharType="separate"/>
        </w:r>
        <w:r>
          <w:t>32</w:t>
        </w:r>
        <w:r>
          <w:fldChar w:fldCharType="end"/>
        </w:r>
      </w:hyperlink>
    </w:p>
    <w:p w14:paraId="61F5ADDA" w14:textId="77777777" w:rsidR="001961C5" w:rsidRDefault="001961C5">
      <w:pPr>
        <w:pStyle w:val="TOC3"/>
        <w:tabs>
          <w:tab w:val="right" w:leader="dot" w:pos="8296"/>
        </w:tabs>
        <w:rPr>
          <w:rFonts w:ascii="等线" w:eastAsia="等线" w:hAnsi="等线" w:hint="eastAsia"/>
          <w:sz w:val="21"/>
        </w:rPr>
      </w:pPr>
      <w:hyperlink w:anchor="_Toc164095491" w:history="1">
        <w:r>
          <w:rPr>
            <w:rStyle w:val="aff0"/>
          </w:rPr>
          <w:t xml:space="preserve">2.4.1 </w:t>
        </w:r>
        <w:r>
          <w:rPr>
            <w:rStyle w:val="aff0"/>
          </w:rPr>
          <w:t>水声传感器节点</w:t>
        </w:r>
        <w:r>
          <w:tab/>
        </w:r>
        <w:r>
          <w:fldChar w:fldCharType="begin"/>
        </w:r>
        <w:r>
          <w:instrText xml:space="preserve"> PAGEREF _Toc164095491 \h </w:instrText>
        </w:r>
        <w:r>
          <w:fldChar w:fldCharType="separate"/>
        </w:r>
        <w:r>
          <w:t>32</w:t>
        </w:r>
        <w:r>
          <w:fldChar w:fldCharType="end"/>
        </w:r>
      </w:hyperlink>
    </w:p>
    <w:p w14:paraId="291B77F6" w14:textId="77777777" w:rsidR="001961C5" w:rsidRDefault="001961C5">
      <w:pPr>
        <w:pStyle w:val="TOC3"/>
        <w:tabs>
          <w:tab w:val="right" w:leader="dot" w:pos="8296"/>
        </w:tabs>
        <w:rPr>
          <w:rFonts w:ascii="等线" w:eastAsia="等线" w:hAnsi="等线" w:hint="eastAsia"/>
          <w:sz w:val="21"/>
        </w:rPr>
      </w:pPr>
      <w:hyperlink w:anchor="_Toc164095492" w:history="1">
        <w:r>
          <w:rPr>
            <w:rStyle w:val="aff0"/>
          </w:rPr>
          <w:t xml:space="preserve">2.4.2 </w:t>
        </w:r>
        <w:r>
          <w:rPr>
            <w:rStyle w:val="aff0"/>
          </w:rPr>
          <w:t>水声传感网能耗模型</w:t>
        </w:r>
        <w:r>
          <w:tab/>
        </w:r>
        <w:r>
          <w:fldChar w:fldCharType="begin"/>
        </w:r>
        <w:r>
          <w:instrText xml:space="preserve"> PAGEREF _Toc164095492 \h </w:instrText>
        </w:r>
        <w:r>
          <w:fldChar w:fldCharType="separate"/>
        </w:r>
        <w:r>
          <w:t>36</w:t>
        </w:r>
        <w:r>
          <w:fldChar w:fldCharType="end"/>
        </w:r>
      </w:hyperlink>
    </w:p>
    <w:p w14:paraId="1DD5E432" w14:textId="77777777" w:rsidR="001961C5" w:rsidRDefault="001961C5">
      <w:pPr>
        <w:pStyle w:val="TOC3"/>
        <w:tabs>
          <w:tab w:val="right" w:leader="dot" w:pos="8296"/>
        </w:tabs>
        <w:rPr>
          <w:rFonts w:ascii="等线" w:eastAsia="等线" w:hAnsi="等线" w:hint="eastAsia"/>
          <w:sz w:val="21"/>
        </w:rPr>
      </w:pPr>
      <w:hyperlink w:anchor="_Toc164095493" w:history="1">
        <w:r>
          <w:rPr>
            <w:rStyle w:val="aff0"/>
          </w:rPr>
          <w:t xml:space="preserve">2.4.3 </w:t>
        </w:r>
        <w:r>
          <w:rPr>
            <w:rStyle w:val="aff0"/>
          </w:rPr>
          <w:t>水声传感网与陆地无线传感网的比较</w:t>
        </w:r>
        <w:r>
          <w:tab/>
        </w:r>
        <w:r>
          <w:fldChar w:fldCharType="begin"/>
        </w:r>
        <w:r>
          <w:instrText xml:space="preserve"> PAGEREF _Toc164095493 \h </w:instrText>
        </w:r>
        <w:r>
          <w:fldChar w:fldCharType="separate"/>
        </w:r>
        <w:r>
          <w:t>37</w:t>
        </w:r>
        <w:r>
          <w:fldChar w:fldCharType="end"/>
        </w:r>
      </w:hyperlink>
    </w:p>
    <w:p w14:paraId="31A0251C" w14:textId="77777777" w:rsidR="001961C5" w:rsidRDefault="001961C5">
      <w:pPr>
        <w:pStyle w:val="TOC2"/>
        <w:rPr>
          <w:rFonts w:ascii="等线" w:eastAsia="等线" w:hAnsi="等线" w:hint="eastAsia"/>
          <w:b w:val="0"/>
          <w:sz w:val="21"/>
        </w:rPr>
      </w:pPr>
      <w:hyperlink w:anchor="_Toc164095494" w:history="1">
        <w:r>
          <w:rPr>
            <w:rStyle w:val="aff0"/>
          </w:rPr>
          <w:t xml:space="preserve">2.5 </w:t>
        </w:r>
        <w:r>
          <w:rPr>
            <w:rStyle w:val="aff0"/>
          </w:rPr>
          <w:t>水声传感网挑战</w:t>
        </w:r>
        <w:r>
          <w:tab/>
        </w:r>
        <w:r>
          <w:fldChar w:fldCharType="begin"/>
        </w:r>
        <w:r>
          <w:instrText xml:space="preserve"> PAGEREF _Toc164095494 \h </w:instrText>
        </w:r>
        <w:r>
          <w:fldChar w:fldCharType="separate"/>
        </w:r>
        <w:r>
          <w:t>38</w:t>
        </w:r>
        <w:r>
          <w:fldChar w:fldCharType="end"/>
        </w:r>
      </w:hyperlink>
    </w:p>
    <w:p w14:paraId="67BC7FEE" w14:textId="77777777" w:rsidR="001961C5" w:rsidRDefault="001961C5">
      <w:pPr>
        <w:pStyle w:val="TOC2"/>
        <w:rPr>
          <w:rFonts w:ascii="等线" w:eastAsia="等线" w:hAnsi="等线" w:hint="eastAsia"/>
          <w:b w:val="0"/>
          <w:sz w:val="21"/>
        </w:rPr>
      </w:pPr>
      <w:hyperlink w:anchor="_Toc164095495" w:history="1">
        <w:r>
          <w:rPr>
            <w:rStyle w:val="aff0"/>
          </w:rPr>
          <w:t xml:space="preserve">2.6 </w:t>
        </w:r>
        <w:r>
          <w:rPr>
            <w:rStyle w:val="aff0"/>
          </w:rPr>
          <w:t>本章小结</w:t>
        </w:r>
        <w:r>
          <w:tab/>
        </w:r>
        <w:r>
          <w:fldChar w:fldCharType="begin"/>
        </w:r>
        <w:r>
          <w:instrText xml:space="preserve"> PAGEREF _Toc164095495 \h </w:instrText>
        </w:r>
        <w:r>
          <w:fldChar w:fldCharType="separate"/>
        </w:r>
        <w:r>
          <w:t>43</w:t>
        </w:r>
        <w:r>
          <w:fldChar w:fldCharType="end"/>
        </w:r>
      </w:hyperlink>
    </w:p>
    <w:p w14:paraId="4584C8B8" w14:textId="77777777" w:rsidR="001961C5" w:rsidRDefault="001961C5">
      <w:pPr>
        <w:pStyle w:val="TOC1"/>
        <w:rPr>
          <w:rFonts w:ascii="等线" w:eastAsia="等线" w:hAnsi="等线" w:hint="eastAsia"/>
          <w:b w:val="0"/>
          <w:sz w:val="21"/>
        </w:rPr>
      </w:pPr>
      <w:hyperlink w:anchor="_Toc164095496" w:history="1">
        <w:r>
          <w:rPr>
            <w:rStyle w:val="aff0"/>
          </w:rPr>
          <w:t>第三章</w:t>
        </w:r>
        <w:r>
          <w:rPr>
            <w:rStyle w:val="aff0"/>
          </w:rPr>
          <w:t xml:space="preserve"> </w:t>
        </w:r>
        <w:r>
          <w:rPr>
            <w:rStyle w:val="aff0"/>
          </w:rPr>
          <w:t>水声传感网动态分层路由方案</w:t>
        </w:r>
        <w:r>
          <w:tab/>
        </w:r>
        <w:r>
          <w:fldChar w:fldCharType="begin"/>
        </w:r>
        <w:r>
          <w:instrText xml:space="preserve"> PAGEREF _Toc164095496 \h </w:instrText>
        </w:r>
        <w:r>
          <w:fldChar w:fldCharType="separate"/>
        </w:r>
        <w:r>
          <w:t>44</w:t>
        </w:r>
        <w:r>
          <w:fldChar w:fldCharType="end"/>
        </w:r>
      </w:hyperlink>
    </w:p>
    <w:p w14:paraId="12150CF8" w14:textId="77777777" w:rsidR="001961C5" w:rsidRDefault="001961C5">
      <w:pPr>
        <w:pStyle w:val="TOC2"/>
        <w:rPr>
          <w:rFonts w:ascii="等线" w:eastAsia="等线" w:hAnsi="等线" w:hint="eastAsia"/>
          <w:b w:val="0"/>
          <w:sz w:val="21"/>
        </w:rPr>
      </w:pPr>
      <w:hyperlink w:anchor="_Toc164095497" w:history="1">
        <w:r>
          <w:rPr>
            <w:rStyle w:val="aff0"/>
          </w:rPr>
          <w:t xml:space="preserve">3.1 </w:t>
        </w:r>
        <w:r>
          <w:rPr>
            <w:rStyle w:val="aff0"/>
          </w:rPr>
          <w:t>引言</w:t>
        </w:r>
        <w:r>
          <w:tab/>
        </w:r>
        <w:r>
          <w:fldChar w:fldCharType="begin"/>
        </w:r>
        <w:r>
          <w:instrText xml:space="preserve"> PAGEREF _Toc164095497 \h </w:instrText>
        </w:r>
        <w:r>
          <w:fldChar w:fldCharType="separate"/>
        </w:r>
        <w:r>
          <w:t>44</w:t>
        </w:r>
        <w:r>
          <w:fldChar w:fldCharType="end"/>
        </w:r>
      </w:hyperlink>
    </w:p>
    <w:p w14:paraId="4C9F3C91" w14:textId="77777777" w:rsidR="001961C5" w:rsidRDefault="001961C5">
      <w:pPr>
        <w:pStyle w:val="TOC2"/>
        <w:rPr>
          <w:rFonts w:ascii="等线" w:eastAsia="等线" w:hAnsi="等线" w:hint="eastAsia"/>
          <w:b w:val="0"/>
          <w:sz w:val="21"/>
        </w:rPr>
      </w:pPr>
      <w:hyperlink w:anchor="_Toc164095498" w:history="1">
        <w:r>
          <w:rPr>
            <w:rStyle w:val="aff0"/>
          </w:rPr>
          <w:t xml:space="preserve">3.2 </w:t>
        </w:r>
        <w:r>
          <w:rPr>
            <w:rStyle w:val="aff0"/>
          </w:rPr>
          <w:t>系统模型</w:t>
        </w:r>
        <w:r>
          <w:tab/>
        </w:r>
        <w:r>
          <w:fldChar w:fldCharType="begin"/>
        </w:r>
        <w:r>
          <w:instrText xml:space="preserve"> PAGEREF _Toc164095498 \h </w:instrText>
        </w:r>
        <w:r>
          <w:fldChar w:fldCharType="separate"/>
        </w:r>
        <w:r>
          <w:t>45</w:t>
        </w:r>
        <w:r>
          <w:fldChar w:fldCharType="end"/>
        </w:r>
      </w:hyperlink>
    </w:p>
    <w:p w14:paraId="13E3628A" w14:textId="77777777" w:rsidR="001961C5" w:rsidRDefault="001961C5">
      <w:pPr>
        <w:pStyle w:val="TOC3"/>
        <w:tabs>
          <w:tab w:val="right" w:leader="dot" w:pos="8296"/>
        </w:tabs>
        <w:rPr>
          <w:rFonts w:ascii="等线" w:eastAsia="等线" w:hAnsi="等线" w:hint="eastAsia"/>
          <w:sz w:val="21"/>
        </w:rPr>
      </w:pPr>
      <w:hyperlink w:anchor="_Toc164095499" w:history="1">
        <w:r>
          <w:rPr>
            <w:rStyle w:val="aff0"/>
          </w:rPr>
          <w:t>3.2.1 UASNs</w:t>
        </w:r>
        <w:r>
          <w:rPr>
            <w:rStyle w:val="aff0"/>
          </w:rPr>
          <w:t>结构模型</w:t>
        </w:r>
        <w:r>
          <w:tab/>
        </w:r>
        <w:r>
          <w:fldChar w:fldCharType="begin"/>
        </w:r>
        <w:r>
          <w:instrText xml:space="preserve"> PAGEREF _Toc164095499 \h </w:instrText>
        </w:r>
        <w:r>
          <w:fldChar w:fldCharType="separate"/>
        </w:r>
        <w:r>
          <w:t>45</w:t>
        </w:r>
        <w:r>
          <w:fldChar w:fldCharType="end"/>
        </w:r>
      </w:hyperlink>
    </w:p>
    <w:p w14:paraId="15481623" w14:textId="77777777" w:rsidR="001961C5" w:rsidRDefault="001961C5">
      <w:pPr>
        <w:pStyle w:val="TOC3"/>
        <w:tabs>
          <w:tab w:val="right" w:leader="dot" w:pos="8296"/>
        </w:tabs>
        <w:rPr>
          <w:rFonts w:ascii="等线" w:eastAsia="等线" w:hAnsi="等线" w:hint="eastAsia"/>
          <w:sz w:val="21"/>
        </w:rPr>
      </w:pPr>
      <w:hyperlink w:anchor="_Toc164095500" w:history="1">
        <w:r>
          <w:rPr>
            <w:rStyle w:val="aff0"/>
          </w:rPr>
          <w:t xml:space="preserve">3.2.2 </w:t>
        </w:r>
        <w:r>
          <w:rPr>
            <w:rStyle w:val="aff0"/>
          </w:rPr>
          <w:t>节点移动模型</w:t>
        </w:r>
        <w:r>
          <w:tab/>
        </w:r>
        <w:r>
          <w:fldChar w:fldCharType="begin"/>
        </w:r>
        <w:r>
          <w:instrText xml:space="preserve"> PAGEREF _Toc164095500 \h </w:instrText>
        </w:r>
        <w:r>
          <w:fldChar w:fldCharType="separate"/>
        </w:r>
        <w:r>
          <w:t>46</w:t>
        </w:r>
        <w:r>
          <w:fldChar w:fldCharType="end"/>
        </w:r>
      </w:hyperlink>
    </w:p>
    <w:p w14:paraId="0985F391" w14:textId="77777777" w:rsidR="001961C5" w:rsidRDefault="001961C5">
      <w:pPr>
        <w:pStyle w:val="TOC2"/>
        <w:rPr>
          <w:rFonts w:ascii="等线" w:eastAsia="等线" w:hAnsi="等线" w:hint="eastAsia"/>
          <w:b w:val="0"/>
          <w:sz w:val="21"/>
        </w:rPr>
      </w:pPr>
      <w:hyperlink w:anchor="_Toc164095501" w:history="1">
        <w:r>
          <w:rPr>
            <w:rStyle w:val="aff0"/>
          </w:rPr>
          <w:t xml:space="preserve">3.3 </w:t>
        </w:r>
        <w:r>
          <w:rPr>
            <w:rStyle w:val="aff0"/>
          </w:rPr>
          <w:t>基于</w:t>
        </w:r>
        <w:r>
          <w:rPr>
            <w:rStyle w:val="aff0"/>
          </w:rPr>
          <w:t>AUV</w:t>
        </w:r>
        <w:r>
          <w:rPr>
            <w:rStyle w:val="aff0"/>
          </w:rPr>
          <w:t>的水声传感网动态分层路由算法</w:t>
        </w:r>
        <w:r>
          <w:tab/>
        </w:r>
        <w:r>
          <w:fldChar w:fldCharType="begin"/>
        </w:r>
        <w:r>
          <w:instrText xml:space="preserve"> PAGEREF _Toc164095501 \h </w:instrText>
        </w:r>
        <w:r>
          <w:fldChar w:fldCharType="separate"/>
        </w:r>
        <w:r>
          <w:t>51</w:t>
        </w:r>
        <w:r>
          <w:fldChar w:fldCharType="end"/>
        </w:r>
      </w:hyperlink>
    </w:p>
    <w:p w14:paraId="72DDB3A6" w14:textId="77777777" w:rsidR="001961C5" w:rsidRDefault="001961C5">
      <w:pPr>
        <w:pStyle w:val="TOC3"/>
        <w:tabs>
          <w:tab w:val="right" w:leader="dot" w:pos="8296"/>
        </w:tabs>
        <w:rPr>
          <w:rFonts w:ascii="等线" w:eastAsia="等线" w:hAnsi="等线" w:hint="eastAsia"/>
          <w:sz w:val="21"/>
        </w:rPr>
      </w:pPr>
      <w:hyperlink w:anchor="_Toc164095502" w:history="1">
        <w:r>
          <w:rPr>
            <w:rStyle w:val="aff0"/>
          </w:rPr>
          <w:t xml:space="preserve">3.3.1 </w:t>
        </w:r>
        <w:r>
          <w:rPr>
            <w:rStyle w:val="aff0"/>
          </w:rPr>
          <w:t>动态分层阶段</w:t>
        </w:r>
        <w:r>
          <w:tab/>
        </w:r>
        <w:r>
          <w:fldChar w:fldCharType="begin"/>
        </w:r>
        <w:r>
          <w:instrText xml:space="preserve"> PAGEREF _Toc164095502 \h </w:instrText>
        </w:r>
        <w:r>
          <w:fldChar w:fldCharType="separate"/>
        </w:r>
        <w:r>
          <w:t>52</w:t>
        </w:r>
        <w:r>
          <w:fldChar w:fldCharType="end"/>
        </w:r>
      </w:hyperlink>
    </w:p>
    <w:p w14:paraId="3E41ED6D" w14:textId="77777777" w:rsidR="001961C5" w:rsidRDefault="001961C5">
      <w:pPr>
        <w:pStyle w:val="TOC3"/>
        <w:tabs>
          <w:tab w:val="right" w:leader="dot" w:pos="8296"/>
        </w:tabs>
        <w:rPr>
          <w:rFonts w:ascii="等线" w:eastAsia="等线" w:hAnsi="等线" w:hint="eastAsia"/>
          <w:sz w:val="21"/>
        </w:rPr>
      </w:pPr>
      <w:hyperlink w:anchor="_Toc164095503" w:history="1">
        <w:r>
          <w:rPr>
            <w:rStyle w:val="aff0"/>
          </w:rPr>
          <w:t xml:space="preserve">3.3.2 </w:t>
        </w:r>
        <w:r>
          <w:rPr>
            <w:rStyle w:val="aff0"/>
          </w:rPr>
          <w:t>数据转发阶段</w:t>
        </w:r>
        <w:r>
          <w:tab/>
        </w:r>
        <w:r>
          <w:fldChar w:fldCharType="begin"/>
        </w:r>
        <w:r>
          <w:instrText xml:space="preserve"> PAGEREF _Toc164095503 \h </w:instrText>
        </w:r>
        <w:r>
          <w:fldChar w:fldCharType="separate"/>
        </w:r>
        <w:r>
          <w:t>54</w:t>
        </w:r>
        <w:r>
          <w:fldChar w:fldCharType="end"/>
        </w:r>
      </w:hyperlink>
    </w:p>
    <w:p w14:paraId="023E4DD6" w14:textId="77777777" w:rsidR="001961C5" w:rsidRDefault="001961C5">
      <w:pPr>
        <w:pStyle w:val="TOC2"/>
        <w:rPr>
          <w:rFonts w:ascii="等线" w:eastAsia="等线" w:hAnsi="等线" w:hint="eastAsia"/>
          <w:b w:val="0"/>
          <w:sz w:val="21"/>
        </w:rPr>
      </w:pPr>
      <w:hyperlink w:anchor="_Toc164095504" w:history="1">
        <w:r>
          <w:rPr>
            <w:rStyle w:val="aff0"/>
          </w:rPr>
          <w:t xml:space="preserve">3.4 </w:t>
        </w:r>
        <w:r>
          <w:rPr>
            <w:rStyle w:val="aff0"/>
          </w:rPr>
          <w:t>基于</w:t>
        </w:r>
        <w:r>
          <w:rPr>
            <w:rStyle w:val="aff0"/>
          </w:rPr>
          <w:t>BP</w:t>
        </w:r>
        <w:r>
          <w:rPr>
            <w:rStyle w:val="aff0"/>
          </w:rPr>
          <w:t>神经网络的水声传感网动态分层路由算法</w:t>
        </w:r>
        <w:r>
          <w:tab/>
        </w:r>
        <w:r>
          <w:fldChar w:fldCharType="begin"/>
        </w:r>
        <w:r>
          <w:instrText xml:space="preserve"> PAGEREF _Toc164095504 \h </w:instrText>
        </w:r>
        <w:r>
          <w:fldChar w:fldCharType="separate"/>
        </w:r>
        <w:r>
          <w:t>58</w:t>
        </w:r>
        <w:r>
          <w:fldChar w:fldCharType="end"/>
        </w:r>
      </w:hyperlink>
    </w:p>
    <w:p w14:paraId="2B3CB90D" w14:textId="77777777" w:rsidR="001961C5" w:rsidRDefault="001961C5">
      <w:pPr>
        <w:pStyle w:val="TOC3"/>
        <w:tabs>
          <w:tab w:val="right" w:leader="dot" w:pos="8296"/>
        </w:tabs>
        <w:rPr>
          <w:rFonts w:ascii="等线" w:eastAsia="等线" w:hAnsi="等线" w:hint="eastAsia"/>
          <w:sz w:val="21"/>
        </w:rPr>
      </w:pPr>
      <w:hyperlink w:anchor="_Toc164095505" w:history="1">
        <w:r>
          <w:rPr>
            <w:rStyle w:val="aff0"/>
          </w:rPr>
          <w:t>3.4.1 BP-NN</w:t>
        </w:r>
        <w:r>
          <w:rPr>
            <w:rStyle w:val="aff0"/>
          </w:rPr>
          <w:t>分层预测模型</w:t>
        </w:r>
        <w:r>
          <w:tab/>
        </w:r>
        <w:r>
          <w:fldChar w:fldCharType="begin"/>
        </w:r>
        <w:r>
          <w:instrText xml:space="preserve"> PAGEREF _Toc164095505 \h </w:instrText>
        </w:r>
        <w:r>
          <w:fldChar w:fldCharType="separate"/>
        </w:r>
        <w:r>
          <w:t>59</w:t>
        </w:r>
        <w:r>
          <w:fldChar w:fldCharType="end"/>
        </w:r>
      </w:hyperlink>
    </w:p>
    <w:p w14:paraId="5393E4F1" w14:textId="77777777" w:rsidR="001961C5" w:rsidRDefault="001961C5">
      <w:pPr>
        <w:pStyle w:val="TOC2"/>
        <w:rPr>
          <w:rFonts w:ascii="等线" w:eastAsia="等线" w:hAnsi="等线" w:hint="eastAsia"/>
          <w:b w:val="0"/>
          <w:sz w:val="21"/>
        </w:rPr>
      </w:pPr>
      <w:hyperlink w:anchor="_Toc164095506" w:history="1">
        <w:r>
          <w:rPr>
            <w:rStyle w:val="aff0"/>
          </w:rPr>
          <w:t xml:space="preserve">3.5 </w:t>
        </w:r>
        <w:r>
          <w:rPr>
            <w:rStyle w:val="aff0"/>
          </w:rPr>
          <w:t>仿真结果及分析</w:t>
        </w:r>
        <w:r>
          <w:tab/>
        </w:r>
        <w:r>
          <w:fldChar w:fldCharType="begin"/>
        </w:r>
        <w:r>
          <w:instrText xml:space="preserve"> PAGEREF _Toc164095506 \h </w:instrText>
        </w:r>
        <w:r>
          <w:fldChar w:fldCharType="separate"/>
        </w:r>
        <w:r>
          <w:t>64</w:t>
        </w:r>
        <w:r>
          <w:fldChar w:fldCharType="end"/>
        </w:r>
      </w:hyperlink>
    </w:p>
    <w:p w14:paraId="6BC2CB63" w14:textId="77777777" w:rsidR="001961C5" w:rsidRDefault="001961C5">
      <w:pPr>
        <w:pStyle w:val="TOC3"/>
        <w:tabs>
          <w:tab w:val="right" w:leader="dot" w:pos="8296"/>
        </w:tabs>
        <w:rPr>
          <w:rFonts w:ascii="等线" w:eastAsia="等线" w:hAnsi="等线" w:hint="eastAsia"/>
          <w:sz w:val="21"/>
        </w:rPr>
      </w:pPr>
      <w:hyperlink w:anchor="_Toc164095507" w:history="1">
        <w:r>
          <w:rPr>
            <w:rStyle w:val="aff0"/>
          </w:rPr>
          <w:t xml:space="preserve">3.5.1 </w:t>
        </w:r>
        <w:r>
          <w:rPr>
            <w:rStyle w:val="aff0"/>
          </w:rPr>
          <w:t>仿真参数设置</w:t>
        </w:r>
        <w:r>
          <w:tab/>
        </w:r>
        <w:r>
          <w:fldChar w:fldCharType="begin"/>
        </w:r>
        <w:r>
          <w:instrText xml:space="preserve"> PAGEREF _Toc164095507 \h </w:instrText>
        </w:r>
        <w:r>
          <w:fldChar w:fldCharType="separate"/>
        </w:r>
        <w:r>
          <w:t>64</w:t>
        </w:r>
        <w:r>
          <w:fldChar w:fldCharType="end"/>
        </w:r>
      </w:hyperlink>
    </w:p>
    <w:p w14:paraId="2B018D00" w14:textId="77777777" w:rsidR="001961C5" w:rsidRDefault="001961C5">
      <w:pPr>
        <w:pStyle w:val="TOC3"/>
        <w:tabs>
          <w:tab w:val="right" w:leader="dot" w:pos="8296"/>
        </w:tabs>
        <w:rPr>
          <w:rFonts w:ascii="等线" w:eastAsia="等线" w:hAnsi="等线" w:hint="eastAsia"/>
          <w:sz w:val="21"/>
        </w:rPr>
      </w:pPr>
      <w:hyperlink w:anchor="_Toc164095508" w:history="1">
        <w:r>
          <w:rPr>
            <w:rStyle w:val="aff0"/>
          </w:rPr>
          <w:t xml:space="preserve">3.5.2 </w:t>
        </w:r>
        <w:r>
          <w:rPr>
            <w:rStyle w:val="aff0"/>
          </w:rPr>
          <w:t>能耗分析</w:t>
        </w:r>
        <w:r>
          <w:tab/>
        </w:r>
        <w:r>
          <w:fldChar w:fldCharType="begin"/>
        </w:r>
        <w:r>
          <w:instrText xml:space="preserve"> PAGEREF _Toc164095508 \h </w:instrText>
        </w:r>
        <w:r>
          <w:fldChar w:fldCharType="separate"/>
        </w:r>
        <w:r>
          <w:t>65</w:t>
        </w:r>
        <w:r>
          <w:fldChar w:fldCharType="end"/>
        </w:r>
      </w:hyperlink>
    </w:p>
    <w:p w14:paraId="758B1289" w14:textId="77777777" w:rsidR="001961C5" w:rsidRDefault="001961C5">
      <w:pPr>
        <w:pStyle w:val="TOC3"/>
        <w:tabs>
          <w:tab w:val="right" w:leader="dot" w:pos="8296"/>
        </w:tabs>
        <w:rPr>
          <w:rFonts w:ascii="等线" w:eastAsia="等线" w:hAnsi="等线" w:hint="eastAsia"/>
          <w:sz w:val="21"/>
        </w:rPr>
      </w:pPr>
      <w:hyperlink w:anchor="_Toc164095509" w:history="1">
        <w:r>
          <w:rPr>
            <w:rStyle w:val="aff0"/>
          </w:rPr>
          <w:t xml:space="preserve">3.5.3 </w:t>
        </w:r>
        <w:r>
          <w:rPr>
            <w:rStyle w:val="aff0"/>
          </w:rPr>
          <w:t>端到端时延分析</w:t>
        </w:r>
        <w:r>
          <w:tab/>
        </w:r>
        <w:r>
          <w:fldChar w:fldCharType="begin"/>
        </w:r>
        <w:r>
          <w:instrText xml:space="preserve"> PAGEREF _Toc164095509 \h </w:instrText>
        </w:r>
        <w:r>
          <w:fldChar w:fldCharType="separate"/>
        </w:r>
        <w:r>
          <w:t>68</w:t>
        </w:r>
        <w:r>
          <w:fldChar w:fldCharType="end"/>
        </w:r>
      </w:hyperlink>
    </w:p>
    <w:p w14:paraId="7353144B" w14:textId="77777777" w:rsidR="001961C5" w:rsidRDefault="001961C5">
      <w:pPr>
        <w:pStyle w:val="TOC3"/>
        <w:tabs>
          <w:tab w:val="right" w:leader="dot" w:pos="8296"/>
        </w:tabs>
        <w:rPr>
          <w:rFonts w:ascii="等线" w:eastAsia="等线" w:hAnsi="等线" w:hint="eastAsia"/>
          <w:sz w:val="21"/>
        </w:rPr>
      </w:pPr>
      <w:hyperlink w:anchor="_Toc164095510" w:history="1">
        <w:r>
          <w:rPr>
            <w:rStyle w:val="aff0"/>
          </w:rPr>
          <w:t xml:space="preserve">3.5.4 </w:t>
        </w:r>
        <w:r>
          <w:rPr>
            <w:rStyle w:val="aff0"/>
          </w:rPr>
          <w:t>丢包率分析</w:t>
        </w:r>
        <w:r>
          <w:tab/>
        </w:r>
        <w:r>
          <w:fldChar w:fldCharType="begin"/>
        </w:r>
        <w:r>
          <w:instrText xml:space="preserve"> PAGEREF _Toc164095510 \h </w:instrText>
        </w:r>
        <w:r>
          <w:fldChar w:fldCharType="separate"/>
        </w:r>
        <w:r>
          <w:t>69</w:t>
        </w:r>
        <w:r>
          <w:fldChar w:fldCharType="end"/>
        </w:r>
      </w:hyperlink>
    </w:p>
    <w:p w14:paraId="553E6B45" w14:textId="77777777" w:rsidR="001961C5" w:rsidRDefault="001961C5">
      <w:pPr>
        <w:pStyle w:val="TOC3"/>
        <w:tabs>
          <w:tab w:val="right" w:leader="dot" w:pos="8296"/>
        </w:tabs>
        <w:rPr>
          <w:rFonts w:ascii="等线" w:eastAsia="等线" w:hAnsi="等线" w:hint="eastAsia"/>
          <w:sz w:val="21"/>
        </w:rPr>
      </w:pPr>
      <w:hyperlink w:anchor="_Toc164095511" w:history="1">
        <w:r>
          <w:rPr>
            <w:rStyle w:val="aff0"/>
          </w:rPr>
          <w:t xml:space="preserve">3.5.5 </w:t>
        </w:r>
        <w:r>
          <w:rPr>
            <w:rStyle w:val="aff0"/>
          </w:rPr>
          <w:t>算法复杂度分析</w:t>
        </w:r>
        <w:r>
          <w:tab/>
        </w:r>
        <w:r>
          <w:fldChar w:fldCharType="begin"/>
        </w:r>
        <w:r>
          <w:instrText xml:space="preserve"> PAGEREF _Toc164095511 \h </w:instrText>
        </w:r>
        <w:r>
          <w:fldChar w:fldCharType="separate"/>
        </w:r>
        <w:r>
          <w:t>70</w:t>
        </w:r>
        <w:r>
          <w:fldChar w:fldCharType="end"/>
        </w:r>
      </w:hyperlink>
    </w:p>
    <w:p w14:paraId="56A610CE" w14:textId="77777777" w:rsidR="001961C5" w:rsidRDefault="001961C5">
      <w:pPr>
        <w:pStyle w:val="TOC2"/>
        <w:rPr>
          <w:rFonts w:ascii="等线" w:eastAsia="等线" w:hAnsi="等线" w:hint="eastAsia"/>
          <w:b w:val="0"/>
          <w:sz w:val="21"/>
        </w:rPr>
      </w:pPr>
      <w:hyperlink w:anchor="_Toc164095512" w:history="1">
        <w:r>
          <w:rPr>
            <w:rStyle w:val="aff0"/>
          </w:rPr>
          <w:t xml:space="preserve">3.6 </w:t>
        </w:r>
        <w:r>
          <w:rPr>
            <w:rStyle w:val="aff0"/>
          </w:rPr>
          <w:t>本章小结</w:t>
        </w:r>
        <w:r>
          <w:tab/>
        </w:r>
        <w:r>
          <w:fldChar w:fldCharType="begin"/>
        </w:r>
        <w:r>
          <w:instrText xml:space="preserve"> PAGEREF _Toc164095512 \h </w:instrText>
        </w:r>
        <w:r>
          <w:fldChar w:fldCharType="separate"/>
        </w:r>
        <w:r>
          <w:t>70</w:t>
        </w:r>
        <w:r>
          <w:fldChar w:fldCharType="end"/>
        </w:r>
      </w:hyperlink>
    </w:p>
    <w:p w14:paraId="3BDF8767" w14:textId="77777777" w:rsidR="001961C5" w:rsidRDefault="001961C5">
      <w:pPr>
        <w:pStyle w:val="TOC1"/>
        <w:rPr>
          <w:rFonts w:ascii="等线" w:eastAsia="等线" w:hAnsi="等线" w:hint="eastAsia"/>
          <w:b w:val="0"/>
          <w:sz w:val="21"/>
        </w:rPr>
      </w:pPr>
      <w:hyperlink w:anchor="_Toc164095513" w:history="1">
        <w:r>
          <w:rPr>
            <w:rStyle w:val="aff0"/>
          </w:rPr>
          <w:t>第四章</w:t>
        </w:r>
        <w:r>
          <w:rPr>
            <w:rStyle w:val="aff0"/>
          </w:rPr>
          <w:t xml:space="preserve"> </w:t>
        </w:r>
        <w:r>
          <w:rPr>
            <w:rStyle w:val="aff0"/>
          </w:rPr>
          <w:t>基于图神经网络的水声分层安全路由方案</w:t>
        </w:r>
        <w:r>
          <w:tab/>
        </w:r>
        <w:r>
          <w:fldChar w:fldCharType="begin"/>
        </w:r>
        <w:r>
          <w:instrText xml:space="preserve"> PAGEREF _Toc164095513 \h </w:instrText>
        </w:r>
        <w:r>
          <w:fldChar w:fldCharType="separate"/>
        </w:r>
        <w:r>
          <w:t>72</w:t>
        </w:r>
        <w:r>
          <w:fldChar w:fldCharType="end"/>
        </w:r>
      </w:hyperlink>
    </w:p>
    <w:p w14:paraId="095A48B9" w14:textId="77777777" w:rsidR="001961C5" w:rsidRDefault="001961C5">
      <w:pPr>
        <w:pStyle w:val="TOC2"/>
        <w:rPr>
          <w:rFonts w:ascii="等线" w:eastAsia="等线" w:hAnsi="等线" w:hint="eastAsia"/>
          <w:b w:val="0"/>
          <w:sz w:val="21"/>
        </w:rPr>
      </w:pPr>
      <w:hyperlink w:anchor="_Toc164095514" w:history="1">
        <w:r>
          <w:rPr>
            <w:rStyle w:val="aff0"/>
          </w:rPr>
          <w:t xml:space="preserve">4.1 </w:t>
        </w:r>
        <w:r>
          <w:rPr>
            <w:rStyle w:val="aff0"/>
          </w:rPr>
          <w:t>引言</w:t>
        </w:r>
        <w:r>
          <w:tab/>
        </w:r>
        <w:r>
          <w:fldChar w:fldCharType="begin"/>
        </w:r>
        <w:r>
          <w:instrText xml:space="preserve"> PAGEREF _Toc164095514 \h </w:instrText>
        </w:r>
        <w:r>
          <w:fldChar w:fldCharType="separate"/>
        </w:r>
        <w:r>
          <w:t>72</w:t>
        </w:r>
        <w:r>
          <w:fldChar w:fldCharType="end"/>
        </w:r>
      </w:hyperlink>
    </w:p>
    <w:p w14:paraId="67A48D90" w14:textId="77777777" w:rsidR="001961C5" w:rsidRDefault="001961C5">
      <w:pPr>
        <w:pStyle w:val="TOC2"/>
        <w:rPr>
          <w:rFonts w:ascii="等线" w:eastAsia="等线" w:hAnsi="等线" w:hint="eastAsia"/>
          <w:b w:val="0"/>
          <w:sz w:val="21"/>
        </w:rPr>
      </w:pPr>
      <w:hyperlink w:anchor="_Toc164095515" w:history="1">
        <w:r>
          <w:rPr>
            <w:rStyle w:val="aff0"/>
          </w:rPr>
          <w:t xml:space="preserve">4.2 </w:t>
        </w:r>
        <w:r>
          <w:rPr>
            <w:rStyle w:val="aff0"/>
          </w:rPr>
          <w:t>系统模型</w:t>
        </w:r>
        <w:r>
          <w:tab/>
        </w:r>
        <w:r>
          <w:fldChar w:fldCharType="begin"/>
        </w:r>
        <w:r>
          <w:instrText xml:space="preserve"> PAGEREF _Toc164095515 \h </w:instrText>
        </w:r>
        <w:r>
          <w:fldChar w:fldCharType="separate"/>
        </w:r>
        <w:r>
          <w:t>73</w:t>
        </w:r>
        <w:r>
          <w:fldChar w:fldCharType="end"/>
        </w:r>
      </w:hyperlink>
    </w:p>
    <w:p w14:paraId="2ED7BB89" w14:textId="77777777" w:rsidR="001961C5" w:rsidRDefault="001961C5">
      <w:pPr>
        <w:pStyle w:val="TOC3"/>
        <w:tabs>
          <w:tab w:val="right" w:leader="dot" w:pos="8296"/>
        </w:tabs>
        <w:rPr>
          <w:rFonts w:ascii="等线" w:eastAsia="等线" w:hAnsi="等线" w:hint="eastAsia"/>
          <w:sz w:val="21"/>
        </w:rPr>
      </w:pPr>
      <w:hyperlink w:anchor="_Toc164095516" w:history="1">
        <w:r>
          <w:rPr>
            <w:rStyle w:val="aff0"/>
          </w:rPr>
          <w:t xml:space="preserve">4.2.1 </w:t>
        </w:r>
        <w:r>
          <w:rPr>
            <w:rStyle w:val="aff0"/>
          </w:rPr>
          <w:t>候选节点表模型</w:t>
        </w:r>
        <w:r>
          <w:tab/>
        </w:r>
        <w:r>
          <w:fldChar w:fldCharType="begin"/>
        </w:r>
        <w:r>
          <w:instrText xml:space="preserve"> PAGEREF _Toc164095516 \h </w:instrText>
        </w:r>
        <w:r>
          <w:fldChar w:fldCharType="separate"/>
        </w:r>
        <w:r>
          <w:t>74</w:t>
        </w:r>
        <w:r>
          <w:fldChar w:fldCharType="end"/>
        </w:r>
      </w:hyperlink>
    </w:p>
    <w:p w14:paraId="254231AA" w14:textId="77777777" w:rsidR="001961C5" w:rsidRDefault="001961C5">
      <w:pPr>
        <w:pStyle w:val="TOC3"/>
        <w:tabs>
          <w:tab w:val="right" w:leader="dot" w:pos="8296"/>
        </w:tabs>
        <w:rPr>
          <w:rFonts w:ascii="等线" w:eastAsia="等线" w:hAnsi="等线" w:hint="eastAsia"/>
          <w:sz w:val="21"/>
        </w:rPr>
      </w:pPr>
      <w:hyperlink w:anchor="_Toc164095517" w:history="1">
        <w:r>
          <w:rPr>
            <w:rStyle w:val="aff0"/>
          </w:rPr>
          <w:t xml:space="preserve">4.2.2 </w:t>
        </w:r>
        <w:r>
          <w:rPr>
            <w:rStyle w:val="aff0"/>
          </w:rPr>
          <w:t>水声安全路由传输模型</w:t>
        </w:r>
        <w:r>
          <w:tab/>
        </w:r>
        <w:r>
          <w:fldChar w:fldCharType="begin"/>
        </w:r>
        <w:r>
          <w:instrText xml:space="preserve"> PAGEREF _Toc164095517 \h </w:instrText>
        </w:r>
        <w:r>
          <w:fldChar w:fldCharType="separate"/>
        </w:r>
        <w:r>
          <w:t>75</w:t>
        </w:r>
        <w:r>
          <w:fldChar w:fldCharType="end"/>
        </w:r>
      </w:hyperlink>
    </w:p>
    <w:p w14:paraId="777817C1" w14:textId="77777777" w:rsidR="001961C5" w:rsidRDefault="001961C5">
      <w:pPr>
        <w:pStyle w:val="TOC2"/>
        <w:rPr>
          <w:rFonts w:ascii="等线" w:eastAsia="等线" w:hAnsi="等线" w:hint="eastAsia"/>
          <w:b w:val="0"/>
          <w:sz w:val="21"/>
        </w:rPr>
      </w:pPr>
      <w:hyperlink w:anchor="_Toc164095518" w:history="1">
        <w:r>
          <w:rPr>
            <w:rStyle w:val="aff0"/>
          </w:rPr>
          <w:t>4.3</w:t>
        </w:r>
        <w:r>
          <w:rPr>
            <w:rStyle w:val="aff0"/>
          </w:rPr>
          <w:t>信任模型</w:t>
        </w:r>
        <w:r>
          <w:tab/>
        </w:r>
        <w:r>
          <w:fldChar w:fldCharType="begin"/>
        </w:r>
        <w:r>
          <w:instrText xml:space="preserve"> PAGEREF _Toc164095518 \h </w:instrText>
        </w:r>
        <w:r>
          <w:fldChar w:fldCharType="separate"/>
        </w:r>
        <w:r>
          <w:t>76</w:t>
        </w:r>
        <w:r>
          <w:fldChar w:fldCharType="end"/>
        </w:r>
      </w:hyperlink>
    </w:p>
    <w:p w14:paraId="55342E83" w14:textId="77777777" w:rsidR="001961C5" w:rsidRDefault="001961C5">
      <w:pPr>
        <w:pStyle w:val="TOC3"/>
        <w:tabs>
          <w:tab w:val="right" w:leader="dot" w:pos="8296"/>
        </w:tabs>
        <w:rPr>
          <w:rFonts w:ascii="等线" w:eastAsia="等线" w:hAnsi="等线" w:hint="eastAsia"/>
          <w:sz w:val="21"/>
        </w:rPr>
      </w:pPr>
      <w:hyperlink w:anchor="_Toc164095519" w:history="1">
        <w:r>
          <w:rPr>
            <w:rStyle w:val="aff0"/>
          </w:rPr>
          <w:t xml:space="preserve">4.3.1 </w:t>
        </w:r>
        <w:r>
          <w:rPr>
            <w:rStyle w:val="aff0"/>
          </w:rPr>
          <w:t>图神经网络模型</w:t>
        </w:r>
        <w:r>
          <w:tab/>
        </w:r>
        <w:r>
          <w:fldChar w:fldCharType="begin"/>
        </w:r>
        <w:r>
          <w:instrText xml:space="preserve"> PAGEREF _Toc164095519 \h </w:instrText>
        </w:r>
        <w:r>
          <w:fldChar w:fldCharType="separate"/>
        </w:r>
        <w:r>
          <w:t>77</w:t>
        </w:r>
        <w:r>
          <w:fldChar w:fldCharType="end"/>
        </w:r>
      </w:hyperlink>
    </w:p>
    <w:p w14:paraId="4DE94AE7" w14:textId="77777777" w:rsidR="001961C5" w:rsidRDefault="001961C5">
      <w:pPr>
        <w:pStyle w:val="TOC3"/>
        <w:tabs>
          <w:tab w:val="right" w:leader="dot" w:pos="8296"/>
        </w:tabs>
        <w:rPr>
          <w:rFonts w:ascii="等线" w:eastAsia="等线" w:hAnsi="等线" w:hint="eastAsia"/>
          <w:sz w:val="21"/>
        </w:rPr>
      </w:pPr>
      <w:hyperlink w:anchor="_Toc164095520" w:history="1">
        <w:r>
          <w:rPr>
            <w:rStyle w:val="aff0"/>
          </w:rPr>
          <w:t xml:space="preserve">4.3.2 </w:t>
        </w:r>
        <w:r>
          <w:rPr>
            <w:rStyle w:val="aff0"/>
          </w:rPr>
          <w:t>节点信任预测模型</w:t>
        </w:r>
        <w:r>
          <w:tab/>
        </w:r>
        <w:r>
          <w:fldChar w:fldCharType="begin"/>
        </w:r>
        <w:r>
          <w:instrText xml:space="preserve"> PAGEREF _Toc164095520 \h </w:instrText>
        </w:r>
        <w:r>
          <w:fldChar w:fldCharType="separate"/>
        </w:r>
        <w:r>
          <w:t>79</w:t>
        </w:r>
        <w:r>
          <w:fldChar w:fldCharType="end"/>
        </w:r>
      </w:hyperlink>
    </w:p>
    <w:p w14:paraId="09EB6EAA" w14:textId="77777777" w:rsidR="001961C5" w:rsidRDefault="001961C5">
      <w:pPr>
        <w:pStyle w:val="TOC2"/>
        <w:rPr>
          <w:rFonts w:ascii="等线" w:eastAsia="等线" w:hAnsi="等线" w:hint="eastAsia"/>
          <w:b w:val="0"/>
          <w:sz w:val="21"/>
        </w:rPr>
      </w:pPr>
      <w:hyperlink w:anchor="_Toc164095521" w:history="1">
        <w:r>
          <w:rPr>
            <w:rStyle w:val="aff0"/>
          </w:rPr>
          <w:t xml:space="preserve">4.4 </w:t>
        </w:r>
        <w:r>
          <w:rPr>
            <w:rStyle w:val="aff0"/>
          </w:rPr>
          <w:t>仿真结果及分析</w:t>
        </w:r>
        <w:r>
          <w:tab/>
        </w:r>
        <w:r>
          <w:fldChar w:fldCharType="begin"/>
        </w:r>
        <w:r>
          <w:instrText xml:space="preserve"> PAGEREF _Toc164095521 \h </w:instrText>
        </w:r>
        <w:r>
          <w:fldChar w:fldCharType="separate"/>
        </w:r>
        <w:r>
          <w:t>81</w:t>
        </w:r>
        <w:r>
          <w:fldChar w:fldCharType="end"/>
        </w:r>
      </w:hyperlink>
    </w:p>
    <w:p w14:paraId="28013511" w14:textId="77777777" w:rsidR="001961C5" w:rsidRDefault="001961C5">
      <w:pPr>
        <w:pStyle w:val="TOC3"/>
        <w:tabs>
          <w:tab w:val="right" w:leader="dot" w:pos="8296"/>
        </w:tabs>
        <w:rPr>
          <w:rFonts w:ascii="等线" w:eastAsia="等线" w:hAnsi="等线" w:hint="eastAsia"/>
          <w:sz w:val="21"/>
        </w:rPr>
      </w:pPr>
      <w:hyperlink w:anchor="_Toc164095522" w:history="1">
        <w:r>
          <w:rPr>
            <w:rStyle w:val="aff0"/>
          </w:rPr>
          <w:t xml:space="preserve">4.4.1 </w:t>
        </w:r>
        <w:r>
          <w:rPr>
            <w:rStyle w:val="aff0"/>
          </w:rPr>
          <w:t>仿真参数设置</w:t>
        </w:r>
        <w:r>
          <w:tab/>
        </w:r>
        <w:r>
          <w:fldChar w:fldCharType="begin"/>
        </w:r>
        <w:r>
          <w:instrText xml:space="preserve"> PAGEREF _Toc164095522 \h </w:instrText>
        </w:r>
        <w:r>
          <w:fldChar w:fldCharType="separate"/>
        </w:r>
        <w:r>
          <w:t>81</w:t>
        </w:r>
        <w:r>
          <w:fldChar w:fldCharType="end"/>
        </w:r>
      </w:hyperlink>
    </w:p>
    <w:p w14:paraId="515DA7B0" w14:textId="77777777" w:rsidR="001961C5" w:rsidRDefault="001961C5">
      <w:pPr>
        <w:pStyle w:val="TOC3"/>
        <w:tabs>
          <w:tab w:val="right" w:leader="dot" w:pos="8296"/>
        </w:tabs>
        <w:rPr>
          <w:rFonts w:ascii="等线" w:eastAsia="等线" w:hAnsi="等线" w:hint="eastAsia"/>
          <w:sz w:val="21"/>
        </w:rPr>
      </w:pPr>
      <w:hyperlink w:anchor="_Toc164095523" w:history="1">
        <w:r>
          <w:rPr>
            <w:rStyle w:val="aff0"/>
          </w:rPr>
          <w:t xml:space="preserve">4.4.2 </w:t>
        </w:r>
        <w:r>
          <w:rPr>
            <w:rStyle w:val="aff0"/>
          </w:rPr>
          <w:t>安全性能分析</w:t>
        </w:r>
        <w:r>
          <w:tab/>
        </w:r>
        <w:r>
          <w:fldChar w:fldCharType="begin"/>
        </w:r>
        <w:r>
          <w:instrText xml:space="preserve"> PAGEREF _Toc164095523 \h </w:instrText>
        </w:r>
        <w:r>
          <w:fldChar w:fldCharType="separate"/>
        </w:r>
        <w:r>
          <w:t>82</w:t>
        </w:r>
        <w:r>
          <w:fldChar w:fldCharType="end"/>
        </w:r>
      </w:hyperlink>
    </w:p>
    <w:p w14:paraId="10F6F4F7" w14:textId="77777777" w:rsidR="001961C5" w:rsidRDefault="001961C5">
      <w:pPr>
        <w:pStyle w:val="TOC3"/>
        <w:tabs>
          <w:tab w:val="right" w:leader="dot" w:pos="8296"/>
        </w:tabs>
        <w:rPr>
          <w:rFonts w:ascii="等线" w:eastAsia="等线" w:hAnsi="等线" w:hint="eastAsia"/>
          <w:sz w:val="21"/>
        </w:rPr>
      </w:pPr>
      <w:hyperlink w:anchor="_Toc164095524" w:history="1">
        <w:r>
          <w:rPr>
            <w:rStyle w:val="aff0"/>
          </w:rPr>
          <w:t xml:space="preserve">4.4.3 </w:t>
        </w:r>
        <w:r>
          <w:rPr>
            <w:rStyle w:val="aff0"/>
          </w:rPr>
          <w:t>能耗分析</w:t>
        </w:r>
        <w:r>
          <w:tab/>
        </w:r>
        <w:r>
          <w:fldChar w:fldCharType="begin"/>
        </w:r>
        <w:r>
          <w:instrText xml:space="preserve"> PAGEREF _Toc164095524 \h </w:instrText>
        </w:r>
        <w:r>
          <w:fldChar w:fldCharType="separate"/>
        </w:r>
        <w:r>
          <w:t>85</w:t>
        </w:r>
        <w:r>
          <w:fldChar w:fldCharType="end"/>
        </w:r>
      </w:hyperlink>
    </w:p>
    <w:p w14:paraId="6D205C07" w14:textId="77777777" w:rsidR="001961C5" w:rsidRDefault="001961C5">
      <w:pPr>
        <w:pStyle w:val="TOC2"/>
        <w:rPr>
          <w:rFonts w:ascii="等线" w:eastAsia="等线" w:hAnsi="等线" w:hint="eastAsia"/>
          <w:b w:val="0"/>
          <w:sz w:val="21"/>
        </w:rPr>
      </w:pPr>
      <w:hyperlink w:anchor="_Toc164095525" w:history="1">
        <w:r>
          <w:rPr>
            <w:rStyle w:val="aff0"/>
          </w:rPr>
          <w:t xml:space="preserve">4.5 </w:t>
        </w:r>
        <w:r>
          <w:rPr>
            <w:rStyle w:val="aff0"/>
          </w:rPr>
          <w:t>本章小结</w:t>
        </w:r>
        <w:r>
          <w:tab/>
        </w:r>
        <w:r>
          <w:fldChar w:fldCharType="begin"/>
        </w:r>
        <w:r>
          <w:instrText xml:space="preserve"> PAGEREF _Toc164095525 \h </w:instrText>
        </w:r>
        <w:r>
          <w:fldChar w:fldCharType="separate"/>
        </w:r>
        <w:r>
          <w:t>87</w:t>
        </w:r>
        <w:r>
          <w:fldChar w:fldCharType="end"/>
        </w:r>
      </w:hyperlink>
    </w:p>
    <w:p w14:paraId="0D777082" w14:textId="77777777" w:rsidR="001961C5" w:rsidRDefault="001961C5">
      <w:pPr>
        <w:pStyle w:val="TOC1"/>
        <w:rPr>
          <w:rFonts w:ascii="等线" w:eastAsia="等线" w:hAnsi="等线" w:hint="eastAsia"/>
          <w:b w:val="0"/>
          <w:sz w:val="21"/>
        </w:rPr>
      </w:pPr>
      <w:hyperlink w:anchor="_Toc164095526" w:history="1">
        <w:r>
          <w:rPr>
            <w:rStyle w:val="aff0"/>
          </w:rPr>
          <w:t>第五章</w:t>
        </w:r>
        <w:r>
          <w:rPr>
            <w:rStyle w:val="aff0"/>
          </w:rPr>
          <w:t xml:space="preserve"> </w:t>
        </w:r>
        <w:r>
          <w:rPr>
            <w:rStyle w:val="aff0"/>
          </w:rPr>
          <w:t>总结与展望</w:t>
        </w:r>
        <w:r>
          <w:tab/>
        </w:r>
        <w:r>
          <w:fldChar w:fldCharType="begin"/>
        </w:r>
        <w:r>
          <w:instrText xml:space="preserve"> PAGEREF _Toc164095526 \h </w:instrText>
        </w:r>
        <w:r>
          <w:fldChar w:fldCharType="separate"/>
        </w:r>
        <w:r>
          <w:t>88</w:t>
        </w:r>
        <w:r>
          <w:fldChar w:fldCharType="end"/>
        </w:r>
      </w:hyperlink>
    </w:p>
    <w:p w14:paraId="3A23D75C" w14:textId="77777777" w:rsidR="001961C5" w:rsidRDefault="001961C5">
      <w:pPr>
        <w:pStyle w:val="TOC2"/>
        <w:rPr>
          <w:rFonts w:ascii="等线" w:eastAsia="等线" w:hAnsi="等线" w:hint="eastAsia"/>
          <w:b w:val="0"/>
          <w:sz w:val="21"/>
        </w:rPr>
      </w:pPr>
      <w:hyperlink w:anchor="_Toc164095527" w:history="1">
        <w:r>
          <w:rPr>
            <w:rStyle w:val="aff0"/>
          </w:rPr>
          <w:t xml:space="preserve">5.1 </w:t>
        </w:r>
        <w:r>
          <w:rPr>
            <w:rStyle w:val="aff0"/>
          </w:rPr>
          <w:t>论文的主要工作与创新点</w:t>
        </w:r>
        <w:r>
          <w:tab/>
        </w:r>
        <w:r>
          <w:fldChar w:fldCharType="begin"/>
        </w:r>
        <w:r>
          <w:instrText xml:space="preserve"> PAGEREF _Toc164095527 \h </w:instrText>
        </w:r>
        <w:r>
          <w:fldChar w:fldCharType="separate"/>
        </w:r>
        <w:r>
          <w:t>88</w:t>
        </w:r>
        <w:r>
          <w:fldChar w:fldCharType="end"/>
        </w:r>
      </w:hyperlink>
    </w:p>
    <w:p w14:paraId="0C09BDBD" w14:textId="77777777" w:rsidR="001961C5" w:rsidRDefault="001961C5">
      <w:pPr>
        <w:pStyle w:val="TOC2"/>
        <w:rPr>
          <w:rFonts w:ascii="等线" w:eastAsia="等线" w:hAnsi="等线" w:hint="eastAsia"/>
          <w:b w:val="0"/>
          <w:sz w:val="21"/>
        </w:rPr>
      </w:pPr>
      <w:hyperlink w:anchor="_Toc164095528" w:history="1">
        <w:r>
          <w:rPr>
            <w:rStyle w:val="aff0"/>
          </w:rPr>
          <w:t xml:space="preserve">5.2 </w:t>
        </w:r>
        <w:r>
          <w:rPr>
            <w:rStyle w:val="aff0"/>
          </w:rPr>
          <w:t>未来工作展望</w:t>
        </w:r>
        <w:r>
          <w:tab/>
        </w:r>
        <w:r>
          <w:fldChar w:fldCharType="begin"/>
        </w:r>
        <w:r>
          <w:instrText xml:space="preserve"> PAGEREF _Toc164095528 \h </w:instrText>
        </w:r>
        <w:r>
          <w:fldChar w:fldCharType="separate"/>
        </w:r>
        <w:r>
          <w:t>89</w:t>
        </w:r>
        <w:r>
          <w:fldChar w:fldCharType="end"/>
        </w:r>
      </w:hyperlink>
    </w:p>
    <w:p w14:paraId="6CC0C2EA" w14:textId="77777777" w:rsidR="001961C5" w:rsidRDefault="001961C5">
      <w:pPr>
        <w:pStyle w:val="TOC1"/>
        <w:rPr>
          <w:rFonts w:ascii="等线" w:eastAsia="等线" w:hAnsi="等线" w:hint="eastAsia"/>
          <w:b w:val="0"/>
          <w:sz w:val="21"/>
        </w:rPr>
      </w:pPr>
      <w:hyperlink w:anchor="_Toc164095529" w:history="1">
        <w:r>
          <w:rPr>
            <w:rStyle w:val="aff0"/>
          </w:rPr>
          <w:t>参考文献</w:t>
        </w:r>
        <w:r>
          <w:tab/>
        </w:r>
        <w:r>
          <w:fldChar w:fldCharType="begin"/>
        </w:r>
        <w:r>
          <w:instrText xml:space="preserve"> PAGEREF _Toc164095529 \h </w:instrText>
        </w:r>
        <w:r>
          <w:fldChar w:fldCharType="separate"/>
        </w:r>
        <w:r>
          <w:t>91</w:t>
        </w:r>
        <w:r>
          <w:fldChar w:fldCharType="end"/>
        </w:r>
      </w:hyperlink>
    </w:p>
    <w:p w14:paraId="3A02813F" w14:textId="77777777" w:rsidR="001961C5" w:rsidRDefault="001961C5">
      <w:pPr>
        <w:pStyle w:val="TOC1"/>
        <w:rPr>
          <w:rFonts w:ascii="等线" w:eastAsia="等线" w:hAnsi="等线" w:hint="eastAsia"/>
          <w:b w:val="0"/>
          <w:sz w:val="21"/>
        </w:rPr>
      </w:pPr>
      <w:hyperlink w:anchor="_Toc164095530" w:history="1">
        <w:r>
          <w:rPr>
            <w:rStyle w:val="aff0"/>
          </w:rPr>
          <w:t>攻读硕士学位期间获得的成果</w:t>
        </w:r>
        <w:r>
          <w:tab/>
        </w:r>
        <w:r>
          <w:fldChar w:fldCharType="begin"/>
        </w:r>
        <w:r>
          <w:instrText xml:space="preserve"> PAGEREF _Toc164095530 \h </w:instrText>
        </w:r>
        <w:r>
          <w:fldChar w:fldCharType="separate"/>
        </w:r>
        <w:r>
          <w:t>99</w:t>
        </w:r>
        <w:r>
          <w:fldChar w:fldCharType="end"/>
        </w:r>
      </w:hyperlink>
    </w:p>
    <w:p w14:paraId="0D2519A5" w14:textId="77777777" w:rsidR="001961C5" w:rsidRDefault="001961C5">
      <w:pPr>
        <w:pStyle w:val="TOC1"/>
        <w:rPr>
          <w:rFonts w:ascii="等线" w:eastAsia="等线" w:hAnsi="等线" w:hint="eastAsia"/>
          <w:b w:val="0"/>
          <w:sz w:val="21"/>
        </w:rPr>
      </w:pPr>
      <w:hyperlink w:anchor="_Toc164095531" w:history="1">
        <w:r>
          <w:rPr>
            <w:rStyle w:val="aff0"/>
          </w:rPr>
          <w:t>致谢</w:t>
        </w:r>
        <w:r>
          <w:tab/>
        </w:r>
        <w:r>
          <w:fldChar w:fldCharType="begin"/>
        </w:r>
        <w:r>
          <w:instrText xml:space="preserve"> PAGEREF _Toc164095531 \h </w:instrText>
        </w:r>
        <w:r>
          <w:fldChar w:fldCharType="separate"/>
        </w:r>
        <w:r>
          <w:t>101</w:t>
        </w:r>
        <w:r>
          <w:fldChar w:fldCharType="end"/>
        </w:r>
      </w:hyperlink>
    </w:p>
    <w:p w14:paraId="6355748E" w14:textId="77777777" w:rsidR="001961C5" w:rsidRDefault="00000000">
      <w:pPr>
        <w:rPr>
          <w:rFonts w:ascii="Times New Roman" w:hAnsi="Times New Roman"/>
        </w:rPr>
      </w:pPr>
      <w:r>
        <w:rPr>
          <w:rFonts w:ascii="Times New Roman" w:eastAsia="黑体" w:hAnsi="Times New Roman"/>
          <w:b/>
          <w:bCs/>
          <w:lang w:val="zh-CN"/>
        </w:rPr>
        <w:fldChar w:fldCharType="end"/>
      </w:r>
    </w:p>
    <w:p w14:paraId="60654C77" w14:textId="77777777" w:rsidR="001961C5" w:rsidRDefault="001961C5">
      <w:pPr>
        <w:spacing w:line="360" w:lineRule="auto"/>
        <w:jc w:val="center"/>
        <w:rPr>
          <w:rFonts w:ascii="Times New Roman" w:eastAsia="黑体" w:hAnsi="Times New Roman"/>
          <w:b/>
          <w:sz w:val="30"/>
          <w:szCs w:val="30"/>
        </w:rPr>
      </w:pPr>
    </w:p>
    <w:p w14:paraId="29336C1D" w14:textId="77777777" w:rsidR="001961C5" w:rsidRDefault="001961C5">
      <w:pPr>
        <w:spacing w:line="360" w:lineRule="auto"/>
        <w:jc w:val="center"/>
        <w:rPr>
          <w:rFonts w:ascii="Times New Roman" w:eastAsia="黑体" w:hAnsi="Times New Roman"/>
          <w:b/>
          <w:sz w:val="30"/>
          <w:szCs w:val="30"/>
        </w:rPr>
        <w:sectPr w:rsidR="001961C5">
          <w:headerReference w:type="default" r:id="rId15"/>
          <w:pgSz w:w="11906" w:h="16838"/>
          <w:pgMar w:top="1440" w:right="1800" w:bottom="1440" w:left="1800" w:header="851" w:footer="992" w:gutter="0"/>
          <w:pgNumType w:fmt="upperRoman"/>
          <w:cols w:space="720"/>
          <w:docGrid w:type="lines" w:linePitch="312"/>
        </w:sectPr>
      </w:pPr>
    </w:p>
    <w:bookmarkEnd w:id="13"/>
    <w:p w14:paraId="34C76A2E" w14:textId="77777777" w:rsidR="001961C5" w:rsidRDefault="00000000">
      <w:pPr>
        <w:spacing w:line="360" w:lineRule="auto"/>
        <w:jc w:val="center"/>
        <w:rPr>
          <w:rFonts w:ascii="Times New Roman" w:eastAsia="黑体" w:hAnsi="Times New Roman"/>
          <w:b/>
          <w:sz w:val="30"/>
          <w:szCs w:val="30"/>
        </w:rPr>
      </w:pPr>
      <w:r>
        <w:rPr>
          <w:rFonts w:ascii="Times New Roman" w:eastAsia="黑体" w:hAnsi="Times New Roman"/>
          <w:b/>
          <w:sz w:val="30"/>
          <w:szCs w:val="30"/>
        </w:rPr>
        <w:lastRenderedPageBreak/>
        <w:t>Catalog</w:t>
      </w:r>
    </w:p>
    <w:p w14:paraId="614131CA" w14:textId="77777777" w:rsidR="001961C5" w:rsidRDefault="00000000">
      <w:pPr>
        <w:pStyle w:val="TOC1"/>
        <w:rPr>
          <w:rFonts w:ascii="等线" w:eastAsia="等线" w:hAnsi="等线" w:hint="eastAsia"/>
          <w:b w:val="0"/>
          <w:sz w:val="21"/>
        </w:rPr>
      </w:pPr>
      <w:r>
        <w:rPr>
          <w:bCs/>
          <w:lang w:val="zh-CN"/>
        </w:rPr>
        <w:fldChar w:fldCharType="begin"/>
      </w:r>
      <w:r>
        <w:rPr>
          <w:bCs/>
          <w:lang w:val="zh-CN"/>
        </w:rPr>
        <w:instrText xml:space="preserve"> TOC \o "1-3" \h \z \u </w:instrText>
      </w:r>
      <w:r>
        <w:rPr>
          <w:bCs/>
          <w:lang w:val="zh-CN"/>
        </w:rPr>
        <w:fldChar w:fldCharType="separate"/>
      </w:r>
      <w:hyperlink w:anchor="_Toc164095540" w:history="1">
        <w:r w:rsidR="001961C5">
          <w:rPr>
            <w:rStyle w:val="aff0"/>
          </w:rPr>
          <w:t>Abstract</w:t>
        </w:r>
        <w:r w:rsidR="001961C5">
          <w:tab/>
        </w:r>
        <w:r w:rsidR="001961C5">
          <w:fldChar w:fldCharType="begin"/>
        </w:r>
        <w:r w:rsidR="001961C5">
          <w:instrText xml:space="preserve"> PAGEREF _Toc164095540 \h </w:instrText>
        </w:r>
        <w:r w:rsidR="001961C5">
          <w:fldChar w:fldCharType="separate"/>
        </w:r>
        <w:r w:rsidR="001961C5">
          <w:t>I</w:t>
        </w:r>
        <w:r w:rsidR="001961C5">
          <w:fldChar w:fldCharType="end"/>
        </w:r>
      </w:hyperlink>
    </w:p>
    <w:p w14:paraId="1D1FEC60" w14:textId="77777777" w:rsidR="001961C5" w:rsidRDefault="001961C5">
      <w:pPr>
        <w:pStyle w:val="TOC1"/>
        <w:rPr>
          <w:rFonts w:ascii="等线" w:eastAsia="等线" w:hAnsi="等线" w:hint="eastAsia"/>
          <w:b w:val="0"/>
          <w:sz w:val="21"/>
        </w:rPr>
      </w:pPr>
      <w:hyperlink w:anchor="_Toc164095541" w:history="1">
        <w:r>
          <w:rPr>
            <w:rStyle w:val="aff0"/>
          </w:rPr>
          <w:t>Chapter 1 Introduction</w:t>
        </w:r>
        <w:r>
          <w:tab/>
        </w:r>
        <w:r>
          <w:fldChar w:fldCharType="begin"/>
        </w:r>
        <w:r>
          <w:instrText xml:space="preserve"> PAGEREF _Toc164095541 \h </w:instrText>
        </w:r>
        <w:r>
          <w:fldChar w:fldCharType="separate"/>
        </w:r>
        <w:r>
          <w:t>1</w:t>
        </w:r>
        <w:r>
          <w:fldChar w:fldCharType="end"/>
        </w:r>
      </w:hyperlink>
    </w:p>
    <w:p w14:paraId="6CBBD81E" w14:textId="77777777" w:rsidR="001961C5" w:rsidRDefault="001961C5">
      <w:pPr>
        <w:pStyle w:val="TOC2"/>
        <w:rPr>
          <w:rFonts w:ascii="等线" w:eastAsia="等线" w:hAnsi="等线" w:hint="eastAsia"/>
          <w:b w:val="0"/>
          <w:sz w:val="21"/>
        </w:rPr>
      </w:pPr>
      <w:hyperlink w:anchor="_Toc164095542" w:history="1">
        <w:r>
          <w:rPr>
            <w:rStyle w:val="aff0"/>
          </w:rPr>
          <w:t>1.1 Research Background and Significance</w:t>
        </w:r>
        <w:r>
          <w:tab/>
        </w:r>
        <w:r>
          <w:fldChar w:fldCharType="begin"/>
        </w:r>
        <w:r>
          <w:instrText xml:space="preserve"> PAGEREF _Toc164095542 \h </w:instrText>
        </w:r>
        <w:r>
          <w:fldChar w:fldCharType="separate"/>
        </w:r>
        <w:r>
          <w:t>1</w:t>
        </w:r>
        <w:r>
          <w:fldChar w:fldCharType="end"/>
        </w:r>
      </w:hyperlink>
    </w:p>
    <w:p w14:paraId="7D5EEE68" w14:textId="77777777" w:rsidR="001961C5" w:rsidRDefault="001961C5">
      <w:pPr>
        <w:pStyle w:val="TOC2"/>
        <w:rPr>
          <w:rFonts w:ascii="等线" w:eastAsia="等线" w:hAnsi="等线" w:hint="eastAsia"/>
          <w:b w:val="0"/>
          <w:sz w:val="21"/>
        </w:rPr>
      </w:pPr>
      <w:hyperlink w:anchor="_Toc164095543" w:history="1">
        <w:r>
          <w:rPr>
            <w:rStyle w:val="aff0"/>
          </w:rPr>
          <w:t>1.2 Current Research Status at Home and Abroad</w:t>
        </w:r>
        <w:r>
          <w:tab/>
        </w:r>
        <w:r>
          <w:fldChar w:fldCharType="begin"/>
        </w:r>
        <w:r>
          <w:instrText xml:space="preserve"> PAGEREF _Toc164095543 \h </w:instrText>
        </w:r>
        <w:r>
          <w:fldChar w:fldCharType="separate"/>
        </w:r>
        <w:r>
          <w:t>3</w:t>
        </w:r>
        <w:r>
          <w:fldChar w:fldCharType="end"/>
        </w:r>
      </w:hyperlink>
    </w:p>
    <w:p w14:paraId="3DED0132" w14:textId="77777777" w:rsidR="001961C5" w:rsidRDefault="001961C5">
      <w:pPr>
        <w:pStyle w:val="TOC3"/>
        <w:tabs>
          <w:tab w:val="right" w:leader="dot" w:pos="8296"/>
        </w:tabs>
        <w:rPr>
          <w:rFonts w:ascii="等线" w:eastAsia="等线" w:hAnsi="等线" w:hint="eastAsia"/>
          <w:sz w:val="21"/>
        </w:rPr>
      </w:pPr>
      <w:hyperlink w:anchor="_Toc164095544" w:history="1">
        <w:r>
          <w:rPr>
            <w:rStyle w:val="aff0"/>
          </w:rPr>
          <w:t>1.2.1 Underwater Acoustic Communication and Networking</w:t>
        </w:r>
        <w:r>
          <w:tab/>
        </w:r>
        <w:r>
          <w:fldChar w:fldCharType="begin"/>
        </w:r>
        <w:r>
          <w:instrText xml:space="preserve"> PAGEREF _Toc164095544 \h </w:instrText>
        </w:r>
        <w:r>
          <w:fldChar w:fldCharType="separate"/>
        </w:r>
        <w:r>
          <w:t>3</w:t>
        </w:r>
        <w:r>
          <w:fldChar w:fldCharType="end"/>
        </w:r>
      </w:hyperlink>
    </w:p>
    <w:p w14:paraId="4853A6EB" w14:textId="77777777" w:rsidR="001961C5" w:rsidRDefault="001961C5">
      <w:pPr>
        <w:pStyle w:val="TOC3"/>
        <w:tabs>
          <w:tab w:val="right" w:leader="dot" w:pos="8296"/>
        </w:tabs>
        <w:rPr>
          <w:rFonts w:ascii="等线" w:eastAsia="等线" w:hAnsi="等线" w:hint="eastAsia"/>
          <w:sz w:val="21"/>
        </w:rPr>
      </w:pPr>
      <w:hyperlink w:anchor="_Toc164095545" w:history="1">
        <w:r>
          <w:rPr>
            <w:rStyle w:val="aff0"/>
          </w:rPr>
          <w:t>1.2.2 Underwater Acoustic Communication Network Routing Protocol</w:t>
        </w:r>
        <w:r>
          <w:tab/>
        </w:r>
        <w:r>
          <w:fldChar w:fldCharType="begin"/>
        </w:r>
        <w:r>
          <w:instrText xml:space="preserve"> PAGEREF _Toc164095545 \h </w:instrText>
        </w:r>
        <w:r>
          <w:fldChar w:fldCharType="separate"/>
        </w:r>
        <w:r>
          <w:t>6</w:t>
        </w:r>
        <w:r>
          <w:fldChar w:fldCharType="end"/>
        </w:r>
      </w:hyperlink>
    </w:p>
    <w:p w14:paraId="4C375159" w14:textId="77777777" w:rsidR="001961C5" w:rsidRDefault="001961C5">
      <w:pPr>
        <w:pStyle w:val="TOC3"/>
        <w:tabs>
          <w:tab w:val="right" w:leader="dot" w:pos="8296"/>
        </w:tabs>
        <w:rPr>
          <w:rFonts w:ascii="等线" w:eastAsia="等线" w:hAnsi="等线" w:hint="eastAsia"/>
          <w:sz w:val="21"/>
        </w:rPr>
      </w:pPr>
      <w:hyperlink w:anchor="_Toc164095546" w:history="1">
        <w:r>
          <w:rPr>
            <w:rStyle w:val="aff0"/>
          </w:rPr>
          <w:t>1.2.3 Artificial Intelligence and Underwater Acoustic Communication Network Routing</w:t>
        </w:r>
        <w:r>
          <w:tab/>
        </w:r>
        <w:r>
          <w:fldChar w:fldCharType="begin"/>
        </w:r>
        <w:r>
          <w:instrText xml:space="preserve"> PAGEREF _Toc164095546 \h </w:instrText>
        </w:r>
        <w:r>
          <w:fldChar w:fldCharType="separate"/>
        </w:r>
        <w:r>
          <w:t>14</w:t>
        </w:r>
        <w:r>
          <w:fldChar w:fldCharType="end"/>
        </w:r>
      </w:hyperlink>
    </w:p>
    <w:p w14:paraId="0138A438" w14:textId="77777777" w:rsidR="001961C5" w:rsidRDefault="001961C5">
      <w:pPr>
        <w:pStyle w:val="TOC2"/>
        <w:rPr>
          <w:rFonts w:ascii="等线" w:eastAsia="等线" w:hAnsi="等线" w:hint="eastAsia"/>
          <w:b w:val="0"/>
          <w:sz w:val="21"/>
        </w:rPr>
      </w:pPr>
      <w:hyperlink w:anchor="_Toc164095547" w:history="1">
        <w:r>
          <w:rPr>
            <w:rStyle w:val="aff0"/>
          </w:rPr>
          <w:t>1.3 Main Research Contents</w:t>
        </w:r>
        <w:r>
          <w:tab/>
        </w:r>
        <w:r>
          <w:fldChar w:fldCharType="begin"/>
        </w:r>
        <w:r>
          <w:instrText xml:space="preserve"> PAGEREF _Toc164095547 \h </w:instrText>
        </w:r>
        <w:r>
          <w:fldChar w:fldCharType="separate"/>
        </w:r>
        <w:r>
          <w:t>24</w:t>
        </w:r>
        <w:r>
          <w:fldChar w:fldCharType="end"/>
        </w:r>
      </w:hyperlink>
    </w:p>
    <w:p w14:paraId="7500A67F" w14:textId="77777777" w:rsidR="001961C5" w:rsidRDefault="001961C5">
      <w:pPr>
        <w:pStyle w:val="TOC1"/>
        <w:rPr>
          <w:rFonts w:ascii="等线" w:eastAsia="等线" w:hAnsi="等线" w:hint="eastAsia"/>
          <w:b w:val="0"/>
          <w:sz w:val="21"/>
        </w:rPr>
      </w:pPr>
      <w:hyperlink w:anchor="_Toc164095548" w:history="1">
        <w:r>
          <w:rPr>
            <w:rStyle w:val="aff0"/>
          </w:rPr>
          <w:t>Chapter 2 Underwater Acoustic Channel Characteristics and Underwater Acoustic Sensor Networks</w:t>
        </w:r>
        <w:r>
          <w:tab/>
        </w:r>
        <w:r>
          <w:fldChar w:fldCharType="begin"/>
        </w:r>
        <w:r>
          <w:instrText xml:space="preserve"> PAGEREF _Toc164095548 \h </w:instrText>
        </w:r>
        <w:r>
          <w:fldChar w:fldCharType="separate"/>
        </w:r>
        <w:r>
          <w:t>26</w:t>
        </w:r>
        <w:r>
          <w:fldChar w:fldCharType="end"/>
        </w:r>
      </w:hyperlink>
    </w:p>
    <w:p w14:paraId="35005225" w14:textId="77777777" w:rsidR="001961C5" w:rsidRDefault="001961C5">
      <w:pPr>
        <w:pStyle w:val="TOC2"/>
        <w:rPr>
          <w:rFonts w:ascii="等线" w:eastAsia="等线" w:hAnsi="等线" w:hint="eastAsia"/>
          <w:b w:val="0"/>
          <w:sz w:val="21"/>
        </w:rPr>
      </w:pPr>
      <w:hyperlink w:anchor="_Toc164095549" w:history="1">
        <w:r>
          <w:rPr>
            <w:rStyle w:val="aff0"/>
          </w:rPr>
          <w:t>2.1 Sound Profile</w:t>
        </w:r>
        <w:r>
          <w:tab/>
        </w:r>
        <w:r>
          <w:fldChar w:fldCharType="begin"/>
        </w:r>
        <w:r>
          <w:instrText xml:space="preserve"> PAGEREF _Toc164095549 \h </w:instrText>
        </w:r>
        <w:r>
          <w:fldChar w:fldCharType="separate"/>
        </w:r>
        <w:r>
          <w:t>26</w:t>
        </w:r>
        <w:r>
          <w:fldChar w:fldCharType="end"/>
        </w:r>
      </w:hyperlink>
    </w:p>
    <w:p w14:paraId="685C2C22" w14:textId="77777777" w:rsidR="001961C5" w:rsidRDefault="001961C5">
      <w:pPr>
        <w:pStyle w:val="TOC2"/>
        <w:rPr>
          <w:rFonts w:ascii="等线" w:eastAsia="等线" w:hAnsi="等线" w:hint="eastAsia"/>
          <w:b w:val="0"/>
          <w:sz w:val="21"/>
        </w:rPr>
      </w:pPr>
      <w:hyperlink w:anchor="_Toc164095550" w:history="1">
        <w:r>
          <w:rPr>
            <w:rStyle w:val="aff0"/>
          </w:rPr>
          <w:t>2.2 Transmission Loss</w:t>
        </w:r>
        <w:r>
          <w:tab/>
        </w:r>
        <w:r>
          <w:fldChar w:fldCharType="begin"/>
        </w:r>
        <w:r>
          <w:instrText xml:space="preserve"> PAGEREF _Toc164095550 \h </w:instrText>
        </w:r>
        <w:r>
          <w:fldChar w:fldCharType="separate"/>
        </w:r>
        <w:r>
          <w:t>30</w:t>
        </w:r>
        <w:r>
          <w:fldChar w:fldCharType="end"/>
        </w:r>
      </w:hyperlink>
    </w:p>
    <w:p w14:paraId="3315F443" w14:textId="77777777" w:rsidR="001961C5" w:rsidRDefault="001961C5">
      <w:pPr>
        <w:pStyle w:val="TOC2"/>
        <w:rPr>
          <w:rFonts w:ascii="等线" w:eastAsia="等线" w:hAnsi="等线" w:hint="eastAsia"/>
          <w:b w:val="0"/>
          <w:sz w:val="21"/>
        </w:rPr>
      </w:pPr>
      <w:hyperlink w:anchor="_Toc164095551" w:history="1">
        <w:r>
          <w:rPr>
            <w:rStyle w:val="aff0"/>
          </w:rPr>
          <w:t>2.3 Underwater Noise</w:t>
        </w:r>
        <w:r>
          <w:tab/>
        </w:r>
        <w:r>
          <w:fldChar w:fldCharType="begin"/>
        </w:r>
        <w:r>
          <w:instrText xml:space="preserve"> PAGEREF _Toc164095551 \h </w:instrText>
        </w:r>
        <w:r>
          <w:fldChar w:fldCharType="separate"/>
        </w:r>
        <w:r>
          <w:t>31</w:t>
        </w:r>
        <w:r>
          <w:fldChar w:fldCharType="end"/>
        </w:r>
      </w:hyperlink>
    </w:p>
    <w:p w14:paraId="6C4874FF" w14:textId="77777777" w:rsidR="001961C5" w:rsidRDefault="001961C5">
      <w:pPr>
        <w:pStyle w:val="TOC2"/>
        <w:rPr>
          <w:rFonts w:ascii="等线" w:eastAsia="等线" w:hAnsi="等线" w:hint="eastAsia"/>
          <w:b w:val="0"/>
          <w:sz w:val="21"/>
        </w:rPr>
      </w:pPr>
      <w:hyperlink w:anchor="_Toc164095552" w:history="1">
        <w:r>
          <w:rPr>
            <w:rStyle w:val="aff0"/>
          </w:rPr>
          <w:t>2.4 Characteristics of Underwater Acoustic Sensor Networks</w:t>
        </w:r>
        <w:r>
          <w:tab/>
        </w:r>
        <w:r>
          <w:fldChar w:fldCharType="begin"/>
        </w:r>
        <w:r>
          <w:instrText xml:space="preserve"> PAGEREF _Toc164095552 \h </w:instrText>
        </w:r>
        <w:r>
          <w:fldChar w:fldCharType="separate"/>
        </w:r>
        <w:r>
          <w:t>32</w:t>
        </w:r>
        <w:r>
          <w:fldChar w:fldCharType="end"/>
        </w:r>
      </w:hyperlink>
    </w:p>
    <w:p w14:paraId="32BD3F7E" w14:textId="77777777" w:rsidR="001961C5" w:rsidRDefault="001961C5">
      <w:pPr>
        <w:pStyle w:val="TOC3"/>
        <w:tabs>
          <w:tab w:val="right" w:leader="dot" w:pos="8296"/>
        </w:tabs>
        <w:rPr>
          <w:rFonts w:ascii="等线" w:eastAsia="等线" w:hAnsi="等线" w:hint="eastAsia"/>
          <w:sz w:val="21"/>
        </w:rPr>
      </w:pPr>
      <w:hyperlink w:anchor="_Toc164095553" w:history="1">
        <w:r>
          <w:rPr>
            <w:rStyle w:val="aff0"/>
          </w:rPr>
          <w:t>2.4.1 Underwater Acoustic Sensor Nodes</w:t>
        </w:r>
        <w:r>
          <w:tab/>
        </w:r>
        <w:r>
          <w:fldChar w:fldCharType="begin"/>
        </w:r>
        <w:r>
          <w:instrText xml:space="preserve"> PAGEREF _Toc164095553 \h </w:instrText>
        </w:r>
        <w:r>
          <w:fldChar w:fldCharType="separate"/>
        </w:r>
        <w:r>
          <w:t>32</w:t>
        </w:r>
        <w:r>
          <w:fldChar w:fldCharType="end"/>
        </w:r>
      </w:hyperlink>
    </w:p>
    <w:p w14:paraId="21398B22" w14:textId="77777777" w:rsidR="001961C5" w:rsidRDefault="001961C5">
      <w:pPr>
        <w:pStyle w:val="TOC3"/>
        <w:tabs>
          <w:tab w:val="right" w:leader="dot" w:pos="8296"/>
        </w:tabs>
        <w:rPr>
          <w:rFonts w:ascii="等线" w:eastAsia="等线" w:hAnsi="等线" w:hint="eastAsia"/>
          <w:sz w:val="21"/>
        </w:rPr>
      </w:pPr>
      <w:hyperlink w:anchor="_Toc164095554" w:history="1">
        <w:r>
          <w:rPr>
            <w:rStyle w:val="aff0"/>
          </w:rPr>
          <w:t>2.4.2 Energy Consumption Model of UASNs</w:t>
        </w:r>
        <w:r>
          <w:tab/>
        </w:r>
        <w:r>
          <w:fldChar w:fldCharType="begin"/>
        </w:r>
        <w:r>
          <w:instrText xml:space="preserve"> PAGEREF _Toc164095554 \h </w:instrText>
        </w:r>
        <w:r>
          <w:fldChar w:fldCharType="separate"/>
        </w:r>
        <w:r>
          <w:t>36</w:t>
        </w:r>
        <w:r>
          <w:fldChar w:fldCharType="end"/>
        </w:r>
      </w:hyperlink>
    </w:p>
    <w:p w14:paraId="379B6055" w14:textId="77777777" w:rsidR="001961C5" w:rsidRDefault="001961C5">
      <w:pPr>
        <w:pStyle w:val="TOC3"/>
        <w:tabs>
          <w:tab w:val="right" w:leader="dot" w:pos="8296"/>
        </w:tabs>
        <w:rPr>
          <w:rFonts w:ascii="等线" w:eastAsia="等线" w:hAnsi="等线" w:hint="eastAsia"/>
          <w:sz w:val="21"/>
        </w:rPr>
      </w:pPr>
      <w:hyperlink w:anchor="_Toc164095555" w:history="1">
        <w:r>
          <w:rPr>
            <w:rStyle w:val="aff0"/>
          </w:rPr>
          <w:t>2.4.3</w:t>
        </w:r>
        <w:r>
          <w:t xml:space="preserve"> </w:t>
        </w:r>
        <w:r>
          <w:rPr>
            <w:rStyle w:val="aff0"/>
          </w:rPr>
          <w:t>Comparison between UASNs and Land Wireless Sensor Networks</w:t>
        </w:r>
        <w:r>
          <w:tab/>
        </w:r>
        <w:r>
          <w:fldChar w:fldCharType="begin"/>
        </w:r>
        <w:r>
          <w:instrText xml:space="preserve"> PAGEREF _Toc164095555 \h </w:instrText>
        </w:r>
        <w:r>
          <w:fldChar w:fldCharType="separate"/>
        </w:r>
        <w:r>
          <w:t>37</w:t>
        </w:r>
        <w:r>
          <w:fldChar w:fldCharType="end"/>
        </w:r>
      </w:hyperlink>
    </w:p>
    <w:p w14:paraId="5ECB7392" w14:textId="77777777" w:rsidR="001961C5" w:rsidRDefault="001961C5">
      <w:pPr>
        <w:pStyle w:val="TOC2"/>
        <w:rPr>
          <w:rFonts w:ascii="等线" w:eastAsia="等线" w:hAnsi="等线" w:hint="eastAsia"/>
          <w:b w:val="0"/>
          <w:sz w:val="21"/>
        </w:rPr>
      </w:pPr>
      <w:hyperlink w:anchor="_Toc164095556" w:history="1">
        <w:r>
          <w:rPr>
            <w:rStyle w:val="aff0"/>
          </w:rPr>
          <w:t>2.5 Challenges of Underwater Acoustic Sensor Networks</w:t>
        </w:r>
        <w:r>
          <w:tab/>
        </w:r>
        <w:r>
          <w:fldChar w:fldCharType="begin"/>
        </w:r>
        <w:r>
          <w:instrText xml:space="preserve"> PAGEREF _Toc164095556 \h </w:instrText>
        </w:r>
        <w:r>
          <w:fldChar w:fldCharType="separate"/>
        </w:r>
        <w:r>
          <w:t>38</w:t>
        </w:r>
        <w:r>
          <w:fldChar w:fldCharType="end"/>
        </w:r>
      </w:hyperlink>
    </w:p>
    <w:p w14:paraId="3E1D87F3" w14:textId="77777777" w:rsidR="001961C5" w:rsidRDefault="001961C5">
      <w:pPr>
        <w:pStyle w:val="TOC2"/>
        <w:rPr>
          <w:rFonts w:ascii="等线" w:eastAsia="等线" w:hAnsi="等线" w:hint="eastAsia"/>
          <w:b w:val="0"/>
          <w:sz w:val="21"/>
        </w:rPr>
      </w:pPr>
      <w:hyperlink w:anchor="_Toc164095557" w:history="1">
        <w:r>
          <w:rPr>
            <w:rStyle w:val="aff0"/>
          </w:rPr>
          <w:t xml:space="preserve">2.6 </w:t>
        </w:r>
        <w:r>
          <w:rPr>
            <w:rStyle w:val="aff0"/>
            <w:rFonts w:hint="eastAsia"/>
          </w:rPr>
          <w:t>Summary</w:t>
        </w:r>
        <w:r>
          <w:tab/>
        </w:r>
        <w:r>
          <w:fldChar w:fldCharType="begin"/>
        </w:r>
        <w:r>
          <w:instrText xml:space="preserve"> PAGEREF _Toc164095557 \h </w:instrText>
        </w:r>
        <w:r>
          <w:fldChar w:fldCharType="separate"/>
        </w:r>
        <w:r>
          <w:t>43</w:t>
        </w:r>
        <w:r>
          <w:fldChar w:fldCharType="end"/>
        </w:r>
      </w:hyperlink>
    </w:p>
    <w:p w14:paraId="0DF53BF0" w14:textId="77777777" w:rsidR="001961C5" w:rsidRDefault="001961C5">
      <w:pPr>
        <w:pStyle w:val="TOC1"/>
        <w:rPr>
          <w:rFonts w:ascii="等线" w:eastAsia="等线" w:hAnsi="等线" w:hint="eastAsia"/>
          <w:b w:val="0"/>
          <w:sz w:val="21"/>
        </w:rPr>
      </w:pPr>
      <w:hyperlink w:anchor="_Toc164095558" w:history="1">
        <w:r>
          <w:rPr>
            <w:rStyle w:val="aff0"/>
          </w:rPr>
          <w:t>Chapter 3 Dynamic Layered Routing Scheme for UASNs</w:t>
        </w:r>
        <w:r>
          <w:tab/>
        </w:r>
        <w:r>
          <w:fldChar w:fldCharType="begin"/>
        </w:r>
        <w:r>
          <w:instrText xml:space="preserve"> PAGEREF _Toc164095558 \h </w:instrText>
        </w:r>
        <w:r>
          <w:fldChar w:fldCharType="separate"/>
        </w:r>
        <w:r>
          <w:t>44</w:t>
        </w:r>
        <w:r>
          <w:fldChar w:fldCharType="end"/>
        </w:r>
      </w:hyperlink>
    </w:p>
    <w:p w14:paraId="140924AE" w14:textId="77777777" w:rsidR="001961C5" w:rsidRDefault="001961C5">
      <w:pPr>
        <w:pStyle w:val="TOC2"/>
        <w:rPr>
          <w:rFonts w:ascii="等线" w:eastAsia="等线" w:hAnsi="等线" w:hint="eastAsia"/>
          <w:b w:val="0"/>
          <w:sz w:val="21"/>
        </w:rPr>
      </w:pPr>
      <w:hyperlink w:anchor="_Toc164095559" w:history="1">
        <w:r>
          <w:rPr>
            <w:rStyle w:val="aff0"/>
          </w:rPr>
          <w:t>3.1 Introduction</w:t>
        </w:r>
        <w:r>
          <w:tab/>
        </w:r>
        <w:r>
          <w:fldChar w:fldCharType="begin"/>
        </w:r>
        <w:r>
          <w:instrText xml:space="preserve"> PAGEREF _Toc164095559 \h </w:instrText>
        </w:r>
        <w:r>
          <w:fldChar w:fldCharType="separate"/>
        </w:r>
        <w:r>
          <w:t>44</w:t>
        </w:r>
        <w:r>
          <w:fldChar w:fldCharType="end"/>
        </w:r>
      </w:hyperlink>
    </w:p>
    <w:p w14:paraId="3DD0ED6B" w14:textId="77777777" w:rsidR="001961C5" w:rsidRDefault="001961C5">
      <w:pPr>
        <w:pStyle w:val="TOC2"/>
        <w:rPr>
          <w:rFonts w:ascii="等线" w:eastAsia="等线" w:hAnsi="等线" w:hint="eastAsia"/>
          <w:b w:val="0"/>
          <w:sz w:val="21"/>
        </w:rPr>
      </w:pPr>
      <w:hyperlink w:anchor="_Toc164095560" w:history="1">
        <w:r>
          <w:rPr>
            <w:rStyle w:val="aff0"/>
          </w:rPr>
          <w:t xml:space="preserve">3.2 </w:t>
        </w:r>
        <w:r>
          <w:rPr>
            <w:rStyle w:val="aff0"/>
            <w:rFonts w:hint="eastAsia"/>
          </w:rPr>
          <w:t>System</w:t>
        </w:r>
        <w:r>
          <w:rPr>
            <w:rStyle w:val="aff0"/>
          </w:rPr>
          <w:t xml:space="preserve"> </w:t>
        </w:r>
        <w:r>
          <w:rPr>
            <w:rStyle w:val="aff0"/>
            <w:rFonts w:hint="eastAsia"/>
          </w:rPr>
          <w:t>Model</w:t>
        </w:r>
        <w:r>
          <w:tab/>
        </w:r>
        <w:r>
          <w:fldChar w:fldCharType="begin"/>
        </w:r>
        <w:r>
          <w:instrText xml:space="preserve"> PAGEREF _Toc164095560 \h </w:instrText>
        </w:r>
        <w:r>
          <w:fldChar w:fldCharType="separate"/>
        </w:r>
        <w:r>
          <w:t>45</w:t>
        </w:r>
        <w:r>
          <w:fldChar w:fldCharType="end"/>
        </w:r>
      </w:hyperlink>
    </w:p>
    <w:p w14:paraId="13310348" w14:textId="77777777" w:rsidR="001961C5" w:rsidRDefault="001961C5">
      <w:pPr>
        <w:pStyle w:val="TOC3"/>
        <w:tabs>
          <w:tab w:val="right" w:leader="dot" w:pos="8296"/>
        </w:tabs>
        <w:rPr>
          <w:rFonts w:ascii="等线" w:eastAsia="等线" w:hAnsi="等线" w:hint="eastAsia"/>
          <w:sz w:val="21"/>
        </w:rPr>
      </w:pPr>
      <w:hyperlink w:anchor="_Toc164095561" w:history="1">
        <w:r>
          <w:rPr>
            <w:rStyle w:val="aff0"/>
          </w:rPr>
          <w:t>3.2.1 UASNs’ Structure Model</w:t>
        </w:r>
        <w:r>
          <w:tab/>
        </w:r>
        <w:r>
          <w:fldChar w:fldCharType="begin"/>
        </w:r>
        <w:r>
          <w:instrText xml:space="preserve"> PAGEREF _Toc164095561 \h </w:instrText>
        </w:r>
        <w:r>
          <w:fldChar w:fldCharType="separate"/>
        </w:r>
        <w:r>
          <w:t>45</w:t>
        </w:r>
        <w:r>
          <w:fldChar w:fldCharType="end"/>
        </w:r>
      </w:hyperlink>
    </w:p>
    <w:p w14:paraId="5A5799BA" w14:textId="77777777" w:rsidR="001961C5" w:rsidRDefault="001961C5">
      <w:pPr>
        <w:pStyle w:val="TOC3"/>
        <w:tabs>
          <w:tab w:val="right" w:leader="dot" w:pos="8296"/>
        </w:tabs>
        <w:rPr>
          <w:rFonts w:ascii="等线" w:eastAsia="等线" w:hAnsi="等线" w:hint="eastAsia"/>
          <w:sz w:val="21"/>
        </w:rPr>
      </w:pPr>
      <w:hyperlink w:anchor="_Toc164095562" w:history="1">
        <w:r>
          <w:rPr>
            <w:rStyle w:val="aff0"/>
          </w:rPr>
          <w:t>3.2.2 Node Movement Model</w:t>
        </w:r>
        <w:r>
          <w:tab/>
        </w:r>
        <w:r>
          <w:fldChar w:fldCharType="begin"/>
        </w:r>
        <w:r>
          <w:instrText xml:space="preserve"> PAGEREF _Toc164095562 \h </w:instrText>
        </w:r>
        <w:r>
          <w:fldChar w:fldCharType="separate"/>
        </w:r>
        <w:r>
          <w:t>46</w:t>
        </w:r>
        <w:r>
          <w:fldChar w:fldCharType="end"/>
        </w:r>
      </w:hyperlink>
    </w:p>
    <w:p w14:paraId="6DB153BA" w14:textId="77777777" w:rsidR="001961C5" w:rsidRDefault="001961C5">
      <w:pPr>
        <w:pStyle w:val="TOC2"/>
        <w:rPr>
          <w:rFonts w:ascii="等线" w:eastAsia="等线" w:hAnsi="等线" w:hint="eastAsia"/>
          <w:b w:val="0"/>
          <w:sz w:val="21"/>
        </w:rPr>
      </w:pPr>
      <w:hyperlink w:anchor="_Toc164095563" w:history="1">
        <w:r>
          <w:rPr>
            <w:rStyle w:val="aff0"/>
          </w:rPr>
          <w:t>3.3 Dynamic Layered Routing Algorithm for Underwater Acoustic Sensor Networks Assisted by AUV</w:t>
        </w:r>
        <w:r>
          <w:tab/>
        </w:r>
        <w:r>
          <w:fldChar w:fldCharType="begin"/>
        </w:r>
        <w:r>
          <w:instrText xml:space="preserve"> PAGEREF _Toc164095563 \h </w:instrText>
        </w:r>
        <w:r>
          <w:fldChar w:fldCharType="separate"/>
        </w:r>
        <w:r>
          <w:t>51</w:t>
        </w:r>
        <w:r>
          <w:fldChar w:fldCharType="end"/>
        </w:r>
      </w:hyperlink>
    </w:p>
    <w:p w14:paraId="46E5FAA2" w14:textId="77777777" w:rsidR="001961C5" w:rsidRDefault="001961C5">
      <w:pPr>
        <w:pStyle w:val="TOC3"/>
        <w:tabs>
          <w:tab w:val="right" w:leader="dot" w:pos="8296"/>
        </w:tabs>
        <w:rPr>
          <w:rFonts w:ascii="等线" w:eastAsia="等线" w:hAnsi="等线" w:hint="eastAsia"/>
          <w:sz w:val="21"/>
        </w:rPr>
      </w:pPr>
      <w:hyperlink w:anchor="_Toc164095564" w:history="1">
        <w:r>
          <w:rPr>
            <w:rStyle w:val="aff0"/>
          </w:rPr>
          <w:t>3.3.1 Dynamic Layering Stage</w:t>
        </w:r>
        <w:r>
          <w:tab/>
        </w:r>
        <w:r>
          <w:fldChar w:fldCharType="begin"/>
        </w:r>
        <w:r>
          <w:instrText xml:space="preserve"> PAGEREF _Toc164095564 \h </w:instrText>
        </w:r>
        <w:r>
          <w:fldChar w:fldCharType="separate"/>
        </w:r>
        <w:r>
          <w:t>52</w:t>
        </w:r>
        <w:r>
          <w:fldChar w:fldCharType="end"/>
        </w:r>
      </w:hyperlink>
    </w:p>
    <w:p w14:paraId="7FCD00A0" w14:textId="77777777" w:rsidR="001961C5" w:rsidRDefault="001961C5">
      <w:pPr>
        <w:pStyle w:val="TOC3"/>
        <w:tabs>
          <w:tab w:val="right" w:leader="dot" w:pos="8296"/>
        </w:tabs>
        <w:rPr>
          <w:rFonts w:ascii="等线" w:eastAsia="等线" w:hAnsi="等线" w:hint="eastAsia"/>
          <w:sz w:val="21"/>
        </w:rPr>
      </w:pPr>
      <w:hyperlink w:anchor="_Toc164095565" w:history="1">
        <w:r>
          <w:rPr>
            <w:rStyle w:val="aff0"/>
          </w:rPr>
          <w:t>3.3.2 Data Forwarding Stage</w:t>
        </w:r>
        <w:r>
          <w:tab/>
        </w:r>
        <w:r>
          <w:fldChar w:fldCharType="begin"/>
        </w:r>
        <w:r>
          <w:instrText xml:space="preserve"> PAGEREF _Toc164095565 \h </w:instrText>
        </w:r>
        <w:r>
          <w:fldChar w:fldCharType="separate"/>
        </w:r>
        <w:r>
          <w:t>54</w:t>
        </w:r>
        <w:r>
          <w:fldChar w:fldCharType="end"/>
        </w:r>
      </w:hyperlink>
    </w:p>
    <w:p w14:paraId="769DE9EA" w14:textId="77777777" w:rsidR="001961C5" w:rsidRDefault="001961C5">
      <w:pPr>
        <w:pStyle w:val="TOC2"/>
        <w:rPr>
          <w:rFonts w:ascii="等线" w:eastAsia="等线" w:hAnsi="等线" w:hint="eastAsia"/>
          <w:b w:val="0"/>
          <w:sz w:val="21"/>
        </w:rPr>
      </w:pPr>
      <w:hyperlink w:anchor="_Toc164095566" w:history="1">
        <w:r>
          <w:rPr>
            <w:rStyle w:val="aff0"/>
          </w:rPr>
          <w:t>3.4 Dynamic Layered Routing Algorithm for Underwater Acoustic Sensor Networks Based on BP-NN</w:t>
        </w:r>
        <w:r>
          <w:tab/>
        </w:r>
        <w:r>
          <w:fldChar w:fldCharType="begin"/>
        </w:r>
        <w:r>
          <w:instrText xml:space="preserve"> PAGEREF _Toc164095566 \h </w:instrText>
        </w:r>
        <w:r>
          <w:fldChar w:fldCharType="separate"/>
        </w:r>
        <w:r>
          <w:t>58</w:t>
        </w:r>
        <w:r>
          <w:fldChar w:fldCharType="end"/>
        </w:r>
      </w:hyperlink>
    </w:p>
    <w:p w14:paraId="2323B683" w14:textId="77777777" w:rsidR="001961C5" w:rsidRDefault="001961C5">
      <w:pPr>
        <w:pStyle w:val="TOC3"/>
        <w:tabs>
          <w:tab w:val="right" w:leader="dot" w:pos="8296"/>
        </w:tabs>
        <w:rPr>
          <w:rFonts w:ascii="等线" w:eastAsia="等线" w:hAnsi="等线" w:hint="eastAsia"/>
          <w:sz w:val="21"/>
        </w:rPr>
      </w:pPr>
      <w:hyperlink w:anchor="_Toc164095567" w:history="1">
        <w:r>
          <w:rPr>
            <w:rStyle w:val="aff0"/>
          </w:rPr>
          <w:t>3.4.1</w:t>
        </w:r>
        <w:r>
          <w:t xml:space="preserve"> </w:t>
        </w:r>
        <w:r>
          <w:rPr>
            <w:rStyle w:val="aff0"/>
          </w:rPr>
          <w:t>BP-NN Layering Prediction Model</w:t>
        </w:r>
        <w:r>
          <w:tab/>
        </w:r>
        <w:r>
          <w:fldChar w:fldCharType="begin"/>
        </w:r>
        <w:r>
          <w:instrText xml:space="preserve"> PAGEREF _Toc164095567 \h </w:instrText>
        </w:r>
        <w:r>
          <w:fldChar w:fldCharType="separate"/>
        </w:r>
        <w:r>
          <w:t>59</w:t>
        </w:r>
        <w:r>
          <w:fldChar w:fldCharType="end"/>
        </w:r>
      </w:hyperlink>
    </w:p>
    <w:p w14:paraId="2C1D86D9" w14:textId="77777777" w:rsidR="001961C5" w:rsidRDefault="001961C5">
      <w:pPr>
        <w:pStyle w:val="TOC2"/>
        <w:rPr>
          <w:rFonts w:ascii="等线" w:eastAsia="等线" w:hAnsi="等线" w:hint="eastAsia"/>
          <w:b w:val="0"/>
          <w:sz w:val="21"/>
        </w:rPr>
      </w:pPr>
      <w:hyperlink w:anchor="_Toc164095568" w:history="1">
        <w:r>
          <w:rPr>
            <w:rStyle w:val="aff0"/>
          </w:rPr>
          <w:t>3.5 Simulation Results and Analysis</w:t>
        </w:r>
        <w:r>
          <w:tab/>
        </w:r>
        <w:r>
          <w:fldChar w:fldCharType="begin"/>
        </w:r>
        <w:r>
          <w:instrText xml:space="preserve"> PAGEREF _Toc164095568 \h </w:instrText>
        </w:r>
        <w:r>
          <w:fldChar w:fldCharType="separate"/>
        </w:r>
        <w:r>
          <w:t>64</w:t>
        </w:r>
        <w:r>
          <w:fldChar w:fldCharType="end"/>
        </w:r>
      </w:hyperlink>
    </w:p>
    <w:p w14:paraId="03CB02B6" w14:textId="77777777" w:rsidR="001961C5" w:rsidRDefault="001961C5">
      <w:pPr>
        <w:pStyle w:val="TOC3"/>
        <w:tabs>
          <w:tab w:val="right" w:leader="dot" w:pos="8296"/>
        </w:tabs>
        <w:rPr>
          <w:rFonts w:ascii="等线" w:eastAsia="等线" w:hAnsi="等线" w:hint="eastAsia"/>
          <w:sz w:val="21"/>
        </w:rPr>
      </w:pPr>
      <w:hyperlink w:anchor="_Toc164095569" w:history="1">
        <w:r>
          <w:rPr>
            <w:rStyle w:val="aff0"/>
          </w:rPr>
          <w:t>3.5.1 Simulation Parameter Settings</w:t>
        </w:r>
        <w:r>
          <w:tab/>
        </w:r>
        <w:r>
          <w:fldChar w:fldCharType="begin"/>
        </w:r>
        <w:r>
          <w:instrText xml:space="preserve"> PAGEREF _Toc164095569 \h </w:instrText>
        </w:r>
        <w:r>
          <w:fldChar w:fldCharType="separate"/>
        </w:r>
        <w:r>
          <w:t>64</w:t>
        </w:r>
        <w:r>
          <w:fldChar w:fldCharType="end"/>
        </w:r>
      </w:hyperlink>
    </w:p>
    <w:p w14:paraId="1E33A55C" w14:textId="77777777" w:rsidR="001961C5" w:rsidRDefault="001961C5">
      <w:pPr>
        <w:pStyle w:val="TOC3"/>
        <w:tabs>
          <w:tab w:val="right" w:leader="dot" w:pos="8296"/>
        </w:tabs>
        <w:rPr>
          <w:rFonts w:ascii="等线" w:eastAsia="等线" w:hAnsi="等线" w:hint="eastAsia"/>
          <w:sz w:val="21"/>
        </w:rPr>
      </w:pPr>
      <w:hyperlink w:anchor="_Toc164095570" w:history="1">
        <w:r>
          <w:rPr>
            <w:rStyle w:val="aff0"/>
          </w:rPr>
          <w:t>3.5.2 Energy Consumption Analysis</w:t>
        </w:r>
        <w:r>
          <w:tab/>
        </w:r>
        <w:r>
          <w:fldChar w:fldCharType="begin"/>
        </w:r>
        <w:r>
          <w:instrText xml:space="preserve"> PAGEREF _Toc164095570 \h </w:instrText>
        </w:r>
        <w:r>
          <w:fldChar w:fldCharType="separate"/>
        </w:r>
        <w:r>
          <w:t>65</w:t>
        </w:r>
        <w:r>
          <w:fldChar w:fldCharType="end"/>
        </w:r>
      </w:hyperlink>
    </w:p>
    <w:p w14:paraId="3E5B7877" w14:textId="77777777" w:rsidR="001961C5" w:rsidRDefault="001961C5">
      <w:pPr>
        <w:pStyle w:val="TOC3"/>
        <w:tabs>
          <w:tab w:val="right" w:leader="dot" w:pos="8296"/>
        </w:tabs>
        <w:rPr>
          <w:rFonts w:ascii="等线" w:eastAsia="等线" w:hAnsi="等线" w:hint="eastAsia"/>
          <w:sz w:val="21"/>
        </w:rPr>
      </w:pPr>
      <w:hyperlink w:anchor="_Toc164095571" w:history="1">
        <w:r>
          <w:rPr>
            <w:rStyle w:val="aff0"/>
          </w:rPr>
          <w:t>3.5.3 End-to-end (E2E) Latency Analysis</w:t>
        </w:r>
        <w:r>
          <w:tab/>
        </w:r>
        <w:r>
          <w:fldChar w:fldCharType="begin"/>
        </w:r>
        <w:r>
          <w:instrText xml:space="preserve"> PAGEREF _Toc164095571 \h </w:instrText>
        </w:r>
        <w:r>
          <w:fldChar w:fldCharType="separate"/>
        </w:r>
        <w:r>
          <w:t>68</w:t>
        </w:r>
        <w:r>
          <w:fldChar w:fldCharType="end"/>
        </w:r>
      </w:hyperlink>
    </w:p>
    <w:p w14:paraId="56292FFE" w14:textId="77777777" w:rsidR="001961C5" w:rsidRDefault="001961C5">
      <w:pPr>
        <w:pStyle w:val="TOC3"/>
        <w:tabs>
          <w:tab w:val="right" w:leader="dot" w:pos="8296"/>
        </w:tabs>
        <w:rPr>
          <w:rFonts w:ascii="等线" w:eastAsia="等线" w:hAnsi="等线" w:hint="eastAsia"/>
          <w:sz w:val="21"/>
        </w:rPr>
      </w:pPr>
      <w:hyperlink w:anchor="_Toc164095572" w:history="1">
        <w:r>
          <w:rPr>
            <w:rStyle w:val="aff0"/>
          </w:rPr>
          <w:t>3.5.4 Packet Loss Rate Analysis</w:t>
        </w:r>
        <w:r>
          <w:tab/>
        </w:r>
        <w:r>
          <w:fldChar w:fldCharType="begin"/>
        </w:r>
        <w:r>
          <w:instrText xml:space="preserve"> PAGEREF _Toc164095572 \h </w:instrText>
        </w:r>
        <w:r>
          <w:fldChar w:fldCharType="separate"/>
        </w:r>
        <w:r>
          <w:t>69</w:t>
        </w:r>
        <w:r>
          <w:fldChar w:fldCharType="end"/>
        </w:r>
      </w:hyperlink>
    </w:p>
    <w:p w14:paraId="0522F70C" w14:textId="77777777" w:rsidR="001961C5" w:rsidRDefault="001961C5">
      <w:pPr>
        <w:pStyle w:val="TOC3"/>
        <w:tabs>
          <w:tab w:val="right" w:leader="dot" w:pos="8296"/>
        </w:tabs>
        <w:rPr>
          <w:rFonts w:ascii="等线" w:eastAsia="等线" w:hAnsi="等线" w:hint="eastAsia"/>
          <w:sz w:val="21"/>
        </w:rPr>
      </w:pPr>
      <w:hyperlink w:anchor="_Toc164095573" w:history="1">
        <w:r>
          <w:rPr>
            <w:rStyle w:val="aff0"/>
          </w:rPr>
          <w:t>3.5.5 Algorithm Complexity Analysis</w:t>
        </w:r>
        <w:r>
          <w:tab/>
        </w:r>
        <w:r>
          <w:fldChar w:fldCharType="begin"/>
        </w:r>
        <w:r>
          <w:instrText xml:space="preserve"> PAGEREF _Toc164095573 \h </w:instrText>
        </w:r>
        <w:r>
          <w:fldChar w:fldCharType="separate"/>
        </w:r>
        <w:r>
          <w:t>70</w:t>
        </w:r>
        <w:r>
          <w:fldChar w:fldCharType="end"/>
        </w:r>
      </w:hyperlink>
    </w:p>
    <w:p w14:paraId="296C3DAF" w14:textId="77777777" w:rsidR="001961C5" w:rsidRDefault="001961C5">
      <w:pPr>
        <w:pStyle w:val="TOC2"/>
        <w:rPr>
          <w:rFonts w:ascii="等线" w:eastAsia="等线" w:hAnsi="等线" w:hint="eastAsia"/>
          <w:b w:val="0"/>
          <w:sz w:val="21"/>
        </w:rPr>
      </w:pPr>
      <w:hyperlink w:anchor="_Toc164095574" w:history="1">
        <w:r>
          <w:rPr>
            <w:rStyle w:val="aff0"/>
          </w:rPr>
          <w:t xml:space="preserve">3.6 </w:t>
        </w:r>
        <w:r>
          <w:rPr>
            <w:rStyle w:val="aff0"/>
            <w:rFonts w:hint="eastAsia"/>
          </w:rPr>
          <w:t>Summary</w:t>
        </w:r>
        <w:r>
          <w:tab/>
        </w:r>
        <w:r>
          <w:fldChar w:fldCharType="begin"/>
        </w:r>
        <w:r>
          <w:instrText xml:space="preserve"> PAGEREF _Toc164095574 \h </w:instrText>
        </w:r>
        <w:r>
          <w:fldChar w:fldCharType="separate"/>
        </w:r>
        <w:r>
          <w:t>70</w:t>
        </w:r>
        <w:r>
          <w:fldChar w:fldCharType="end"/>
        </w:r>
      </w:hyperlink>
    </w:p>
    <w:p w14:paraId="38873080" w14:textId="77777777" w:rsidR="001961C5" w:rsidRDefault="001961C5">
      <w:pPr>
        <w:pStyle w:val="TOC1"/>
        <w:rPr>
          <w:rFonts w:ascii="等线" w:eastAsia="等线" w:hAnsi="等线" w:hint="eastAsia"/>
          <w:b w:val="0"/>
          <w:sz w:val="21"/>
        </w:rPr>
      </w:pPr>
      <w:hyperlink w:anchor="_Toc164095575" w:history="1">
        <w:r>
          <w:rPr>
            <w:rStyle w:val="aff0"/>
          </w:rPr>
          <w:t>Chapter 4 Underwater Acoustic Layered Secure Routing Scheme based on Graph Neural Network</w:t>
        </w:r>
        <w:r>
          <w:tab/>
        </w:r>
        <w:r>
          <w:fldChar w:fldCharType="begin"/>
        </w:r>
        <w:r>
          <w:instrText xml:space="preserve"> PAGEREF _Toc164095575 \h </w:instrText>
        </w:r>
        <w:r>
          <w:fldChar w:fldCharType="separate"/>
        </w:r>
        <w:r>
          <w:t>72</w:t>
        </w:r>
        <w:r>
          <w:fldChar w:fldCharType="end"/>
        </w:r>
      </w:hyperlink>
    </w:p>
    <w:p w14:paraId="355C74BE" w14:textId="77777777" w:rsidR="001961C5" w:rsidRDefault="001961C5">
      <w:pPr>
        <w:pStyle w:val="TOC2"/>
        <w:rPr>
          <w:rFonts w:ascii="等线" w:eastAsia="等线" w:hAnsi="等线" w:hint="eastAsia"/>
          <w:b w:val="0"/>
          <w:sz w:val="21"/>
        </w:rPr>
      </w:pPr>
      <w:hyperlink w:anchor="_Toc164095576" w:history="1">
        <w:r>
          <w:rPr>
            <w:rStyle w:val="aff0"/>
          </w:rPr>
          <w:t xml:space="preserve">4.1 </w:t>
        </w:r>
        <w:r>
          <w:rPr>
            <w:rStyle w:val="aff0"/>
            <w:rFonts w:hint="eastAsia"/>
          </w:rPr>
          <w:t>Introduction</w:t>
        </w:r>
        <w:r>
          <w:tab/>
        </w:r>
        <w:r>
          <w:fldChar w:fldCharType="begin"/>
        </w:r>
        <w:r>
          <w:instrText xml:space="preserve"> PAGEREF _Toc164095576 \h </w:instrText>
        </w:r>
        <w:r>
          <w:fldChar w:fldCharType="separate"/>
        </w:r>
        <w:r>
          <w:t>72</w:t>
        </w:r>
        <w:r>
          <w:fldChar w:fldCharType="end"/>
        </w:r>
      </w:hyperlink>
    </w:p>
    <w:p w14:paraId="36F7797C" w14:textId="77777777" w:rsidR="001961C5" w:rsidRDefault="001961C5">
      <w:pPr>
        <w:pStyle w:val="TOC2"/>
        <w:rPr>
          <w:rFonts w:ascii="等线" w:eastAsia="等线" w:hAnsi="等线" w:hint="eastAsia"/>
          <w:b w:val="0"/>
          <w:sz w:val="21"/>
        </w:rPr>
      </w:pPr>
      <w:hyperlink w:anchor="_Toc164095577" w:history="1">
        <w:r>
          <w:rPr>
            <w:rStyle w:val="aff0"/>
          </w:rPr>
          <w:t xml:space="preserve">4.2 </w:t>
        </w:r>
        <w:r>
          <w:rPr>
            <w:rStyle w:val="aff0"/>
            <w:rFonts w:hint="eastAsia"/>
          </w:rPr>
          <w:t>System</w:t>
        </w:r>
        <w:r>
          <w:rPr>
            <w:rStyle w:val="aff0"/>
          </w:rPr>
          <w:t xml:space="preserve"> </w:t>
        </w:r>
        <w:r>
          <w:rPr>
            <w:rStyle w:val="aff0"/>
            <w:rFonts w:hint="eastAsia"/>
          </w:rPr>
          <w:t>Model</w:t>
        </w:r>
        <w:r>
          <w:tab/>
        </w:r>
        <w:r>
          <w:fldChar w:fldCharType="begin"/>
        </w:r>
        <w:r>
          <w:instrText xml:space="preserve"> PAGEREF _Toc164095577 \h </w:instrText>
        </w:r>
        <w:r>
          <w:fldChar w:fldCharType="separate"/>
        </w:r>
        <w:r>
          <w:t>73</w:t>
        </w:r>
        <w:r>
          <w:fldChar w:fldCharType="end"/>
        </w:r>
      </w:hyperlink>
    </w:p>
    <w:p w14:paraId="4EFC696E" w14:textId="77777777" w:rsidR="001961C5" w:rsidRDefault="001961C5">
      <w:pPr>
        <w:pStyle w:val="TOC3"/>
        <w:tabs>
          <w:tab w:val="right" w:leader="dot" w:pos="8296"/>
        </w:tabs>
        <w:rPr>
          <w:rFonts w:ascii="等线" w:eastAsia="等线" w:hAnsi="等线" w:hint="eastAsia"/>
          <w:sz w:val="21"/>
        </w:rPr>
      </w:pPr>
      <w:hyperlink w:anchor="_Toc164095578" w:history="1">
        <w:r>
          <w:rPr>
            <w:rStyle w:val="aff0"/>
          </w:rPr>
          <w:t>4.2.1 Candidate Node Table Model</w:t>
        </w:r>
        <w:r>
          <w:tab/>
        </w:r>
        <w:r>
          <w:fldChar w:fldCharType="begin"/>
        </w:r>
        <w:r>
          <w:instrText xml:space="preserve"> PAGEREF _Toc164095578 \h </w:instrText>
        </w:r>
        <w:r>
          <w:fldChar w:fldCharType="separate"/>
        </w:r>
        <w:r>
          <w:t>74</w:t>
        </w:r>
        <w:r>
          <w:fldChar w:fldCharType="end"/>
        </w:r>
      </w:hyperlink>
    </w:p>
    <w:p w14:paraId="44658391" w14:textId="77777777" w:rsidR="001961C5" w:rsidRDefault="001961C5">
      <w:pPr>
        <w:pStyle w:val="TOC3"/>
        <w:tabs>
          <w:tab w:val="right" w:leader="dot" w:pos="8296"/>
        </w:tabs>
        <w:rPr>
          <w:rFonts w:ascii="等线" w:eastAsia="等线" w:hAnsi="等线" w:hint="eastAsia"/>
          <w:sz w:val="21"/>
        </w:rPr>
      </w:pPr>
      <w:hyperlink w:anchor="_Toc164095579" w:history="1">
        <w:r>
          <w:rPr>
            <w:rStyle w:val="aff0"/>
          </w:rPr>
          <w:t>4.2.2 Underwater Acoustic Secure Routing Transmission Model</w:t>
        </w:r>
        <w:r>
          <w:tab/>
        </w:r>
        <w:r>
          <w:fldChar w:fldCharType="begin"/>
        </w:r>
        <w:r>
          <w:instrText xml:space="preserve"> PAGEREF _Toc164095579 \h </w:instrText>
        </w:r>
        <w:r>
          <w:fldChar w:fldCharType="separate"/>
        </w:r>
        <w:r>
          <w:t>75</w:t>
        </w:r>
        <w:r>
          <w:fldChar w:fldCharType="end"/>
        </w:r>
      </w:hyperlink>
    </w:p>
    <w:p w14:paraId="05752D04" w14:textId="77777777" w:rsidR="001961C5" w:rsidRDefault="001961C5">
      <w:pPr>
        <w:pStyle w:val="TOC2"/>
        <w:rPr>
          <w:rFonts w:ascii="等线" w:eastAsia="等线" w:hAnsi="等线" w:hint="eastAsia"/>
          <w:b w:val="0"/>
          <w:sz w:val="21"/>
        </w:rPr>
      </w:pPr>
      <w:hyperlink w:anchor="_Toc164095580" w:history="1">
        <w:r>
          <w:rPr>
            <w:rStyle w:val="aff0"/>
          </w:rPr>
          <w:t>4.3</w:t>
        </w:r>
        <w:r>
          <w:t xml:space="preserve"> </w:t>
        </w:r>
        <w:r>
          <w:rPr>
            <w:rStyle w:val="aff0"/>
          </w:rPr>
          <w:t>Trust Model</w:t>
        </w:r>
        <w:r>
          <w:tab/>
        </w:r>
        <w:r>
          <w:fldChar w:fldCharType="begin"/>
        </w:r>
        <w:r>
          <w:instrText xml:space="preserve"> PAGEREF _Toc164095580 \h </w:instrText>
        </w:r>
        <w:r>
          <w:fldChar w:fldCharType="separate"/>
        </w:r>
        <w:r>
          <w:t>76</w:t>
        </w:r>
        <w:r>
          <w:fldChar w:fldCharType="end"/>
        </w:r>
      </w:hyperlink>
    </w:p>
    <w:p w14:paraId="7B4CB609" w14:textId="77777777" w:rsidR="001961C5" w:rsidRDefault="001961C5">
      <w:pPr>
        <w:pStyle w:val="TOC3"/>
        <w:tabs>
          <w:tab w:val="right" w:leader="dot" w:pos="8296"/>
        </w:tabs>
        <w:rPr>
          <w:rFonts w:ascii="等线" w:eastAsia="等线" w:hAnsi="等线" w:hint="eastAsia"/>
          <w:sz w:val="21"/>
        </w:rPr>
      </w:pPr>
      <w:hyperlink w:anchor="_Toc164095581" w:history="1">
        <w:r>
          <w:rPr>
            <w:rStyle w:val="aff0"/>
          </w:rPr>
          <w:t>4.3.1 Graph Neural Network Model</w:t>
        </w:r>
        <w:r>
          <w:tab/>
        </w:r>
        <w:r>
          <w:fldChar w:fldCharType="begin"/>
        </w:r>
        <w:r>
          <w:instrText xml:space="preserve"> PAGEREF _Toc164095581 \h </w:instrText>
        </w:r>
        <w:r>
          <w:fldChar w:fldCharType="separate"/>
        </w:r>
        <w:r>
          <w:t>77</w:t>
        </w:r>
        <w:r>
          <w:fldChar w:fldCharType="end"/>
        </w:r>
      </w:hyperlink>
    </w:p>
    <w:p w14:paraId="48F07154" w14:textId="77777777" w:rsidR="001961C5" w:rsidRDefault="001961C5">
      <w:pPr>
        <w:pStyle w:val="TOC3"/>
        <w:tabs>
          <w:tab w:val="right" w:leader="dot" w:pos="8296"/>
        </w:tabs>
        <w:rPr>
          <w:rFonts w:ascii="等线" w:eastAsia="等线" w:hAnsi="等线" w:hint="eastAsia"/>
          <w:sz w:val="21"/>
        </w:rPr>
      </w:pPr>
      <w:hyperlink w:anchor="_Toc164095582" w:history="1">
        <w:r>
          <w:rPr>
            <w:rStyle w:val="aff0"/>
          </w:rPr>
          <w:t>4.3.2 Node Trust Prediction Model</w:t>
        </w:r>
        <w:r>
          <w:tab/>
        </w:r>
        <w:r>
          <w:fldChar w:fldCharType="begin"/>
        </w:r>
        <w:r>
          <w:instrText xml:space="preserve"> PAGEREF _Toc164095582 \h </w:instrText>
        </w:r>
        <w:r>
          <w:fldChar w:fldCharType="separate"/>
        </w:r>
        <w:r>
          <w:t>79</w:t>
        </w:r>
        <w:r>
          <w:fldChar w:fldCharType="end"/>
        </w:r>
      </w:hyperlink>
    </w:p>
    <w:p w14:paraId="4B38794F" w14:textId="77777777" w:rsidR="001961C5" w:rsidRDefault="001961C5">
      <w:pPr>
        <w:pStyle w:val="TOC2"/>
        <w:rPr>
          <w:rFonts w:ascii="等线" w:eastAsia="等线" w:hAnsi="等线" w:hint="eastAsia"/>
          <w:b w:val="0"/>
          <w:sz w:val="21"/>
        </w:rPr>
      </w:pPr>
      <w:hyperlink w:anchor="_Toc164095583" w:history="1">
        <w:r>
          <w:rPr>
            <w:rStyle w:val="aff0"/>
          </w:rPr>
          <w:t>4.4 Simulation Results and Analysis</w:t>
        </w:r>
        <w:r>
          <w:tab/>
        </w:r>
        <w:r>
          <w:fldChar w:fldCharType="begin"/>
        </w:r>
        <w:r>
          <w:instrText xml:space="preserve"> PAGEREF _Toc164095583 \h </w:instrText>
        </w:r>
        <w:r>
          <w:fldChar w:fldCharType="separate"/>
        </w:r>
        <w:r>
          <w:t>81</w:t>
        </w:r>
        <w:r>
          <w:fldChar w:fldCharType="end"/>
        </w:r>
      </w:hyperlink>
    </w:p>
    <w:p w14:paraId="5092A4B7" w14:textId="77777777" w:rsidR="001961C5" w:rsidRDefault="001961C5">
      <w:pPr>
        <w:pStyle w:val="TOC3"/>
        <w:tabs>
          <w:tab w:val="right" w:leader="dot" w:pos="8296"/>
        </w:tabs>
        <w:rPr>
          <w:rFonts w:ascii="等线" w:eastAsia="等线" w:hAnsi="等线" w:hint="eastAsia"/>
          <w:sz w:val="21"/>
        </w:rPr>
      </w:pPr>
      <w:hyperlink w:anchor="_Toc164095584" w:history="1">
        <w:r>
          <w:rPr>
            <w:rStyle w:val="aff0"/>
          </w:rPr>
          <w:t>4.4.1 Simulation Parameter Settings</w:t>
        </w:r>
        <w:r>
          <w:tab/>
        </w:r>
        <w:r>
          <w:fldChar w:fldCharType="begin"/>
        </w:r>
        <w:r>
          <w:instrText xml:space="preserve"> PAGEREF _Toc164095584 \h </w:instrText>
        </w:r>
        <w:r>
          <w:fldChar w:fldCharType="separate"/>
        </w:r>
        <w:r>
          <w:t>81</w:t>
        </w:r>
        <w:r>
          <w:fldChar w:fldCharType="end"/>
        </w:r>
      </w:hyperlink>
    </w:p>
    <w:p w14:paraId="24C5D23B" w14:textId="77777777" w:rsidR="001961C5" w:rsidRDefault="001961C5">
      <w:pPr>
        <w:pStyle w:val="TOC3"/>
        <w:tabs>
          <w:tab w:val="right" w:leader="dot" w:pos="8296"/>
        </w:tabs>
        <w:rPr>
          <w:rFonts w:ascii="等线" w:eastAsia="等线" w:hAnsi="等线" w:hint="eastAsia"/>
          <w:sz w:val="21"/>
        </w:rPr>
      </w:pPr>
      <w:hyperlink w:anchor="_Toc164095585" w:history="1">
        <w:r>
          <w:rPr>
            <w:rStyle w:val="aff0"/>
          </w:rPr>
          <w:t>4.4.2 Safety Performance Analysis</w:t>
        </w:r>
        <w:r>
          <w:tab/>
        </w:r>
        <w:r>
          <w:fldChar w:fldCharType="begin"/>
        </w:r>
        <w:r>
          <w:instrText xml:space="preserve"> PAGEREF _Toc164095585 \h </w:instrText>
        </w:r>
        <w:r>
          <w:fldChar w:fldCharType="separate"/>
        </w:r>
        <w:r>
          <w:t>82</w:t>
        </w:r>
        <w:r>
          <w:fldChar w:fldCharType="end"/>
        </w:r>
      </w:hyperlink>
    </w:p>
    <w:p w14:paraId="541EDB6D" w14:textId="77777777" w:rsidR="001961C5" w:rsidRDefault="001961C5">
      <w:pPr>
        <w:pStyle w:val="TOC3"/>
        <w:tabs>
          <w:tab w:val="right" w:leader="dot" w:pos="8296"/>
        </w:tabs>
        <w:rPr>
          <w:rFonts w:ascii="等线" w:eastAsia="等线" w:hAnsi="等线" w:hint="eastAsia"/>
          <w:sz w:val="21"/>
        </w:rPr>
      </w:pPr>
      <w:hyperlink w:anchor="_Toc164095586" w:history="1">
        <w:r>
          <w:rPr>
            <w:rStyle w:val="aff0"/>
          </w:rPr>
          <w:t>4.4.3 Energy Consumption Analysis</w:t>
        </w:r>
        <w:r>
          <w:tab/>
        </w:r>
        <w:r>
          <w:fldChar w:fldCharType="begin"/>
        </w:r>
        <w:r>
          <w:instrText xml:space="preserve"> PAGEREF _Toc164095586 \h </w:instrText>
        </w:r>
        <w:r>
          <w:fldChar w:fldCharType="separate"/>
        </w:r>
        <w:r>
          <w:t>85</w:t>
        </w:r>
        <w:r>
          <w:fldChar w:fldCharType="end"/>
        </w:r>
      </w:hyperlink>
    </w:p>
    <w:p w14:paraId="3ED4D511" w14:textId="77777777" w:rsidR="001961C5" w:rsidRDefault="001961C5">
      <w:pPr>
        <w:pStyle w:val="TOC2"/>
        <w:rPr>
          <w:rStyle w:val="aff0"/>
          <w:rFonts w:ascii="等线" w:eastAsia="等线" w:hAnsi="等线" w:hint="eastAsia"/>
          <w:b w:val="0"/>
          <w:color w:val="auto"/>
          <w:sz w:val="21"/>
          <w:u w:val="none"/>
        </w:rPr>
      </w:pPr>
      <w:hyperlink w:anchor="_Toc164095587" w:history="1">
        <w:r>
          <w:rPr>
            <w:rStyle w:val="aff0"/>
          </w:rPr>
          <w:t xml:space="preserve">4.5 </w:t>
        </w:r>
        <w:r>
          <w:rPr>
            <w:rStyle w:val="aff0"/>
            <w:rFonts w:hint="eastAsia"/>
          </w:rPr>
          <w:t>Summary</w:t>
        </w:r>
        <w:r>
          <w:tab/>
        </w:r>
        <w:r>
          <w:fldChar w:fldCharType="begin"/>
        </w:r>
        <w:r>
          <w:instrText xml:space="preserve"> PAGEREF _Toc164095587 \h </w:instrText>
        </w:r>
        <w:r>
          <w:fldChar w:fldCharType="separate"/>
        </w:r>
        <w:r>
          <w:t>87</w:t>
        </w:r>
        <w:r>
          <w:fldChar w:fldCharType="end"/>
        </w:r>
      </w:hyperlink>
      <w:r w:rsidR="00000000">
        <w:rPr>
          <w:rStyle w:val="aff0"/>
        </w:rPr>
        <w:fldChar w:fldCharType="begin"/>
      </w:r>
      <w:r>
        <w:rPr>
          <w:rStyle w:val="aff0"/>
        </w:rPr>
        <w:instrText xml:space="preserve"> </w:instrText>
      </w:r>
      <w:r>
        <w:instrText>HYPERLINK \l "_Toc164095588"</w:instrText>
      </w:r>
      <w:r>
        <w:rPr>
          <w:rStyle w:val="aff0"/>
        </w:rPr>
        <w:instrText xml:space="preserve"> </w:instrText>
      </w:r>
      <w:r w:rsidR="00000000">
        <w:rPr>
          <w:rStyle w:val="aff0"/>
        </w:rPr>
      </w:r>
      <w:r w:rsidR="00000000">
        <w:rPr>
          <w:rStyle w:val="aff0"/>
        </w:rPr>
        <w:fldChar w:fldCharType="separate"/>
      </w:r>
    </w:p>
    <w:p w14:paraId="05FEB94F" w14:textId="77777777" w:rsidR="001961C5" w:rsidRDefault="00000000">
      <w:pPr>
        <w:pStyle w:val="TOC1"/>
        <w:rPr>
          <w:rFonts w:ascii="等线" w:eastAsia="等线" w:hAnsi="等线" w:hint="eastAsia"/>
          <w:b w:val="0"/>
          <w:sz w:val="21"/>
        </w:rPr>
      </w:pPr>
      <w:r>
        <w:rPr>
          <w:rStyle w:val="aff0"/>
        </w:rPr>
        <w:t>Chapter 5 Summary and Forecast</w:t>
      </w:r>
      <w:r>
        <w:tab/>
      </w:r>
      <w:r>
        <w:fldChar w:fldCharType="begin"/>
      </w:r>
      <w:r>
        <w:instrText xml:space="preserve"> PAGEREF _Toc164095588 \h </w:instrText>
      </w:r>
      <w:r>
        <w:fldChar w:fldCharType="separate"/>
      </w:r>
      <w:r>
        <w:t>88</w:t>
      </w:r>
      <w:r>
        <w:fldChar w:fldCharType="end"/>
      </w:r>
      <w:r>
        <w:rPr>
          <w:rStyle w:val="aff0"/>
        </w:rPr>
        <w:fldChar w:fldCharType="end"/>
      </w:r>
    </w:p>
    <w:p w14:paraId="1817ADCB" w14:textId="77777777" w:rsidR="001961C5" w:rsidRDefault="001961C5">
      <w:pPr>
        <w:pStyle w:val="TOC2"/>
        <w:rPr>
          <w:rFonts w:ascii="等线" w:eastAsia="等线" w:hAnsi="等线" w:hint="eastAsia"/>
          <w:b w:val="0"/>
          <w:sz w:val="21"/>
        </w:rPr>
      </w:pPr>
      <w:hyperlink w:anchor="_Toc164095589" w:history="1">
        <w:r>
          <w:rPr>
            <w:rStyle w:val="aff0"/>
          </w:rPr>
          <w:t>5.1 Main Work of the Dissertation and Contributions</w:t>
        </w:r>
        <w:r>
          <w:tab/>
        </w:r>
        <w:r>
          <w:fldChar w:fldCharType="begin"/>
        </w:r>
        <w:r>
          <w:instrText xml:space="preserve"> PAGEREF _Toc164095589 \h </w:instrText>
        </w:r>
        <w:r>
          <w:fldChar w:fldCharType="separate"/>
        </w:r>
        <w:r>
          <w:t>88</w:t>
        </w:r>
        <w:r>
          <w:fldChar w:fldCharType="end"/>
        </w:r>
      </w:hyperlink>
    </w:p>
    <w:p w14:paraId="5F731106" w14:textId="77777777" w:rsidR="001961C5" w:rsidRDefault="001961C5">
      <w:pPr>
        <w:pStyle w:val="TOC2"/>
        <w:rPr>
          <w:rFonts w:ascii="等线" w:eastAsia="等线" w:hAnsi="等线" w:hint="eastAsia"/>
          <w:b w:val="0"/>
          <w:sz w:val="21"/>
        </w:rPr>
      </w:pPr>
      <w:hyperlink w:anchor="_Toc164095590" w:history="1">
        <w:r>
          <w:rPr>
            <w:rStyle w:val="aff0"/>
          </w:rPr>
          <w:t xml:space="preserve">5.2 </w:t>
        </w:r>
        <w:r>
          <w:rPr>
            <w:rStyle w:val="aff0"/>
            <w:rFonts w:hint="eastAsia"/>
          </w:rPr>
          <w:t>Future</w:t>
        </w:r>
        <w:r>
          <w:rPr>
            <w:rStyle w:val="aff0"/>
          </w:rPr>
          <w:t xml:space="preserve"> </w:t>
        </w:r>
        <w:r>
          <w:rPr>
            <w:rStyle w:val="aff0"/>
            <w:rFonts w:hint="eastAsia"/>
          </w:rPr>
          <w:t>Worls</w:t>
        </w:r>
        <w:r>
          <w:tab/>
        </w:r>
        <w:r>
          <w:fldChar w:fldCharType="begin"/>
        </w:r>
        <w:r>
          <w:instrText xml:space="preserve"> PAGEREF _Toc164095590 \h </w:instrText>
        </w:r>
        <w:r>
          <w:fldChar w:fldCharType="separate"/>
        </w:r>
        <w:r>
          <w:t>89</w:t>
        </w:r>
        <w:r>
          <w:fldChar w:fldCharType="end"/>
        </w:r>
      </w:hyperlink>
    </w:p>
    <w:p w14:paraId="5C60E992" w14:textId="77777777" w:rsidR="001961C5" w:rsidRDefault="001961C5">
      <w:pPr>
        <w:pStyle w:val="TOC1"/>
        <w:rPr>
          <w:rFonts w:ascii="等线" w:eastAsia="等线" w:hAnsi="等线" w:hint="eastAsia"/>
          <w:b w:val="0"/>
          <w:sz w:val="21"/>
        </w:rPr>
      </w:pPr>
      <w:hyperlink w:anchor="_Toc164095591" w:history="1">
        <w:r>
          <w:rPr>
            <w:rStyle w:val="aff0"/>
            <w:rFonts w:hint="eastAsia"/>
          </w:rPr>
          <w:t>References</w:t>
        </w:r>
        <w:r>
          <w:tab/>
        </w:r>
        <w:r>
          <w:fldChar w:fldCharType="begin"/>
        </w:r>
        <w:r>
          <w:instrText xml:space="preserve"> PAGEREF _Toc164095591 \h </w:instrText>
        </w:r>
        <w:r>
          <w:fldChar w:fldCharType="separate"/>
        </w:r>
        <w:r>
          <w:t>91</w:t>
        </w:r>
        <w:r>
          <w:fldChar w:fldCharType="end"/>
        </w:r>
      </w:hyperlink>
    </w:p>
    <w:p w14:paraId="0CED7071" w14:textId="77777777" w:rsidR="001961C5" w:rsidRDefault="001961C5">
      <w:pPr>
        <w:pStyle w:val="TOC1"/>
        <w:rPr>
          <w:rFonts w:ascii="等线" w:eastAsia="等线" w:hAnsi="等线" w:hint="eastAsia"/>
          <w:b w:val="0"/>
          <w:sz w:val="21"/>
        </w:rPr>
      </w:pPr>
      <w:hyperlink w:anchor="_Toc164095592" w:history="1">
        <w:r>
          <w:rPr>
            <w:rStyle w:val="aff0"/>
          </w:rPr>
          <w:t>Research Achievements in the Period of Master Education</w:t>
        </w:r>
        <w:r>
          <w:tab/>
        </w:r>
        <w:r>
          <w:fldChar w:fldCharType="begin"/>
        </w:r>
        <w:r>
          <w:instrText xml:space="preserve"> PAGEREF _Toc164095592 \h </w:instrText>
        </w:r>
        <w:r>
          <w:fldChar w:fldCharType="separate"/>
        </w:r>
        <w:r>
          <w:t>99</w:t>
        </w:r>
        <w:r>
          <w:fldChar w:fldCharType="end"/>
        </w:r>
      </w:hyperlink>
    </w:p>
    <w:p w14:paraId="0BFF4FD5" w14:textId="77777777" w:rsidR="001961C5" w:rsidRDefault="001961C5">
      <w:pPr>
        <w:pStyle w:val="TOC1"/>
        <w:rPr>
          <w:rFonts w:ascii="等线" w:eastAsia="等线" w:hAnsi="等线" w:hint="eastAsia"/>
          <w:b w:val="0"/>
          <w:sz w:val="21"/>
        </w:rPr>
      </w:pPr>
      <w:hyperlink w:anchor="_Toc164095593" w:history="1">
        <w:r>
          <w:rPr>
            <w:rStyle w:val="aff0"/>
            <w:rFonts w:hint="eastAsia"/>
          </w:rPr>
          <w:t>Acknowledgements</w:t>
        </w:r>
        <w:r>
          <w:tab/>
        </w:r>
        <w:r>
          <w:fldChar w:fldCharType="begin"/>
        </w:r>
        <w:r>
          <w:instrText xml:space="preserve"> PAGEREF _Toc164095593 \h </w:instrText>
        </w:r>
        <w:r>
          <w:fldChar w:fldCharType="separate"/>
        </w:r>
        <w:r>
          <w:t>101</w:t>
        </w:r>
        <w:r>
          <w:fldChar w:fldCharType="end"/>
        </w:r>
      </w:hyperlink>
    </w:p>
    <w:p w14:paraId="5CA65B5E" w14:textId="77777777" w:rsidR="001961C5" w:rsidRDefault="00000000">
      <w:pPr>
        <w:pStyle w:val="TOC1"/>
        <w:rPr>
          <w:bCs/>
          <w:lang w:val="zh-CN"/>
        </w:rPr>
      </w:pPr>
      <w:r>
        <w:rPr>
          <w:b w:val="0"/>
          <w:bCs/>
          <w:lang w:val="zh-CN"/>
        </w:rPr>
        <w:fldChar w:fldCharType="end"/>
      </w:r>
    </w:p>
    <w:p w14:paraId="750C1FCE" w14:textId="77777777" w:rsidR="001961C5" w:rsidRDefault="00000000">
      <w:pPr>
        <w:pStyle w:val="TOC1"/>
        <w:rPr>
          <w:rFonts w:ascii="等线" w:eastAsia="等线" w:hAnsi="等线" w:hint="eastAsia"/>
          <w:b w:val="0"/>
          <w:sz w:val="21"/>
        </w:rPr>
      </w:pPr>
      <w:r>
        <w:rPr>
          <w:bCs/>
          <w:lang w:val="zh-CN"/>
        </w:rPr>
        <w:fldChar w:fldCharType="begin"/>
      </w:r>
      <w:r>
        <w:rPr>
          <w:bCs/>
          <w:lang w:val="zh-CN"/>
        </w:rPr>
        <w:instrText xml:space="preserve"> TOC \o "1-3" \h \z \u </w:instrText>
      </w:r>
      <w:r>
        <w:rPr>
          <w:bCs/>
          <w:lang w:val="zh-CN"/>
        </w:rPr>
        <w:fldChar w:fldCharType="separate"/>
      </w:r>
    </w:p>
    <w:p w14:paraId="6D2D08EF" w14:textId="77777777" w:rsidR="001961C5" w:rsidRDefault="001961C5">
      <w:pPr>
        <w:pStyle w:val="TOC1"/>
        <w:rPr>
          <w:rFonts w:ascii="等线" w:eastAsia="等线" w:hAnsi="等线" w:hint="eastAsia"/>
          <w:b w:val="0"/>
          <w:sz w:val="21"/>
        </w:rPr>
      </w:pPr>
    </w:p>
    <w:p w14:paraId="73BCB6A0" w14:textId="77777777" w:rsidR="001961C5" w:rsidRDefault="00000000">
      <w:pPr>
        <w:pStyle w:val="TOC1"/>
      </w:pPr>
      <w:r>
        <w:rPr>
          <w:b w:val="0"/>
          <w:bCs/>
          <w:lang w:val="zh-CN"/>
        </w:rPr>
        <w:fldChar w:fldCharType="end"/>
      </w:r>
    </w:p>
    <w:p w14:paraId="29B7176E" w14:textId="77777777" w:rsidR="001961C5" w:rsidRDefault="001961C5">
      <w:pPr>
        <w:widowControl/>
        <w:jc w:val="left"/>
        <w:rPr>
          <w:rFonts w:ascii="Times New Roman" w:eastAsia="黑体" w:hAnsi="Times New Roman"/>
          <w:b/>
          <w:sz w:val="30"/>
          <w:szCs w:val="30"/>
        </w:rPr>
      </w:pPr>
    </w:p>
    <w:p w14:paraId="700AA1D0" w14:textId="77777777" w:rsidR="001961C5" w:rsidRDefault="001961C5">
      <w:pPr>
        <w:pStyle w:val="11"/>
        <w:sectPr w:rsidR="001961C5">
          <w:headerReference w:type="default" r:id="rId16"/>
          <w:pgSz w:w="11906" w:h="16838"/>
          <w:pgMar w:top="1440" w:right="1800" w:bottom="1440" w:left="1800" w:header="851" w:footer="992" w:gutter="0"/>
          <w:pgNumType w:fmt="upperRoman"/>
          <w:cols w:space="720"/>
          <w:docGrid w:type="lines" w:linePitch="312"/>
        </w:sectPr>
      </w:pPr>
    </w:p>
    <w:p w14:paraId="62EE9402" w14:textId="77777777" w:rsidR="001961C5" w:rsidRDefault="00000000">
      <w:pPr>
        <w:pStyle w:val="11"/>
        <w:outlineLvl w:val="0"/>
      </w:pPr>
      <w:bookmarkStart w:id="14" w:name="_Toc164095479"/>
      <w:bookmarkStart w:id="15" w:name="_Toc482706321"/>
      <w:bookmarkStart w:id="16" w:name="_Toc164095541"/>
      <w:bookmarkStart w:id="17" w:name="_Toc6744929"/>
      <w:bookmarkStart w:id="18" w:name="_Toc482206127"/>
      <w:r>
        <w:lastRenderedPageBreak/>
        <w:t>第一章</w:t>
      </w:r>
      <w:r>
        <w:t xml:space="preserve"> </w:t>
      </w:r>
      <w:r>
        <w:t>绪论</w:t>
      </w:r>
      <w:bookmarkEnd w:id="14"/>
      <w:bookmarkEnd w:id="15"/>
      <w:bookmarkEnd w:id="16"/>
      <w:bookmarkEnd w:id="17"/>
      <w:bookmarkEnd w:id="18"/>
    </w:p>
    <w:p w14:paraId="75B0FCD8" w14:textId="77777777" w:rsidR="001961C5" w:rsidRDefault="001961C5">
      <w:pPr>
        <w:spacing w:line="360" w:lineRule="auto"/>
        <w:jc w:val="center"/>
        <w:rPr>
          <w:rFonts w:ascii="Times New Roman" w:hAnsi="Times New Roman"/>
          <w:sz w:val="24"/>
          <w:szCs w:val="24"/>
        </w:rPr>
      </w:pPr>
    </w:p>
    <w:p w14:paraId="21E0EECB" w14:textId="77777777" w:rsidR="001961C5" w:rsidRDefault="00000000">
      <w:pPr>
        <w:pStyle w:val="21"/>
        <w:outlineLvl w:val="1"/>
      </w:pPr>
      <w:bookmarkStart w:id="19" w:name="_Toc6744930"/>
      <w:bookmarkStart w:id="20" w:name="_Toc482706322"/>
      <w:bookmarkStart w:id="21" w:name="_Toc482206128"/>
      <w:bookmarkStart w:id="22" w:name="_Toc164095480"/>
      <w:bookmarkStart w:id="23" w:name="_Toc164095542"/>
      <w:r>
        <w:t xml:space="preserve">1.1 </w:t>
      </w:r>
      <w:bookmarkEnd w:id="19"/>
      <w:bookmarkEnd w:id="20"/>
      <w:bookmarkEnd w:id="21"/>
      <w:r>
        <w:rPr>
          <w:rFonts w:hint="eastAsia"/>
        </w:rPr>
        <w:t>研究背景及意义</w:t>
      </w:r>
      <w:bookmarkEnd w:id="22"/>
      <w:bookmarkEnd w:id="23"/>
    </w:p>
    <w:p w14:paraId="4D35B331" w14:textId="77777777" w:rsidR="001961C5" w:rsidRDefault="00000000">
      <w:pPr>
        <w:spacing w:line="360" w:lineRule="auto"/>
        <w:ind w:firstLineChars="200" w:firstLine="480"/>
        <w:rPr>
          <w:rFonts w:ascii="Times New Roman" w:hAnsi="Times New Roman"/>
          <w:sz w:val="24"/>
          <w:szCs w:val="24"/>
        </w:rPr>
      </w:pPr>
      <w:r>
        <w:rPr>
          <w:rFonts w:ascii="Times New Roman" w:hAnsi="Times New Roman"/>
          <w:sz w:val="24"/>
          <w:szCs w:val="24"/>
        </w:rPr>
        <w:t>随着</w:t>
      </w:r>
      <w:r>
        <w:rPr>
          <w:rFonts w:ascii="Times New Roman" w:hAnsi="Times New Roman" w:hint="eastAsia"/>
          <w:sz w:val="24"/>
          <w:szCs w:val="24"/>
        </w:rPr>
        <w:t>我国海洋强国战略的不断推进</w:t>
      </w:r>
      <w:r>
        <w:rPr>
          <w:rFonts w:ascii="Times New Roman" w:hAnsi="Times New Roman"/>
          <w:sz w:val="24"/>
          <w:szCs w:val="24"/>
          <w:vertAlign w:val="superscript"/>
        </w:rPr>
        <w:fldChar w:fldCharType="begin"/>
      </w:r>
      <w:r>
        <w:rPr>
          <w:rFonts w:ascii="Times New Roman" w:hAnsi="Times New Roman"/>
          <w:sz w:val="24"/>
          <w:szCs w:val="24"/>
          <w:vertAlign w:val="superscript"/>
        </w:rPr>
        <w:instrText xml:space="preserve"> </w:instrText>
      </w:r>
      <w:r>
        <w:rPr>
          <w:rFonts w:ascii="Times New Roman" w:hAnsi="Times New Roman" w:hint="eastAsia"/>
          <w:sz w:val="24"/>
          <w:szCs w:val="24"/>
          <w:vertAlign w:val="superscript"/>
        </w:rPr>
        <w:instrText>REF _Ref159941335 \r \h</w:instrText>
      </w:r>
      <w:r>
        <w:rPr>
          <w:rFonts w:ascii="Times New Roman" w:hAnsi="Times New Roman"/>
          <w:sz w:val="24"/>
          <w:szCs w:val="24"/>
          <w:vertAlign w:val="superscript"/>
        </w:rPr>
        <w:instrText xml:space="preserve">  \* MERGEFORMAT </w:instrText>
      </w:r>
      <w:r>
        <w:rPr>
          <w:rFonts w:ascii="Times New Roman" w:hAnsi="Times New Roman"/>
          <w:sz w:val="24"/>
          <w:szCs w:val="24"/>
          <w:vertAlign w:val="superscript"/>
        </w:rPr>
      </w:r>
      <w:r>
        <w:rPr>
          <w:rFonts w:ascii="Times New Roman" w:hAnsi="Times New Roman"/>
          <w:sz w:val="24"/>
          <w:szCs w:val="24"/>
          <w:vertAlign w:val="superscript"/>
        </w:rPr>
        <w:fldChar w:fldCharType="separate"/>
      </w:r>
      <w:r>
        <w:rPr>
          <w:rFonts w:ascii="Times New Roman" w:hAnsi="Times New Roman"/>
          <w:sz w:val="24"/>
          <w:szCs w:val="24"/>
          <w:vertAlign w:val="superscript"/>
        </w:rPr>
        <w:t>[1]</w:t>
      </w:r>
      <w:r>
        <w:rPr>
          <w:rFonts w:ascii="Times New Roman" w:hAnsi="Times New Roman"/>
          <w:sz w:val="24"/>
          <w:szCs w:val="24"/>
          <w:vertAlign w:val="superscript"/>
        </w:rPr>
        <w:fldChar w:fldCharType="end"/>
      </w:r>
      <w:r>
        <w:rPr>
          <w:rFonts w:ascii="Times New Roman" w:hAnsi="Times New Roman" w:hint="eastAsia"/>
          <w:sz w:val="24"/>
          <w:szCs w:val="24"/>
        </w:rPr>
        <w:t>，水下信息技术在国防建设</w:t>
      </w:r>
      <w:r>
        <w:rPr>
          <w:rFonts w:ascii="Times New Roman" w:hAnsi="Times New Roman"/>
          <w:sz w:val="24"/>
          <w:szCs w:val="24"/>
          <w:vertAlign w:val="superscript"/>
        </w:rPr>
        <w:fldChar w:fldCharType="begin"/>
      </w:r>
      <w:r>
        <w:rPr>
          <w:rFonts w:ascii="Times New Roman" w:hAnsi="Times New Roman"/>
          <w:sz w:val="24"/>
          <w:szCs w:val="24"/>
          <w:vertAlign w:val="superscript"/>
        </w:rPr>
        <w:instrText xml:space="preserve"> REF _Ref159941618 \r \h  \* MERGEFORMAT </w:instrText>
      </w:r>
      <w:r>
        <w:rPr>
          <w:rFonts w:ascii="Times New Roman" w:hAnsi="Times New Roman"/>
          <w:sz w:val="24"/>
          <w:szCs w:val="24"/>
          <w:vertAlign w:val="superscript"/>
        </w:rPr>
      </w:r>
      <w:r>
        <w:rPr>
          <w:rFonts w:ascii="Times New Roman" w:hAnsi="Times New Roman"/>
          <w:sz w:val="24"/>
          <w:szCs w:val="24"/>
          <w:vertAlign w:val="superscript"/>
        </w:rPr>
        <w:fldChar w:fldCharType="separate"/>
      </w:r>
      <w:r>
        <w:rPr>
          <w:rFonts w:ascii="Times New Roman" w:hAnsi="Times New Roman"/>
          <w:sz w:val="24"/>
          <w:szCs w:val="24"/>
          <w:vertAlign w:val="superscript"/>
        </w:rPr>
        <w:t>[2]</w:t>
      </w:r>
      <w:r>
        <w:rPr>
          <w:rFonts w:ascii="Times New Roman" w:hAnsi="Times New Roman"/>
          <w:sz w:val="24"/>
          <w:szCs w:val="24"/>
          <w:vertAlign w:val="superscript"/>
        </w:rPr>
        <w:fldChar w:fldCharType="end"/>
      </w:r>
      <w:r>
        <w:rPr>
          <w:rFonts w:ascii="Times New Roman" w:hAnsi="Times New Roman"/>
          <w:sz w:val="24"/>
          <w:szCs w:val="24"/>
        </w:rPr>
        <w:t>、</w:t>
      </w:r>
      <w:r>
        <w:rPr>
          <w:rFonts w:ascii="Times New Roman" w:hAnsi="Times New Roman" w:hint="eastAsia"/>
          <w:sz w:val="24"/>
          <w:szCs w:val="24"/>
        </w:rPr>
        <w:t>海洋开发</w:t>
      </w:r>
      <w:r>
        <w:rPr>
          <w:rFonts w:ascii="Times New Roman" w:hAnsi="Times New Roman"/>
          <w:sz w:val="24"/>
          <w:szCs w:val="24"/>
          <w:vertAlign w:val="superscript"/>
        </w:rPr>
        <w:fldChar w:fldCharType="begin"/>
      </w:r>
      <w:r>
        <w:rPr>
          <w:rFonts w:ascii="Times New Roman" w:hAnsi="Times New Roman"/>
          <w:sz w:val="24"/>
          <w:szCs w:val="24"/>
          <w:vertAlign w:val="superscript"/>
        </w:rPr>
        <w:instrText xml:space="preserve"> REF _Ref159941961 \r \h  \* MERGEFORMAT </w:instrText>
      </w:r>
      <w:r>
        <w:rPr>
          <w:rFonts w:ascii="Times New Roman" w:hAnsi="Times New Roman"/>
          <w:sz w:val="24"/>
          <w:szCs w:val="24"/>
          <w:vertAlign w:val="superscript"/>
        </w:rPr>
      </w:r>
      <w:r>
        <w:rPr>
          <w:rFonts w:ascii="Times New Roman" w:hAnsi="Times New Roman"/>
          <w:sz w:val="24"/>
          <w:szCs w:val="24"/>
          <w:vertAlign w:val="superscript"/>
        </w:rPr>
        <w:fldChar w:fldCharType="separate"/>
      </w:r>
      <w:r>
        <w:rPr>
          <w:rFonts w:ascii="Times New Roman" w:hAnsi="Times New Roman"/>
          <w:sz w:val="24"/>
          <w:szCs w:val="24"/>
          <w:vertAlign w:val="superscript"/>
        </w:rPr>
        <w:t>[3]</w:t>
      </w:r>
      <w:r>
        <w:rPr>
          <w:rFonts w:ascii="Times New Roman" w:hAnsi="Times New Roman"/>
          <w:sz w:val="24"/>
          <w:szCs w:val="24"/>
          <w:vertAlign w:val="superscript"/>
        </w:rPr>
        <w:fldChar w:fldCharType="end"/>
      </w:r>
      <w:r>
        <w:rPr>
          <w:rFonts w:ascii="Times New Roman" w:hAnsi="Times New Roman"/>
          <w:sz w:val="24"/>
          <w:szCs w:val="24"/>
        </w:rPr>
        <w:t>和环境保护</w:t>
      </w:r>
      <w:r>
        <w:rPr>
          <w:rFonts w:ascii="Times New Roman" w:hAnsi="Times New Roman"/>
          <w:sz w:val="24"/>
          <w:szCs w:val="24"/>
          <w:vertAlign w:val="superscript"/>
        </w:rPr>
        <w:fldChar w:fldCharType="begin"/>
      </w:r>
      <w:r>
        <w:rPr>
          <w:rFonts w:ascii="Times New Roman" w:hAnsi="Times New Roman"/>
          <w:sz w:val="24"/>
          <w:szCs w:val="24"/>
          <w:vertAlign w:val="superscript"/>
        </w:rPr>
        <w:instrText xml:space="preserve"> REF _Ref159942439 \r \h  \* MERGEFORMAT </w:instrText>
      </w:r>
      <w:r>
        <w:rPr>
          <w:rFonts w:ascii="Times New Roman" w:hAnsi="Times New Roman"/>
          <w:sz w:val="24"/>
          <w:szCs w:val="24"/>
          <w:vertAlign w:val="superscript"/>
        </w:rPr>
      </w:r>
      <w:r>
        <w:rPr>
          <w:rFonts w:ascii="Times New Roman" w:hAnsi="Times New Roman"/>
          <w:sz w:val="24"/>
          <w:szCs w:val="24"/>
          <w:vertAlign w:val="superscript"/>
        </w:rPr>
        <w:fldChar w:fldCharType="separate"/>
      </w:r>
      <w:r>
        <w:rPr>
          <w:rFonts w:ascii="Times New Roman" w:hAnsi="Times New Roman"/>
          <w:sz w:val="24"/>
          <w:szCs w:val="24"/>
          <w:vertAlign w:val="superscript"/>
        </w:rPr>
        <w:t>[4]</w:t>
      </w:r>
      <w:r>
        <w:rPr>
          <w:rFonts w:ascii="Times New Roman" w:hAnsi="Times New Roman"/>
          <w:sz w:val="24"/>
          <w:szCs w:val="24"/>
          <w:vertAlign w:val="superscript"/>
        </w:rPr>
        <w:fldChar w:fldCharType="end"/>
      </w:r>
      <w:r>
        <w:rPr>
          <w:rFonts w:ascii="Times New Roman" w:hAnsi="Times New Roman" w:hint="eastAsia"/>
          <w:sz w:val="24"/>
          <w:szCs w:val="24"/>
        </w:rPr>
        <w:t>等领域的需</w:t>
      </w:r>
      <w:r>
        <w:rPr>
          <w:rFonts w:ascii="Times New Roman" w:hAnsi="Times New Roman"/>
          <w:sz w:val="24"/>
          <w:szCs w:val="24"/>
        </w:rPr>
        <w:t>求不断提升</w:t>
      </w:r>
      <w:r>
        <w:rPr>
          <w:rFonts w:ascii="Times New Roman" w:hAnsi="Times New Roman" w:hint="eastAsia"/>
          <w:sz w:val="24"/>
          <w:szCs w:val="24"/>
        </w:rPr>
        <w:t>。由于海水中盐分、悬浮颗粒以及其他杂质的存在，</w:t>
      </w:r>
      <w:r>
        <w:rPr>
          <w:rFonts w:ascii="Times New Roman" w:hAnsi="Times New Roman"/>
          <w:sz w:val="24"/>
          <w:szCs w:val="24"/>
        </w:rPr>
        <w:t>水下电磁波和光波在传输过程中会受到严重衰减</w:t>
      </w:r>
      <w:r>
        <w:rPr>
          <w:rFonts w:ascii="Times New Roman" w:hAnsi="Times New Roman"/>
          <w:sz w:val="24"/>
          <w:szCs w:val="24"/>
          <w:vertAlign w:val="superscript"/>
        </w:rPr>
        <w:fldChar w:fldCharType="begin"/>
      </w:r>
      <w:r>
        <w:rPr>
          <w:rFonts w:ascii="Times New Roman" w:hAnsi="Times New Roman"/>
          <w:sz w:val="24"/>
          <w:szCs w:val="24"/>
          <w:vertAlign w:val="superscript"/>
        </w:rPr>
        <w:instrText xml:space="preserve"> REF _Ref160381177 \r \h  \* MERGEFORMAT </w:instrText>
      </w:r>
      <w:r>
        <w:rPr>
          <w:rFonts w:ascii="Times New Roman" w:hAnsi="Times New Roman"/>
          <w:sz w:val="24"/>
          <w:szCs w:val="24"/>
          <w:vertAlign w:val="superscript"/>
        </w:rPr>
      </w:r>
      <w:r>
        <w:rPr>
          <w:rFonts w:ascii="Times New Roman" w:hAnsi="Times New Roman"/>
          <w:sz w:val="24"/>
          <w:szCs w:val="24"/>
          <w:vertAlign w:val="superscript"/>
        </w:rPr>
        <w:fldChar w:fldCharType="separate"/>
      </w:r>
      <w:r>
        <w:rPr>
          <w:rFonts w:ascii="Times New Roman" w:hAnsi="Times New Roman"/>
          <w:sz w:val="24"/>
          <w:szCs w:val="24"/>
          <w:vertAlign w:val="superscript"/>
        </w:rPr>
        <w:t>[5]</w:t>
      </w:r>
      <w:r>
        <w:rPr>
          <w:rFonts w:ascii="Times New Roman" w:hAnsi="Times New Roman"/>
          <w:sz w:val="24"/>
          <w:szCs w:val="24"/>
          <w:vertAlign w:val="superscript"/>
        </w:rPr>
        <w:fldChar w:fldCharType="end"/>
      </w:r>
      <w:r>
        <w:rPr>
          <w:rFonts w:ascii="Times New Roman" w:hAnsi="Times New Roman"/>
          <w:sz w:val="24"/>
          <w:szCs w:val="24"/>
        </w:rPr>
        <w:t>，水下声学信号成为海洋</w:t>
      </w:r>
      <w:r>
        <w:rPr>
          <w:rFonts w:ascii="Times New Roman" w:hAnsi="Times New Roman" w:hint="eastAsia"/>
          <w:sz w:val="24"/>
          <w:szCs w:val="24"/>
        </w:rPr>
        <w:t>中</w:t>
      </w:r>
      <w:r>
        <w:rPr>
          <w:rFonts w:ascii="Times New Roman" w:hAnsi="Times New Roman"/>
          <w:sz w:val="24"/>
          <w:szCs w:val="24"/>
        </w:rPr>
        <w:t>最主要的信息载体</w:t>
      </w:r>
      <w:r>
        <w:rPr>
          <w:rFonts w:ascii="Times New Roman" w:hAnsi="Times New Roman"/>
          <w:sz w:val="24"/>
          <w:szCs w:val="24"/>
          <w:vertAlign w:val="superscript"/>
        </w:rPr>
        <w:fldChar w:fldCharType="begin"/>
      </w:r>
      <w:r>
        <w:rPr>
          <w:rFonts w:ascii="Times New Roman" w:hAnsi="Times New Roman"/>
          <w:sz w:val="24"/>
          <w:szCs w:val="24"/>
          <w:vertAlign w:val="superscript"/>
        </w:rPr>
        <w:instrText xml:space="preserve"> REF _Ref159944081 \r \h  \* MERGEFORMAT </w:instrText>
      </w:r>
      <w:r>
        <w:rPr>
          <w:rFonts w:ascii="Times New Roman" w:hAnsi="Times New Roman"/>
          <w:sz w:val="24"/>
          <w:szCs w:val="24"/>
          <w:vertAlign w:val="superscript"/>
        </w:rPr>
      </w:r>
      <w:r>
        <w:rPr>
          <w:rFonts w:ascii="Times New Roman" w:hAnsi="Times New Roman"/>
          <w:sz w:val="24"/>
          <w:szCs w:val="24"/>
          <w:vertAlign w:val="superscript"/>
        </w:rPr>
        <w:fldChar w:fldCharType="separate"/>
      </w:r>
      <w:r>
        <w:rPr>
          <w:rFonts w:ascii="Times New Roman" w:hAnsi="Times New Roman"/>
          <w:sz w:val="24"/>
          <w:szCs w:val="24"/>
          <w:vertAlign w:val="superscript"/>
        </w:rPr>
        <w:t>[6]</w:t>
      </w:r>
      <w:r>
        <w:rPr>
          <w:rFonts w:ascii="Times New Roman" w:hAnsi="Times New Roman"/>
          <w:sz w:val="24"/>
          <w:szCs w:val="24"/>
          <w:vertAlign w:val="superscript"/>
        </w:rPr>
        <w:fldChar w:fldCharType="end"/>
      </w:r>
      <w:r>
        <w:rPr>
          <w:rFonts w:ascii="Times New Roman" w:hAnsi="Times New Roman" w:hint="eastAsia"/>
          <w:sz w:val="24"/>
          <w:szCs w:val="24"/>
        </w:rPr>
        <w:t>。然而</w:t>
      </w:r>
      <w:r>
        <w:rPr>
          <w:rFonts w:ascii="Times New Roman" w:hAnsi="Times New Roman"/>
          <w:sz w:val="24"/>
          <w:szCs w:val="24"/>
        </w:rPr>
        <w:t>，随着海洋开发、港口建设、船舶运输以及各类海上工程活动的迅速发展，人为产生的水下噪声问题日益凸显。这些噪声不仅对水下通信系统、目标检测以及水下定位构成严重干扰，而且对海洋生物的生态环境产生潜在的负面影响</w:t>
      </w:r>
      <w:r>
        <w:rPr>
          <w:rFonts w:ascii="Times New Roman" w:hAnsi="Times New Roman"/>
          <w:sz w:val="24"/>
          <w:szCs w:val="24"/>
          <w:vertAlign w:val="superscript"/>
        </w:rPr>
        <w:fldChar w:fldCharType="begin"/>
      </w:r>
      <w:r>
        <w:rPr>
          <w:rFonts w:ascii="Times New Roman" w:hAnsi="Times New Roman"/>
          <w:sz w:val="24"/>
          <w:szCs w:val="24"/>
          <w:vertAlign w:val="superscript"/>
        </w:rPr>
        <w:instrText xml:space="preserve"> REF _Ref164100758 \r \h  \* MERGEFORMAT </w:instrText>
      </w:r>
      <w:r>
        <w:rPr>
          <w:rFonts w:ascii="Times New Roman" w:hAnsi="Times New Roman"/>
          <w:sz w:val="24"/>
          <w:szCs w:val="24"/>
          <w:vertAlign w:val="superscript"/>
        </w:rPr>
      </w:r>
      <w:r>
        <w:rPr>
          <w:rFonts w:ascii="Times New Roman" w:hAnsi="Times New Roman"/>
          <w:sz w:val="24"/>
          <w:szCs w:val="24"/>
          <w:vertAlign w:val="superscript"/>
        </w:rPr>
        <w:fldChar w:fldCharType="separate"/>
      </w:r>
      <w:r>
        <w:rPr>
          <w:rFonts w:ascii="Times New Roman" w:hAnsi="Times New Roman"/>
          <w:sz w:val="24"/>
          <w:szCs w:val="24"/>
          <w:vertAlign w:val="superscript"/>
        </w:rPr>
        <w:t>[7]</w:t>
      </w:r>
      <w:r>
        <w:rPr>
          <w:rFonts w:ascii="Times New Roman" w:hAnsi="Times New Roman"/>
          <w:sz w:val="24"/>
          <w:szCs w:val="24"/>
          <w:vertAlign w:val="superscript"/>
        </w:rPr>
        <w:fldChar w:fldCharType="end"/>
      </w:r>
      <w:r>
        <w:rPr>
          <w:rFonts w:ascii="Times New Roman" w:hAnsi="Times New Roman"/>
          <w:sz w:val="24"/>
          <w:szCs w:val="24"/>
        </w:rPr>
        <w:t>。</w:t>
      </w:r>
    </w:p>
    <w:p w14:paraId="202849A7" w14:textId="77777777" w:rsidR="001961C5" w:rsidRDefault="00000000">
      <w:pPr>
        <w:spacing w:line="360" w:lineRule="auto"/>
        <w:ind w:firstLineChars="200" w:firstLine="480"/>
        <w:rPr>
          <w:rFonts w:ascii="Times New Roman" w:hAnsi="Times New Roman"/>
          <w:sz w:val="24"/>
          <w:szCs w:val="24"/>
        </w:rPr>
      </w:pPr>
      <w:r>
        <w:rPr>
          <w:rFonts w:ascii="Times New Roman" w:hAnsi="Times New Roman"/>
          <w:sz w:val="24"/>
          <w:szCs w:val="24"/>
        </w:rPr>
        <w:t>在海洋环境中，天然噪声与人为噪声共同构成了复杂的声场。天然噪声主要来源于风、浪、海啸等自然现象</w:t>
      </w:r>
      <w:r>
        <w:rPr>
          <w:rFonts w:ascii="Times New Roman" w:hAnsi="Times New Roman" w:hint="eastAsia"/>
          <w:sz w:val="24"/>
          <w:szCs w:val="24"/>
        </w:rPr>
        <w:t>，</w:t>
      </w:r>
      <w:r>
        <w:rPr>
          <w:rFonts w:ascii="Times New Roman" w:hAnsi="Times New Roman"/>
          <w:sz w:val="24"/>
          <w:szCs w:val="24"/>
        </w:rPr>
        <w:t>其能量分布通常呈现较为平稳的频谱特性，且随环境和气候变化呈现周期性波动</w:t>
      </w:r>
      <w:r>
        <w:rPr>
          <w:rFonts w:ascii="Times New Roman" w:hAnsi="Times New Roman"/>
          <w:sz w:val="24"/>
          <w:szCs w:val="24"/>
          <w:vertAlign w:val="superscript"/>
        </w:rPr>
        <w:fldChar w:fldCharType="begin"/>
      </w:r>
      <w:r>
        <w:rPr>
          <w:rFonts w:ascii="Times New Roman" w:hAnsi="Times New Roman"/>
          <w:sz w:val="24"/>
          <w:szCs w:val="24"/>
          <w:vertAlign w:val="superscript"/>
        </w:rPr>
        <w:instrText xml:space="preserve"> REF _Ref190369420 \r \h  \* MERGEFORMAT </w:instrText>
      </w:r>
      <w:r>
        <w:rPr>
          <w:rFonts w:ascii="Times New Roman" w:hAnsi="Times New Roman"/>
          <w:sz w:val="24"/>
          <w:szCs w:val="24"/>
          <w:vertAlign w:val="superscript"/>
        </w:rPr>
      </w:r>
      <w:r>
        <w:rPr>
          <w:rFonts w:ascii="Times New Roman" w:hAnsi="Times New Roman"/>
          <w:sz w:val="24"/>
          <w:szCs w:val="24"/>
          <w:vertAlign w:val="superscript"/>
        </w:rPr>
        <w:fldChar w:fldCharType="separate"/>
      </w:r>
      <w:r>
        <w:rPr>
          <w:rFonts w:ascii="Times New Roman" w:hAnsi="Times New Roman"/>
          <w:sz w:val="24"/>
          <w:szCs w:val="24"/>
          <w:vertAlign w:val="superscript"/>
        </w:rPr>
        <w:t>[8]</w:t>
      </w:r>
      <w:r>
        <w:rPr>
          <w:rFonts w:ascii="Times New Roman" w:hAnsi="Times New Roman"/>
          <w:sz w:val="24"/>
          <w:szCs w:val="24"/>
          <w:vertAlign w:val="superscript"/>
        </w:rPr>
        <w:fldChar w:fldCharType="end"/>
      </w:r>
      <w:r>
        <w:rPr>
          <w:rFonts w:ascii="Times New Roman" w:hAnsi="Times New Roman" w:hint="eastAsia"/>
          <w:sz w:val="24"/>
          <w:szCs w:val="24"/>
        </w:rPr>
        <w:t>。</w:t>
      </w:r>
      <w:r>
        <w:rPr>
          <w:rFonts w:ascii="Times New Roman" w:hAnsi="Times New Roman"/>
          <w:sz w:val="24"/>
          <w:szCs w:val="24"/>
        </w:rPr>
        <w:t>例如，当海面风速增大时，风浪激起的噪声能量明显增加，而海啸等突发性自然现象则会在极短时间内产生高幅度的低频噪声。相比之下，人为噪声则具有更为复杂和多变的特征，其产生机制多样，包括船舶噪声、桥梁振动、打桩施工等。这类噪声往往在频谱上表现为局部能量集中的尖峰或宽带干扰，并且在时空分布上具有明显的非平稳性。人为水下噪声在频谱、能量分布和时空特性上具有明显不同于天然噪声的特征，这为噪声识别和降噪技术的开发提供了理论依据</w:t>
      </w:r>
      <w:r>
        <w:rPr>
          <w:rFonts w:ascii="Times New Roman" w:hAnsi="Times New Roman"/>
          <w:sz w:val="24"/>
          <w:szCs w:val="24"/>
          <w:vertAlign w:val="superscript"/>
        </w:rPr>
        <w:fldChar w:fldCharType="begin"/>
      </w:r>
      <w:r>
        <w:rPr>
          <w:rFonts w:ascii="Times New Roman" w:hAnsi="Times New Roman"/>
          <w:sz w:val="24"/>
          <w:szCs w:val="24"/>
          <w:vertAlign w:val="superscript"/>
        </w:rPr>
        <w:instrText xml:space="preserve"> REF _Ref190369988 \r \h  \* MERGEFORMAT </w:instrText>
      </w:r>
      <w:r>
        <w:rPr>
          <w:rFonts w:ascii="Times New Roman" w:hAnsi="Times New Roman"/>
          <w:sz w:val="24"/>
          <w:szCs w:val="24"/>
          <w:vertAlign w:val="superscript"/>
        </w:rPr>
      </w:r>
      <w:r>
        <w:rPr>
          <w:rFonts w:ascii="Times New Roman" w:hAnsi="Times New Roman"/>
          <w:sz w:val="24"/>
          <w:szCs w:val="24"/>
          <w:vertAlign w:val="superscript"/>
        </w:rPr>
        <w:fldChar w:fldCharType="separate"/>
      </w:r>
      <w:r>
        <w:rPr>
          <w:rFonts w:ascii="Times New Roman" w:hAnsi="Times New Roman"/>
          <w:sz w:val="24"/>
          <w:szCs w:val="24"/>
          <w:vertAlign w:val="superscript"/>
        </w:rPr>
        <w:t>[9]</w:t>
      </w:r>
      <w:r>
        <w:rPr>
          <w:rFonts w:ascii="Times New Roman" w:hAnsi="Times New Roman"/>
          <w:sz w:val="24"/>
          <w:szCs w:val="24"/>
          <w:vertAlign w:val="superscript"/>
        </w:rPr>
        <w:fldChar w:fldCharType="end"/>
      </w:r>
      <w:r>
        <w:rPr>
          <w:rFonts w:ascii="Times New Roman" w:hAnsi="Times New Roman"/>
          <w:sz w:val="24"/>
          <w:szCs w:val="24"/>
          <w:vertAlign w:val="superscript"/>
        </w:rPr>
        <w:fldChar w:fldCharType="begin"/>
      </w:r>
      <w:r>
        <w:rPr>
          <w:rFonts w:ascii="Times New Roman" w:hAnsi="Times New Roman"/>
          <w:sz w:val="24"/>
          <w:szCs w:val="24"/>
          <w:vertAlign w:val="superscript"/>
        </w:rPr>
        <w:instrText xml:space="preserve"> REF _Ref160381184 \r \h </w:instrText>
      </w:r>
      <w:r>
        <w:rPr>
          <w:rFonts w:ascii="Times New Roman" w:hAnsi="Times New Roman"/>
          <w:sz w:val="24"/>
          <w:szCs w:val="24"/>
          <w:vertAlign w:val="superscript"/>
        </w:rPr>
      </w:r>
      <w:r>
        <w:rPr>
          <w:rFonts w:ascii="Times New Roman" w:hAnsi="Times New Roman"/>
          <w:sz w:val="24"/>
          <w:szCs w:val="24"/>
          <w:vertAlign w:val="superscript"/>
        </w:rPr>
        <w:fldChar w:fldCharType="separate"/>
      </w:r>
      <w:r>
        <w:rPr>
          <w:rFonts w:ascii="Times New Roman" w:hAnsi="Times New Roman"/>
          <w:sz w:val="24"/>
          <w:szCs w:val="24"/>
          <w:vertAlign w:val="superscript"/>
        </w:rPr>
        <w:t>[10]</w:t>
      </w:r>
      <w:r>
        <w:rPr>
          <w:rFonts w:ascii="Times New Roman" w:hAnsi="Times New Roman"/>
          <w:sz w:val="24"/>
          <w:szCs w:val="24"/>
          <w:vertAlign w:val="superscript"/>
        </w:rPr>
        <w:fldChar w:fldCharType="end"/>
      </w:r>
      <w:r>
        <w:rPr>
          <w:rFonts w:ascii="Times New Roman" w:hAnsi="Times New Roman"/>
          <w:sz w:val="24"/>
          <w:szCs w:val="24"/>
        </w:rPr>
        <w:t>。</w:t>
      </w:r>
    </w:p>
    <w:p w14:paraId="449E3FE5" w14:textId="77777777" w:rsidR="001961C5" w:rsidRDefault="00000000">
      <w:pPr>
        <w:spacing w:line="360" w:lineRule="auto"/>
        <w:rPr>
          <w:rFonts w:ascii="Times New Roman" w:hAnsi="Times New Roman"/>
          <w:sz w:val="24"/>
          <w:szCs w:val="24"/>
        </w:rPr>
      </w:pPr>
      <w:r>
        <w:rPr>
          <w:rFonts w:ascii="Times New Roman" w:hAnsi="Times New Roman"/>
          <w:noProof/>
          <w:sz w:val="24"/>
          <w:szCs w:val="24"/>
        </w:rPr>
        <w:drawing>
          <wp:inline distT="0" distB="0" distL="0" distR="0" wp14:anchorId="2ED28E2A" wp14:editId="5EA49B67">
            <wp:extent cx="5267325" cy="2533650"/>
            <wp:effectExtent l="0" t="0" r="9525" b="0"/>
            <wp:docPr id="71417896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178966" name="图片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5267325" cy="2533650"/>
                    </a:xfrm>
                    <a:prstGeom prst="rect">
                      <a:avLst/>
                    </a:prstGeom>
                    <a:noFill/>
                    <a:ln>
                      <a:noFill/>
                    </a:ln>
                  </pic:spPr>
                </pic:pic>
              </a:graphicData>
            </a:graphic>
          </wp:inline>
        </w:drawing>
      </w:r>
    </w:p>
    <w:p w14:paraId="0605FED3" w14:textId="77777777" w:rsidR="001961C5" w:rsidRDefault="00000000">
      <w:pPr>
        <w:spacing w:line="360" w:lineRule="auto"/>
        <w:jc w:val="center"/>
        <w:rPr>
          <w:rFonts w:ascii="Times New Roman" w:hAnsi="Times New Roman"/>
          <w:b/>
          <w:sz w:val="24"/>
          <w:szCs w:val="24"/>
          <w:highlight w:val="yellow"/>
        </w:rPr>
      </w:pPr>
      <w:r>
        <w:rPr>
          <w:rFonts w:ascii="Times New Roman" w:hAnsi="Times New Roman"/>
          <w:b/>
          <w:sz w:val="24"/>
          <w:szCs w:val="24"/>
        </w:rPr>
        <w:t>图</w:t>
      </w:r>
      <w:r>
        <w:rPr>
          <w:rFonts w:ascii="Times New Roman" w:hAnsi="Times New Roman"/>
          <w:b/>
          <w:sz w:val="24"/>
          <w:szCs w:val="24"/>
        </w:rPr>
        <w:t xml:space="preserve">1.1 </w:t>
      </w:r>
      <w:r>
        <w:rPr>
          <w:rFonts w:ascii="Times New Roman" w:hAnsi="Times New Roman" w:hint="eastAsia"/>
          <w:b/>
          <w:sz w:val="24"/>
          <w:szCs w:val="24"/>
        </w:rPr>
        <w:t>水下人为噪声场景图</w:t>
      </w:r>
    </w:p>
    <w:p w14:paraId="2F0D94D5" w14:textId="77777777" w:rsidR="001961C5" w:rsidRDefault="00000000">
      <w:pPr>
        <w:spacing w:line="360" w:lineRule="auto"/>
        <w:ind w:firstLineChars="200" w:firstLine="480"/>
        <w:rPr>
          <w:rFonts w:ascii="Times New Roman" w:hAnsi="Times New Roman"/>
          <w:sz w:val="24"/>
          <w:szCs w:val="24"/>
        </w:rPr>
      </w:pPr>
      <w:r>
        <w:rPr>
          <w:rFonts w:ascii="Times New Roman" w:hAnsi="Times New Roman" w:hint="eastAsia"/>
          <w:sz w:val="24"/>
          <w:szCs w:val="24"/>
        </w:rPr>
        <w:lastRenderedPageBreak/>
        <w:t>此外，</w:t>
      </w:r>
      <w:r>
        <w:rPr>
          <w:rFonts w:ascii="Times New Roman" w:hAnsi="Times New Roman"/>
          <w:sz w:val="24"/>
          <w:szCs w:val="24"/>
        </w:rPr>
        <w:t>特别是在我国沿海经济快速发展的背景下，海上交通和港口工程等活动大量增加，水下噪声污染问题愈发严峻。</w:t>
      </w:r>
      <w:r>
        <w:rPr>
          <w:rFonts w:ascii="Times New Roman" w:hAnsi="Times New Roman" w:hint="eastAsia"/>
          <w:sz w:val="24"/>
          <w:szCs w:val="24"/>
        </w:rPr>
        <w:t>从生态保护和环境监测的角度来看，水下噪声污染已成为影响海洋生物的重要因素。大量研究表明，长期暴露在高强度人为噪声环境中，会干扰海洋生物的正常生活行为，甚至导致生理功能受损</w:t>
      </w:r>
      <w:r>
        <w:rPr>
          <w:rFonts w:ascii="Times New Roman" w:hAnsi="Times New Roman"/>
          <w:sz w:val="24"/>
          <w:szCs w:val="24"/>
          <w:vertAlign w:val="superscript"/>
        </w:rPr>
        <w:fldChar w:fldCharType="begin"/>
      </w:r>
      <w:r>
        <w:rPr>
          <w:rFonts w:ascii="Times New Roman" w:hAnsi="Times New Roman"/>
          <w:sz w:val="24"/>
          <w:szCs w:val="24"/>
          <w:vertAlign w:val="superscript"/>
        </w:rPr>
        <w:instrText xml:space="preserve"> </w:instrText>
      </w:r>
      <w:r>
        <w:rPr>
          <w:rFonts w:ascii="Times New Roman" w:hAnsi="Times New Roman" w:hint="eastAsia"/>
          <w:sz w:val="24"/>
          <w:szCs w:val="24"/>
          <w:vertAlign w:val="superscript"/>
        </w:rPr>
        <w:instrText>REF _Ref160381184 \r \h</w:instrText>
      </w:r>
      <w:r>
        <w:rPr>
          <w:rFonts w:ascii="Times New Roman" w:hAnsi="Times New Roman"/>
          <w:sz w:val="24"/>
          <w:szCs w:val="24"/>
          <w:vertAlign w:val="superscript"/>
        </w:rPr>
        <w:instrText xml:space="preserve">  \* MERGEFORMAT </w:instrText>
      </w:r>
      <w:r>
        <w:rPr>
          <w:rFonts w:ascii="Times New Roman" w:hAnsi="Times New Roman"/>
          <w:sz w:val="24"/>
          <w:szCs w:val="24"/>
          <w:vertAlign w:val="superscript"/>
        </w:rPr>
      </w:r>
      <w:r>
        <w:rPr>
          <w:rFonts w:ascii="Times New Roman" w:hAnsi="Times New Roman"/>
          <w:sz w:val="24"/>
          <w:szCs w:val="24"/>
          <w:vertAlign w:val="superscript"/>
        </w:rPr>
        <w:fldChar w:fldCharType="separate"/>
      </w:r>
      <w:r>
        <w:rPr>
          <w:rFonts w:ascii="Times New Roman" w:hAnsi="Times New Roman"/>
          <w:sz w:val="24"/>
          <w:szCs w:val="24"/>
          <w:vertAlign w:val="superscript"/>
        </w:rPr>
        <w:t>[10]</w:t>
      </w:r>
      <w:r>
        <w:rPr>
          <w:rFonts w:ascii="Times New Roman" w:hAnsi="Times New Roman"/>
          <w:sz w:val="24"/>
          <w:szCs w:val="24"/>
          <w:vertAlign w:val="superscript"/>
        </w:rPr>
        <w:fldChar w:fldCharType="end"/>
      </w:r>
      <w:r>
        <w:rPr>
          <w:rFonts w:ascii="Times New Roman" w:hAnsi="Times New Roman"/>
          <w:sz w:val="24"/>
          <w:szCs w:val="24"/>
          <w:vertAlign w:val="superscript"/>
        </w:rPr>
        <w:fldChar w:fldCharType="begin"/>
      </w:r>
      <w:r>
        <w:rPr>
          <w:rFonts w:ascii="Times New Roman" w:hAnsi="Times New Roman"/>
          <w:sz w:val="24"/>
          <w:szCs w:val="24"/>
          <w:vertAlign w:val="superscript"/>
        </w:rPr>
        <w:instrText xml:space="preserve"> REF _Ref190368651 \r \h </w:instrText>
      </w:r>
      <w:r>
        <w:rPr>
          <w:rFonts w:ascii="Times New Roman" w:hAnsi="Times New Roman"/>
          <w:sz w:val="24"/>
          <w:szCs w:val="24"/>
          <w:vertAlign w:val="superscript"/>
        </w:rPr>
      </w:r>
      <w:r>
        <w:rPr>
          <w:rFonts w:ascii="Times New Roman" w:hAnsi="Times New Roman"/>
          <w:sz w:val="24"/>
          <w:szCs w:val="24"/>
          <w:vertAlign w:val="superscript"/>
        </w:rPr>
        <w:fldChar w:fldCharType="separate"/>
      </w:r>
      <w:r>
        <w:rPr>
          <w:rFonts w:ascii="Times New Roman" w:hAnsi="Times New Roman"/>
          <w:sz w:val="24"/>
          <w:szCs w:val="24"/>
          <w:vertAlign w:val="superscript"/>
        </w:rPr>
        <w:t>[11]</w:t>
      </w:r>
      <w:r>
        <w:rPr>
          <w:rFonts w:ascii="Times New Roman" w:hAnsi="Times New Roman"/>
          <w:sz w:val="24"/>
          <w:szCs w:val="24"/>
          <w:vertAlign w:val="superscript"/>
        </w:rPr>
        <w:fldChar w:fldCharType="end"/>
      </w:r>
      <w:r>
        <w:rPr>
          <w:rFonts w:ascii="Times New Roman" w:hAnsi="Times New Roman" w:hint="eastAsia"/>
          <w:sz w:val="24"/>
          <w:szCs w:val="24"/>
        </w:rPr>
        <w:t>。</w:t>
      </w:r>
      <w:r>
        <w:rPr>
          <w:rFonts w:ascii="Times New Roman" w:hAnsi="Times New Roman"/>
          <w:sz w:val="24"/>
          <w:szCs w:val="24"/>
        </w:rPr>
        <w:t>因此，对人为水下噪声（如桥梁噪声、船舶噪声、打桩噪声）的深入研究，不仅有助于提高水下信号处理系统的鲁棒性和可靠性，还能为海洋生态保护提供数据支撑和技术保障。</w:t>
      </w:r>
    </w:p>
    <w:p w14:paraId="3713815A" w14:textId="77777777" w:rsidR="001961C5" w:rsidRDefault="00000000">
      <w:pPr>
        <w:spacing w:line="360" w:lineRule="auto"/>
        <w:ind w:firstLineChars="200" w:firstLine="480"/>
        <w:rPr>
          <w:rFonts w:ascii="Times New Roman" w:hAnsi="Times New Roman"/>
          <w:sz w:val="24"/>
          <w:szCs w:val="24"/>
        </w:rPr>
      </w:pPr>
      <w:r>
        <w:rPr>
          <w:rFonts w:ascii="Times New Roman" w:hAnsi="Times New Roman"/>
          <w:sz w:val="24"/>
          <w:szCs w:val="24"/>
        </w:rPr>
        <w:t>当前，水下噪声的降噪处理主要依赖于传统信号处理方法和统计特征分析，如滤波、时频分析以及小波变换等方法。这些方法虽然在一定程度上能够降低噪声干扰，但在面对复杂的、多变的噪声环境时，传统方法往往难以兼顾降噪效果与信号特征的保留，容易导致信号失真或关键信息丢失</w:t>
      </w:r>
      <w:r>
        <w:rPr>
          <w:rFonts w:ascii="Times New Roman" w:hAnsi="Times New Roman"/>
          <w:sz w:val="24"/>
          <w:szCs w:val="24"/>
          <w:vertAlign w:val="superscript"/>
        </w:rPr>
        <w:fldChar w:fldCharType="begin"/>
      </w:r>
      <w:r>
        <w:rPr>
          <w:rFonts w:ascii="Times New Roman" w:hAnsi="Times New Roman"/>
          <w:sz w:val="24"/>
          <w:szCs w:val="24"/>
          <w:vertAlign w:val="superscript"/>
        </w:rPr>
        <w:instrText xml:space="preserve"> REF _Ref190364678 \r \h  \* MERGEFORMAT </w:instrText>
      </w:r>
      <w:r>
        <w:rPr>
          <w:rFonts w:ascii="Times New Roman" w:hAnsi="Times New Roman"/>
          <w:sz w:val="24"/>
          <w:szCs w:val="24"/>
          <w:vertAlign w:val="superscript"/>
        </w:rPr>
      </w:r>
      <w:r>
        <w:rPr>
          <w:rFonts w:ascii="Times New Roman" w:hAnsi="Times New Roman"/>
          <w:sz w:val="24"/>
          <w:szCs w:val="24"/>
          <w:vertAlign w:val="superscript"/>
        </w:rPr>
        <w:fldChar w:fldCharType="separate"/>
      </w:r>
      <w:r>
        <w:rPr>
          <w:rFonts w:ascii="Times New Roman" w:hAnsi="Times New Roman"/>
          <w:sz w:val="24"/>
          <w:szCs w:val="24"/>
          <w:vertAlign w:val="superscript"/>
        </w:rPr>
        <w:t>[12]</w:t>
      </w:r>
      <w:r>
        <w:rPr>
          <w:rFonts w:ascii="Times New Roman" w:hAnsi="Times New Roman"/>
          <w:sz w:val="24"/>
          <w:szCs w:val="24"/>
          <w:vertAlign w:val="superscript"/>
        </w:rPr>
        <w:fldChar w:fldCharType="end"/>
      </w:r>
      <w:r>
        <w:rPr>
          <w:rFonts w:ascii="Times New Roman" w:hAnsi="Times New Roman"/>
          <w:sz w:val="24"/>
          <w:szCs w:val="24"/>
        </w:rPr>
        <w:t>。近年来，深度学习技术的迅猛发展为水下声学信号降噪带来了全新的机遇。深度神经网络凭借其强大的非线性建模能力和自适应特征提取能力，已在语音降噪、图像</w:t>
      </w:r>
      <w:proofErr w:type="gramStart"/>
      <w:r>
        <w:rPr>
          <w:rFonts w:ascii="Times New Roman" w:hAnsi="Times New Roman"/>
          <w:sz w:val="24"/>
          <w:szCs w:val="24"/>
        </w:rPr>
        <w:t>去噪等</w:t>
      </w:r>
      <w:proofErr w:type="gramEnd"/>
      <w:r>
        <w:rPr>
          <w:rFonts w:ascii="Times New Roman" w:hAnsi="Times New Roman"/>
          <w:sz w:val="24"/>
          <w:szCs w:val="24"/>
        </w:rPr>
        <w:t>领域取得了显著成果。与此同时，自监督学习作为一种无需大量干净标注数据的训练方法，正逐步成为处理噪声数据的新趋势</w:t>
      </w:r>
      <w:r>
        <w:rPr>
          <w:rFonts w:ascii="Times New Roman" w:hAnsi="Times New Roman"/>
          <w:sz w:val="24"/>
          <w:szCs w:val="24"/>
          <w:vertAlign w:val="superscript"/>
        </w:rPr>
        <w:fldChar w:fldCharType="begin"/>
      </w:r>
      <w:r>
        <w:rPr>
          <w:rFonts w:ascii="Times New Roman" w:hAnsi="Times New Roman"/>
          <w:sz w:val="24"/>
          <w:szCs w:val="24"/>
          <w:vertAlign w:val="superscript"/>
        </w:rPr>
        <w:instrText xml:space="preserve"> REF _Ref160381189 \r \h  \* MERGEFORMAT </w:instrText>
      </w:r>
      <w:r>
        <w:rPr>
          <w:rFonts w:ascii="Times New Roman" w:hAnsi="Times New Roman"/>
          <w:sz w:val="24"/>
          <w:szCs w:val="24"/>
          <w:vertAlign w:val="superscript"/>
        </w:rPr>
      </w:r>
      <w:r>
        <w:rPr>
          <w:rFonts w:ascii="Times New Roman" w:hAnsi="Times New Roman"/>
          <w:sz w:val="24"/>
          <w:szCs w:val="24"/>
          <w:vertAlign w:val="superscript"/>
        </w:rPr>
        <w:fldChar w:fldCharType="separate"/>
      </w:r>
      <w:r>
        <w:rPr>
          <w:rFonts w:ascii="Times New Roman" w:hAnsi="Times New Roman"/>
          <w:sz w:val="24"/>
          <w:szCs w:val="24"/>
          <w:vertAlign w:val="superscript"/>
        </w:rPr>
        <w:t>[13]</w:t>
      </w:r>
      <w:r>
        <w:rPr>
          <w:rFonts w:ascii="Times New Roman" w:hAnsi="Times New Roman"/>
          <w:sz w:val="24"/>
          <w:szCs w:val="24"/>
          <w:vertAlign w:val="superscript"/>
        </w:rPr>
        <w:fldChar w:fldCharType="end"/>
      </w:r>
      <w:r>
        <w:rPr>
          <w:rFonts w:ascii="Times New Roman" w:hAnsi="Times New Roman"/>
          <w:sz w:val="24"/>
          <w:szCs w:val="24"/>
        </w:rPr>
        <w:t>。基于深度学习和</w:t>
      </w:r>
      <w:proofErr w:type="gramStart"/>
      <w:r>
        <w:rPr>
          <w:rFonts w:ascii="Times New Roman" w:hAnsi="Times New Roman"/>
          <w:sz w:val="24"/>
          <w:szCs w:val="24"/>
        </w:rPr>
        <w:t>自监督</w:t>
      </w:r>
      <w:proofErr w:type="gramEnd"/>
      <w:r>
        <w:rPr>
          <w:rFonts w:ascii="Times New Roman" w:hAnsi="Times New Roman"/>
          <w:sz w:val="24"/>
          <w:szCs w:val="24"/>
        </w:rPr>
        <w:t>策略的降噪方案能够利用大规模的噪声数据进行模型训练，通过构造伪</w:t>
      </w:r>
      <w:r>
        <w:rPr>
          <w:rFonts w:ascii="Times New Roman" w:hAnsi="Times New Roman"/>
          <w:sz w:val="24"/>
          <w:szCs w:val="24"/>
        </w:rPr>
        <w:t>“</w:t>
      </w:r>
      <w:r>
        <w:rPr>
          <w:rFonts w:ascii="Times New Roman" w:hAnsi="Times New Roman"/>
          <w:sz w:val="24"/>
          <w:szCs w:val="24"/>
        </w:rPr>
        <w:t>干净</w:t>
      </w:r>
      <w:r>
        <w:rPr>
          <w:rFonts w:ascii="Times New Roman" w:hAnsi="Times New Roman"/>
          <w:sz w:val="24"/>
          <w:szCs w:val="24"/>
        </w:rPr>
        <w:t>”</w:t>
      </w:r>
      <w:r>
        <w:rPr>
          <w:rFonts w:ascii="Times New Roman" w:hAnsi="Times New Roman"/>
          <w:sz w:val="24"/>
          <w:szCs w:val="24"/>
        </w:rPr>
        <w:t>目标实现对复杂噪声环境的有效分离和降噪，这对水下环境中噪声信号的处理具有重要意义。</w:t>
      </w:r>
    </w:p>
    <w:p w14:paraId="02562899" w14:textId="77777777" w:rsidR="001961C5" w:rsidRDefault="00000000">
      <w:pPr>
        <w:spacing w:line="360" w:lineRule="auto"/>
        <w:ind w:firstLineChars="200" w:firstLine="480"/>
        <w:rPr>
          <w:rFonts w:ascii="Times New Roman" w:hAnsi="Times New Roman"/>
          <w:sz w:val="24"/>
          <w:szCs w:val="24"/>
        </w:rPr>
      </w:pPr>
      <w:r>
        <w:rPr>
          <w:rFonts w:ascii="Times New Roman" w:hAnsi="Times New Roman"/>
          <w:sz w:val="24"/>
          <w:szCs w:val="24"/>
        </w:rPr>
        <w:t>另一方面，桥梁、船舶和打桩等人为水下噪声作为主要干扰源，其特点与传统的自然噪声有显著差异。桥梁振动产生的低频噪声、船舶发动机和螺旋桨产生的中高频噪声，以及打桩施工过程中产生的冲击噪声，在频谱分布和能量衰减上各具特性。对这些噪声进行系统的特性分析，有助于我们建立更符合实际场景的噪声模型，进而针对性地设计降噪算法，提高降噪效果和水下信号的恢复质量。这不仅对提升水下通信和监测系统的性能有直接帮助，同时也为水下噪声污染的监控与评估提供了有力工具。</w:t>
      </w:r>
    </w:p>
    <w:p w14:paraId="3E603353" w14:textId="77777777" w:rsidR="001961C5" w:rsidRDefault="00000000">
      <w:pPr>
        <w:spacing w:line="360" w:lineRule="auto"/>
        <w:ind w:firstLineChars="200" w:firstLine="480"/>
        <w:rPr>
          <w:rFonts w:ascii="Times New Roman" w:hAnsi="Times New Roman"/>
          <w:sz w:val="24"/>
          <w:szCs w:val="24"/>
        </w:rPr>
      </w:pPr>
      <w:r>
        <w:rPr>
          <w:rFonts w:ascii="Times New Roman" w:hAnsi="Times New Roman"/>
          <w:sz w:val="24"/>
          <w:szCs w:val="24"/>
        </w:rPr>
        <w:t>综上所述，本研究通过对桥梁噪声、船舶噪声和打桩噪声的深入特性分析，利用深度学习和</w:t>
      </w:r>
      <w:proofErr w:type="gramStart"/>
      <w:r>
        <w:rPr>
          <w:rFonts w:ascii="Times New Roman" w:hAnsi="Times New Roman"/>
          <w:sz w:val="24"/>
          <w:szCs w:val="24"/>
        </w:rPr>
        <w:t>自监督</w:t>
      </w:r>
      <w:proofErr w:type="gramEnd"/>
      <w:r>
        <w:rPr>
          <w:rFonts w:ascii="Times New Roman" w:hAnsi="Times New Roman"/>
          <w:sz w:val="24"/>
          <w:szCs w:val="24"/>
        </w:rPr>
        <w:t>降噪策略构建降噪模型，具有重要的理论意义和实际应用价值。一方面，该研究有助于揭示不同类型人为水下噪声的物理及统计特性，为噪声模型的构建提供数据支持；另一方面，通过设计高效的降噪算法，可以</w:t>
      </w:r>
      <w:r>
        <w:rPr>
          <w:rFonts w:ascii="Times New Roman" w:hAnsi="Times New Roman"/>
          <w:sz w:val="24"/>
          <w:szCs w:val="24"/>
        </w:rPr>
        <w:lastRenderedPageBreak/>
        <w:t>显著提高水下信号处理系统的性能，保障水下通信、目标检测等任务的准确性和鲁棒性。此外，本研究还为海洋环境噪声污染的监控与评估提供了新思路，对推动我国海洋工程和生态保护技术的发展具有积极意义。</w:t>
      </w:r>
    </w:p>
    <w:p w14:paraId="0B9DC469" w14:textId="77777777" w:rsidR="001961C5" w:rsidRDefault="00000000">
      <w:pPr>
        <w:pStyle w:val="21"/>
        <w:outlineLvl w:val="1"/>
      </w:pPr>
      <w:bookmarkStart w:id="24" w:name="_Toc482206129"/>
      <w:bookmarkStart w:id="25" w:name="_Toc482706323"/>
      <w:bookmarkStart w:id="26" w:name="_Toc164095543"/>
      <w:bookmarkStart w:id="27" w:name="_Toc164095481"/>
      <w:bookmarkStart w:id="28" w:name="_Toc6744931"/>
      <w:r>
        <w:t xml:space="preserve">1.2 </w:t>
      </w:r>
      <w:r>
        <w:t>国内外研究现状</w:t>
      </w:r>
      <w:bookmarkEnd w:id="24"/>
      <w:bookmarkEnd w:id="25"/>
      <w:bookmarkEnd w:id="26"/>
      <w:bookmarkEnd w:id="27"/>
      <w:bookmarkEnd w:id="28"/>
    </w:p>
    <w:p w14:paraId="3E849EAD" w14:textId="77777777" w:rsidR="001961C5" w:rsidRDefault="00000000">
      <w:pPr>
        <w:spacing w:line="360" w:lineRule="auto"/>
        <w:ind w:firstLineChars="250" w:firstLine="600"/>
        <w:rPr>
          <w:rFonts w:ascii="Times New Roman" w:hAnsi="Times New Roman"/>
          <w:sz w:val="24"/>
          <w:szCs w:val="24"/>
        </w:rPr>
      </w:pPr>
      <w:r>
        <w:rPr>
          <w:rFonts w:ascii="Times New Roman" w:hAnsi="Times New Roman" w:hint="eastAsia"/>
          <w:sz w:val="24"/>
          <w:szCs w:val="24"/>
        </w:rPr>
        <w:t>分为人为水下噪声研究现状、噪声降噪方法俩部分（待完善）</w:t>
      </w:r>
    </w:p>
    <w:p w14:paraId="00C824F9" w14:textId="77777777" w:rsidR="001961C5" w:rsidRDefault="00000000">
      <w:pPr>
        <w:pStyle w:val="33"/>
        <w:outlineLvl w:val="2"/>
      </w:pPr>
      <w:bookmarkStart w:id="29" w:name="_Toc482206130"/>
      <w:bookmarkStart w:id="30" w:name="_Toc6744932"/>
      <w:bookmarkStart w:id="31" w:name="_Toc482706324"/>
      <w:bookmarkStart w:id="32" w:name="_Toc164095482"/>
      <w:bookmarkStart w:id="33" w:name="_Toc164095544"/>
      <w:r>
        <w:t xml:space="preserve">1.2.1 </w:t>
      </w:r>
      <w:bookmarkEnd w:id="29"/>
      <w:bookmarkEnd w:id="30"/>
      <w:bookmarkEnd w:id="31"/>
      <w:bookmarkEnd w:id="32"/>
      <w:bookmarkEnd w:id="33"/>
      <w:r>
        <w:rPr>
          <w:rFonts w:hint="eastAsia"/>
        </w:rPr>
        <w:t>人为水下噪声研究现状</w:t>
      </w:r>
    </w:p>
    <w:p w14:paraId="193F1AEF" w14:textId="77777777" w:rsidR="001961C5" w:rsidRDefault="00000000">
      <w:pPr>
        <w:spacing w:line="360" w:lineRule="auto"/>
        <w:ind w:firstLineChars="250" w:firstLine="600"/>
        <w:rPr>
          <w:rFonts w:ascii="Times New Roman" w:hAnsi="Times New Roman"/>
          <w:sz w:val="24"/>
          <w:szCs w:val="24"/>
        </w:rPr>
      </w:pPr>
      <w:r>
        <w:rPr>
          <w:rFonts w:ascii="Times New Roman" w:hAnsi="Times New Roman" w:hint="eastAsia"/>
          <w:sz w:val="24"/>
          <w:szCs w:val="24"/>
        </w:rPr>
        <w:t>在水下环境中，水声信道的传播特性十分复杂，多径效应、频率选择性衰减、散射与吸收等因素共同作用，使得水下信号的传播与地面电磁信号有明显区别。早在</w:t>
      </w:r>
      <w:r>
        <w:rPr>
          <w:rFonts w:ascii="Times New Roman" w:hAnsi="Times New Roman" w:hint="eastAsia"/>
          <w:sz w:val="24"/>
          <w:szCs w:val="24"/>
        </w:rPr>
        <w:t>20</w:t>
      </w:r>
      <w:r>
        <w:rPr>
          <w:rFonts w:ascii="Times New Roman" w:hAnsi="Times New Roman" w:hint="eastAsia"/>
          <w:sz w:val="24"/>
          <w:szCs w:val="24"/>
        </w:rPr>
        <w:t>世纪</w:t>
      </w:r>
      <w:r>
        <w:rPr>
          <w:rFonts w:ascii="Times New Roman" w:hAnsi="Times New Roman" w:hint="eastAsia"/>
          <w:sz w:val="24"/>
          <w:szCs w:val="24"/>
        </w:rPr>
        <w:t>60</w:t>
      </w:r>
      <w:r>
        <w:rPr>
          <w:rFonts w:ascii="Times New Roman" w:hAnsi="Times New Roman" w:hint="eastAsia"/>
          <w:sz w:val="24"/>
          <w:szCs w:val="24"/>
        </w:rPr>
        <w:t>年代，</w:t>
      </w:r>
      <w:r>
        <w:rPr>
          <w:rFonts w:ascii="Times New Roman" w:hAnsi="Times New Roman" w:hint="eastAsia"/>
          <w:sz w:val="24"/>
          <w:szCs w:val="24"/>
        </w:rPr>
        <w:t>Wenz</w:t>
      </w:r>
      <w:r>
        <w:rPr>
          <w:rFonts w:ascii="Times New Roman" w:hAnsi="Times New Roman" w:hint="eastAsia"/>
          <w:sz w:val="24"/>
          <w:szCs w:val="24"/>
        </w:rPr>
        <w:t>就通过大量现场观测总结了水下环境中噪声的基本规律，提出了噪声功率谱密度的经典模型，为后续水下噪声研究奠定了理论基础</w:t>
      </w:r>
      <w:r>
        <w:rPr>
          <w:rFonts w:ascii="Times New Roman" w:hAnsi="Times New Roman"/>
          <w:sz w:val="24"/>
          <w:szCs w:val="24"/>
          <w:vertAlign w:val="superscript"/>
        </w:rPr>
        <w:fldChar w:fldCharType="begin"/>
      </w:r>
      <w:r>
        <w:rPr>
          <w:rFonts w:ascii="Times New Roman" w:hAnsi="Times New Roman"/>
          <w:sz w:val="24"/>
          <w:szCs w:val="24"/>
          <w:vertAlign w:val="superscript"/>
        </w:rPr>
        <w:instrText xml:space="preserve"> </w:instrText>
      </w:r>
      <w:r>
        <w:rPr>
          <w:rFonts w:ascii="Times New Roman" w:hAnsi="Times New Roman" w:hint="eastAsia"/>
          <w:sz w:val="24"/>
          <w:szCs w:val="24"/>
          <w:vertAlign w:val="superscript"/>
        </w:rPr>
        <w:instrText>REF _Ref190364991 \r \h</w:instrText>
      </w:r>
      <w:r>
        <w:rPr>
          <w:rFonts w:ascii="Times New Roman" w:hAnsi="Times New Roman"/>
          <w:sz w:val="24"/>
          <w:szCs w:val="24"/>
          <w:vertAlign w:val="superscript"/>
        </w:rPr>
        <w:instrText xml:space="preserve">  \* MERGEFORMAT </w:instrText>
      </w:r>
      <w:r>
        <w:rPr>
          <w:rFonts w:ascii="Times New Roman" w:hAnsi="Times New Roman"/>
          <w:sz w:val="24"/>
          <w:szCs w:val="24"/>
          <w:vertAlign w:val="superscript"/>
        </w:rPr>
      </w:r>
      <w:r>
        <w:rPr>
          <w:rFonts w:ascii="Times New Roman" w:hAnsi="Times New Roman"/>
          <w:sz w:val="24"/>
          <w:szCs w:val="24"/>
          <w:vertAlign w:val="superscript"/>
        </w:rPr>
        <w:fldChar w:fldCharType="separate"/>
      </w:r>
      <w:r>
        <w:rPr>
          <w:rFonts w:ascii="Times New Roman" w:hAnsi="Times New Roman"/>
          <w:sz w:val="24"/>
          <w:szCs w:val="24"/>
          <w:vertAlign w:val="superscript"/>
        </w:rPr>
        <w:t>[14]</w:t>
      </w:r>
      <w:r>
        <w:rPr>
          <w:rFonts w:ascii="Times New Roman" w:hAnsi="Times New Roman"/>
          <w:sz w:val="24"/>
          <w:szCs w:val="24"/>
          <w:vertAlign w:val="superscript"/>
        </w:rPr>
        <w:fldChar w:fldCharType="end"/>
      </w:r>
      <w:r>
        <w:rPr>
          <w:rFonts w:ascii="Times New Roman" w:hAnsi="Times New Roman"/>
          <w:sz w:val="24"/>
          <w:szCs w:val="24"/>
        </w:rPr>
        <w:t>。</w:t>
      </w:r>
      <w:r>
        <w:rPr>
          <w:rFonts w:ascii="Times New Roman" w:hAnsi="Times New Roman"/>
          <w:sz w:val="24"/>
          <w:szCs w:val="24"/>
        </w:rPr>
        <w:t>Wenz</w:t>
      </w:r>
      <w:r>
        <w:rPr>
          <w:rFonts w:ascii="Times New Roman" w:hAnsi="Times New Roman"/>
          <w:sz w:val="24"/>
          <w:szCs w:val="24"/>
        </w:rPr>
        <w:t>的研究指出，海洋中噪声主要来源于风浪、海洋生物以及人类活动，其中人为水下噪声在近海区域及船舶密集区域尤为显著。</w:t>
      </w:r>
    </w:p>
    <w:p w14:paraId="24F8F853" w14:textId="77777777" w:rsidR="001961C5" w:rsidRDefault="00000000">
      <w:pPr>
        <w:spacing w:line="360" w:lineRule="auto"/>
        <w:ind w:firstLineChars="250" w:firstLine="600"/>
        <w:rPr>
          <w:rFonts w:ascii="Times New Roman" w:hAnsi="Times New Roman"/>
          <w:sz w:val="24"/>
          <w:szCs w:val="24"/>
        </w:rPr>
      </w:pPr>
      <w:r>
        <w:rPr>
          <w:rFonts w:ascii="Times New Roman" w:hAnsi="Times New Roman"/>
          <w:sz w:val="24"/>
          <w:szCs w:val="24"/>
        </w:rPr>
        <w:t>近年来，国内外对人为水下噪声的研究逐步深入。例如，</w:t>
      </w:r>
      <w:r>
        <w:rPr>
          <w:rFonts w:ascii="Times New Roman" w:hAnsi="Times New Roman"/>
          <w:sz w:val="24"/>
          <w:szCs w:val="24"/>
        </w:rPr>
        <w:t>Hildebrand</w:t>
      </w:r>
      <w:r>
        <w:rPr>
          <w:rFonts w:ascii="Times New Roman" w:hAnsi="Times New Roman"/>
          <w:sz w:val="24"/>
          <w:szCs w:val="24"/>
        </w:rPr>
        <w:t>（</w:t>
      </w:r>
      <w:r>
        <w:rPr>
          <w:rFonts w:ascii="Times New Roman" w:hAnsi="Times New Roman"/>
          <w:sz w:val="24"/>
          <w:szCs w:val="24"/>
        </w:rPr>
        <w:t>2009</w:t>
      </w:r>
      <w:r>
        <w:rPr>
          <w:rFonts w:ascii="Times New Roman" w:hAnsi="Times New Roman"/>
          <w:sz w:val="24"/>
          <w:szCs w:val="24"/>
        </w:rPr>
        <w:t>）在其综述中系统讨论了人类活动（如船舶运行、打桩、桥梁建设等）产生的噪声及其在水下的传播特性，并分析了这些噪声对海洋生物的影响</w:t>
      </w:r>
      <w:r>
        <w:rPr>
          <w:rFonts w:ascii="Times New Roman" w:hAnsi="Times New Roman"/>
          <w:sz w:val="24"/>
          <w:szCs w:val="24"/>
          <w:vertAlign w:val="superscript"/>
        </w:rPr>
        <w:fldChar w:fldCharType="begin"/>
      </w:r>
      <w:r>
        <w:rPr>
          <w:rFonts w:ascii="Times New Roman" w:hAnsi="Times New Roman"/>
          <w:sz w:val="24"/>
          <w:szCs w:val="24"/>
          <w:vertAlign w:val="superscript"/>
        </w:rPr>
        <w:instrText xml:space="preserve"> REF _Ref160391784 \r \h  \* MERGEFORMAT </w:instrText>
      </w:r>
      <w:r>
        <w:rPr>
          <w:rFonts w:ascii="Times New Roman" w:hAnsi="Times New Roman"/>
          <w:sz w:val="24"/>
          <w:szCs w:val="24"/>
          <w:vertAlign w:val="superscript"/>
        </w:rPr>
      </w:r>
      <w:r>
        <w:rPr>
          <w:rFonts w:ascii="Times New Roman" w:hAnsi="Times New Roman"/>
          <w:sz w:val="24"/>
          <w:szCs w:val="24"/>
          <w:vertAlign w:val="superscript"/>
        </w:rPr>
        <w:fldChar w:fldCharType="separate"/>
      </w:r>
      <w:r>
        <w:rPr>
          <w:rFonts w:ascii="Times New Roman" w:hAnsi="Times New Roman"/>
          <w:sz w:val="24"/>
          <w:szCs w:val="24"/>
          <w:vertAlign w:val="superscript"/>
        </w:rPr>
        <w:t>[15]</w:t>
      </w:r>
      <w:r>
        <w:rPr>
          <w:rFonts w:ascii="Times New Roman" w:hAnsi="Times New Roman"/>
          <w:sz w:val="24"/>
          <w:szCs w:val="24"/>
          <w:vertAlign w:val="superscript"/>
        </w:rPr>
        <w:fldChar w:fldCharType="end"/>
      </w:r>
      <w:r>
        <w:rPr>
          <w:rFonts w:ascii="Times New Roman" w:hAnsi="Times New Roman"/>
          <w:sz w:val="24"/>
          <w:szCs w:val="24"/>
        </w:rPr>
        <w:t>。他的工作不仅从频谱角度分析了各类噪声的能量分布，还探讨了噪声时空变化的统计特性，这对于后续基于统计特征提取信号降噪技术具有重要启示意义。</w:t>
      </w:r>
    </w:p>
    <w:p w14:paraId="7E5B61A7" w14:textId="77777777" w:rsidR="001961C5" w:rsidRDefault="00000000">
      <w:pPr>
        <w:spacing w:line="360" w:lineRule="auto"/>
        <w:rPr>
          <w:rFonts w:ascii="Times New Roman" w:hAnsi="Times New Roman"/>
          <w:sz w:val="24"/>
          <w:szCs w:val="24"/>
        </w:rPr>
      </w:pPr>
      <w:r>
        <w:rPr>
          <w:rFonts w:ascii="Times New Roman" w:hAnsi="Times New Roman"/>
          <w:sz w:val="24"/>
          <w:szCs w:val="24"/>
        </w:rPr>
        <w:t>具体到本研究所关注的桥梁噪声、船舶噪声和打桩噪声，已有研究表明：</w:t>
      </w:r>
    </w:p>
    <w:p w14:paraId="12BE2F88" w14:textId="77777777" w:rsidR="001961C5" w:rsidRDefault="001961C5">
      <w:pPr>
        <w:spacing w:line="360" w:lineRule="auto"/>
        <w:rPr>
          <w:rFonts w:ascii="Times New Roman" w:hAnsi="Times New Roman"/>
          <w:sz w:val="24"/>
          <w:szCs w:val="24"/>
        </w:rPr>
      </w:pPr>
    </w:p>
    <w:p w14:paraId="253226D6" w14:textId="77777777" w:rsidR="001961C5" w:rsidRDefault="00000000">
      <w:pPr>
        <w:spacing w:line="360" w:lineRule="auto"/>
        <w:ind w:firstLineChars="250" w:firstLine="600"/>
        <w:rPr>
          <w:rFonts w:ascii="Times New Roman" w:hAnsi="Times New Roman"/>
          <w:sz w:val="24"/>
          <w:szCs w:val="24"/>
        </w:rPr>
      </w:pPr>
      <w:r>
        <w:rPr>
          <w:rFonts w:ascii="Times New Roman" w:hAnsi="Times New Roman"/>
          <w:sz w:val="24"/>
          <w:szCs w:val="24"/>
        </w:rPr>
        <w:t>桥梁结构的振动特性与水下噪声传播之间存在密切耦合关系。结构振动通过固体</w:t>
      </w:r>
      <w:r>
        <w:rPr>
          <w:rFonts w:ascii="Times New Roman" w:hAnsi="Times New Roman"/>
          <w:sz w:val="24"/>
          <w:szCs w:val="24"/>
        </w:rPr>
        <w:t>-</w:t>
      </w:r>
      <w:r>
        <w:rPr>
          <w:rFonts w:ascii="Times New Roman" w:hAnsi="Times New Roman"/>
          <w:sz w:val="24"/>
          <w:szCs w:val="24"/>
        </w:rPr>
        <w:t>液体耦合效应传递到水体中，形成特定的声场分布。已有研究指出，桥梁的振动模式、材料特性以及结构尺寸等均会影响水下噪声的辐射特性。</w:t>
      </w:r>
      <w:r>
        <w:rPr>
          <w:rFonts w:ascii="Times New Roman" w:hAnsi="Times New Roman"/>
          <w:sz w:val="24"/>
          <w:szCs w:val="24"/>
        </w:rPr>
        <w:t xml:space="preserve">Song et al. (2024) </w:t>
      </w:r>
      <w:r>
        <w:rPr>
          <w:rFonts w:ascii="Times New Roman" w:hAnsi="Times New Roman"/>
          <w:sz w:val="24"/>
          <w:szCs w:val="24"/>
        </w:rPr>
        <w:t>在其研究中分析了悬索桥低频振动的传播路径，认为桥梁在共振频率附近产生的振动更易通过水体传播，并在低频区域形成较为集中的能量辐射</w:t>
      </w:r>
      <w:r>
        <w:rPr>
          <w:rFonts w:ascii="Times New Roman" w:hAnsi="Times New Roman"/>
          <w:sz w:val="24"/>
          <w:szCs w:val="24"/>
          <w:vertAlign w:val="superscript"/>
        </w:rPr>
        <w:fldChar w:fldCharType="begin"/>
      </w:r>
      <w:r>
        <w:rPr>
          <w:rFonts w:ascii="Times New Roman" w:hAnsi="Times New Roman"/>
          <w:sz w:val="24"/>
          <w:szCs w:val="24"/>
          <w:vertAlign w:val="superscript"/>
        </w:rPr>
        <w:instrText xml:space="preserve"> REF _Ref164100817 \r \h  \* MERGEFORMAT </w:instrText>
      </w:r>
      <w:r>
        <w:rPr>
          <w:rFonts w:ascii="Times New Roman" w:hAnsi="Times New Roman"/>
          <w:sz w:val="24"/>
          <w:szCs w:val="24"/>
          <w:vertAlign w:val="superscript"/>
        </w:rPr>
      </w:r>
      <w:r>
        <w:rPr>
          <w:rFonts w:ascii="Times New Roman" w:hAnsi="Times New Roman"/>
          <w:sz w:val="24"/>
          <w:szCs w:val="24"/>
          <w:vertAlign w:val="superscript"/>
        </w:rPr>
        <w:fldChar w:fldCharType="separate"/>
      </w:r>
      <w:r>
        <w:rPr>
          <w:rFonts w:ascii="Times New Roman" w:hAnsi="Times New Roman"/>
          <w:sz w:val="24"/>
          <w:szCs w:val="24"/>
          <w:vertAlign w:val="superscript"/>
        </w:rPr>
        <w:t>[16]</w:t>
      </w:r>
      <w:r>
        <w:rPr>
          <w:rFonts w:ascii="Times New Roman" w:hAnsi="Times New Roman"/>
          <w:sz w:val="24"/>
          <w:szCs w:val="24"/>
          <w:vertAlign w:val="superscript"/>
        </w:rPr>
        <w:fldChar w:fldCharType="end"/>
      </w:r>
      <w:r>
        <w:rPr>
          <w:rFonts w:ascii="Times New Roman" w:hAnsi="Times New Roman"/>
          <w:sz w:val="24"/>
          <w:szCs w:val="24"/>
        </w:rPr>
        <w:t>。</w:t>
      </w:r>
    </w:p>
    <w:p w14:paraId="10089C96" w14:textId="77777777" w:rsidR="001961C5" w:rsidRDefault="00000000">
      <w:pPr>
        <w:spacing w:line="360" w:lineRule="auto"/>
        <w:ind w:firstLineChars="250" w:firstLine="600"/>
        <w:rPr>
          <w:rFonts w:ascii="Times New Roman" w:hAnsi="Times New Roman"/>
          <w:sz w:val="24"/>
          <w:szCs w:val="24"/>
        </w:rPr>
      </w:pPr>
      <w:r>
        <w:rPr>
          <w:rFonts w:ascii="Times New Roman" w:hAnsi="Times New Roman"/>
          <w:sz w:val="24"/>
          <w:szCs w:val="24"/>
        </w:rPr>
        <w:t>传统的噪声测量方法主要依赖于水下声学传感器与定点监测，通过功率谱密度、时域信号分析等手段来评估噪声特性。近年来，伴随数字信号处理和计算机模拟技术的发展，研究者开始采用数值模拟、有限元分析等方法来预测桥梁振动及其水下声辐射特性。例如，尽管</w:t>
      </w:r>
      <w:r>
        <w:rPr>
          <w:rFonts w:ascii="Times New Roman" w:hAnsi="Times New Roman"/>
          <w:sz w:val="24"/>
          <w:szCs w:val="24"/>
        </w:rPr>
        <w:t>Song et al. (2020)</w:t>
      </w:r>
      <w:r>
        <w:rPr>
          <w:rFonts w:ascii="Times New Roman" w:hAnsi="Times New Roman"/>
          <w:sz w:val="24"/>
          <w:szCs w:val="24"/>
        </w:rPr>
        <w:t>与</w:t>
      </w:r>
      <w:r>
        <w:rPr>
          <w:rFonts w:ascii="Times New Roman" w:hAnsi="Times New Roman"/>
          <w:sz w:val="24"/>
          <w:szCs w:val="24"/>
        </w:rPr>
        <w:t>Song et al. (2024)</w:t>
      </w:r>
      <w:r>
        <w:rPr>
          <w:rFonts w:ascii="Times New Roman" w:hAnsi="Times New Roman"/>
          <w:sz w:val="24"/>
          <w:szCs w:val="24"/>
        </w:rPr>
        <w:t>主</w:t>
      </w:r>
      <w:r>
        <w:rPr>
          <w:rFonts w:ascii="Times New Roman" w:hAnsi="Times New Roman"/>
          <w:sz w:val="24"/>
          <w:szCs w:val="24"/>
        </w:rPr>
        <w:lastRenderedPageBreak/>
        <w:t>要针对隧道噪声进行了研究，但其提出的实验与数值模拟相结合的方法为桥梁水下噪声的研究提供了有益借鉴</w:t>
      </w:r>
      <w:r>
        <w:rPr>
          <w:rFonts w:ascii="Times New Roman" w:hAnsi="Times New Roman"/>
          <w:sz w:val="24"/>
          <w:szCs w:val="24"/>
          <w:vertAlign w:val="superscript"/>
        </w:rPr>
        <w:fldChar w:fldCharType="begin"/>
      </w:r>
      <w:r>
        <w:rPr>
          <w:rFonts w:ascii="Times New Roman" w:hAnsi="Times New Roman"/>
          <w:sz w:val="24"/>
          <w:szCs w:val="24"/>
          <w:vertAlign w:val="superscript"/>
        </w:rPr>
        <w:instrText xml:space="preserve"> REF _Ref159953323 \r \h  \* MERGEFORMAT </w:instrText>
      </w:r>
      <w:r>
        <w:rPr>
          <w:rFonts w:ascii="Times New Roman" w:hAnsi="Times New Roman"/>
          <w:sz w:val="24"/>
          <w:szCs w:val="24"/>
          <w:vertAlign w:val="superscript"/>
        </w:rPr>
      </w:r>
      <w:r>
        <w:rPr>
          <w:rFonts w:ascii="Times New Roman" w:hAnsi="Times New Roman"/>
          <w:sz w:val="24"/>
          <w:szCs w:val="24"/>
          <w:vertAlign w:val="superscript"/>
        </w:rPr>
        <w:fldChar w:fldCharType="separate"/>
      </w:r>
      <w:r>
        <w:rPr>
          <w:rFonts w:ascii="Times New Roman" w:hAnsi="Times New Roman"/>
          <w:sz w:val="24"/>
          <w:szCs w:val="24"/>
          <w:vertAlign w:val="superscript"/>
        </w:rPr>
        <w:t>[17]</w:t>
      </w:r>
      <w:r>
        <w:rPr>
          <w:rFonts w:ascii="Times New Roman" w:hAnsi="Times New Roman"/>
          <w:sz w:val="24"/>
          <w:szCs w:val="24"/>
          <w:vertAlign w:val="superscript"/>
        </w:rPr>
        <w:fldChar w:fldCharType="end"/>
      </w:r>
      <w:r>
        <w:rPr>
          <w:rFonts w:ascii="Times New Roman" w:hAnsi="Times New Roman"/>
          <w:sz w:val="24"/>
          <w:szCs w:val="24"/>
          <w:vertAlign w:val="superscript"/>
        </w:rPr>
        <w:fldChar w:fldCharType="begin"/>
      </w:r>
      <w:r>
        <w:rPr>
          <w:rFonts w:ascii="Times New Roman" w:hAnsi="Times New Roman"/>
          <w:sz w:val="24"/>
          <w:szCs w:val="24"/>
          <w:vertAlign w:val="superscript"/>
        </w:rPr>
        <w:instrText xml:space="preserve"> REF _Ref164100851 \r \h  \* MERGEFORMAT </w:instrText>
      </w:r>
      <w:r>
        <w:rPr>
          <w:rFonts w:ascii="Times New Roman" w:hAnsi="Times New Roman"/>
          <w:sz w:val="24"/>
          <w:szCs w:val="24"/>
          <w:vertAlign w:val="superscript"/>
        </w:rPr>
      </w:r>
      <w:r>
        <w:rPr>
          <w:rFonts w:ascii="Times New Roman" w:hAnsi="Times New Roman"/>
          <w:sz w:val="24"/>
          <w:szCs w:val="24"/>
          <w:vertAlign w:val="superscript"/>
        </w:rPr>
        <w:fldChar w:fldCharType="separate"/>
      </w:r>
      <w:r>
        <w:rPr>
          <w:rFonts w:ascii="Times New Roman" w:hAnsi="Times New Roman"/>
          <w:sz w:val="24"/>
          <w:szCs w:val="24"/>
          <w:vertAlign w:val="superscript"/>
        </w:rPr>
        <w:t>[18]</w:t>
      </w:r>
      <w:r>
        <w:rPr>
          <w:rFonts w:ascii="Times New Roman" w:hAnsi="Times New Roman"/>
          <w:sz w:val="24"/>
          <w:szCs w:val="24"/>
          <w:vertAlign w:val="superscript"/>
        </w:rPr>
        <w:fldChar w:fldCharType="end"/>
      </w:r>
      <w:r>
        <w:rPr>
          <w:rFonts w:ascii="Times New Roman" w:hAnsi="Times New Roman"/>
          <w:sz w:val="24"/>
          <w:szCs w:val="24"/>
        </w:rPr>
        <w:t>。这些方法能够更精确地模拟结构与水体之间的能量传递过程，为深入</w:t>
      </w:r>
      <w:proofErr w:type="gramStart"/>
      <w:r>
        <w:rPr>
          <w:rFonts w:ascii="Times New Roman" w:hAnsi="Times New Roman"/>
          <w:sz w:val="24"/>
          <w:szCs w:val="24"/>
        </w:rPr>
        <w:t>理解声</w:t>
      </w:r>
      <w:proofErr w:type="gramEnd"/>
      <w:r>
        <w:rPr>
          <w:rFonts w:ascii="Times New Roman" w:hAnsi="Times New Roman"/>
          <w:sz w:val="24"/>
          <w:szCs w:val="24"/>
        </w:rPr>
        <w:t>辐射机制提供了技术支撑。</w:t>
      </w:r>
    </w:p>
    <w:p w14:paraId="356BECDA" w14:textId="77777777" w:rsidR="001961C5" w:rsidRDefault="00000000">
      <w:pPr>
        <w:spacing w:line="360" w:lineRule="auto"/>
        <w:ind w:firstLineChars="250" w:firstLine="600"/>
        <w:rPr>
          <w:rFonts w:ascii="Times New Roman" w:hAnsi="Times New Roman"/>
          <w:sz w:val="24"/>
          <w:szCs w:val="24"/>
        </w:rPr>
      </w:pPr>
      <w:r>
        <w:rPr>
          <w:rFonts w:ascii="Times New Roman" w:hAnsi="Times New Roman" w:hint="eastAsia"/>
          <w:sz w:val="24"/>
          <w:szCs w:val="24"/>
        </w:rPr>
        <w:t>其次，</w:t>
      </w:r>
      <w:r>
        <w:rPr>
          <w:rFonts w:ascii="Times New Roman" w:hAnsi="Times New Roman"/>
          <w:sz w:val="24"/>
          <w:szCs w:val="24"/>
        </w:rPr>
        <w:t>打桩作为水下施工中常用的技术，其产生的声学信号因具有瞬态冲击性和低频成分明显而成为当前水下噪声研究的重要对象。打桩过程中，桩体受到冲击力作用会产生瞬态冲击波和随后的振动波，这些声波在水中传播时，会受到水体吸收、多径效应和界面反射等多种因素的影响，从而呈现出强烈的低频和非平稳特性。</w:t>
      </w:r>
      <w:proofErr w:type="spellStart"/>
      <w:r>
        <w:rPr>
          <w:rFonts w:ascii="Times New Roman" w:hAnsi="Times New Roman"/>
          <w:sz w:val="24"/>
          <w:szCs w:val="24"/>
        </w:rPr>
        <w:t>Reinhall</w:t>
      </w:r>
      <w:proofErr w:type="spellEnd"/>
      <w:r>
        <w:rPr>
          <w:rFonts w:ascii="Times New Roman" w:hAnsi="Times New Roman"/>
          <w:sz w:val="24"/>
          <w:szCs w:val="24"/>
        </w:rPr>
        <w:t>和</w:t>
      </w:r>
      <w:r>
        <w:rPr>
          <w:rFonts w:ascii="Times New Roman" w:hAnsi="Times New Roman"/>
          <w:sz w:val="24"/>
          <w:szCs w:val="24"/>
        </w:rPr>
        <w:t>Dahl</w:t>
      </w:r>
      <w:r>
        <w:rPr>
          <w:rFonts w:ascii="Times New Roman" w:hAnsi="Times New Roman"/>
          <w:sz w:val="24"/>
          <w:szCs w:val="24"/>
        </w:rPr>
        <w:t>（</w:t>
      </w:r>
      <w:r>
        <w:rPr>
          <w:rFonts w:ascii="Times New Roman" w:hAnsi="Times New Roman"/>
          <w:sz w:val="24"/>
          <w:szCs w:val="24"/>
        </w:rPr>
        <w:t>2011</w:t>
      </w:r>
      <w:r>
        <w:rPr>
          <w:rFonts w:ascii="Times New Roman" w:hAnsi="Times New Roman"/>
          <w:sz w:val="24"/>
          <w:szCs w:val="24"/>
        </w:rPr>
        <w:t>）通过理论推导和现场实验研究发现，打桩冲击产生的声波主要集中在几十到数百赫兹频段，其水下声压级与冲击力大小、桩</w:t>
      </w:r>
      <w:proofErr w:type="gramStart"/>
      <w:r>
        <w:rPr>
          <w:rFonts w:ascii="Times New Roman" w:hAnsi="Times New Roman"/>
          <w:sz w:val="24"/>
          <w:szCs w:val="24"/>
        </w:rPr>
        <w:t>体材</w:t>
      </w:r>
      <w:proofErr w:type="gramEnd"/>
      <w:r>
        <w:rPr>
          <w:rFonts w:ascii="Times New Roman" w:hAnsi="Times New Roman"/>
          <w:sz w:val="24"/>
          <w:szCs w:val="24"/>
        </w:rPr>
        <w:t>料及几何形状密切相关，同时传播过程中声能的衰减可用特定的传输损失模型进行描述</w:t>
      </w:r>
      <w:r>
        <w:rPr>
          <w:rFonts w:ascii="Times New Roman" w:hAnsi="Times New Roman"/>
          <w:sz w:val="24"/>
          <w:szCs w:val="24"/>
          <w:vertAlign w:val="superscript"/>
        </w:rPr>
        <w:fldChar w:fldCharType="begin"/>
      </w:r>
      <w:r>
        <w:rPr>
          <w:rFonts w:ascii="Times New Roman" w:hAnsi="Times New Roman"/>
          <w:sz w:val="24"/>
          <w:szCs w:val="24"/>
          <w:vertAlign w:val="superscript"/>
        </w:rPr>
        <w:instrText xml:space="preserve"> REF _Ref160028358 \r \h  \* MERGEFORMAT </w:instrText>
      </w:r>
      <w:r>
        <w:rPr>
          <w:rFonts w:ascii="Times New Roman" w:hAnsi="Times New Roman"/>
          <w:sz w:val="24"/>
          <w:szCs w:val="24"/>
          <w:vertAlign w:val="superscript"/>
        </w:rPr>
      </w:r>
      <w:r>
        <w:rPr>
          <w:rFonts w:ascii="Times New Roman" w:hAnsi="Times New Roman"/>
          <w:sz w:val="24"/>
          <w:szCs w:val="24"/>
          <w:vertAlign w:val="superscript"/>
        </w:rPr>
        <w:fldChar w:fldCharType="separate"/>
      </w:r>
      <w:r>
        <w:rPr>
          <w:rFonts w:ascii="Times New Roman" w:hAnsi="Times New Roman"/>
          <w:sz w:val="24"/>
          <w:szCs w:val="24"/>
          <w:vertAlign w:val="superscript"/>
        </w:rPr>
        <w:t>[19]</w:t>
      </w:r>
      <w:r>
        <w:rPr>
          <w:rFonts w:ascii="Times New Roman" w:hAnsi="Times New Roman"/>
          <w:sz w:val="24"/>
          <w:szCs w:val="24"/>
          <w:vertAlign w:val="superscript"/>
        </w:rPr>
        <w:fldChar w:fldCharType="end"/>
      </w:r>
      <w:r>
        <w:rPr>
          <w:rFonts w:ascii="Times New Roman" w:hAnsi="Times New Roman"/>
          <w:sz w:val="24"/>
          <w:szCs w:val="24"/>
        </w:rPr>
        <w:t>。该研究揭示了打桩噪声的基本传播规律，为后续的噪声预测和环境影响评估提供了坚实的理论基础。在机理研究方面，</w:t>
      </w:r>
      <w:r>
        <w:rPr>
          <w:rFonts w:ascii="Times New Roman" w:hAnsi="Times New Roman"/>
          <w:sz w:val="24"/>
          <w:szCs w:val="24"/>
        </w:rPr>
        <w:t>Wojciechowski</w:t>
      </w:r>
      <w:r>
        <w:rPr>
          <w:rFonts w:ascii="Times New Roman" w:hAnsi="Times New Roman"/>
          <w:sz w:val="24"/>
          <w:szCs w:val="24"/>
        </w:rPr>
        <w:t>（</w:t>
      </w:r>
      <w:r>
        <w:rPr>
          <w:rFonts w:ascii="Times New Roman" w:hAnsi="Times New Roman"/>
          <w:sz w:val="24"/>
          <w:szCs w:val="24"/>
        </w:rPr>
        <w:t>2024</w:t>
      </w:r>
      <w:r>
        <w:rPr>
          <w:rFonts w:ascii="Times New Roman" w:hAnsi="Times New Roman"/>
          <w:sz w:val="24"/>
          <w:szCs w:val="24"/>
        </w:rPr>
        <w:t>）利用有限元方法（</w:t>
      </w:r>
      <w:r>
        <w:rPr>
          <w:rFonts w:ascii="Times New Roman" w:hAnsi="Times New Roman"/>
          <w:sz w:val="24"/>
          <w:szCs w:val="24"/>
        </w:rPr>
        <w:t>FEM</w:t>
      </w:r>
      <w:r>
        <w:rPr>
          <w:rFonts w:ascii="Times New Roman" w:hAnsi="Times New Roman"/>
          <w:sz w:val="24"/>
          <w:szCs w:val="24"/>
        </w:rPr>
        <w:t>）对打桩过程中的水下声辐射进行了详细的参数化研究。其工作基于</w:t>
      </w:r>
      <w:r>
        <w:rPr>
          <w:rFonts w:ascii="Times New Roman" w:hAnsi="Times New Roman"/>
          <w:sz w:val="24"/>
          <w:szCs w:val="24"/>
        </w:rPr>
        <w:t>COMSOL Multiphysics</w:t>
      </w:r>
      <w:r>
        <w:rPr>
          <w:rFonts w:ascii="Times New Roman" w:hAnsi="Times New Roman"/>
          <w:sz w:val="24"/>
          <w:szCs w:val="24"/>
        </w:rPr>
        <w:t>建立二维轴对称模型，通过调整桩体直径、材料属性以及施工环境参数，揭示了打桩噪声在不同工况下的频谱特性和能量分布规律。研究结果显示，当桩体直径较大、打桩频率较高时，低频噪声能量显著增强，同时水底沉积物的声阻抗对声传播也具有重要影响</w:t>
      </w:r>
      <w:r>
        <w:rPr>
          <w:rFonts w:ascii="Times New Roman" w:hAnsi="Times New Roman"/>
          <w:sz w:val="24"/>
          <w:szCs w:val="24"/>
          <w:vertAlign w:val="superscript"/>
        </w:rPr>
        <w:fldChar w:fldCharType="begin"/>
      </w:r>
      <w:r>
        <w:rPr>
          <w:rFonts w:ascii="Times New Roman" w:hAnsi="Times New Roman"/>
          <w:sz w:val="24"/>
          <w:szCs w:val="24"/>
          <w:vertAlign w:val="superscript"/>
        </w:rPr>
        <w:instrText xml:space="preserve"> REF _Ref160029625 \r \h  \* MERGEFORMAT </w:instrText>
      </w:r>
      <w:r>
        <w:rPr>
          <w:rFonts w:ascii="Times New Roman" w:hAnsi="Times New Roman"/>
          <w:sz w:val="24"/>
          <w:szCs w:val="24"/>
          <w:vertAlign w:val="superscript"/>
        </w:rPr>
      </w:r>
      <w:r>
        <w:rPr>
          <w:rFonts w:ascii="Times New Roman" w:hAnsi="Times New Roman"/>
          <w:sz w:val="24"/>
          <w:szCs w:val="24"/>
          <w:vertAlign w:val="superscript"/>
        </w:rPr>
        <w:fldChar w:fldCharType="separate"/>
      </w:r>
      <w:r>
        <w:rPr>
          <w:rFonts w:ascii="Times New Roman" w:hAnsi="Times New Roman"/>
          <w:sz w:val="24"/>
          <w:szCs w:val="24"/>
          <w:vertAlign w:val="superscript"/>
        </w:rPr>
        <w:t>[20]</w:t>
      </w:r>
      <w:r>
        <w:rPr>
          <w:rFonts w:ascii="Times New Roman" w:hAnsi="Times New Roman"/>
          <w:sz w:val="24"/>
          <w:szCs w:val="24"/>
          <w:vertAlign w:val="superscript"/>
        </w:rPr>
        <w:fldChar w:fldCharType="end"/>
      </w:r>
      <w:r>
        <w:rPr>
          <w:rFonts w:ascii="Times New Roman" w:hAnsi="Times New Roman"/>
          <w:sz w:val="24"/>
          <w:szCs w:val="24"/>
        </w:rPr>
        <w:t>。</w:t>
      </w:r>
    </w:p>
    <w:p w14:paraId="086A302E" w14:textId="77777777" w:rsidR="001961C5" w:rsidRDefault="00000000">
      <w:pPr>
        <w:pStyle w:val="33"/>
        <w:outlineLvl w:val="2"/>
      </w:pPr>
      <w:bookmarkStart w:id="34" w:name="_Toc482706325"/>
      <w:bookmarkStart w:id="35" w:name="_Toc164095545"/>
      <w:bookmarkStart w:id="36" w:name="_Toc482206131"/>
      <w:bookmarkStart w:id="37" w:name="_Toc6744933"/>
      <w:bookmarkStart w:id="38" w:name="_Toc164095483"/>
      <w:r>
        <w:t xml:space="preserve">1.2.2 </w:t>
      </w:r>
      <w:bookmarkEnd w:id="34"/>
      <w:bookmarkEnd w:id="35"/>
      <w:bookmarkEnd w:id="36"/>
      <w:bookmarkEnd w:id="37"/>
      <w:bookmarkEnd w:id="38"/>
      <w:r>
        <w:rPr>
          <w:rFonts w:hint="eastAsia"/>
        </w:rPr>
        <w:t>人为水下噪声降噪技术</w:t>
      </w:r>
    </w:p>
    <w:p w14:paraId="6CC7050A" w14:textId="77777777" w:rsidR="001961C5" w:rsidRDefault="00000000">
      <w:pPr>
        <w:autoSpaceDE w:val="0"/>
        <w:autoSpaceDN w:val="0"/>
        <w:adjustRightInd w:val="0"/>
        <w:spacing w:line="360" w:lineRule="auto"/>
        <w:ind w:firstLineChars="200" w:firstLine="480"/>
        <w:rPr>
          <w:rFonts w:ascii="Times New Roman" w:hAnsi="Times New Roman"/>
          <w:sz w:val="24"/>
          <w:szCs w:val="24"/>
        </w:rPr>
      </w:pPr>
      <w:bookmarkStart w:id="39" w:name="OLE_LINK24"/>
      <w:r>
        <w:rPr>
          <w:rFonts w:ascii="Times New Roman" w:hAnsi="Times New Roman"/>
          <w:sz w:val="24"/>
          <w:szCs w:val="24"/>
        </w:rPr>
        <w:t>在实际工程应用中，桥梁作为重要的基础设施，其在运行和维护过程中会产生大量低频水下噪声。这些噪声不仅会对水下通信、声纳探测和水下系统性能造成干扰，还可能对海洋生物产生不良影响，因此如何有效降低或控制桥梁辐射的水下噪声，已成为国内外工程与科研领域的重要研究课题。</w:t>
      </w:r>
    </w:p>
    <w:p w14:paraId="2A19308B" w14:textId="77777777" w:rsidR="001961C5" w:rsidRDefault="00000000">
      <w:pPr>
        <w:autoSpaceDE w:val="0"/>
        <w:autoSpaceDN w:val="0"/>
        <w:adjustRightInd w:val="0"/>
        <w:spacing w:line="360" w:lineRule="auto"/>
        <w:ind w:firstLineChars="200" w:firstLine="480"/>
        <w:rPr>
          <w:rFonts w:ascii="Times New Roman" w:hAnsi="Times New Roman"/>
          <w:sz w:val="24"/>
          <w:szCs w:val="24"/>
        </w:rPr>
      </w:pPr>
      <w:r>
        <w:rPr>
          <w:rFonts w:ascii="Times New Roman" w:hAnsi="Times New Roman"/>
          <w:sz w:val="24"/>
          <w:szCs w:val="24"/>
        </w:rPr>
        <w:t>传统降噪技术主要依赖于时频滤波、信号分解和自适应降噪方法。例如，短时傅里叶变换（</w:t>
      </w:r>
      <w:r>
        <w:rPr>
          <w:rFonts w:ascii="Times New Roman" w:hAnsi="Times New Roman"/>
          <w:sz w:val="24"/>
          <w:szCs w:val="24"/>
        </w:rPr>
        <w:t>STFT</w:t>
      </w:r>
      <w:r>
        <w:rPr>
          <w:rFonts w:ascii="Times New Roman" w:hAnsi="Times New Roman"/>
          <w:sz w:val="24"/>
          <w:szCs w:val="24"/>
        </w:rPr>
        <w:t>）和小波变换等时频域方法常被用于对噪声信号进行滤波处理；同时，经验模态分解（</w:t>
      </w:r>
      <w:r>
        <w:rPr>
          <w:rFonts w:ascii="Times New Roman" w:hAnsi="Times New Roman"/>
          <w:sz w:val="24"/>
          <w:szCs w:val="24"/>
        </w:rPr>
        <w:t>EMD</w:t>
      </w:r>
      <w:r>
        <w:rPr>
          <w:rFonts w:ascii="Times New Roman" w:hAnsi="Times New Roman"/>
          <w:sz w:val="24"/>
          <w:szCs w:val="24"/>
        </w:rPr>
        <w:t>）等信号分解技术也被应用于提取噪声与目标信号之间的不同模态。然而，桥梁水下噪声具有低频、非平稳以及能量集中等特点，这使得传统方法在抑制此类噪声时往往面临滤波效果不佳、信号失真严重等问题。</w:t>
      </w:r>
      <w:r>
        <w:rPr>
          <w:rFonts w:ascii="Times New Roman" w:hAnsi="Times New Roman"/>
          <w:sz w:val="24"/>
          <w:szCs w:val="24"/>
        </w:rPr>
        <w:t xml:space="preserve">Chung </w:t>
      </w:r>
      <w:r>
        <w:rPr>
          <w:rFonts w:ascii="Times New Roman" w:hAnsi="Times New Roman"/>
          <w:sz w:val="24"/>
          <w:szCs w:val="24"/>
        </w:rPr>
        <w:t>等（</w:t>
      </w:r>
      <w:r>
        <w:rPr>
          <w:rFonts w:ascii="Times New Roman" w:hAnsi="Times New Roman"/>
          <w:sz w:val="24"/>
          <w:szCs w:val="24"/>
        </w:rPr>
        <w:t>2017</w:t>
      </w:r>
      <w:r>
        <w:rPr>
          <w:rFonts w:ascii="Times New Roman" w:hAnsi="Times New Roman"/>
          <w:sz w:val="24"/>
          <w:szCs w:val="24"/>
        </w:rPr>
        <w:t>）通过实验与数值模拟的方法研究了悬索桥辐</w:t>
      </w:r>
      <w:r>
        <w:rPr>
          <w:rFonts w:ascii="Times New Roman" w:hAnsi="Times New Roman"/>
          <w:sz w:val="24"/>
          <w:szCs w:val="24"/>
        </w:rPr>
        <w:lastRenderedPageBreak/>
        <w:t>射的低频水下噪声，结果显示由于噪声能量主要集中在低频段，传统滤波技术难以在保证目标信号完整性的同时有效抑制噪声</w:t>
      </w:r>
      <w:r>
        <w:rPr>
          <w:rFonts w:ascii="Times New Roman" w:hAnsi="Times New Roman"/>
          <w:sz w:val="24"/>
          <w:szCs w:val="24"/>
          <w:vertAlign w:val="superscript"/>
        </w:rPr>
        <w:fldChar w:fldCharType="begin"/>
      </w:r>
      <w:r>
        <w:rPr>
          <w:rFonts w:ascii="Times New Roman" w:hAnsi="Times New Roman"/>
          <w:sz w:val="24"/>
          <w:szCs w:val="24"/>
          <w:vertAlign w:val="superscript"/>
        </w:rPr>
        <w:instrText xml:space="preserve"> REF _Ref164100817 \r \h  \* MERGEFORMAT </w:instrText>
      </w:r>
      <w:r>
        <w:rPr>
          <w:rFonts w:ascii="Times New Roman" w:hAnsi="Times New Roman"/>
          <w:sz w:val="24"/>
          <w:szCs w:val="24"/>
          <w:vertAlign w:val="superscript"/>
        </w:rPr>
      </w:r>
      <w:r>
        <w:rPr>
          <w:rFonts w:ascii="Times New Roman" w:hAnsi="Times New Roman"/>
          <w:sz w:val="24"/>
          <w:szCs w:val="24"/>
          <w:vertAlign w:val="superscript"/>
        </w:rPr>
        <w:fldChar w:fldCharType="separate"/>
      </w:r>
      <w:r>
        <w:rPr>
          <w:rFonts w:ascii="Times New Roman" w:hAnsi="Times New Roman"/>
          <w:sz w:val="24"/>
          <w:szCs w:val="24"/>
          <w:vertAlign w:val="superscript"/>
        </w:rPr>
        <w:t>[16]</w:t>
      </w:r>
      <w:r>
        <w:rPr>
          <w:rFonts w:ascii="Times New Roman" w:hAnsi="Times New Roman"/>
          <w:sz w:val="24"/>
          <w:szCs w:val="24"/>
          <w:vertAlign w:val="superscript"/>
        </w:rPr>
        <w:fldChar w:fldCharType="end"/>
      </w:r>
      <w:r>
        <w:rPr>
          <w:rFonts w:ascii="Times New Roman" w:hAnsi="Times New Roman"/>
          <w:sz w:val="24"/>
          <w:szCs w:val="24"/>
        </w:rPr>
        <w:t>。</w:t>
      </w:r>
    </w:p>
    <w:p w14:paraId="23680B28" w14:textId="77777777" w:rsidR="001961C5" w:rsidRDefault="00000000">
      <w:pPr>
        <w:autoSpaceDE w:val="0"/>
        <w:autoSpaceDN w:val="0"/>
        <w:adjustRightInd w:val="0"/>
        <w:spacing w:line="360" w:lineRule="auto"/>
        <w:ind w:firstLineChars="200" w:firstLine="480"/>
        <w:rPr>
          <w:rFonts w:ascii="Times New Roman" w:hAnsi="Times New Roman"/>
          <w:sz w:val="24"/>
          <w:szCs w:val="24"/>
        </w:rPr>
      </w:pPr>
      <w:r>
        <w:rPr>
          <w:rFonts w:ascii="Times New Roman" w:hAnsi="Times New Roman"/>
          <w:sz w:val="24"/>
          <w:szCs w:val="24"/>
        </w:rPr>
        <w:t>另一方面，自适应降噪技术通过实时调整滤波器参数，以最小化信号误差，能够在一定程度上</w:t>
      </w:r>
      <w:proofErr w:type="gramStart"/>
      <w:r>
        <w:rPr>
          <w:rFonts w:ascii="Times New Roman" w:hAnsi="Times New Roman"/>
          <w:sz w:val="24"/>
          <w:szCs w:val="24"/>
        </w:rPr>
        <w:t>追踪非</w:t>
      </w:r>
      <w:proofErr w:type="gramEnd"/>
      <w:r>
        <w:rPr>
          <w:rFonts w:ascii="Times New Roman" w:hAnsi="Times New Roman"/>
          <w:sz w:val="24"/>
          <w:szCs w:val="24"/>
        </w:rPr>
        <w:t>平稳噪声的变化。然而，</w:t>
      </w:r>
      <w:proofErr w:type="spellStart"/>
      <w:r>
        <w:rPr>
          <w:rFonts w:ascii="Times New Roman" w:hAnsi="Times New Roman"/>
          <w:sz w:val="24"/>
          <w:szCs w:val="24"/>
        </w:rPr>
        <w:t>Widrow</w:t>
      </w:r>
      <w:proofErr w:type="spellEnd"/>
      <w:r>
        <w:rPr>
          <w:rFonts w:ascii="Times New Roman" w:hAnsi="Times New Roman"/>
          <w:sz w:val="24"/>
          <w:szCs w:val="24"/>
        </w:rPr>
        <w:t xml:space="preserve"> </w:t>
      </w:r>
      <w:r>
        <w:rPr>
          <w:rFonts w:ascii="Times New Roman" w:hAnsi="Times New Roman"/>
          <w:sz w:val="24"/>
          <w:szCs w:val="24"/>
        </w:rPr>
        <w:t>和</w:t>
      </w:r>
      <w:r>
        <w:rPr>
          <w:rFonts w:ascii="Times New Roman" w:hAnsi="Times New Roman"/>
          <w:sz w:val="24"/>
          <w:szCs w:val="24"/>
        </w:rPr>
        <w:t xml:space="preserve"> Stearns</w:t>
      </w:r>
      <w:r>
        <w:rPr>
          <w:rFonts w:ascii="Times New Roman" w:hAnsi="Times New Roman"/>
          <w:sz w:val="24"/>
          <w:szCs w:val="24"/>
        </w:rPr>
        <w:t>（</w:t>
      </w:r>
      <w:r>
        <w:rPr>
          <w:rFonts w:ascii="Times New Roman" w:hAnsi="Times New Roman"/>
          <w:sz w:val="24"/>
          <w:szCs w:val="24"/>
        </w:rPr>
        <w:t>1985</w:t>
      </w:r>
      <w:r>
        <w:rPr>
          <w:rFonts w:ascii="Times New Roman" w:hAnsi="Times New Roman"/>
          <w:sz w:val="24"/>
          <w:szCs w:val="24"/>
        </w:rPr>
        <w:t>）指出，尽管自适应滤波在某些场景中能取得较好效果，但对于低频、突发性变化较大的桥梁噪声，其响应速度和降噪精度仍存在明显不足</w:t>
      </w:r>
      <w:r>
        <w:rPr>
          <w:rFonts w:ascii="Times New Roman" w:hAnsi="Times New Roman"/>
          <w:sz w:val="24"/>
          <w:szCs w:val="24"/>
          <w:vertAlign w:val="superscript"/>
        </w:rPr>
        <w:fldChar w:fldCharType="begin"/>
      </w:r>
      <w:r>
        <w:rPr>
          <w:rFonts w:ascii="Times New Roman" w:hAnsi="Times New Roman"/>
          <w:sz w:val="24"/>
          <w:szCs w:val="24"/>
          <w:vertAlign w:val="superscript"/>
        </w:rPr>
        <w:instrText xml:space="preserve"> REF _Ref160381204 \r \h  \* MERGEFORMAT </w:instrText>
      </w:r>
      <w:r>
        <w:rPr>
          <w:rFonts w:ascii="Times New Roman" w:hAnsi="Times New Roman"/>
          <w:sz w:val="24"/>
          <w:szCs w:val="24"/>
          <w:vertAlign w:val="superscript"/>
        </w:rPr>
      </w:r>
      <w:r>
        <w:rPr>
          <w:rFonts w:ascii="Times New Roman" w:hAnsi="Times New Roman"/>
          <w:sz w:val="24"/>
          <w:szCs w:val="24"/>
          <w:vertAlign w:val="superscript"/>
        </w:rPr>
        <w:fldChar w:fldCharType="separate"/>
      </w:r>
      <w:r>
        <w:rPr>
          <w:rFonts w:ascii="Times New Roman" w:hAnsi="Times New Roman"/>
          <w:sz w:val="24"/>
          <w:szCs w:val="24"/>
          <w:vertAlign w:val="superscript"/>
        </w:rPr>
        <w:t>[24]</w:t>
      </w:r>
      <w:r>
        <w:rPr>
          <w:rFonts w:ascii="Times New Roman" w:hAnsi="Times New Roman"/>
          <w:sz w:val="24"/>
          <w:szCs w:val="24"/>
          <w:vertAlign w:val="superscript"/>
        </w:rPr>
        <w:fldChar w:fldCharType="end"/>
      </w:r>
      <w:r>
        <w:rPr>
          <w:rFonts w:ascii="Times New Roman" w:hAnsi="Times New Roman"/>
          <w:sz w:val="24"/>
          <w:szCs w:val="24"/>
        </w:rPr>
        <w:t>。此外，信号分解方法在对复杂非线性噪声进行处理时，容易出现模态混叠和重构误差，这也制约了其在桥梁水下噪声降噪中的应用。</w:t>
      </w:r>
    </w:p>
    <w:p w14:paraId="6980BC05" w14:textId="77777777" w:rsidR="001961C5" w:rsidRDefault="00000000">
      <w:pPr>
        <w:autoSpaceDE w:val="0"/>
        <w:autoSpaceDN w:val="0"/>
        <w:adjustRightInd w:val="0"/>
        <w:spacing w:line="360" w:lineRule="auto"/>
        <w:ind w:firstLineChars="200" w:firstLine="480"/>
        <w:rPr>
          <w:rFonts w:ascii="Times New Roman" w:hAnsi="Times New Roman"/>
          <w:sz w:val="24"/>
          <w:szCs w:val="24"/>
        </w:rPr>
      </w:pPr>
      <w:r>
        <w:rPr>
          <w:rFonts w:ascii="Times New Roman" w:hAnsi="Times New Roman"/>
          <w:sz w:val="24"/>
          <w:szCs w:val="24"/>
        </w:rPr>
        <w:t>近年来，随着深度学习技术的迅猛发展，数据驱动方法为桥梁水下噪声降噪和声学控制技术带来了新的突破。基于深度神经网络的降噪方法能够自动学习噪声与信号之间复杂的非线性映射关系，从而在一定程度上克服传统方法在处理低频非平稳噪声时的不足。</w:t>
      </w:r>
      <w:r>
        <w:rPr>
          <w:rFonts w:ascii="Times New Roman" w:hAnsi="Times New Roman"/>
          <w:sz w:val="24"/>
          <w:szCs w:val="24"/>
        </w:rPr>
        <w:t xml:space="preserve">Wang </w:t>
      </w:r>
      <w:r>
        <w:rPr>
          <w:rFonts w:ascii="Times New Roman" w:hAnsi="Times New Roman"/>
          <w:sz w:val="24"/>
          <w:szCs w:val="24"/>
        </w:rPr>
        <w:t>等（</w:t>
      </w:r>
      <w:r>
        <w:rPr>
          <w:rFonts w:ascii="Times New Roman" w:hAnsi="Times New Roman"/>
          <w:sz w:val="24"/>
          <w:szCs w:val="24"/>
        </w:rPr>
        <w:t>2019</w:t>
      </w:r>
      <w:r>
        <w:rPr>
          <w:rFonts w:ascii="Times New Roman" w:hAnsi="Times New Roman"/>
          <w:sz w:val="24"/>
          <w:szCs w:val="24"/>
        </w:rPr>
        <w:t>）针对跨河隧道的水下噪声研究中，通过构建端到端的深度学习模型，将现场测量数据与数值模拟数据相结合，实现了对低频噪声的有效预测与抑制，该方法在捕捉</w:t>
      </w:r>
      <w:proofErr w:type="gramStart"/>
      <w:r>
        <w:rPr>
          <w:rFonts w:ascii="Times New Roman" w:hAnsi="Times New Roman"/>
          <w:sz w:val="24"/>
          <w:szCs w:val="24"/>
        </w:rPr>
        <w:t>噪声时频动态特性</w:t>
      </w:r>
      <w:proofErr w:type="gramEnd"/>
      <w:r>
        <w:rPr>
          <w:rFonts w:ascii="Times New Roman" w:hAnsi="Times New Roman"/>
          <w:sz w:val="24"/>
          <w:szCs w:val="24"/>
        </w:rPr>
        <w:t>方面展现了较大优势</w:t>
      </w:r>
      <w:r>
        <w:rPr>
          <w:rFonts w:ascii="Times New Roman" w:hAnsi="Times New Roman"/>
          <w:sz w:val="24"/>
          <w:szCs w:val="24"/>
          <w:vertAlign w:val="superscript"/>
        </w:rPr>
        <w:fldChar w:fldCharType="begin"/>
      </w:r>
      <w:r>
        <w:rPr>
          <w:rFonts w:ascii="Times New Roman" w:hAnsi="Times New Roman"/>
          <w:sz w:val="24"/>
          <w:szCs w:val="24"/>
          <w:vertAlign w:val="superscript"/>
        </w:rPr>
        <w:instrText xml:space="preserve"> REF _Ref164100851 \r \h  \* MERGEFORMAT </w:instrText>
      </w:r>
      <w:r>
        <w:rPr>
          <w:rFonts w:ascii="Times New Roman" w:hAnsi="Times New Roman"/>
          <w:sz w:val="24"/>
          <w:szCs w:val="24"/>
          <w:vertAlign w:val="superscript"/>
        </w:rPr>
      </w:r>
      <w:r>
        <w:rPr>
          <w:rFonts w:ascii="Times New Roman" w:hAnsi="Times New Roman"/>
          <w:sz w:val="24"/>
          <w:szCs w:val="24"/>
          <w:vertAlign w:val="superscript"/>
        </w:rPr>
        <w:fldChar w:fldCharType="separate"/>
      </w:r>
      <w:r>
        <w:rPr>
          <w:rFonts w:ascii="Times New Roman" w:hAnsi="Times New Roman"/>
          <w:sz w:val="24"/>
          <w:szCs w:val="24"/>
          <w:vertAlign w:val="superscript"/>
        </w:rPr>
        <w:t>[18]</w:t>
      </w:r>
      <w:r>
        <w:rPr>
          <w:rFonts w:ascii="Times New Roman" w:hAnsi="Times New Roman"/>
          <w:sz w:val="24"/>
          <w:szCs w:val="24"/>
          <w:vertAlign w:val="superscript"/>
        </w:rPr>
        <w:fldChar w:fldCharType="end"/>
      </w:r>
      <w:r>
        <w:rPr>
          <w:rFonts w:ascii="Times New Roman" w:hAnsi="Times New Roman"/>
          <w:sz w:val="24"/>
          <w:szCs w:val="24"/>
        </w:rPr>
        <w:t>。虽然该研究主要针对隧道噪声，但其思路和方法为桥梁水下噪声控制提供了有益的借鉴。</w:t>
      </w:r>
    </w:p>
    <w:p w14:paraId="0AB9F864" w14:textId="77777777" w:rsidR="001961C5" w:rsidRDefault="001961C5">
      <w:pPr>
        <w:autoSpaceDE w:val="0"/>
        <w:autoSpaceDN w:val="0"/>
        <w:adjustRightInd w:val="0"/>
        <w:spacing w:line="360" w:lineRule="auto"/>
        <w:ind w:firstLineChars="200" w:firstLine="480"/>
        <w:rPr>
          <w:rFonts w:ascii="Times New Roman" w:hAnsi="Times New Roman"/>
          <w:sz w:val="24"/>
          <w:szCs w:val="24"/>
        </w:rPr>
      </w:pPr>
    </w:p>
    <w:p w14:paraId="1B7ACF60" w14:textId="77777777" w:rsidR="001961C5" w:rsidRDefault="00000000">
      <w:pPr>
        <w:autoSpaceDE w:val="0"/>
        <w:autoSpaceDN w:val="0"/>
        <w:adjustRightInd w:val="0"/>
        <w:spacing w:line="360" w:lineRule="auto"/>
        <w:ind w:firstLineChars="200" w:firstLine="480"/>
        <w:rPr>
          <w:rFonts w:ascii="Times New Roman" w:hAnsi="Times New Roman"/>
          <w:sz w:val="24"/>
          <w:szCs w:val="24"/>
        </w:rPr>
      </w:pPr>
      <w:r>
        <w:rPr>
          <w:rFonts w:ascii="Times New Roman" w:hAnsi="Times New Roman"/>
          <w:sz w:val="24"/>
          <w:szCs w:val="24"/>
        </w:rPr>
        <w:t>在实际工程应用中，打桩噪声对海洋生态和水下系统构成较大威胁，因此如何有效控制和降噪成为研究热点。传统的降噪方法主要依赖于时频滤波、信号分解以及自适应降噪技术，但这些方法在面对打桩冲击这种瞬态、高强度低频信号时往往效果有限。</w:t>
      </w:r>
      <w:proofErr w:type="spellStart"/>
      <w:r>
        <w:rPr>
          <w:rFonts w:ascii="Times New Roman" w:hAnsi="Times New Roman"/>
          <w:sz w:val="24"/>
          <w:szCs w:val="24"/>
        </w:rPr>
        <w:t>Tsouvalas</w:t>
      </w:r>
      <w:proofErr w:type="spellEnd"/>
      <w:r>
        <w:rPr>
          <w:rFonts w:ascii="Times New Roman" w:hAnsi="Times New Roman"/>
          <w:sz w:val="24"/>
          <w:szCs w:val="24"/>
        </w:rPr>
        <w:t>（</w:t>
      </w:r>
      <w:r>
        <w:rPr>
          <w:rFonts w:ascii="Times New Roman" w:hAnsi="Times New Roman"/>
          <w:sz w:val="24"/>
          <w:szCs w:val="24"/>
        </w:rPr>
        <w:t>2020</w:t>
      </w:r>
      <w:r>
        <w:rPr>
          <w:rFonts w:ascii="Times New Roman" w:hAnsi="Times New Roman"/>
          <w:sz w:val="24"/>
          <w:szCs w:val="24"/>
        </w:rPr>
        <w:t>）</w:t>
      </w:r>
      <w:r>
        <w:rPr>
          <w:rFonts w:ascii="Times New Roman" w:hAnsi="Times New Roman"/>
          <w:sz w:val="24"/>
          <w:szCs w:val="24"/>
          <w:vertAlign w:val="superscript"/>
        </w:rPr>
        <w:fldChar w:fldCharType="begin"/>
      </w:r>
      <w:r>
        <w:rPr>
          <w:rFonts w:ascii="Times New Roman" w:hAnsi="Times New Roman"/>
          <w:sz w:val="24"/>
          <w:szCs w:val="24"/>
          <w:vertAlign w:val="superscript"/>
        </w:rPr>
        <w:instrText xml:space="preserve"> REF _Ref190692960 \r \h  \* MERGEFORMAT </w:instrText>
      </w:r>
      <w:r>
        <w:rPr>
          <w:rFonts w:ascii="Times New Roman" w:hAnsi="Times New Roman"/>
          <w:sz w:val="24"/>
          <w:szCs w:val="24"/>
          <w:vertAlign w:val="superscript"/>
        </w:rPr>
      </w:r>
      <w:r>
        <w:rPr>
          <w:rFonts w:ascii="Times New Roman" w:hAnsi="Times New Roman"/>
          <w:sz w:val="24"/>
          <w:szCs w:val="24"/>
          <w:vertAlign w:val="superscript"/>
        </w:rPr>
        <w:fldChar w:fldCharType="separate"/>
      </w:r>
      <w:r>
        <w:rPr>
          <w:rFonts w:ascii="Times New Roman" w:hAnsi="Times New Roman"/>
          <w:sz w:val="24"/>
          <w:szCs w:val="24"/>
          <w:vertAlign w:val="superscript"/>
        </w:rPr>
        <w:t>[21]</w:t>
      </w:r>
      <w:r>
        <w:rPr>
          <w:rFonts w:ascii="Times New Roman" w:hAnsi="Times New Roman"/>
          <w:sz w:val="24"/>
          <w:szCs w:val="24"/>
          <w:vertAlign w:val="superscript"/>
        </w:rPr>
        <w:fldChar w:fldCharType="end"/>
      </w:r>
      <w:r>
        <w:rPr>
          <w:rFonts w:ascii="Times New Roman" w:hAnsi="Times New Roman"/>
          <w:sz w:val="24"/>
          <w:szCs w:val="24"/>
        </w:rPr>
        <w:t>在其综述中指出，传统滤波方法对于低频、非平稳噪声的抑制存在明显局限，需要引入更为先进的信号处理技术。</w:t>
      </w:r>
    </w:p>
    <w:p w14:paraId="51724E72" w14:textId="77777777" w:rsidR="001961C5" w:rsidRDefault="00000000">
      <w:pPr>
        <w:autoSpaceDE w:val="0"/>
        <w:autoSpaceDN w:val="0"/>
        <w:adjustRightInd w:val="0"/>
        <w:spacing w:line="360" w:lineRule="auto"/>
        <w:ind w:firstLineChars="200" w:firstLine="480"/>
        <w:rPr>
          <w:rFonts w:ascii="Times New Roman" w:hAnsi="Times New Roman"/>
          <w:sz w:val="24"/>
          <w:szCs w:val="24"/>
        </w:rPr>
      </w:pPr>
      <w:r>
        <w:rPr>
          <w:rFonts w:ascii="Times New Roman" w:hAnsi="Times New Roman"/>
          <w:sz w:val="24"/>
          <w:szCs w:val="24"/>
        </w:rPr>
        <w:t>近年来，随着深度学习技术的发展，基于深度神经网络的降噪方法逐渐应用于打桩噪声控制领域。</w:t>
      </w:r>
      <w:r>
        <w:rPr>
          <w:rFonts w:ascii="Times New Roman" w:hAnsi="Times New Roman"/>
          <w:sz w:val="24"/>
          <w:szCs w:val="24"/>
        </w:rPr>
        <w:t>Wilkes</w:t>
      </w:r>
      <w:r>
        <w:rPr>
          <w:rFonts w:ascii="Times New Roman" w:hAnsi="Times New Roman"/>
          <w:sz w:val="24"/>
          <w:szCs w:val="24"/>
        </w:rPr>
        <w:t>等（</w:t>
      </w:r>
      <w:r>
        <w:rPr>
          <w:rFonts w:ascii="Times New Roman" w:hAnsi="Times New Roman"/>
          <w:sz w:val="24"/>
          <w:szCs w:val="24"/>
        </w:rPr>
        <w:t>2016</w:t>
      </w:r>
      <w:r>
        <w:rPr>
          <w:rFonts w:ascii="Times New Roman" w:hAnsi="Times New Roman"/>
          <w:sz w:val="24"/>
          <w:szCs w:val="24"/>
        </w:rPr>
        <w:t>）</w:t>
      </w:r>
      <w:r>
        <w:rPr>
          <w:rFonts w:ascii="Times New Roman" w:hAnsi="Times New Roman"/>
          <w:sz w:val="24"/>
          <w:szCs w:val="24"/>
          <w:vertAlign w:val="superscript"/>
        </w:rPr>
        <w:fldChar w:fldCharType="begin"/>
      </w:r>
      <w:r>
        <w:rPr>
          <w:rFonts w:ascii="Times New Roman" w:hAnsi="Times New Roman"/>
          <w:sz w:val="24"/>
          <w:szCs w:val="24"/>
          <w:vertAlign w:val="superscript"/>
        </w:rPr>
        <w:instrText xml:space="preserve"> REF _Ref190693247 \r \h  \* MERGEFORMAT </w:instrText>
      </w:r>
      <w:r>
        <w:rPr>
          <w:rFonts w:ascii="Times New Roman" w:hAnsi="Times New Roman"/>
          <w:sz w:val="24"/>
          <w:szCs w:val="24"/>
          <w:vertAlign w:val="superscript"/>
        </w:rPr>
      </w:r>
      <w:r>
        <w:rPr>
          <w:rFonts w:ascii="Times New Roman" w:hAnsi="Times New Roman"/>
          <w:sz w:val="24"/>
          <w:szCs w:val="24"/>
          <w:vertAlign w:val="superscript"/>
        </w:rPr>
        <w:fldChar w:fldCharType="separate"/>
      </w:r>
      <w:r>
        <w:rPr>
          <w:rFonts w:ascii="Times New Roman" w:hAnsi="Times New Roman"/>
          <w:sz w:val="24"/>
          <w:szCs w:val="24"/>
          <w:vertAlign w:val="superscript"/>
        </w:rPr>
        <w:t>[22]</w:t>
      </w:r>
      <w:r>
        <w:rPr>
          <w:rFonts w:ascii="Times New Roman" w:hAnsi="Times New Roman"/>
          <w:sz w:val="24"/>
          <w:szCs w:val="24"/>
          <w:vertAlign w:val="superscript"/>
        </w:rPr>
        <w:fldChar w:fldCharType="end"/>
      </w:r>
      <w:r>
        <w:rPr>
          <w:rFonts w:ascii="Times New Roman" w:hAnsi="Times New Roman"/>
          <w:sz w:val="24"/>
          <w:szCs w:val="24"/>
        </w:rPr>
        <w:t>利用神经网络结合物理建模，实现了对打桩产生噪声的实时预测与降噪处理，证明了深度学习方法在</w:t>
      </w:r>
      <w:proofErr w:type="gramStart"/>
      <w:r>
        <w:rPr>
          <w:rFonts w:ascii="Times New Roman" w:hAnsi="Times New Roman"/>
          <w:sz w:val="24"/>
          <w:szCs w:val="24"/>
        </w:rPr>
        <w:t>捕捉非</w:t>
      </w:r>
      <w:proofErr w:type="gramEnd"/>
      <w:r>
        <w:rPr>
          <w:rFonts w:ascii="Times New Roman" w:hAnsi="Times New Roman"/>
          <w:sz w:val="24"/>
          <w:szCs w:val="24"/>
        </w:rPr>
        <w:t>平稳噪声特性方面具有明显优势。该方法通过构建端到端的神经网络，将现场测量数据与数值模拟数据相结合，自动学习噪声与信号之间的映射关系，从而在数据稀缺的条件下实现有效降噪。</w:t>
      </w:r>
    </w:p>
    <w:p w14:paraId="29384A93" w14:textId="77777777" w:rsidR="001961C5" w:rsidRDefault="00000000">
      <w:pPr>
        <w:autoSpaceDE w:val="0"/>
        <w:autoSpaceDN w:val="0"/>
        <w:adjustRightInd w:val="0"/>
        <w:spacing w:line="360" w:lineRule="auto"/>
        <w:ind w:firstLineChars="200" w:firstLine="480"/>
        <w:rPr>
          <w:rFonts w:ascii="Times New Roman" w:hAnsi="Times New Roman"/>
          <w:sz w:val="24"/>
          <w:szCs w:val="24"/>
        </w:rPr>
      </w:pPr>
      <w:r>
        <w:rPr>
          <w:rFonts w:ascii="Times New Roman" w:hAnsi="Times New Roman"/>
          <w:sz w:val="24"/>
          <w:szCs w:val="24"/>
        </w:rPr>
        <w:lastRenderedPageBreak/>
        <w:t>此外，</w:t>
      </w:r>
      <w:r>
        <w:rPr>
          <w:rFonts w:ascii="Times New Roman" w:hAnsi="Times New Roman"/>
          <w:sz w:val="24"/>
          <w:szCs w:val="24"/>
        </w:rPr>
        <w:t>Lippert</w:t>
      </w:r>
      <w:r>
        <w:rPr>
          <w:rFonts w:ascii="Times New Roman" w:hAnsi="Times New Roman"/>
          <w:sz w:val="24"/>
          <w:szCs w:val="24"/>
        </w:rPr>
        <w:t>和</w:t>
      </w:r>
      <w:r>
        <w:rPr>
          <w:rFonts w:ascii="Times New Roman" w:hAnsi="Times New Roman"/>
          <w:sz w:val="24"/>
          <w:szCs w:val="24"/>
        </w:rPr>
        <w:t xml:space="preserve">von </w:t>
      </w:r>
      <w:proofErr w:type="spellStart"/>
      <w:r>
        <w:rPr>
          <w:rFonts w:ascii="Times New Roman" w:hAnsi="Times New Roman"/>
          <w:sz w:val="24"/>
          <w:szCs w:val="24"/>
        </w:rPr>
        <w:t>Estorff</w:t>
      </w:r>
      <w:proofErr w:type="spellEnd"/>
      <w:r>
        <w:rPr>
          <w:rFonts w:ascii="Times New Roman" w:hAnsi="Times New Roman"/>
          <w:sz w:val="24"/>
          <w:szCs w:val="24"/>
        </w:rPr>
        <w:t>（</w:t>
      </w:r>
      <w:r>
        <w:rPr>
          <w:rFonts w:ascii="Times New Roman" w:hAnsi="Times New Roman"/>
          <w:sz w:val="24"/>
          <w:szCs w:val="24"/>
        </w:rPr>
        <w:t>2014</w:t>
      </w:r>
      <w:r>
        <w:rPr>
          <w:rFonts w:ascii="Times New Roman" w:hAnsi="Times New Roman"/>
          <w:sz w:val="24"/>
          <w:szCs w:val="24"/>
        </w:rPr>
        <w:t>）</w:t>
      </w:r>
      <w:r>
        <w:rPr>
          <w:rFonts w:ascii="Times New Roman" w:hAnsi="Times New Roman"/>
          <w:sz w:val="24"/>
          <w:szCs w:val="24"/>
          <w:vertAlign w:val="superscript"/>
        </w:rPr>
        <w:fldChar w:fldCharType="begin"/>
      </w:r>
      <w:r>
        <w:rPr>
          <w:rFonts w:ascii="Times New Roman" w:hAnsi="Times New Roman"/>
          <w:sz w:val="24"/>
          <w:szCs w:val="24"/>
          <w:vertAlign w:val="superscript"/>
        </w:rPr>
        <w:instrText xml:space="preserve"> REF _Ref160032335 \r \h  \* MERGEFORMAT </w:instrText>
      </w:r>
      <w:r>
        <w:rPr>
          <w:rFonts w:ascii="Times New Roman" w:hAnsi="Times New Roman"/>
          <w:sz w:val="24"/>
          <w:szCs w:val="24"/>
          <w:vertAlign w:val="superscript"/>
        </w:rPr>
      </w:r>
      <w:r>
        <w:rPr>
          <w:rFonts w:ascii="Times New Roman" w:hAnsi="Times New Roman"/>
          <w:sz w:val="24"/>
          <w:szCs w:val="24"/>
          <w:vertAlign w:val="superscript"/>
        </w:rPr>
        <w:fldChar w:fldCharType="separate"/>
      </w:r>
      <w:r>
        <w:rPr>
          <w:rFonts w:ascii="Times New Roman" w:hAnsi="Times New Roman"/>
          <w:sz w:val="24"/>
          <w:szCs w:val="24"/>
          <w:vertAlign w:val="superscript"/>
        </w:rPr>
        <w:t>[23]</w:t>
      </w:r>
      <w:r>
        <w:rPr>
          <w:rFonts w:ascii="Times New Roman" w:hAnsi="Times New Roman"/>
          <w:sz w:val="24"/>
          <w:szCs w:val="24"/>
          <w:vertAlign w:val="superscript"/>
        </w:rPr>
        <w:fldChar w:fldCharType="end"/>
      </w:r>
      <w:r>
        <w:rPr>
          <w:rFonts w:ascii="Times New Roman" w:hAnsi="Times New Roman"/>
          <w:sz w:val="24"/>
          <w:szCs w:val="24"/>
        </w:rPr>
        <w:t>提出了一种混合模型，将传统的物理降噪方法与数据驱动的深度学习相结合，对离岸风电场打桩噪声进行了有效预测。该方法既利用了物理模型对噪声传播机理的解释能力，又通过深度神经网络捕捉实际现场中噪声的复杂非线性特征，实现了降噪效果的进一步提升。</w:t>
      </w:r>
    </w:p>
    <w:bookmarkEnd w:id="39"/>
    <w:p w14:paraId="6F91B71A" w14:textId="77777777" w:rsidR="001961C5" w:rsidRDefault="001961C5">
      <w:pPr>
        <w:autoSpaceDE w:val="0"/>
        <w:autoSpaceDN w:val="0"/>
        <w:adjustRightInd w:val="0"/>
        <w:spacing w:line="360" w:lineRule="auto"/>
        <w:jc w:val="center"/>
        <w:rPr>
          <w:rFonts w:ascii="Times New Roman" w:hAnsi="Times New Roman"/>
          <w:sz w:val="24"/>
          <w:szCs w:val="24"/>
        </w:rPr>
      </w:pPr>
    </w:p>
    <w:p w14:paraId="442A4825" w14:textId="77777777" w:rsidR="001961C5" w:rsidRDefault="00000000">
      <w:pPr>
        <w:pStyle w:val="33"/>
        <w:outlineLvl w:val="2"/>
      </w:pPr>
      <w:bookmarkStart w:id="40" w:name="_Toc164095546"/>
      <w:bookmarkStart w:id="41" w:name="_Toc164095484"/>
      <w:r>
        <w:t>1.2.</w:t>
      </w:r>
      <w:r>
        <w:rPr>
          <w:rFonts w:hint="eastAsia"/>
        </w:rPr>
        <w:t>3</w:t>
      </w:r>
      <w:r>
        <w:t xml:space="preserve"> </w:t>
      </w:r>
      <w:r>
        <w:rPr>
          <w:rFonts w:hint="eastAsia"/>
        </w:rPr>
        <w:t>人工智能与</w:t>
      </w:r>
      <w:r>
        <w:t>水声</w:t>
      </w:r>
      <w:r>
        <w:rPr>
          <w:rFonts w:hint="eastAsia"/>
        </w:rPr>
        <w:t>通信网络路由</w:t>
      </w:r>
      <w:bookmarkEnd w:id="40"/>
      <w:bookmarkEnd w:id="41"/>
    </w:p>
    <w:p w14:paraId="251E9C45" w14:textId="77777777" w:rsidR="001961C5" w:rsidRDefault="00000000">
      <w:pPr>
        <w:pStyle w:val="21"/>
        <w:outlineLvl w:val="1"/>
      </w:pPr>
      <w:bookmarkStart w:id="42" w:name="_Toc482706327"/>
      <w:bookmarkStart w:id="43" w:name="_Toc4934950"/>
      <w:bookmarkStart w:id="44" w:name="_Toc482206133"/>
      <w:bookmarkStart w:id="45" w:name="_Toc164095485"/>
      <w:bookmarkStart w:id="46" w:name="_Toc6744935"/>
      <w:bookmarkStart w:id="47" w:name="_Toc164095547"/>
      <w:r>
        <w:t xml:space="preserve">1.3 </w:t>
      </w:r>
      <w:r>
        <w:t>论文主要内容</w:t>
      </w:r>
      <w:bookmarkEnd w:id="42"/>
      <w:bookmarkEnd w:id="43"/>
      <w:bookmarkEnd w:id="44"/>
      <w:bookmarkEnd w:id="45"/>
      <w:bookmarkEnd w:id="46"/>
      <w:bookmarkEnd w:id="47"/>
    </w:p>
    <w:p w14:paraId="225DBAF7" w14:textId="77777777" w:rsidR="001961C5" w:rsidRDefault="00000000">
      <w:pPr>
        <w:spacing w:line="360" w:lineRule="auto"/>
        <w:ind w:firstLineChars="200" w:firstLine="480"/>
        <w:rPr>
          <w:rFonts w:ascii="Times New Roman" w:hAnsi="Times New Roman"/>
          <w:sz w:val="24"/>
          <w:szCs w:val="24"/>
        </w:rPr>
      </w:pPr>
      <w:r>
        <w:rPr>
          <w:rFonts w:ascii="Times New Roman" w:hAnsi="Times New Roman" w:hint="eastAsia"/>
          <w:sz w:val="24"/>
          <w:szCs w:val="24"/>
        </w:rPr>
        <w:t>论文以水声</w:t>
      </w:r>
      <w:proofErr w:type="gramStart"/>
      <w:r>
        <w:rPr>
          <w:rFonts w:ascii="Times New Roman" w:hAnsi="Times New Roman" w:hint="eastAsia"/>
          <w:sz w:val="24"/>
          <w:szCs w:val="24"/>
        </w:rPr>
        <w:t>传感网</w:t>
      </w:r>
      <w:proofErr w:type="gramEnd"/>
      <w:r>
        <w:rPr>
          <w:rFonts w:ascii="Times New Roman" w:hAnsi="Times New Roman" w:hint="eastAsia"/>
          <w:sz w:val="24"/>
          <w:szCs w:val="24"/>
        </w:rPr>
        <w:t>为研究目标，针对水声传感网络负载不均、时延大、安全性要求高和动态拓扑结构等问题，将神经网络算法和分层策略结合，用于水声传感网路由协议设计，提出适用于动态变化的水声传感网路由协议，运用理论分析和计算机仿真验证相结合的研究方法，对所提方案进行全面深入的剖析与验证，技术路线图见图</w:t>
      </w:r>
      <w:r>
        <w:rPr>
          <w:rFonts w:ascii="Times New Roman" w:hAnsi="Times New Roman" w:hint="eastAsia"/>
          <w:sz w:val="24"/>
          <w:szCs w:val="24"/>
        </w:rPr>
        <w:t>1</w:t>
      </w:r>
      <w:r>
        <w:rPr>
          <w:rFonts w:ascii="Times New Roman" w:hAnsi="Times New Roman"/>
          <w:sz w:val="24"/>
          <w:szCs w:val="24"/>
        </w:rPr>
        <w:t>.7</w:t>
      </w:r>
      <w:r>
        <w:rPr>
          <w:rFonts w:ascii="Times New Roman" w:hAnsi="Times New Roman" w:hint="eastAsia"/>
          <w:sz w:val="24"/>
          <w:szCs w:val="24"/>
        </w:rPr>
        <w:t>。论文的具体研究工作如下：</w:t>
      </w:r>
    </w:p>
    <w:p w14:paraId="00DA5C8B" w14:textId="77777777" w:rsidR="001961C5" w:rsidRDefault="00000000">
      <w:pPr>
        <w:spacing w:line="360" w:lineRule="auto"/>
        <w:ind w:firstLineChars="200" w:firstLine="480"/>
        <w:rPr>
          <w:rFonts w:ascii="Times New Roman" w:hAnsi="Times New Roman"/>
          <w:sz w:val="24"/>
          <w:szCs w:val="24"/>
        </w:rPr>
      </w:pPr>
      <w:r>
        <w:rPr>
          <w:rFonts w:ascii="Times New Roman" w:hAnsi="Times New Roman" w:hint="eastAsia"/>
          <w:sz w:val="24"/>
          <w:szCs w:val="24"/>
        </w:rPr>
        <w:t>第一章，介绍论文的选题背景及意义，包括水声通信、水声通信路由协议的国内外研究现状。</w:t>
      </w:r>
    </w:p>
    <w:p w14:paraId="541CE68F" w14:textId="77777777" w:rsidR="001961C5" w:rsidRDefault="00000000">
      <w:pPr>
        <w:spacing w:line="360" w:lineRule="auto"/>
        <w:ind w:firstLineChars="200" w:firstLine="480"/>
        <w:rPr>
          <w:rFonts w:ascii="Times New Roman" w:hAnsi="Times New Roman"/>
          <w:sz w:val="24"/>
          <w:szCs w:val="24"/>
        </w:rPr>
      </w:pPr>
      <w:r>
        <w:rPr>
          <w:rFonts w:ascii="Times New Roman" w:hAnsi="Times New Roman" w:hint="eastAsia"/>
          <w:sz w:val="24"/>
          <w:szCs w:val="24"/>
        </w:rPr>
        <w:t>第二章，介绍水声信道的特性和水声</w:t>
      </w:r>
      <w:proofErr w:type="gramStart"/>
      <w:r>
        <w:rPr>
          <w:rFonts w:ascii="Times New Roman" w:hAnsi="Times New Roman" w:hint="eastAsia"/>
          <w:sz w:val="24"/>
          <w:szCs w:val="24"/>
        </w:rPr>
        <w:t>传感网</w:t>
      </w:r>
      <w:proofErr w:type="gramEnd"/>
      <w:r>
        <w:rPr>
          <w:rFonts w:ascii="Times New Roman" w:hAnsi="Times New Roman" w:hint="eastAsia"/>
          <w:sz w:val="24"/>
          <w:szCs w:val="24"/>
        </w:rPr>
        <w:t>的特点，包括声速、传播损失和水下噪声情况、水声传感器节点、能耗模型和水声</w:t>
      </w:r>
      <w:proofErr w:type="gramStart"/>
      <w:r>
        <w:rPr>
          <w:rFonts w:ascii="Times New Roman" w:hAnsi="Times New Roman" w:hint="eastAsia"/>
          <w:sz w:val="24"/>
          <w:szCs w:val="24"/>
        </w:rPr>
        <w:t>传感网</w:t>
      </w:r>
      <w:proofErr w:type="gramEnd"/>
      <w:r>
        <w:rPr>
          <w:rFonts w:ascii="Times New Roman" w:hAnsi="Times New Roman" w:hint="eastAsia"/>
          <w:sz w:val="24"/>
          <w:szCs w:val="24"/>
        </w:rPr>
        <w:t>的挑战。</w:t>
      </w:r>
    </w:p>
    <w:p w14:paraId="73C5E047" w14:textId="77777777" w:rsidR="001961C5" w:rsidRDefault="00000000">
      <w:pPr>
        <w:spacing w:line="360" w:lineRule="auto"/>
        <w:ind w:firstLineChars="200" w:firstLine="480"/>
        <w:rPr>
          <w:rFonts w:ascii="Times New Roman" w:hAnsi="Times New Roman"/>
          <w:sz w:val="24"/>
          <w:szCs w:val="24"/>
        </w:rPr>
      </w:pPr>
      <w:r>
        <w:rPr>
          <w:rFonts w:ascii="Times New Roman" w:hAnsi="Times New Roman" w:hint="eastAsia"/>
          <w:sz w:val="24"/>
          <w:szCs w:val="24"/>
        </w:rPr>
        <w:t>第三章，利用反向传播神经网络</w:t>
      </w:r>
      <w:r>
        <w:rPr>
          <w:rFonts w:ascii="Times New Roman" w:hAnsi="Times New Roman" w:hint="eastAsia"/>
          <w:sz w:val="24"/>
          <w:szCs w:val="24"/>
        </w:rPr>
        <w:t>(Back</w:t>
      </w:r>
      <w:r>
        <w:rPr>
          <w:rFonts w:ascii="Times New Roman" w:hAnsi="Times New Roman"/>
          <w:sz w:val="24"/>
          <w:szCs w:val="24"/>
        </w:rPr>
        <w:t xml:space="preserve"> </w:t>
      </w:r>
      <w:r>
        <w:rPr>
          <w:rFonts w:ascii="Times New Roman" w:hAnsi="Times New Roman" w:hint="eastAsia"/>
          <w:sz w:val="24"/>
          <w:szCs w:val="24"/>
        </w:rPr>
        <w:t>Propagation</w:t>
      </w:r>
      <w:r>
        <w:rPr>
          <w:rFonts w:ascii="Times New Roman" w:hAnsi="Times New Roman"/>
          <w:sz w:val="24"/>
          <w:szCs w:val="24"/>
        </w:rPr>
        <w:t xml:space="preserve"> </w:t>
      </w:r>
      <w:r>
        <w:rPr>
          <w:rFonts w:ascii="Times New Roman" w:hAnsi="Times New Roman" w:hint="eastAsia"/>
          <w:sz w:val="24"/>
          <w:szCs w:val="24"/>
        </w:rPr>
        <w:t>Neural</w:t>
      </w:r>
      <w:r>
        <w:rPr>
          <w:rFonts w:ascii="Times New Roman" w:hAnsi="Times New Roman"/>
          <w:sz w:val="24"/>
          <w:szCs w:val="24"/>
        </w:rPr>
        <w:t xml:space="preserve"> </w:t>
      </w:r>
      <w:r>
        <w:rPr>
          <w:rFonts w:ascii="Times New Roman" w:hAnsi="Times New Roman" w:hint="eastAsia"/>
          <w:sz w:val="24"/>
          <w:szCs w:val="24"/>
        </w:rPr>
        <w:t>Network</w:t>
      </w:r>
      <w:r>
        <w:rPr>
          <w:rFonts w:ascii="Times New Roman" w:hAnsi="Times New Roman" w:hint="eastAsia"/>
          <w:sz w:val="24"/>
          <w:szCs w:val="24"/>
        </w:rPr>
        <w:t>，</w:t>
      </w:r>
      <w:r>
        <w:rPr>
          <w:rFonts w:ascii="Times New Roman" w:hAnsi="Times New Roman" w:hint="eastAsia"/>
          <w:sz w:val="24"/>
          <w:szCs w:val="24"/>
        </w:rPr>
        <w:t>BP</w:t>
      </w:r>
      <w:r>
        <w:rPr>
          <w:rFonts w:ascii="Times New Roman" w:hAnsi="Times New Roman"/>
          <w:sz w:val="24"/>
          <w:szCs w:val="24"/>
        </w:rPr>
        <w:t>-</w:t>
      </w:r>
      <w:r>
        <w:rPr>
          <w:rFonts w:ascii="Times New Roman" w:hAnsi="Times New Roman" w:hint="eastAsia"/>
          <w:sz w:val="24"/>
          <w:szCs w:val="24"/>
        </w:rPr>
        <w:t>NN)</w:t>
      </w:r>
      <w:r>
        <w:rPr>
          <w:rFonts w:ascii="Times New Roman" w:hAnsi="Times New Roman" w:hint="eastAsia"/>
          <w:sz w:val="24"/>
          <w:szCs w:val="24"/>
        </w:rPr>
        <w:t>，结合动态分层策略和</w:t>
      </w:r>
      <w:r>
        <w:rPr>
          <w:rFonts w:ascii="Times New Roman" w:hAnsi="Times New Roman" w:hint="eastAsia"/>
          <w:sz w:val="24"/>
          <w:szCs w:val="24"/>
        </w:rPr>
        <w:t>AUV</w:t>
      </w:r>
      <w:r>
        <w:rPr>
          <w:rFonts w:ascii="Times New Roman" w:hAnsi="Times New Roman" w:hint="eastAsia"/>
          <w:sz w:val="24"/>
          <w:szCs w:val="24"/>
        </w:rPr>
        <w:t>，提出基于</w:t>
      </w:r>
      <w:r>
        <w:rPr>
          <w:rFonts w:ascii="Times New Roman" w:hAnsi="Times New Roman" w:hint="eastAsia"/>
          <w:sz w:val="24"/>
          <w:szCs w:val="24"/>
        </w:rPr>
        <w:t>BP</w:t>
      </w:r>
      <w:r>
        <w:rPr>
          <w:rFonts w:ascii="Times New Roman" w:hAnsi="Times New Roman" w:hint="eastAsia"/>
          <w:sz w:val="24"/>
          <w:szCs w:val="24"/>
        </w:rPr>
        <w:t>神经网络和</w:t>
      </w:r>
      <w:r>
        <w:rPr>
          <w:rFonts w:ascii="Times New Roman" w:hAnsi="Times New Roman" w:hint="eastAsia"/>
          <w:sz w:val="24"/>
          <w:szCs w:val="24"/>
        </w:rPr>
        <w:t>AUV</w:t>
      </w:r>
      <w:r>
        <w:rPr>
          <w:rFonts w:ascii="Times New Roman" w:hAnsi="Times New Roman" w:hint="eastAsia"/>
          <w:sz w:val="24"/>
          <w:szCs w:val="24"/>
        </w:rPr>
        <w:t>的水声</w:t>
      </w:r>
      <w:proofErr w:type="gramStart"/>
      <w:r>
        <w:rPr>
          <w:rFonts w:ascii="Times New Roman" w:hAnsi="Times New Roman" w:hint="eastAsia"/>
          <w:sz w:val="24"/>
          <w:szCs w:val="24"/>
        </w:rPr>
        <w:t>传感网</w:t>
      </w:r>
      <w:proofErr w:type="gramEnd"/>
      <w:r>
        <w:rPr>
          <w:rFonts w:ascii="Times New Roman" w:hAnsi="Times New Roman" w:hint="eastAsia"/>
          <w:sz w:val="24"/>
          <w:szCs w:val="24"/>
        </w:rPr>
        <w:t>动态分层路由协议（</w:t>
      </w:r>
      <w:r>
        <w:rPr>
          <w:rFonts w:ascii="Times New Roman" w:hAnsi="Times New Roman" w:hint="eastAsia"/>
          <w:sz w:val="24"/>
          <w:szCs w:val="24"/>
        </w:rPr>
        <w:t>ABPDLR</w:t>
      </w:r>
      <w:r>
        <w:rPr>
          <w:rFonts w:ascii="Times New Roman" w:hAnsi="Times New Roman" w:hint="eastAsia"/>
          <w:sz w:val="24"/>
          <w:szCs w:val="24"/>
        </w:rPr>
        <w:t>）。在动态分层阶段，利用</w:t>
      </w:r>
      <w:r>
        <w:rPr>
          <w:rFonts w:ascii="Times New Roman" w:hAnsi="Times New Roman" w:hint="eastAsia"/>
          <w:sz w:val="24"/>
          <w:szCs w:val="24"/>
        </w:rPr>
        <w:t>BP</w:t>
      </w:r>
      <w:r>
        <w:rPr>
          <w:rFonts w:ascii="Times New Roman" w:hAnsi="Times New Roman"/>
          <w:sz w:val="24"/>
          <w:szCs w:val="24"/>
        </w:rPr>
        <w:t>-</w:t>
      </w:r>
      <w:r>
        <w:rPr>
          <w:rFonts w:ascii="Times New Roman" w:hAnsi="Times New Roman" w:hint="eastAsia"/>
          <w:sz w:val="24"/>
          <w:szCs w:val="24"/>
        </w:rPr>
        <w:t>NN</w:t>
      </w:r>
      <w:r>
        <w:rPr>
          <w:rFonts w:ascii="Times New Roman" w:hAnsi="Times New Roman" w:hint="eastAsia"/>
          <w:sz w:val="24"/>
          <w:szCs w:val="24"/>
        </w:rPr>
        <w:t>的预测和分类能力，提供动态分层模型，</w:t>
      </w:r>
      <w:r>
        <w:rPr>
          <w:rFonts w:ascii="Times New Roman" w:hAnsi="宋体" w:hint="eastAsia"/>
          <w:color w:val="000000"/>
          <w:sz w:val="24"/>
          <w:szCs w:val="24"/>
        </w:rPr>
        <w:t>规避了实时获取全局节点信息的困难</w:t>
      </w:r>
      <w:r>
        <w:rPr>
          <w:rFonts w:ascii="Times New Roman" w:hAnsi="Times New Roman" w:hint="eastAsia"/>
          <w:sz w:val="24"/>
          <w:szCs w:val="24"/>
        </w:rPr>
        <w:t>；在数据转发阶段，结合海洋分层结构，提出三层转发函数模型</w:t>
      </w:r>
      <w:r>
        <w:rPr>
          <w:rFonts w:ascii="Times New Roman" w:hAnsi="宋体" w:hint="eastAsia"/>
          <w:color w:val="000000"/>
          <w:sz w:val="24"/>
          <w:szCs w:val="24"/>
        </w:rPr>
        <w:t>，有效缓解“能量空洞”问题，同时解决“通信空区”问题，提高网络连通性、可靠性、容错性和网络整体寿命</w:t>
      </w:r>
      <w:r>
        <w:rPr>
          <w:rFonts w:ascii="Times New Roman" w:hAnsi="Times New Roman" w:hint="eastAsia"/>
          <w:sz w:val="24"/>
          <w:szCs w:val="24"/>
        </w:rPr>
        <w:t>。结合实际海洋环境情况，考虑不同节点数量规模的水声传感器网，将该方案与静态分层路由算法和经典路由算法进行比较分析。</w:t>
      </w:r>
      <w:r>
        <w:rPr>
          <w:rFonts w:ascii="Times New Roman" w:hAnsi="Times New Roman" w:hint="eastAsia"/>
          <w:sz w:val="24"/>
          <w:szCs w:val="24"/>
        </w:rPr>
        <w:t xml:space="preserve"> </w:t>
      </w:r>
      <w:r>
        <w:rPr>
          <w:rFonts w:ascii="Times New Roman" w:hAnsi="Times New Roman"/>
          <w:sz w:val="24"/>
          <w:szCs w:val="24"/>
        </w:rPr>
        <w:t xml:space="preserve"> </w:t>
      </w:r>
    </w:p>
    <w:p w14:paraId="0939F16B" w14:textId="77777777" w:rsidR="001961C5" w:rsidRDefault="00000000">
      <w:pPr>
        <w:spacing w:line="360" w:lineRule="auto"/>
        <w:ind w:firstLineChars="200" w:firstLine="480"/>
        <w:rPr>
          <w:rFonts w:ascii="Times New Roman" w:hAnsi="Times New Roman"/>
          <w:sz w:val="24"/>
          <w:szCs w:val="24"/>
        </w:rPr>
      </w:pPr>
      <w:r>
        <w:rPr>
          <w:rFonts w:ascii="Times New Roman" w:hAnsi="Times New Roman" w:hint="eastAsia"/>
          <w:sz w:val="24"/>
          <w:szCs w:val="24"/>
        </w:rPr>
        <w:t>第四章，考虑水声</w:t>
      </w:r>
      <w:proofErr w:type="gramStart"/>
      <w:r>
        <w:rPr>
          <w:rFonts w:ascii="Times New Roman" w:hAnsi="Times New Roman" w:hint="eastAsia"/>
          <w:sz w:val="24"/>
          <w:szCs w:val="24"/>
        </w:rPr>
        <w:t>传感网</w:t>
      </w:r>
      <w:proofErr w:type="gramEnd"/>
      <w:r>
        <w:rPr>
          <w:rFonts w:ascii="Times New Roman" w:hAnsi="Times New Roman" w:hint="eastAsia"/>
          <w:sz w:val="24"/>
          <w:szCs w:val="24"/>
        </w:rPr>
        <w:t>受到水下恶意攻击的情况，利用图神经网络（</w:t>
      </w:r>
      <w:r>
        <w:rPr>
          <w:rFonts w:ascii="Times New Roman" w:hAnsi="Times New Roman" w:hint="eastAsia"/>
          <w:sz w:val="24"/>
          <w:szCs w:val="24"/>
        </w:rPr>
        <w:t>Graph</w:t>
      </w:r>
      <w:r>
        <w:rPr>
          <w:rFonts w:ascii="Times New Roman" w:hAnsi="Times New Roman"/>
          <w:sz w:val="24"/>
          <w:szCs w:val="24"/>
        </w:rPr>
        <w:t xml:space="preserve"> </w:t>
      </w:r>
      <w:r>
        <w:rPr>
          <w:rFonts w:ascii="Times New Roman" w:hAnsi="Times New Roman" w:hint="eastAsia"/>
          <w:sz w:val="24"/>
          <w:szCs w:val="24"/>
        </w:rPr>
        <w:t>Neural</w:t>
      </w:r>
      <w:r>
        <w:rPr>
          <w:rFonts w:ascii="Times New Roman" w:hAnsi="Times New Roman"/>
          <w:sz w:val="24"/>
          <w:szCs w:val="24"/>
        </w:rPr>
        <w:t xml:space="preserve"> </w:t>
      </w:r>
      <w:r>
        <w:rPr>
          <w:rFonts w:ascii="Times New Roman" w:hAnsi="Times New Roman" w:hint="eastAsia"/>
          <w:sz w:val="24"/>
          <w:szCs w:val="24"/>
        </w:rPr>
        <w:t>Network</w:t>
      </w:r>
      <w:r>
        <w:rPr>
          <w:rFonts w:ascii="Times New Roman" w:hAnsi="Times New Roman" w:hint="eastAsia"/>
          <w:sz w:val="24"/>
          <w:szCs w:val="24"/>
        </w:rPr>
        <w:t>，</w:t>
      </w:r>
      <w:r>
        <w:rPr>
          <w:rFonts w:ascii="Times New Roman" w:hAnsi="Times New Roman" w:hint="eastAsia"/>
          <w:sz w:val="24"/>
          <w:szCs w:val="24"/>
        </w:rPr>
        <w:t>GNN</w:t>
      </w:r>
      <w:r>
        <w:rPr>
          <w:rFonts w:ascii="Times New Roman" w:hAnsi="Times New Roman" w:hint="eastAsia"/>
          <w:sz w:val="24"/>
          <w:szCs w:val="24"/>
        </w:rPr>
        <w:t>）对非欧式结构较强的表达能力和异常检测能力，提出一种适用于水声</w:t>
      </w:r>
      <w:proofErr w:type="gramStart"/>
      <w:r>
        <w:rPr>
          <w:rFonts w:ascii="Times New Roman" w:hAnsi="Times New Roman" w:hint="eastAsia"/>
          <w:sz w:val="24"/>
          <w:szCs w:val="24"/>
        </w:rPr>
        <w:t>传感网</w:t>
      </w:r>
      <w:proofErr w:type="gramEnd"/>
      <w:r>
        <w:rPr>
          <w:rFonts w:ascii="Times New Roman" w:hAnsi="Times New Roman" w:hint="eastAsia"/>
          <w:sz w:val="24"/>
          <w:szCs w:val="24"/>
        </w:rPr>
        <w:t>恶意攻击识别的水下分层安全路由方案，旨在准确识别水下恶意攻击和恶意节点，提高网络安全性的同时保证网络效率。在路由选择阶段，采用所提动态分层路由算法规划最优路径；在节点信任估计阶段，</w:t>
      </w:r>
      <w:r>
        <w:rPr>
          <w:rFonts w:ascii="Times New Roman" w:hAnsi="Times New Roman" w:hint="eastAsia"/>
          <w:sz w:val="24"/>
          <w:szCs w:val="24"/>
        </w:rPr>
        <w:lastRenderedPageBreak/>
        <w:t>利用</w:t>
      </w:r>
      <w:r>
        <w:rPr>
          <w:rFonts w:ascii="Times New Roman" w:hAnsi="Times New Roman" w:hint="eastAsia"/>
          <w:sz w:val="24"/>
          <w:szCs w:val="24"/>
        </w:rPr>
        <w:t>GNN</w:t>
      </w:r>
      <w:r>
        <w:rPr>
          <w:rFonts w:ascii="Times New Roman" w:hAnsi="Times New Roman" w:hint="eastAsia"/>
          <w:sz w:val="24"/>
          <w:szCs w:val="24"/>
        </w:rPr>
        <w:t>算法，考虑水声通信质量、节点能耗率和网络拓扑结构，计算节点的信任值。</w:t>
      </w:r>
    </w:p>
    <w:p w14:paraId="0EEF3F76" w14:textId="77777777" w:rsidR="001961C5" w:rsidRDefault="00000000">
      <w:pPr>
        <w:spacing w:line="360" w:lineRule="auto"/>
        <w:ind w:firstLineChars="200" w:firstLine="480"/>
        <w:rPr>
          <w:rFonts w:ascii="Times New Roman" w:hAnsi="Times New Roman"/>
          <w:sz w:val="24"/>
          <w:szCs w:val="24"/>
        </w:rPr>
      </w:pPr>
      <w:r>
        <w:rPr>
          <w:rFonts w:ascii="Times New Roman" w:hAnsi="Times New Roman" w:hint="eastAsia"/>
          <w:sz w:val="24"/>
          <w:szCs w:val="24"/>
        </w:rPr>
        <w:t>第五章，对全文进行总结，并指出下一步有待研究的工作。</w:t>
      </w:r>
    </w:p>
    <w:p w14:paraId="0B623E14" w14:textId="77777777" w:rsidR="001961C5" w:rsidRDefault="001961C5">
      <w:pPr>
        <w:widowControl/>
        <w:jc w:val="left"/>
        <w:rPr>
          <w:rFonts w:ascii="Times New Roman" w:eastAsia="黑体" w:hAnsi="Times New Roman"/>
          <w:b/>
          <w:sz w:val="30"/>
          <w:szCs w:val="30"/>
        </w:rPr>
      </w:pPr>
    </w:p>
    <w:p w14:paraId="52F43F2F" w14:textId="77777777" w:rsidR="001961C5" w:rsidRDefault="00000000">
      <w:pPr>
        <w:spacing w:line="360" w:lineRule="auto"/>
        <w:ind w:firstLineChars="200" w:firstLine="420"/>
        <w:jc w:val="center"/>
      </w:pPr>
      <w:r>
        <w:rPr>
          <w:noProof/>
        </w:rPr>
        <w:drawing>
          <wp:inline distT="0" distB="0" distL="0" distR="0" wp14:anchorId="6BEA9675" wp14:editId="219AF0C1">
            <wp:extent cx="4488180" cy="6278880"/>
            <wp:effectExtent l="0" t="0" r="7620" b="762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4530531" cy="6337366"/>
                    </a:xfrm>
                    <a:prstGeom prst="rect">
                      <a:avLst/>
                    </a:prstGeom>
                    <a:noFill/>
                  </pic:spPr>
                </pic:pic>
              </a:graphicData>
            </a:graphic>
          </wp:inline>
        </w:drawing>
      </w:r>
    </w:p>
    <w:p w14:paraId="7F28D792" w14:textId="77777777" w:rsidR="001961C5" w:rsidRDefault="00000000">
      <w:pPr>
        <w:spacing w:line="360" w:lineRule="auto"/>
        <w:jc w:val="center"/>
        <w:rPr>
          <w:rFonts w:ascii="Times New Roman" w:hAnsi="Times New Roman"/>
          <w:sz w:val="24"/>
          <w:szCs w:val="24"/>
        </w:rPr>
      </w:pPr>
      <w:r>
        <w:rPr>
          <w:rFonts w:ascii="Times New Roman" w:hAnsi="Times New Roman"/>
          <w:b/>
          <w:sz w:val="24"/>
          <w:szCs w:val="24"/>
        </w:rPr>
        <w:t>图</w:t>
      </w:r>
      <w:r>
        <w:rPr>
          <w:rFonts w:ascii="Times New Roman" w:hAnsi="Times New Roman"/>
          <w:b/>
          <w:sz w:val="24"/>
          <w:szCs w:val="24"/>
        </w:rPr>
        <w:t xml:space="preserve">1.7 </w:t>
      </w:r>
      <w:r>
        <w:rPr>
          <w:rFonts w:ascii="Times New Roman" w:hAnsi="Times New Roman" w:hint="eastAsia"/>
          <w:b/>
          <w:sz w:val="24"/>
          <w:szCs w:val="24"/>
        </w:rPr>
        <w:t>总技术路线图</w:t>
      </w:r>
    </w:p>
    <w:p w14:paraId="5CE2F2A6" w14:textId="77777777" w:rsidR="001961C5" w:rsidRDefault="001961C5">
      <w:pPr>
        <w:widowControl/>
        <w:jc w:val="left"/>
        <w:rPr>
          <w:rFonts w:ascii="Times New Roman" w:eastAsia="黑体" w:hAnsi="Times New Roman"/>
          <w:b/>
          <w:sz w:val="30"/>
          <w:szCs w:val="30"/>
        </w:rPr>
        <w:sectPr w:rsidR="001961C5">
          <w:headerReference w:type="default" r:id="rId19"/>
          <w:footerReference w:type="default" r:id="rId20"/>
          <w:pgSz w:w="11906" w:h="16838"/>
          <w:pgMar w:top="1440" w:right="1800" w:bottom="1440" w:left="1800" w:header="851" w:footer="992" w:gutter="0"/>
          <w:pgNumType w:start="1"/>
          <w:cols w:space="720"/>
          <w:docGrid w:type="lines" w:linePitch="312"/>
        </w:sectPr>
      </w:pPr>
    </w:p>
    <w:p w14:paraId="0983B8D4" w14:textId="5A33FA3E" w:rsidR="001961C5" w:rsidRDefault="00000000">
      <w:pPr>
        <w:pStyle w:val="11"/>
        <w:outlineLvl w:val="0"/>
      </w:pPr>
      <w:bookmarkStart w:id="48" w:name="_Toc482706328"/>
      <w:bookmarkStart w:id="49" w:name="_Toc482206134"/>
      <w:bookmarkStart w:id="50" w:name="_Toc6744936"/>
      <w:bookmarkStart w:id="51" w:name="_Toc164095486"/>
      <w:bookmarkStart w:id="52" w:name="_Toc164095548"/>
      <w:r>
        <w:lastRenderedPageBreak/>
        <w:t>第二章</w:t>
      </w:r>
      <w:r>
        <w:t xml:space="preserve"> </w:t>
      </w:r>
      <w:bookmarkEnd w:id="48"/>
      <w:bookmarkEnd w:id="49"/>
      <w:bookmarkEnd w:id="50"/>
      <w:bookmarkEnd w:id="51"/>
      <w:bookmarkEnd w:id="52"/>
      <w:r w:rsidR="0049139A" w:rsidRPr="0049139A">
        <w:rPr>
          <w:rFonts w:hint="eastAsia"/>
        </w:rPr>
        <w:t>人为水下声学信号特性分析</w:t>
      </w:r>
    </w:p>
    <w:p w14:paraId="1D564D6C" w14:textId="77777777" w:rsidR="001961C5" w:rsidRDefault="001961C5">
      <w:pPr>
        <w:spacing w:line="276" w:lineRule="auto"/>
        <w:jc w:val="center"/>
        <w:rPr>
          <w:rFonts w:ascii="Times New Roman" w:hAnsi="Times New Roman"/>
          <w:sz w:val="24"/>
          <w:szCs w:val="24"/>
        </w:rPr>
      </w:pPr>
    </w:p>
    <w:p w14:paraId="12E4E8C0" w14:textId="77777777" w:rsidR="001961C5" w:rsidRDefault="00000000">
      <w:pPr>
        <w:spacing w:line="360" w:lineRule="auto"/>
        <w:ind w:firstLineChars="200" w:firstLine="480"/>
        <w:rPr>
          <w:rFonts w:ascii="Times New Roman" w:hAnsi="Times New Roman"/>
          <w:sz w:val="24"/>
          <w:szCs w:val="24"/>
        </w:rPr>
      </w:pPr>
      <w:r>
        <w:rPr>
          <w:rFonts w:ascii="Times New Roman" w:hAnsi="Times New Roman" w:hint="eastAsia"/>
          <w:sz w:val="24"/>
          <w:szCs w:val="24"/>
        </w:rPr>
        <w:t>尽管电磁波或光波信号也可以应用于水下通信中，</w:t>
      </w:r>
      <w:bookmarkStart w:id="53" w:name="OLE_LINK161"/>
      <w:r>
        <w:rPr>
          <w:rFonts w:ascii="Times New Roman" w:hAnsi="Times New Roman" w:hint="eastAsia"/>
          <w:sz w:val="24"/>
          <w:szCs w:val="24"/>
        </w:rPr>
        <w:t>但是鉴于高频电磁波及光波信号在水下传播时具有严重的衰减特性，它们的有效通信范围相对有限。为延长低频电磁波传输距离，需配置大型天线及高功率发射装置。因此，水声通信相较于电磁波和光波通信，显示出极大的优越性。</w:t>
      </w:r>
      <w:bookmarkEnd w:id="53"/>
      <w:r>
        <w:rPr>
          <w:rFonts w:ascii="Times New Roman" w:hAnsi="Times New Roman" w:hint="eastAsia"/>
          <w:sz w:val="24"/>
          <w:szCs w:val="24"/>
        </w:rPr>
        <w:t>水声信道是在水下环境中，以水体为传输媒介的信息传递管道，可以看作是由不平整的海面与海底构成的波导而形成的一种会随时间、频率、空间变化而产生变化的滤波器，影响因素包含声速剖面、水体温度、盐度、压力、海表粗糙度、海底粗糙度、水体中悬浮固体物、浮游生物、风浪噪声、船舶噪声、热噪声、湍流噪声、近岸工业活动噪声等。其特性会对水声信号的发射和接收产生很大影响，对声线传播的路径、传播损失、多径效应造成一系列影响</w:t>
      </w:r>
      <w:r>
        <w:rPr>
          <w:rFonts w:ascii="Times New Roman" w:hAnsi="Times New Roman"/>
          <w:sz w:val="24"/>
          <w:szCs w:val="24"/>
          <w:vertAlign w:val="superscript"/>
        </w:rPr>
        <w:fldChar w:fldCharType="begin"/>
      </w:r>
      <w:r>
        <w:rPr>
          <w:rFonts w:ascii="Times New Roman" w:hAnsi="Times New Roman"/>
          <w:sz w:val="24"/>
          <w:szCs w:val="24"/>
          <w:vertAlign w:val="superscript"/>
        </w:rPr>
        <w:instrText xml:space="preserve"> </w:instrText>
      </w:r>
      <w:r>
        <w:rPr>
          <w:rFonts w:ascii="Times New Roman" w:hAnsi="Times New Roman" w:hint="eastAsia"/>
          <w:sz w:val="24"/>
          <w:szCs w:val="24"/>
          <w:vertAlign w:val="superscript"/>
        </w:rPr>
        <w:instrText>REF _Ref160225856 \r \h</w:instrText>
      </w:r>
      <w:r>
        <w:rPr>
          <w:rFonts w:ascii="Times New Roman" w:hAnsi="Times New Roman"/>
          <w:sz w:val="24"/>
          <w:szCs w:val="24"/>
          <w:vertAlign w:val="superscript"/>
        </w:rPr>
        <w:instrText xml:space="preserve">  \* MERGEFORMAT </w:instrText>
      </w:r>
      <w:r>
        <w:rPr>
          <w:rFonts w:ascii="Times New Roman" w:hAnsi="Times New Roman"/>
          <w:sz w:val="24"/>
          <w:szCs w:val="24"/>
          <w:vertAlign w:val="superscript"/>
        </w:rPr>
      </w:r>
      <w:r>
        <w:rPr>
          <w:rFonts w:ascii="Times New Roman" w:hAnsi="Times New Roman"/>
          <w:sz w:val="24"/>
          <w:szCs w:val="24"/>
          <w:vertAlign w:val="superscript"/>
        </w:rPr>
        <w:fldChar w:fldCharType="separate"/>
      </w:r>
      <w:r>
        <w:rPr>
          <w:rFonts w:ascii="Times New Roman" w:hAnsi="Times New Roman"/>
          <w:sz w:val="24"/>
          <w:szCs w:val="24"/>
          <w:vertAlign w:val="superscript"/>
        </w:rPr>
        <w:t>[73]</w:t>
      </w:r>
      <w:r>
        <w:rPr>
          <w:rFonts w:ascii="Times New Roman" w:hAnsi="Times New Roman"/>
          <w:sz w:val="24"/>
          <w:szCs w:val="24"/>
          <w:vertAlign w:val="superscript"/>
        </w:rPr>
        <w:fldChar w:fldCharType="end"/>
      </w:r>
      <w:r>
        <w:rPr>
          <w:rFonts w:ascii="Times New Roman" w:hAnsi="Times New Roman" w:hint="eastAsia"/>
          <w:sz w:val="24"/>
          <w:szCs w:val="24"/>
        </w:rPr>
        <w:t>。水声</w:t>
      </w:r>
      <w:proofErr w:type="gramStart"/>
      <w:r>
        <w:rPr>
          <w:rFonts w:ascii="Times New Roman" w:hAnsi="Times New Roman" w:hint="eastAsia"/>
          <w:sz w:val="24"/>
          <w:szCs w:val="24"/>
        </w:rPr>
        <w:t>传感网</w:t>
      </w:r>
      <w:proofErr w:type="gramEnd"/>
      <w:r>
        <w:rPr>
          <w:rFonts w:ascii="Times New Roman" w:hAnsi="Times New Roman" w:hint="eastAsia"/>
          <w:sz w:val="24"/>
          <w:szCs w:val="24"/>
        </w:rPr>
        <w:t>是由各类水声传感器节点、</w:t>
      </w:r>
      <w:r>
        <w:rPr>
          <w:rFonts w:ascii="Times New Roman" w:hAnsi="Times New Roman" w:hint="eastAsia"/>
          <w:sz w:val="24"/>
          <w:szCs w:val="24"/>
        </w:rPr>
        <w:t>AUV</w:t>
      </w:r>
      <w:r>
        <w:rPr>
          <w:rFonts w:ascii="Times New Roman" w:hAnsi="Times New Roman" w:hint="eastAsia"/>
          <w:sz w:val="24"/>
          <w:szCs w:val="24"/>
        </w:rPr>
        <w:t>、</w:t>
      </w:r>
      <w:r>
        <w:rPr>
          <w:rFonts w:ascii="Times New Roman" w:hAnsi="Times New Roman" w:hint="eastAsia"/>
          <w:sz w:val="24"/>
          <w:szCs w:val="24"/>
        </w:rPr>
        <w:t>UUV</w:t>
      </w:r>
      <w:r>
        <w:rPr>
          <w:rFonts w:ascii="Times New Roman" w:hAnsi="Times New Roman" w:hint="eastAsia"/>
          <w:sz w:val="24"/>
          <w:szCs w:val="24"/>
        </w:rPr>
        <w:t>、</w:t>
      </w:r>
      <w:r>
        <w:rPr>
          <w:rFonts w:ascii="Times New Roman" w:hAnsi="Times New Roman" w:hint="eastAsia"/>
          <w:sz w:val="24"/>
          <w:szCs w:val="24"/>
        </w:rPr>
        <w:t>ROV</w:t>
      </w:r>
      <w:r>
        <w:rPr>
          <w:rFonts w:ascii="Times New Roman" w:hAnsi="Times New Roman" w:hint="eastAsia"/>
          <w:sz w:val="24"/>
          <w:szCs w:val="24"/>
        </w:rPr>
        <w:t>等水下无线机动装置、水面浮标、岸上基站及其通信链路构成的综合通信系统，具备数据搜集、存储、转发等处理功能，能够实现水下通信和监测功能，推进“空天地海”一体化网络、智慧海洋、水下物联网等构想的实现</w:t>
      </w:r>
      <w:r>
        <w:rPr>
          <w:rFonts w:ascii="Times New Roman" w:hAnsi="Times New Roman"/>
          <w:sz w:val="24"/>
          <w:szCs w:val="24"/>
          <w:vertAlign w:val="superscript"/>
        </w:rPr>
        <w:fldChar w:fldCharType="begin"/>
      </w:r>
      <w:r>
        <w:rPr>
          <w:rFonts w:ascii="Times New Roman" w:hAnsi="Times New Roman"/>
          <w:sz w:val="24"/>
          <w:szCs w:val="24"/>
          <w:vertAlign w:val="superscript"/>
        </w:rPr>
        <w:instrText xml:space="preserve"> </w:instrText>
      </w:r>
      <w:r>
        <w:rPr>
          <w:rFonts w:ascii="Times New Roman" w:hAnsi="Times New Roman" w:hint="eastAsia"/>
          <w:sz w:val="24"/>
          <w:szCs w:val="24"/>
          <w:vertAlign w:val="superscript"/>
        </w:rPr>
        <w:instrText>REF _Ref160277683 \r \h</w:instrText>
      </w:r>
      <w:r>
        <w:rPr>
          <w:rFonts w:ascii="Times New Roman" w:hAnsi="Times New Roman"/>
          <w:sz w:val="24"/>
          <w:szCs w:val="24"/>
          <w:vertAlign w:val="superscript"/>
        </w:rPr>
        <w:instrText xml:space="preserve">  \* MERGEFORMAT </w:instrText>
      </w:r>
      <w:r>
        <w:rPr>
          <w:rFonts w:ascii="Times New Roman" w:hAnsi="Times New Roman"/>
          <w:sz w:val="24"/>
          <w:szCs w:val="24"/>
          <w:vertAlign w:val="superscript"/>
        </w:rPr>
      </w:r>
      <w:r>
        <w:rPr>
          <w:rFonts w:ascii="Times New Roman" w:hAnsi="Times New Roman"/>
          <w:sz w:val="24"/>
          <w:szCs w:val="24"/>
          <w:vertAlign w:val="superscript"/>
        </w:rPr>
        <w:fldChar w:fldCharType="separate"/>
      </w:r>
      <w:r>
        <w:rPr>
          <w:rFonts w:ascii="Times New Roman" w:hAnsi="Times New Roman"/>
          <w:sz w:val="24"/>
          <w:szCs w:val="24"/>
          <w:vertAlign w:val="superscript"/>
        </w:rPr>
        <w:t>[78]</w:t>
      </w:r>
      <w:r>
        <w:rPr>
          <w:rFonts w:ascii="Times New Roman" w:hAnsi="Times New Roman"/>
          <w:sz w:val="24"/>
          <w:szCs w:val="24"/>
          <w:vertAlign w:val="superscript"/>
        </w:rPr>
        <w:fldChar w:fldCharType="end"/>
      </w:r>
      <w:r>
        <w:rPr>
          <w:rFonts w:ascii="Times New Roman" w:hAnsi="Times New Roman" w:hint="eastAsia"/>
          <w:sz w:val="24"/>
          <w:szCs w:val="24"/>
        </w:rPr>
        <w:t>。在论文中，水声传感器节点简称为节点。本章将介绍水声信道的声速剖面、传播损失和水下噪声特性以及水声</w:t>
      </w:r>
      <w:proofErr w:type="gramStart"/>
      <w:r>
        <w:rPr>
          <w:rFonts w:ascii="Times New Roman" w:hAnsi="Times New Roman" w:hint="eastAsia"/>
          <w:sz w:val="24"/>
          <w:szCs w:val="24"/>
        </w:rPr>
        <w:t>传感网</w:t>
      </w:r>
      <w:proofErr w:type="gramEnd"/>
      <w:r>
        <w:rPr>
          <w:rFonts w:ascii="Times New Roman" w:hAnsi="Times New Roman" w:hint="eastAsia"/>
          <w:sz w:val="24"/>
          <w:szCs w:val="24"/>
        </w:rPr>
        <w:t>的相关内容。（待改）</w:t>
      </w:r>
    </w:p>
    <w:p w14:paraId="72C1D049" w14:textId="77777777" w:rsidR="001961C5" w:rsidRDefault="00000000">
      <w:pPr>
        <w:pStyle w:val="21"/>
        <w:outlineLvl w:val="1"/>
      </w:pPr>
      <w:bookmarkStart w:id="54" w:name="_Toc164095487"/>
      <w:bookmarkStart w:id="55" w:name="_Toc6744937"/>
      <w:bookmarkStart w:id="56" w:name="_Toc164095549"/>
      <w:r>
        <w:t xml:space="preserve">2.1 </w:t>
      </w:r>
      <w:bookmarkEnd w:id="54"/>
      <w:bookmarkEnd w:id="55"/>
      <w:bookmarkEnd w:id="56"/>
      <w:r>
        <w:rPr>
          <w:rFonts w:hint="eastAsia"/>
        </w:rPr>
        <w:t>水下声道与环境特性</w:t>
      </w:r>
    </w:p>
    <w:p w14:paraId="106065C0" w14:textId="77777777" w:rsidR="001961C5" w:rsidRDefault="00000000">
      <w:pPr>
        <w:spacing w:line="360" w:lineRule="auto"/>
        <w:ind w:firstLineChars="200" w:firstLine="480"/>
        <w:rPr>
          <w:rFonts w:ascii="Times New Roman" w:hAnsi="Times New Roman"/>
          <w:sz w:val="24"/>
          <w:szCs w:val="24"/>
        </w:rPr>
      </w:pPr>
      <w:r>
        <w:rPr>
          <w:rFonts w:ascii="Times New Roman" w:hAnsi="Times New Roman" w:hint="eastAsia"/>
          <w:sz w:val="24"/>
          <w:szCs w:val="24"/>
        </w:rPr>
        <w:t>在海洋工程与水下通信等领域中，水下声学作为主要的探测与传输手段，其传播机制受到海洋介质中多种物理因素的深刻影响。水下声波的传播不仅决定于声源的性质，更与水体本身的物理特性紧密相关。海洋环境的温度、盐度及压力等因素共同决定了声速的分布，而声速的变化直接影响声波的传播路径、波长以及能量分布</w:t>
      </w:r>
      <w:r>
        <w:rPr>
          <w:rFonts w:ascii="Times New Roman" w:hAnsi="Times New Roman" w:hint="eastAsia"/>
          <w:sz w:val="24"/>
          <w:szCs w:val="24"/>
          <w:vertAlign w:val="superscript"/>
        </w:rPr>
        <w:fldChar w:fldCharType="begin"/>
      </w:r>
      <w:r>
        <w:rPr>
          <w:rFonts w:ascii="Times New Roman" w:hAnsi="Times New Roman" w:hint="eastAsia"/>
          <w:sz w:val="24"/>
          <w:szCs w:val="24"/>
          <w:vertAlign w:val="superscript"/>
        </w:rPr>
        <w:instrText xml:space="preserve"> REF _Ref20886 \r \h </w:instrText>
      </w:r>
      <w:r>
        <w:rPr>
          <w:rFonts w:ascii="Times New Roman" w:hAnsi="Times New Roman" w:hint="eastAsia"/>
          <w:sz w:val="24"/>
          <w:szCs w:val="24"/>
          <w:vertAlign w:val="superscript"/>
        </w:rPr>
      </w:r>
      <w:r>
        <w:rPr>
          <w:rFonts w:ascii="Times New Roman" w:hAnsi="Times New Roman" w:hint="eastAsia"/>
          <w:sz w:val="24"/>
          <w:szCs w:val="24"/>
          <w:vertAlign w:val="superscript"/>
        </w:rPr>
        <w:fldChar w:fldCharType="separate"/>
      </w:r>
      <w:r>
        <w:rPr>
          <w:rFonts w:ascii="Times New Roman" w:hAnsi="Times New Roman" w:hint="eastAsia"/>
          <w:sz w:val="24"/>
          <w:szCs w:val="24"/>
          <w:vertAlign w:val="superscript"/>
        </w:rPr>
        <w:t>[25]</w:t>
      </w:r>
      <w:r>
        <w:rPr>
          <w:rFonts w:ascii="Times New Roman" w:hAnsi="Times New Roman" w:hint="eastAsia"/>
          <w:sz w:val="24"/>
          <w:szCs w:val="24"/>
          <w:vertAlign w:val="superscript"/>
        </w:rPr>
        <w:fldChar w:fldCharType="end"/>
      </w:r>
      <w:r>
        <w:rPr>
          <w:rFonts w:ascii="Times New Roman" w:hAnsi="Times New Roman" w:hint="eastAsia"/>
          <w:sz w:val="24"/>
          <w:szCs w:val="24"/>
        </w:rPr>
        <w:t>。在这一背景下，对水下声道与环境特性的深入理解，不仅有助于揭示复杂海洋环境下声波传输的基本规律，而且为后续水下噪声的特性分析和降噪处理技术的设计提供了坚实的理论基础。</w:t>
      </w:r>
    </w:p>
    <w:p w14:paraId="5D2C3982" w14:textId="77777777" w:rsidR="001961C5" w:rsidRDefault="00000000">
      <w:pPr>
        <w:spacing w:line="360" w:lineRule="auto"/>
        <w:ind w:firstLineChars="200" w:firstLine="480"/>
        <w:rPr>
          <w:rFonts w:ascii="Times New Roman" w:hAnsi="Times New Roman"/>
          <w:sz w:val="24"/>
          <w:szCs w:val="24"/>
        </w:rPr>
      </w:pPr>
      <w:r>
        <w:rPr>
          <w:rFonts w:ascii="Times New Roman" w:hAnsi="Times New Roman" w:hint="eastAsia"/>
          <w:sz w:val="24"/>
          <w:szCs w:val="24"/>
        </w:rPr>
        <w:t>水下声波在海洋中传播时常常会遇到多条传播路径，这主要是由于海面、海底以及水体内部不同介质界面的反射与折射所致。这种多径传播现象不仅会引起信号的时间延迟和干涉，还会导致能量的衰减和信号形态的畸变，从而对实际应用中的信号检测与信息传输构成严峻挑战</w:t>
      </w:r>
      <w:r>
        <w:rPr>
          <w:rFonts w:ascii="Times New Roman" w:hAnsi="Times New Roman" w:hint="eastAsia"/>
          <w:sz w:val="24"/>
          <w:szCs w:val="24"/>
        </w:rPr>
        <w:fldChar w:fldCharType="begin"/>
      </w:r>
      <w:r>
        <w:rPr>
          <w:rFonts w:ascii="Times New Roman" w:hAnsi="Times New Roman" w:hint="eastAsia"/>
          <w:sz w:val="24"/>
          <w:szCs w:val="24"/>
        </w:rPr>
        <w:instrText xml:space="preserve"> REF _Ref20886 \r \h </w:instrText>
      </w:r>
      <w:r>
        <w:rPr>
          <w:rFonts w:ascii="Times New Roman" w:hAnsi="Times New Roman" w:hint="eastAsia"/>
          <w:sz w:val="24"/>
          <w:szCs w:val="24"/>
        </w:rPr>
      </w:r>
      <w:r>
        <w:rPr>
          <w:rFonts w:ascii="Times New Roman" w:hAnsi="Times New Roman" w:hint="eastAsia"/>
          <w:sz w:val="24"/>
          <w:szCs w:val="24"/>
        </w:rPr>
        <w:fldChar w:fldCharType="separate"/>
      </w:r>
      <w:r>
        <w:rPr>
          <w:rFonts w:ascii="Times New Roman" w:hAnsi="Times New Roman" w:hint="eastAsia"/>
          <w:sz w:val="24"/>
          <w:szCs w:val="24"/>
          <w:vertAlign w:val="superscript"/>
        </w:rPr>
        <w:t>[25]</w:t>
      </w:r>
      <w:r>
        <w:rPr>
          <w:rFonts w:ascii="Times New Roman" w:hAnsi="Times New Roman" w:hint="eastAsia"/>
          <w:sz w:val="24"/>
          <w:szCs w:val="24"/>
        </w:rPr>
        <w:fldChar w:fldCharType="end"/>
      </w:r>
      <w:r>
        <w:rPr>
          <w:rFonts w:ascii="Times New Roman" w:hAnsi="Times New Roman" w:hint="eastAsia"/>
          <w:sz w:val="24"/>
          <w:szCs w:val="24"/>
        </w:rPr>
        <w:t>。此外，水中悬浮物、海洋生物以及微小的界</w:t>
      </w:r>
      <w:r>
        <w:rPr>
          <w:rFonts w:ascii="Times New Roman" w:hAnsi="Times New Roman" w:hint="eastAsia"/>
          <w:sz w:val="24"/>
          <w:szCs w:val="24"/>
        </w:rPr>
        <w:lastRenderedPageBreak/>
        <w:t>面不规则性都会引起声波的散射和吸收，使得声波在传播过程中不断丢失能量。环境变量如温度梯度和盐度分布的非均匀性进一步使得水下声信道呈现出高度的时空随机性和复杂性，这种现象在实际工程中需要通过精细的模型与实验数据加以量化分析。</w:t>
      </w:r>
    </w:p>
    <w:p w14:paraId="04A72A5D" w14:textId="77777777" w:rsidR="001961C5" w:rsidRDefault="00000000">
      <w:pPr>
        <w:spacing w:line="360" w:lineRule="auto"/>
        <w:ind w:firstLineChars="200" w:firstLine="480"/>
        <w:rPr>
          <w:rFonts w:ascii="Times New Roman" w:hAnsi="Times New Roman"/>
          <w:sz w:val="24"/>
          <w:szCs w:val="24"/>
        </w:rPr>
      </w:pPr>
      <w:r>
        <w:rPr>
          <w:rFonts w:ascii="Times New Roman" w:hAnsi="Times New Roman" w:hint="eastAsia"/>
          <w:sz w:val="24"/>
          <w:szCs w:val="24"/>
        </w:rPr>
        <w:t>本章接下来的内容将分别从水下声波的基本传播理论、多径效应及吸收散射现象、以及环境变量对声传播的调控作用等方面进行详细论述。通过对这些基本特性的系统梳理，可以为后续各子章节中具体的理论分析与实验设计提供必要的背景知识和理论支撑，从而使得整个论文在理论与实践层面上都具有较强的内在逻辑性和创新性。</w:t>
      </w:r>
    </w:p>
    <w:p w14:paraId="1C10E81C" w14:textId="77777777" w:rsidR="001961C5" w:rsidRDefault="00000000">
      <w:pPr>
        <w:pStyle w:val="33"/>
        <w:outlineLvl w:val="2"/>
      </w:pPr>
      <w:r>
        <w:t>2.</w:t>
      </w:r>
      <w:r>
        <w:rPr>
          <w:rFonts w:hint="eastAsia"/>
        </w:rPr>
        <w:t>1</w:t>
      </w:r>
      <w:r>
        <w:t xml:space="preserve">.1 </w:t>
      </w:r>
      <w:r>
        <w:rPr>
          <w:rFonts w:hint="eastAsia"/>
        </w:rPr>
        <w:t>水下声传播基本理论</w:t>
      </w:r>
    </w:p>
    <w:p w14:paraId="4FA54819" w14:textId="77777777" w:rsidR="001961C5" w:rsidRDefault="00000000">
      <w:pPr>
        <w:spacing w:line="360" w:lineRule="auto"/>
        <w:ind w:firstLineChars="200" w:firstLine="480"/>
        <w:rPr>
          <w:rFonts w:ascii="Times New Roman" w:hAnsi="Times New Roman"/>
          <w:sz w:val="24"/>
          <w:szCs w:val="24"/>
        </w:rPr>
      </w:pPr>
      <w:r>
        <w:rPr>
          <w:rFonts w:ascii="Times New Roman" w:hAnsi="Times New Roman" w:hint="eastAsia"/>
          <w:sz w:val="24"/>
          <w:szCs w:val="24"/>
        </w:rPr>
        <w:t>水下声传播基本理论是水声学研究的基础，对于理解海洋中声波的行为、评估声学系统性能具有重要意义。声波在水中的传播主要受水体物理参数的控制，其中</w:t>
      </w:r>
      <w:proofErr w:type="gramStart"/>
      <w:r>
        <w:rPr>
          <w:rFonts w:ascii="Times New Roman" w:hAnsi="Times New Roman" w:hint="eastAsia"/>
          <w:sz w:val="24"/>
          <w:szCs w:val="24"/>
        </w:rPr>
        <w:t>最</w:t>
      </w:r>
      <w:proofErr w:type="gramEnd"/>
      <w:r>
        <w:rPr>
          <w:rFonts w:ascii="Times New Roman" w:hAnsi="Times New Roman" w:hint="eastAsia"/>
          <w:sz w:val="24"/>
          <w:szCs w:val="24"/>
        </w:rPr>
        <w:t>关键的参数是声速。水中声速不仅与水温、盐度和压力等环境因素密切相关，而且在不同海域和深度下存在显著变化。</w:t>
      </w:r>
      <w:r>
        <w:rPr>
          <w:rFonts w:ascii="Times New Roman" w:hAnsi="Times New Roman"/>
          <w:sz w:val="24"/>
          <w:szCs w:val="24"/>
        </w:rPr>
        <w:t>一般而言，温度对声速的影响最大；当水温升高时，水分子的运动加剧，介质的弹性增强，从而使声速增加；盐度的增加会使海水密度提高，进而对声速产生一定的提升作用；而随着水深的增加，由于压力的不断增大，海水的压缩性发生改变，导致声速也呈现上升趋势</w:t>
      </w:r>
      <w:r>
        <w:rPr>
          <w:rFonts w:ascii="Times New Roman" w:hAnsi="Times New Roman"/>
          <w:sz w:val="24"/>
          <w:szCs w:val="24"/>
          <w:vertAlign w:val="superscript"/>
        </w:rPr>
        <w:fldChar w:fldCharType="begin"/>
      </w:r>
      <w:r>
        <w:rPr>
          <w:rFonts w:ascii="Times New Roman" w:hAnsi="Times New Roman"/>
          <w:sz w:val="24"/>
          <w:szCs w:val="24"/>
          <w:vertAlign w:val="superscript"/>
        </w:rPr>
        <w:instrText xml:space="preserve"> REF _Ref22075 \r \h </w:instrText>
      </w:r>
      <w:r>
        <w:rPr>
          <w:rFonts w:ascii="Times New Roman" w:hAnsi="Times New Roman"/>
          <w:sz w:val="24"/>
          <w:szCs w:val="24"/>
          <w:vertAlign w:val="superscript"/>
        </w:rPr>
      </w:r>
      <w:r>
        <w:rPr>
          <w:rFonts w:ascii="Times New Roman" w:hAnsi="Times New Roman"/>
          <w:sz w:val="24"/>
          <w:szCs w:val="24"/>
          <w:vertAlign w:val="superscript"/>
        </w:rPr>
        <w:fldChar w:fldCharType="separate"/>
      </w:r>
      <w:r>
        <w:rPr>
          <w:rFonts w:ascii="Times New Roman" w:hAnsi="Times New Roman"/>
          <w:sz w:val="24"/>
          <w:szCs w:val="24"/>
          <w:vertAlign w:val="superscript"/>
        </w:rPr>
        <w:t>[26]</w:t>
      </w:r>
      <w:r>
        <w:rPr>
          <w:rFonts w:ascii="Times New Roman" w:hAnsi="Times New Roman"/>
          <w:sz w:val="24"/>
          <w:szCs w:val="24"/>
          <w:vertAlign w:val="superscript"/>
        </w:rPr>
        <w:fldChar w:fldCharType="end"/>
      </w:r>
      <w:r>
        <w:rPr>
          <w:rFonts w:ascii="Times New Roman" w:hAnsi="Times New Roman"/>
          <w:sz w:val="24"/>
          <w:szCs w:val="24"/>
        </w:rPr>
        <w:t>。</w:t>
      </w:r>
    </w:p>
    <w:p w14:paraId="12CBBD54" w14:textId="77777777" w:rsidR="001961C5" w:rsidRDefault="00000000">
      <w:pPr>
        <w:spacing w:line="360" w:lineRule="auto"/>
        <w:ind w:firstLineChars="200" w:firstLine="480"/>
        <w:rPr>
          <w:rFonts w:ascii="Times New Roman" w:hAnsi="Times New Roman"/>
          <w:sz w:val="24"/>
          <w:szCs w:val="24"/>
        </w:rPr>
      </w:pPr>
      <w:r>
        <w:rPr>
          <w:rFonts w:ascii="Times New Roman" w:hAnsi="Times New Roman"/>
          <w:sz w:val="24"/>
          <w:szCs w:val="24"/>
        </w:rPr>
        <w:t>为定量描述水下声速与温度、盐度和水深之间的关系，学者们提出了多种经验公式。其中，</w:t>
      </w:r>
      <w:r>
        <w:rPr>
          <w:rFonts w:ascii="Times New Roman" w:hAnsi="Times New Roman"/>
          <w:sz w:val="24"/>
          <w:szCs w:val="24"/>
        </w:rPr>
        <w:t>Mackenzie</w:t>
      </w:r>
      <w:r>
        <w:rPr>
          <w:rFonts w:ascii="Times New Roman" w:hAnsi="Times New Roman"/>
          <w:sz w:val="24"/>
          <w:szCs w:val="24"/>
        </w:rPr>
        <w:t>（</w:t>
      </w:r>
      <w:r>
        <w:rPr>
          <w:rFonts w:ascii="Times New Roman" w:hAnsi="Times New Roman"/>
          <w:sz w:val="24"/>
          <w:szCs w:val="24"/>
        </w:rPr>
        <w:t>1981</w:t>
      </w:r>
      <w:r>
        <w:rPr>
          <w:rFonts w:ascii="Times New Roman" w:hAnsi="Times New Roman"/>
          <w:sz w:val="24"/>
          <w:szCs w:val="24"/>
        </w:rPr>
        <w:t>）提出的九项经验公式被广泛采用，</w:t>
      </w:r>
      <w:r>
        <w:rPr>
          <w:rFonts w:ascii="Times New Roman" w:hAnsi="Times New Roman" w:hint="eastAsia"/>
          <w:color w:val="000000"/>
          <w:sz w:val="24"/>
          <w:szCs w:val="24"/>
        </w:rPr>
        <w:t>式</w:t>
      </w:r>
      <w:r>
        <w:rPr>
          <w:rFonts w:ascii="Times New Roman" w:hAnsi="Times New Roman" w:hint="eastAsia"/>
          <w:color w:val="000000"/>
          <w:sz w:val="24"/>
          <w:szCs w:val="24"/>
        </w:rPr>
        <w:t>2-1</w:t>
      </w:r>
      <w:r>
        <w:rPr>
          <w:rFonts w:ascii="Times New Roman" w:hAnsi="Times New Roman" w:hint="eastAsia"/>
          <w:color w:val="000000"/>
          <w:sz w:val="24"/>
          <w:szCs w:val="24"/>
        </w:rPr>
        <w:t>为其提出的海洋声速的经验公式</w:t>
      </w:r>
      <w:r>
        <w:rPr>
          <w:rFonts w:ascii="Times New Roman" w:hAnsi="Times New Roman"/>
          <w:color w:val="000000"/>
          <w:sz w:val="24"/>
          <w:szCs w:val="24"/>
          <w:vertAlign w:val="superscript"/>
        </w:rPr>
        <w:fldChar w:fldCharType="begin"/>
      </w:r>
      <w:r>
        <w:rPr>
          <w:rFonts w:ascii="Times New Roman" w:hAnsi="Times New Roman"/>
          <w:color w:val="000000"/>
          <w:sz w:val="24"/>
          <w:szCs w:val="24"/>
          <w:vertAlign w:val="superscript"/>
        </w:rPr>
        <w:instrText xml:space="preserve"> </w:instrText>
      </w:r>
      <w:r>
        <w:rPr>
          <w:rFonts w:ascii="Times New Roman" w:hAnsi="Times New Roman" w:hint="eastAsia"/>
          <w:color w:val="000000"/>
          <w:sz w:val="24"/>
          <w:szCs w:val="24"/>
          <w:vertAlign w:val="superscript"/>
        </w:rPr>
        <w:instrText>REF _Ref190698765 \r \h</w:instrText>
      </w:r>
      <w:r>
        <w:rPr>
          <w:rFonts w:ascii="Times New Roman" w:hAnsi="Times New Roman"/>
          <w:color w:val="000000"/>
          <w:sz w:val="24"/>
          <w:szCs w:val="24"/>
          <w:vertAlign w:val="superscript"/>
        </w:rPr>
        <w:instrText xml:space="preserve">  \* MERGEFORMAT </w:instrText>
      </w:r>
      <w:r>
        <w:rPr>
          <w:rFonts w:ascii="Times New Roman" w:hAnsi="Times New Roman"/>
          <w:color w:val="000000"/>
          <w:sz w:val="24"/>
          <w:szCs w:val="24"/>
          <w:vertAlign w:val="superscript"/>
        </w:rPr>
      </w:r>
      <w:r>
        <w:rPr>
          <w:rFonts w:ascii="Times New Roman" w:hAnsi="Times New Roman"/>
          <w:color w:val="000000"/>
          <w:sz w:val="24"/>
          <w:szCs w:val="24"/>
          <w:vertAlign w:val="superscript"/>
        </w:rPr>
        <w:fldChar w:fldCharType="separate"/>
      </w:r>
      <w:r>
        <w:rPr>
          <w:rFonts w:ascii="Times New Roman" w:hAnsi="Times New Roman"/>
          <w:color w:val="000000"/>
          <w:sz w:val="24"/>
          <w:szCs w:val="24"/>
          <w:vertAlign w:val="superscript"/>
        </w:rPr>
        <w:t>[27]</w:t>
      </w:r>
      <w:r>
        <w:rPr>
          <w:rFonts w:ascii="Times New Roman" w:hAnsi="Times New Roman"/>
          <w:color w:val="000000"/>
          <w:sz w:val="24"/>
          <w:szCs w:val="24"/>
          <w:vertAlign w:val="superscript"/>
        </w:rPr>
        <w:fldChar w:fldCharType="end"/>
      </w:r>
      <w:r>
        <w:rPr>
          <w:rFonts w:ascii="Times New Roman" w:hAnsi="Times New Roman" w:hint="eastAsia"/>
          <w:sz w:val="24"/>
          <w:szCs w:val="24"/>
        </w:rPr>
        <w:t>：</w:t>
      </w:r>
    </w:p>
    <w:p w14:paraId="2D2AF59E" w14:textId="77777777" w:rsidR="001961C5" w:rsidRDefault="00000000">
      <w:pPr>
        <w:pStyle w:val="MTDisplayEquation"/>
      </w:pPr>
      <w:r>
        <w:tab/>
      </w:r>
      <w:r>
        <w:rPr>
          <w:position w:val="-4"/>
        </w:rPr>
        <w:object w:dxaOrig="150" w:dyaOrig="285" w14:anchorId="5012E57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5pt;height:14.25pt" o:ole="">
            <v:imagedata r:id="rId21" o:title=""/>
          </v:shape>
          <o:OLEObject Type="Embed" ProgID="Equation.DSMT4" ShapeID="_x0000_i1025" DrawAspect="Content" ObjectID="_1802177939" r:id="rId22"/>
        </w:object>
      </w:r>
      <w:r>
        <w:rPr>
          <w:position w:val="-10"/>
        </w:rPr>
        <w:object w:dxaOrig="6630" w:dyaOrig="435" w14:anchorId="7FF9FFC3">
          <v:shape id="_x0000_i1026" type="#_x0000_t75" style="width:331.5pt;height:21.75pt" o:ole="">
            <v:imagedata r:id="rId23" o:title=""/>
          </v:shape>
          <o:OLEObject Type="Embed" ProgID="Equation.DSMT4" ShapeID="_x0000_i1026" DrawAspect="Content" ObjectID="_1802177940" r:id="rId24"/>
        </w:object>
      </w:r>
      <w:r>
        <w:rPr>
          <w:position w:val="-4"/>
        </w:rPr>
        <w:object w:dxaOrig="150" w:dyaOrig="285" w14:anchorId="34D5CD82">
          <v:shape id="_x0000_i1027" type="#_x0000_t75" style="width:7.5pt;height:14.25pt" o:ole="">
            <v:imagedata r:id="rId25" o:title=""/>
          </v:shape>
          <o:OLEObject Type="Embed" ProgID="Equation.DSMT4" ShapeID="_x0000_i1027" DrawAspect="Content" ObjectID="_1802177941" r:id="rId26"/>
        </w:object>
      </w:r>
      <w:r>
        <w:tab/>
      </w:r>
      <w:r>
        <w:rPr>
          <w:rFonts w:ascii="宋体" w:hAnsi="宋体"/>
          <w:sz w:val="24"/>
          <w:szCs w:val="24"/>
        </w:rPr>
        <w:fldChar w:fldCharType="begin"/>
      </w:r>
      <w:r>
        <w:rPr>
          <w:rFonts w:ascii="宋体" w:hAnsi="宋体"/>
          <w:sz w:val="24"/>
          <w:szCs w:val="24"/>
        </w:rPr>
        <w:instrText xml:space="preserve"> MACROBUTTON MTPlaceRef \* MERGEFORMAT </w:instrText>
      </w:r>
      <w:r>
        <w:rPr>
          <w:rFonts w:ascii="宋体" w:hAnsi="宋体"/>
          <w:sz w:val="24"/>
          <w:szCs w:val="24"/>
        </w:rPr>
        <w:fldChar w:fldCharType="begin"/>
      </w:r>
      <w:r>
        <w:rPr>
          <w:rFonts w:ascii="宋体" w:hAnsi="宋体"/>
          <w:sz w:val="24"/>
          <w:szCs w:val="24"/>
        </w:rPr>
        <w:instrText xml:space="preserve"> SEQ MTEqn \h \* MERGEFORMAT </w:instrText>
      </w:r>
      <w:r>
        <w:rPr>
          <w:rFonts w:ascii="宋体" w:hAnsi="宋体"/>
          <w:sz w:val="24"/>
          <w:szCs w:val="24"/>
        </w:rPr>
        <w:fldChar w:fldCharType="end"/>
      </w:r>
      <w:r>
        <w:rPr>
          <w:rFonts w:ascii="宋体" w:hAnsi="宋体"/>
          <w:sz w:val="24"/>
          <w:szCs w:val="24"/>
        </w:rPr>
        <w:instrText>(</w:instrText>
      </w:r>
      <w:r>
        <w:rPr>
          <w:rFonts w:ascii="宋体" w:hAnsi="宋体"/>
          <w:sz w:val="24"/>
          <w:szCs w:val="24"/>
        </w:rPr>
        <w:fldChar w:fldCharType="begin"/>
      </w:r>
      <w:r>
        <w:rPr>
          <w:rFonts w:ascii="宋体" w:hAnsi="宋体"/>
          <w:sz w:val="24"/>
          <w:szCs w:val="24"/>
        </w:rPr>
        <w:instrText xml:space="preserve"> SEQ MTChap \c \* Arabic \* MERGEFORMAT </w:instrText>
      </w:r>
      <w:r>
        <w:rPr>
          <w:rFonts w:ascii="宋体" w:hAnsi="宋体"/>
          <w:sz w:val="24"/>
          <w:szCs w:val="24"/>
        </w:rPr>
        <w:fldChar w:fldCharType="separate"/>
      </w:r>
      <w:r>
        <w:rPr>
          <w:rFonts w:ascii="宋体" w:hAnsi="宋体"/>
          <w:sz w:val="24"/>
          <w:szCs w:val="24"/>
        </w:rPr>
        <w:instrText>2</w:instrText>
      </w:r>
      <w:r>
        <w:rPr>
          <w:rFonts w:ascii="宋体" w:hAnsi="宋体"/>
          <w:sz w:val="24"/>
          <w:szCs w:val="24"/>
        </w:rPr>
        <w:fldChar w:fldCharType="end"/>
      </w:r>
      <w:r>
        <w:rPr>
          <w:rFonts w:ascii="宋体" w:hAnsi="宋体"/>
          <w:sz w:val="24"/>
          <w:szCs w:val="24"/>
        </w:rPr>
        <w:instrText>-</w:instrText>
      </w:r>
      <w:r>
        <w:rPr>
          <w:rFonts w:ascii="宋体" w:hAnsi="宋体"/>
          <w:sz w:val="24"/>
          <w:szCs w:val="24"/>
        </w:rPr>
        <w:fldChar w:fldCharType="begin"/>
      </w:r>
      <w:r>
        <w:rPr>
          <w:rFonts w:ascii="宋体" w:hAnsi="宋体"/>
          <w:sz w:val="24"/>
          <w:szCs w:val="24"/>
        </w:rPr>
        <w:instrText xml:space="preserve"> SEQ MTEqn \c \* Arabic \* MERGEFORMAT </w:instrText>
      </w:r>
      <w:r>
        <w:rPr>
          <w:rFonts w:ascii="宋体" w:hAnsi="宋体"/>
          <w:sz w:val="24"/>
          <w:szCs w:val="24"/>
        </w:rPr>
        <w:fldChar w:fldCharType="separate"/>
      </w:r>
      <w:r>
        <w:rPr>
          <w:rFonts w:ascii="宋体" w:hAnsi="宋体"/>
          <w:sz w:val="24"/>
          <w:szCs w:val="24"/>
        </w:rPr>
        <w:instrText>1</w:instrText>
      </w:r>
      <w:r>
        <w:rPr>
          <w:rFonts w:ascii="宋体" w:hAnsi="宋体"/>
          <w:sz w:val="24"/>
          <w:szCs w:val="24"/>
        </w:rPr>
        <w:fldChar w:fldCharType="end"/>
      </w:r>
      <w:r>
        <w:rPr>
          <w:rFonts w:ascii="宋体" w:hAnsi="宋体"/>
          <w:sz w:val="24"/>
          <w:szCs w:val="24"/>
        </w:rPr>
        <w:instrText>)</w:instrText>
      </w:r>
      <w:r>
        <w:rPr>
          <w:rFonts w:ascii="宋体" w:hAnsi="宋体"/>
          <w:sz w:val="24"/>
          <w:szCs w:val="24"/>
        </w:rPr>
        <w:fldChar w:fldCharType="end"/>
      </w:r>
    </w:p>
    <w:p w14:paraId="641D676B" w14:textId="77777777" w:rsidR="001961C5" w:rsidRDefault="00000000">
      <w:pPr>
        <w:spacing w:line="360" w:lineRule="auto"/>
        <w:ind w:firstLineChars="200" w:firstLine="480"/>
        <w:rPr>
          <w:rFonts w:ascii="Times New Roman" w:hAnsi="Times New Roman"/>
          <w:sz w:val="24"/>
          <w:szCs w:val="24"/>
        </w:rPr>
      </w:pPr>
      <w:r>
        <w:rPr>
          <w:rFonts w:ascii="Times New Roman" w:hAnsi="Times New Roman"/>
          <w:sz w:val="24"/>
          <w:szCs w:val="24"/>
        </w:rPr>
        <w:t>其中，</w:t>
      </w:r>
      <w:r>
        <w:rPr>
          <w:position w:val="-4"/>
        </w:rPr>
        <w:object w:dxaOrig="285" w:dyaOrig="285" w14:anchorId="0939BCD6">
          <v:shape id="_x0000_i1028" type="#_x0000_t75" style="width:14.25pt;height:14.25pt" o:ole="">
            <v:imagedata r:id="rId27" o:title=""/>
          </v:shape>
          <o:OLEObject Type="Embed" ProgID="Equation.DSMT4" ShapeID="_x0000_i1028" DrawAspect="Content" ObjectID="_1802177942" r:id="rId28"/>
        </w:object>
      </w:r>
      <w:r>
        <w:rPr>
          <w:rFonts w:ascii="Times New Roman" w:hAnsi="Times New Roman"/>
          <w:sz w:val="24"/>
          <w:szCs w:val="24"/>
        </w:rPr>
        <w:t xml:space="preserve"> </w:t>
      </w:r>
      <w:r>
        <w:rPr>
          <w:rFonts w:ascii="Times New Roman" w:hAnsi="Times New Roman"/>
          <w:sz w:val="24"/>
          <w:szCs w:val="24"/>
        </w:rPr>
        <w:t>为温度（单位：</w:t>
      </w:r>
      <w:r>
        <w:rPr>
          <w:rFonts w:ascii="Times New Roman" w:hAnsi="Times New Roman"/>
          <w:sz w:val="24"/>
          <w:szCs w:val="24"/>
        </w:rPr>
        <w:t>℃</w:t>
      </w:r>
      <w:r>
        <w:rPr>
          <w:rFonts w:ascii="Times New Roman" w:hAnsi="Times New Roman"/>
          <w:sz w:val="24"/>
          <w:szCs w:val="24"/>
        </w:rPr>
        <w:t>），</w:t>
      </w:r>
      <w:r>
        <w:rPr>
          <w:position w:val="-6"/>
        </w:rPr>
        <w:object w:dxaOrig="285" w:dyaOrig="285" w14:anchorId="070E1199">
          <v:shape id="_x0000_i1029" type="#_x0000_t75" style="width:14.25pt;height:14.25pt" o:ole="">
            <v:imagedata r:id="rId29" o:title=""/>
          </v:shape>
          <o:OLEObject Type="Embed" ProgID="Equation.DSMT4" ShapeID="_x0000_i1029" DrawAspect="Content" ObjectID="_1802177943" r:id="rId30"/>
        </w:object>
      </w:r>
      <w:r>
        <w:rPr>
          <w:rFonts w:ascii="Times New Roman" w:hAnsi="Times New Roman"/>
          <w:sz w:val="24"/>
          <w:szCs w:val="24"/>
        </w:rPr>
        <w:t>为盐度（单位：</w:t>
      </w:r>
      <w:r>
        <w:rPr>
          <w:rFonts w:ascii="Times New Roman" w:hAnsi="Times New Roman"/>
          <w:sz w:val="24"/>
          <w:szCs w:val="24"/>
        </w:rPr>
        <w:t>ppt</w:t>
      </w:r>
      <w:r>
        <w:rPr>
          <w:rFonts w:ascii="Times New Roman" w:hAnsi="Times New Roman"/>
          <w:sz w:val="24"/>
          <w:szCs w:val="24"/>
        </w:rPr>
        <w:t>），</w:t>
      </w:r>
      <w:r>
        <w:rPr>
          <w:position w:val="-4"/>
        </w:rPr>
        <w:object w:dxaOrig="285" w:dyaOrig="285" w14:anchorId="41C5C25F">
          <v:shape id="_x0000_i1030" type="#_x0000_t75" style="width:14.25pt;height:14.25pt" o:ole="">
            <v:imagedata r:id="rId31" o:title=""/>
          </v:shape>
          <o:OLEObject Type="Embed" ProgID="Equation.DSMT4" ShapeID="_x0000_i1030" DrawAspect="Content" ObjectID="_1802177944" r:id="rId32"/>
        </w:object>
      </w:r>
      <w:r>
        <w:rPr>
          <w:rFonts w:ascii="Times New Roman" w:hAnsi="Times New Roman"/>
          <w:sz w:val="24"/>
          <w:szCs w:val="24"/>
        </w:rPr>
        <w:t xml:space="preserve"> </w:t>
      </w:r>
      <w:r>
        <w:rPr>
          <w:rFonts w:ascii="Times New Roman" w:hAnsi="Times New Roman"/>
          <w:sz w:val="24"/>
          <w:szCs w:val="24"/>
        </w:rPr>
        <w:t>为深度（单位：</w:t>
      </w:r>
      <w:r>
        <w:rPr>
          <w:rFonts w:ascii="Times New Roman" w:hAnsi="Times New Roman"/>
          <w:sz w:val="24"/>
          <w:szCs w:val="24"/>
        </w:rPr>
        <w:t>m</w:t>
      </w:r>
      <w:r>
        <w:rPr>
          <w:rFonts w:ascii="Times New Roman" w:hAnsi="Times New Roman"/>
          <w:sz w:val="24"/>
          <w:szCs w:val="24"/>
        </w:rPr>
        <w:t>）。该公式充分考虑了温度对声速的非线性影响以及盐度和深度的综合作用，为海洋声学的数值计算和系统设计提供了重要依据。</w:t>
      </w:r>
    </w:p>
    <w:p w14:paraId="5715567A" w14:textId="5393A5BE" w:rsidR="001961C5" w:rsidRDefault="00000000">
      <w:pPr>
        <w:spacing w:line="360" w:lineRule="auto"/>
        <w:ind w:firstLineChars="200" w:firstLine="480"/>
        <w:rPr>
          <w:rFonts w:ascii="Times New Roman" w:hAnsi="Times New Roman"/>
          <w:sz w:val="24"/>
          <w:szCs w:val="24"/>
        </w:rPr>
      </w:pPr>
      <w:r>
        <w:rPr>
          <w:rFonts w:ascii="Times New Roman" w:hAnsi="Times New Roman"/>
          <w:sz w:val="24"/>
          <w:szCs w:val="24"/>
        </w:rPr>
        <w:t>需要注意的是，水下声速并非一个静态参数，而是在实际海洋环境中呈现空间和时间的动态变化</w:t>
      </w:r>
      <w:r>
        <w:rPr>
          <w:rFonts w:ascii="Times New Roman" w:hAnsi="Times New Roman"/>
          <w:sz w:val="24"/>
          <w:szCs w:val="24"/>
          <w:vertAlign w:val="superscript"/>
        </w:rPr>
        <w:fldChar w:fldCharType="begin"/>
      </w:r>
      <w:r>
        <w:rPr>
          <w:rFonts w:ascii="Times New Roman" w:hAnsi="Times New Roman"/>
          <w:sz w:val="24"/>
          <w:szCs w:val="24"/>
          <w:vertAlign w:val="superscript"/>
        </w:rPr>
        <w:instrText xml:space="preserve"> REF _Ref190700787 \r \h  \* MERGEFORMAT </w:instrText>
      </w:r>
      <w:r>
        <w:rPr>
          <w:rFonts w:ascii="Times New Roman" w:hAnsi="Times New Roman"/>
          <w:sz w:val="24"/>
          <w:szCs w:val="24"/>
          <w:vertAlign w:val="superscript"/>
        </w:rPr>
      </w:r>
      <w:r>
        <w:rPr>
          <w:rFonts w:ascii="Times New Roman" w:hAnsi="Times New Roman"/>
          <w:sz w:val="24"/>
          <w:szCs w:val="24"/>
          <w:vertAlign w:val="superscript"/>
        </w:rPr>
        <w:fldChar w:fldCharType="separate"/>
      </w:r>
      <w:r>
        <w:rPr>
          <w:rFonts w:ascii="Times New Roman" w:hAnsi="Times New Roman"/>
          <w:sz w:val="24"/>
          <w:szCs w:val="24"/>
          <w:vertAlign w:val="superscript"/>
        </w:rPr>
        <w:t>[28]</w:t>
      </w:r>
      <w:r>
        <w:rPr>
          <w:rFonts w:ascii="Times New Roman" w:hAnsi="Times New Roman"/>
          <w:sz w:val="24"/>
          <w:szCs w:val="24"/>
          <w:vertAlign w:val="superscript"/>
        </w:rPr>
        <w:fldChar w:fldCharType="end"/>
      </w:r>
      <w:r>
        <w:rPr>
          <w:rFonts w:ascii="Times New Roman" w:hAnsi="Times New Roman"/>
          <w:sz w:val="24"/>
          <w:szCs w:val="24"/>
        </w:rPr>
        <w:t>。在浅海区域，由于受日夜温度变化影响，声速可能出现显著的日变化；而在深海区域，尽管温度和盐度变化较小，但由于水压的累积效应，声速依然会随深度变化而呈现渐变特性</w:t>
      </w:r>
      <w:r>
        <w:rPr>
          <w:rFonts w:ascii="Times New Roman" w:hAnsi="Times New Roman"/>
          <w:sz w:val="24"/>
          <w:szCs w:val="24"/>
          <w:vertAlign w:val="superscript"/>
        </w:rPr>
        <w:fldChar w:fldCharType="begin"/>
      </w:r>
      <w:r>
        <w:rPr>
          <w:rFonts w:ascii="Times New Roman" w:hAnsi="Times New Roman"/>
          <w:sz w:val="24"/>
          <w:szCs w:val="24"/>
          <w:vertAlign w:val="superscript"/>
        </w:rPr>
        <w:instrText xml:space="preserve"> REF _Ref20886 \r \h </w:instrText>
      </w:r>
      <w:r>
        <w:rPr>
          <w:rFonts w:ascii="Times New Roman" w:hAnsi="Times New Roman"/>
          <w:sz w:val="24"/>
          <w:szCs w:val="24"/>
          <w:vertAlign w:val="superscript"/>
        </w:rPr>
      </w:r>
      <w:r>
        <w:rPr>
          <w:rFonts w:ascii="Times New Roman" w:hAnsi="Times New Roman"/>
          <w:sz w:val="24"/>
          <w:szCs w:val="24"/>
          <w:vertAlign w:val="superscript"/>
        </w:rPr>
        <w:fldChar w:fldCharType="separate"/>
      </w:r>
      <w:r>
        <w:rPr>
          <w:rFonts w:ascii="Times New Roman" w:hAnsi="Times New Roman"/>
          <w:sz w:val="24"/>
          <w:szCs w:val="24"/>
          <w:vertAlign w:val="superscript"/>
        </w:rPr>
        <w:t>[25]</w:t>
      </w:r>
      <w:r>
        <w:rPr>
          <w:rFonts w:ascii="Times New Roman" w:hAnsi="Times New Roman"/>
          <w:sz w:val="24"/>
          <w:szCs w:val="24"/>
          <w:vertAlign w:val="superscript"/>
        </w:rPr>
        <w:fldChar w:fldCharType="end"/>
      </w:r>
      <w:r>
        <w:rPr>
          <w:rFonts w:ascii="Times New Roman" w:hAnsi="Times New Roman"/>
          <w:sz w:val="24"/>
          <w:szCs w:val="24"/>
        </w:rPr>
        <w:t>。</w:t>
      </w:r>
      <w:r>
        <w:rPr>
          <w:rFonts w:ascii="Times New Roman" w:hAnsi="Times New Roman" w:hint="eastAsia"/>
          <w:sz w:val="24"/>
          <w:szCs w:val="24"/>
        </w:rPr>
        <w:t>图</w:t>
      </w:r>
      <w:r>
        <w:rPr>
          <w:rFonts w:ascii="Times New Roman" w:hAnsi="Times New Roman" w:hint="eastAsia"/>
          <w:sz w:val="24"/>
          <w:szCs w:val="24"/>
        </w:rPr>
        <w:t>2-1</w:t>
      </w:r>
      <w:r>
        <w:rPr>
          <w:rFonts w:ascii="Times New Roman" w:hAnsi="Times New Roman" w:hint="eastAsia"/>
          <w:sz w:val="24"/>
          <w:szCs w:val="24"/>
        </w:rPr>
        <w:t>（</w:t>
      </w:r>
      <w:r>
        <w:rPr>
          <w:rFonts w:ascii="Times New Roman" w:hAnsi="Times New Roman" w:hint="eastAsia"/>
          <w:sz w:val="24"/>
          <w:szCs w:val="24"/>
        </w:rPr>
        <w:t>a</w:t>
      </w:r>
      <w:r>
        <w:rPr>
          <w:rFonts w:ascii="Times New Roman" w:hAnsi="Times New Roman" w:hint="eastAsia"/>
          <w:sz w:val="24"/>
          <w:szCs w:val="24"/>
        </w:rPr>
        <w:t>）、（</w:t>
      </w:r>
      <w:r>
        <w:rPr>
          <w:rFonts w:ascii="Times New Roman" w:hAnsi="Times New Roman" w:hint="eastAsia"/>
          <w:sz w:val="24"/>
          <w:szCs w:val="24"/>
        </w:rPr>
        <w:t>b</w:t>
      </w:r>
      <w:r>
        <w:rPr>
          <w:rFonts w:ascii="Times New Roman" w:hAnsi="Times New Roman" w:hint="eastAsia"/>
          <w:sz w:val="24"/>
          <w:szCs w:val="24"/>
        </w:rPr>
        <w:t>）分别为厦门某海域的夏季、冬季的声速剖面图，夏季声速梯度较大，通常为负梯度；而冬季由于水温分</w:t>
      </w:r>
      <w:r>
        <w:rPr>
          <w:rFonts w:ascii="Times New Roman" w:hAnsi="Times New Roman" w:hint="eastAsia"/>
          <w:sz w:val="24"/>
          <w:szCs w:val="24"/>
        </w:rPr>
        <w:lastRenderedPageBreak/>
        <w:t>布较均匀，声速梯度一般为等声速或轻微的正梯度。由于声速的变化，声线在海水中的传播路径并非直线，而是朝向声速较低的方向弯曲</w:t>
      </w:r>
      <w:r>
        <w:rPr>
          <w:rFonts w:ascii="Times New Roman" w:hAnsi="Times New Roman"/>
          <w:sz w:val="24"/>
          <w:szCs w:val="24"/>
          <w:vertAlign w:val="superscript"/>
        </w:rPr>
        <w:fldChar w:fldCharType="begin"/>
      </w:r>
      <w:r>
        <w:rPr>
          <w:rFonts w:ascii="Times New Roman" w:hAnsi="Times New Roman"/>
          <w:sz w:val="24"/>
          <w:szCs w:val="24"/>
          <w:vertAlign w:val="superscript"/>
        </w:rPr>
        <w:instrText xml:space="preserve"> </w:instrText>
      </w:r>
      <w:r>
        <w:rPr>
          <w:rFonts w:ascii="Times New Roman" w:hAnsi="Times New Roman" w:hint="eastAsia"/>
          <w:sz w:val="24"/>
          <w:szCs w:val="24"/>
          <w:vertAlign w:val="superscript"/>
        </w:rPr>
        <w:instrText>REF _Ref190704612 \r \h</w:instrText>
      </w:r>
      <w:r>
        <w:rPr>
          <w:rFonts w:ascii="Times New Roman" w:hAnsi="Times New Roman"/>
          <w:sz w:val="24"/>
          <w:szCs w:val="24"/>
          <w:vertAlign w:val="superscript"/>
        </w:rPr>
        <w:instrText xml:space="preserve">  \* MERGEFORMAT </w:instrText>
      </w:r>
      <w:r>
        <w:rPr>
          <w:rFonts w:ascii="Times New Roman" w:hAnsi="Times New Roman"/>
          <w:sz w:val="24"/>
          <w:szCs w:val="24"/>
          <w:vertAlign w:val="superscript"/>
        </w:rPr>
      </w:r>
      <w:r>
        <w:rPr>
          <w:rFonts w:ascii="Times New Roman" w:hAnsi="Times New Roman"/>
          <w:sz w:val="24"/>
          <w:szCs w:val="24"/>
          <w:vertAlign w:val="superscript"/>
        </w:rPr>
        <w:fldChar w:fldCharType="separate"/>
      </w:r>
      <w:r w:rsidR="00663CE5">
        <w:rPr>
          <w:rFonts w:ascii="Times New Roman" w:hAnsi="Times New Roman"/>
          <w:sz w:val="24"/>
          <w:szCs w:val="24"/>
          <w:vertAlign w:val="superscript"/>
        </w:rPr>
        <w:t>[29]</w:t>
      </w:r>
      <w:r>
        <w:rPr>
          <w:rFonts w:ascii="Times New Roman" w:hAnsi="Times New Roman"/>
          <w:sz w:val="24"/>
          <w:szCs w:val="24"/>
          <w:vertAlign w:val="superscript"/>
        </w:rPr>
        <w:fldChar w:fldCharType="end"/>
      </w:r>
      <w:r>
        <w:rPr>
          <w:rFonts w:ascii="Times New Roman" w:hAnsi="Times New Roman" w:hint="eastAsia"/>
          <w:sz w:val="24"/>
          <w:szCs w:val="24"/>
        </w:rPr>
        <w:t>。</w:t>
      </w:r>
    </w:p>
    <w:p w14:paraId="68A361A8" w14:textId="77777777" w:rsidR="001961C5" w:rsidRDefault="00000000">
      <w:pPr>
        <w:spacing w:line="360" w:lineRule="auto"/>
        <w:ind w:firstLineChars="200" w:firstLine="480"/>
        <w:rPr>
          <w:rFonts w:ascii="Times New Roman" w:hAnsi="Times New Roman"/>
          <w:sz w:val="24"/>
          <w:szCs w:val="24"/>
        </w:rPr>
      </w:pPr>
      <w:r>
        <w:rPr>
          <w:rFonts w:ascii="Times New Roman" w:hAnsi="Times New Roman"/>
          <w:noProof/>
          <w:sz w:val="24"/>
          <w:szCs w:val="24"/>
        </w:rPr>
        <w:drawing>
          <wp:inline distT="0" distB="0" distL="0" distR="0" wp14:anchorId="5ABE7B4B" wp14:editId="588CE2B5">
            <wp:extent cx="4534535" cy="3305175"/>
            <wp:effectExtent l="0" t="0" r="0" b="0"/>
            <wp:docPr id="140344464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444649" name="图片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4552132" cy="3317789"/>
                    </a:xfrm>
                    <a:prstGeom prst="rect">
                      <a:avLst/>
                    </a:prstGeom>
                    <a:noFill/>
                    <a:ln>
                      <a:noFill/>
                    </a:ln>
                  </pic:spPr>
                </pic:pic>
              </a:graphicData>
            </a:graphic>
          </wp:inline>
        </w:drawing>
      </w:r>
    </w:p>
    <w:p w14:paraId="5EE653FA" w14:textId="77777777" w:rsidR="001961C5" w:rsidRDefault="00000000">
      <w:pPr>
        <w:pStyle w:val="a3"/>
        <w:spacing w:line="288" w:lineRule="auto"/>
        <w:ind w:firstLine="420"/>
        <w:rPr>
          <w:rFonts w:ascii="Times New Roman" w:eastAsia="宋体" w:hAnsi="Times New Roman"/>
          <w:b/>
          <w:sz w:val="24"/>
          <w:szCs w:val="24"/>
        </w:rPr>
      </w:pPr>
      <w:r>
        <w:rPr>
          <w:rFonts w:ascii="Times New Roman" w:eastAsia="宋体" w:hAnsi="Times New Roman" w:hint="eastAsia"/>
          <w:b/>
          <w:sz w:val="24"/>
          <w:szCs w:val="24"/>
        </w:rPr>
        <w:t>图</w:t>
      </w:r>
      <w:r>
        <w:rPr>
          <w:rFonts w:ascii="Times New Roman" w:eastAsia="宋体" w:hAnsi="Times New Roman" w:hint="eastAsia"/>
          <w:b/>
          <w:sz w:val="24"/>
          <w:szCs w:val="24"/>
        </w:rPr>
        <w:t>2</w:t>
      </w:r>
      <w:r>
        <w:rPr>
          <w:rFonts w:ascii="Times New Roman" w:eastAsia="宋体" w:hAnsi="Times New Roman"/>
          <w:b/>
          <w:sz w:val="24"/>
          <w:szCs w:val="24"/>
        </w:rPr>
        <w:t>-</w:t>
      </w:r>
      <w:r>
        <w:rPr>
          <w:rFonts w:ascii="Times New Roman" w:eastAsia="宋体" w:hAnsi="Times New Roman" w:hint="eastAsia"/>
          <w:b/>
          <w:sz w:val="24"/>
          <w:szCs w:val="24"/>
        </w:rPr>
        <w:t>1</w:t>
      </w:r>
      <w:r>
        <w:rPr>
          <w:rFonts w:ascii="Times New Roman" w:eastAsia="宋体" w:hAnsi="Times New Roman"/>
          <w:b/>
          <w:sz w:val="24"/>
          <w:szCs w:val="24"/>
        </w:rPr>
        <w:t>.</w:t>
      </w:r>
      <w:r>
        <w:rPr>
          <w:rFonts w:ascii="宋体" w:eastAsia="宋体" w:hAnsi="宋体" w:hint="eastAsia"/>
          <w:b/>
          <w:sz w:val="24"/>
          <w:szCs w:val="24"/>
        </w:rPr>
        <w:t>（</w:t>
      </w:r>
      <w:r>
        <w:rPr>
          <w:rFonts w:ascii="Times New Roman" w:eastAsia="宋体" w:hAnsi="Times New Roman"/>
          <w:b/>
          <w:sz w:val="24"/>
          <w:szCs w:val="24"/>
        </w:rPr>
        <w:t>a</w:t>
      </w:r>
      <w:r>
        <w:rPr>
          <w:rFonts w:ascii="宋体" w:eastAsia="宋体" w:hAnsi="宋体" w:hint="eastAsia"/>
          <w:b/>
          <w:sz w:val="24"/>
          <w:szCs w:val="24"/>
        </w:rPr>
        <w:t>）</w:t>
      </w:r>
      <w:r>
        <w:rPr>
          <w:rFonts w:ascii="Times New Roman" w:eastAsia="宋体" w:hAnsi="Times New Roman" w:hint="eastAsia"/>
          <w:b/>
          <w:sz w:val="24"/>
          <w:szCs w:val="24"/>
        </w:rPr>
        <w:t>厦门某海域夏季声速剖面</w:t>
      </w:r>
      <w:r>
        <w:rPr>
          <w:rFonts w:ascii="宋体" w:eastAsia="宋体" w:hAnsi="宋体" w:hint="eastAsia"/>
          <w:b/>
          <w:sz w:val="24"/>
          <w:szCs w:val="24"/>
        </w:rPr>
        <w:t>；（</w:t>
      </w:r>
      <w:r>
        <w:rPr>
          <w:rFonts w:ascii="Times New Roman" w:eastAsia="宋体" w:hAnsi="Times New Roman" w:hint="eastAsia"/>
          <w:b/>
          <w:sz w:val="24"/>
          <w:szCs w:val="24"/>
        </w:rPr>
        <w:t>b</w:t>
      </w:r>
      <w:r>
        <w:rPr>
          <w:rFonts w:ascii="宋体" w:eastAsia="宋体" w:hAnsi="宋体" w:hint="eastAsia"/>
          <w:b/>
          <w:sz w:val="24"/>
          <w:szCs w:val="24"/>
        </w:rPr>
        <w:t>）</w:t>
      </w:r>
      <w:r>
        <w:rPr>
          <w:rFonts w:ascii="Times New Roman" w:eastAsia="宋体" w:hAnsi="Times New Roman" w:hint="eastAsia"/>
          <w:b/>
          <w:sz w:val="24"/>
          <w:szCs w:val="24"/>
        </w:rPr>
        <w:t>厦门某海域冬季声速剖面</w:t>
      </w:r>
    </w:p>
    <w:p w14:paraId="453097E1" w14:textId="77777777" w:rsidR="001961C5" w:rsidRDefault="001961C5"/>
    <w:p w14:paraId="743F6874" w14:textId="77777777" w:rsidR="001961C5" w:rsidRDefault="00000000">
      <w:pPr>
        <w:pStyle w:val="33"/>
        <w:outlineLvl w:val="2"/>
      </w:pPr>
      <w:r>
        <w:t>2.</w:t>
      </w:r>
      <w:r>
        <w:rPr>
          <w:rFonts w:hint="eastAsia"/>
        </w:rPr>
        <w:t>1</w:t>
      </w:r>
      <w:r>
        <w:t>.</w:t>
      </w:r>
      <w:r>
        <w:rPr>
          <w:rFonts w:hint="eastAsia"/>
        </w:rPr>
        <w:t>2</w:t>
      </w:r>
      <w:r>
        <w:t xml:space="preserve"> </w:t>
      </w:r>
      <w:r>
        <w:rPr>
          <w:rFonts w:hint="eastAsia"/>
        </w:rPr>
        <w:t>多径效应、吸收与散射</w:t>
      </w:r>
    </w:p>
    <w:p w14:paraId="50C84D18" w14:textId="77777777" w:rsidR="00E45779" w:rsidRDefault="00000000">
      <w:pPr>
        <w:spacing w:line="360" w:lineRule="auto"/>
        <w:ind w:firstLineChars="200" w:firstLine="480"/>
        <w:rPr>
          <w:rFonts w:ascii="宋体" w:hAnsi="宋体" w:cs="宋体" w:hint="eastAsia"/>
          <w:sz w:val="24"/>
          <w:szCs w:val="24"/>
        </w:rPr>
      </w:pPr>
      <w:r>
        <w:rPr>
          <w:rFonts w:ascii="宋体" w:hAnsi="宋体" w:cs="宋体"/>
          <w:sz w:val="24"/>
          <w:szCs w:val="24"/>
        </w:rPr>
        <w:t>多径效应、吸收与散射是水下声波在海洋中传播时遇到的三大关键现象，对声波能量的分布和信号特性具有决定性影响。</w:t>
      </w:r>
    </w:p>
    <w:p w14:paraId="3F97228D" w14:textId="19F9B99F" w:rsidR="001961C5" w:rsidRDefault="00000000">
      <w:pPr>
        <w:spacing w:line="360" w:lineRule="auto"/>
        <w:ind w:firstLineChars="200" w:firstLine="480"/>
        <w:rPr>
          <w:rFonts w:ascii="Times New Roman" w:hAnsi="Times New Roman"/>
          <w:sz w:val="24"/>
          <w:szCs w:val="24"/>
        </w:rPr>
      </w:pPr>
      <w:r>
        <w:rPr>
          <w:rFonts w:ascii="Times New Roman" w:hAnsi="Times New Roman" w:hint="eastAsia"/>
          <w:color w:val="000000"/>
          <w:sz w:val="24"/>
          <w:szCs w:val="24"/>
        </w:rPr>
        <w:t>如图</w:t>
      </w:r>
      <w:r>
        <w:rPr>
          <w:rFonts w:ascii="Times New Roman" w:hAnsi="Times New Roman" w:hint="eastAsia"/>
          <w:color w:val="000000"/>
          <w:sz w:val="24"/>
          <w:szCs w:val="24"/>
        </w:rPr>
        <w:t>2-2</w:t>
      </w:r>
      <w:r>
        <w:rPr>
          <w:rFonts w:ascii="Times New Roman" w:hAnsi="Times New Roman" w:hint="eastAsia"/>
          <w:color w:val="000000"/>
          <w:sz w:val="24"/>
          <w:szCs w:val="24"/>
        </w:rPr>
        <w:t>所示，</w:t>
      </w:r>
      <w:r>
        <w:rPr>
          <w:rFonts w:ascii="宋体" w:hAnsi="宋体" w:cs="宋体"/>
          <w:sz w:val="24"/>
          <w:szCs w:val="24"/>
        </w:rPr>
        <w:t>在实际海洋环境中，水面、海底以及水体内部的不连续介质构成了复杂的传播路径，使得同一声源发出的声波可以沿着多条不同路径同时到达接收端</w:t>
      </w:r>
      <w:r>
        <w:rPr>
          <w:rFonts w:ascii="宋体" w:hAnsi="宋体" w:cs="宋体" w:hint="eastAsia"/>
          <w:sz w:val="24"/>
          <w:szCs w:val="24"/>
        </w:rPr>
        <w:t>，</w:t>
      </w:r>
      <w:r>
        <w:rPr>
          <w:rFonts w:ascii="宋体" w:hAnsi="宋体" w:cs="宋体"/>
          <w:sz w:val="24"/>
          <w:szCs w:val="24"/>
        </w:rPr>
        <w:t>这种现象称为多径传播</w:t>
      </w:r>
      <w:r>
        <w:rPr>
          <w:rFonts w:ascii="Times New Roman" w:hAnsi="Times New Roman"/>
          <w:sz w:val="24"/>
          <w:szCs w:val="24"/>
          <w:vertAlign w:val="superscript"/>
        </w:rPr>
        <w:fldChar w:fldCharType="begin"/>
      </w:r>
      <w:r>
        <w:rPr>
          <w:rFonts w:ascii="Times New Roman" w:hAnsi="Times New Roman"/>
          <w:sz w:val="24"/>
          <w:szCs w:val="24"/>
          <w:vertAlign w:val="superscript"/>
        </w:rPr>
        <w:instrText xml:space="preserve"> REF _Ref190708480 \r \h  \* MERGEFORMAT </w:instrText>
      </w:r>
      <w:r>
        <w:rPr>
          <w:rFonts w:ascii="Times New Roman" w:hAnsi="Times New Roman"/>
          <w:sz w:val="24"/>
          <w:szCs w:val="24"/>
          <w:vertAlign w:val="superscript"/>
        </w:rPr>
      </w:r>
      <w:r>
        <w:rPr>
          <w:rFonts w:ascii="Times New Roman" w:hAnsi="Times New Roman"/>
          <w:sz w:val="24"/>
          <w:szCs w:val="24"/>
          <w:vertAlign w:val="superscript"/>
        </w:rPr>
        <w:fldChar w:fldCharType="separate"/>
      </w:r>
      <w:r w:rsidR="00E45779">
        <w:rPr>
          <w:rFonts w:ascii="Times New Roman" w:hAnsi="Times New Roman"/>
          <w:sz w:val="24"/>
          <w:szCs w:val="24"/>
          <w:vertAlign w:val="superscript"/>
        </w:rPr>
        <w:t>[30]</w:t>
      </w:r>
      <w:r>
        <w:rPr>
          <w:rFonts w:ascii="Times New Roman" w:hAnsi="Times New Roman"/>
          <w:sz w:val="24"/>
          <w:szCs w:val="24"/>
          <w:vertAlign w:val="superscript"/>
        </w:rPr>
        <w:fldChar w:fldCharType="end"/>
      </w:r>
      <w:r>
        <w:rPr>
          <w:rFonts w:ascii="Times New Roman" w:hAnsi="Times New Roman"/>
          <w:sz w:val="24"/>
          <w:szCs w:val="24"/>
        </w:rPr>
        <w:t>。</w:t>
      </w:r>
      <w:r>
        <w:rPr>
          <w:rFonts w:ascii="Times New Roman" w:hAnsi="Times New Roman" w:hint="eastAsia"/>
          <w:sz w:val="24"/>
          <w:szCs w:val="24"/>
        </w:rPr>
        <w:t>由于各路径的传播距离和传播时间不同，接收到的信号不仅存在时间延迟，还可能</w:t>
      </w:r>
      <w:r w:rsidR="00E45779" w:rsidRPr="00E45779">
        <w:rPr>
          <w:rFonts w:ascii="Times New Roman" w:hAnsi="Times New Roman" w:hint="eastAsia"/>
          <w:sz w:val="24"/>
          <w:szCs w:val="24"/>
        </w:rPr>
        <w:t>导致接收</w:t>
      </w:r>
      <w:proofErr w:type="gramStart"/>
      <w:r w:rsidR="00E45779" w:rsidRPr="00E45779">
        <w:rPr>
          <w:rFonts w:ascii="Times New Roman" w:hAnsi="Times New Roman" w:hint="eastAsia"/>
          <w:sz w:val="24"/>
          <w:szCs w:val="24"/>
        </w:rPr>
        <w:t>端同时</w:t>
      </w:r>
      <w:proofErr w:type="gramEnd"/>
      <w:r w:rsidR="00E45779" w:rsidRPr="00E45779">
        <w:rPr>
          <w:rFonts w:ascii="Times New Roman" w:hAnsi="Times New Roman" w:hint="eastAsia"/>
          <w:sz w:val="24"/>
          <w:szCs w:val="24"/>
        </w:rPr>
        <w:t>接收到多个具有不同传播时延和强度的信号叠加</w:t>
      </w:r>
      <w:r w:rsidR="00EB6F3A" w:rsidRPr="00EB6F3A">
        <w:rPr>
          <w:rFonts w:ascii="Times New Roman" w:hAnsi="Times New Roman"/>
          <w:sz w:val="24"/>
          <w:szCs w:val="24"/>
          <w:vertAlign w:val="superscript"/>
        </w:rPr>
        <w:fldChar w:fldCharType="begin"/>
      </w:r>
      <w:r w:rsidR="00EB6F3A" w:rsidRPr="00EB6F3A">
        <w:rPr>
          <w:rFonts w:ascii="Times New Roman" w:hAnsi="Times New Roman"/>
          <w:sz w:val="24"/>
          <w:szCs w:val="24"/>
          <w:vertAlign w:val="superscript"/>
        </w:rPr>
        <w:instrText xml:space="preserve"> </w:instrText>
      </w:r>
      <w:r w:rsidR="00EB6F3A" w:rsidRPr="00EB6F3A">
        <w:rPr>
          <w:rFonts w:ascii="Times New Roman" w:hAnsi="Times New Roman" w:hint="eastAsia"/>
          <w:sz w:val="24"/>
          <w:szCs w:val="24"/>
          <w:vertAlign w:val="superscript"/>
        </w:rPr>
        <w:instrText>REF _Ref190954372 \r \h</w:instrText>
      </w:r>
      <w:r w:rsidR="00EB6F3A" w:rsidRPr="00EB6F3A">
        <w:rPr>
          <w:rFonts w:ascii="Times New Roman" w:hAnsi="Times New Roman"/>
          <w:sz w:val="24"/>
          <w:szCs w:val="24"/>
          <w:vertAlign w:val="superscript"/>
        </w:rPr>
        <w:instrText xml:space="preserve"> </w:instrText>
      </w:r>
      <w:r w:rsidR="00EB6F3A">
        <w:rPr>
          <w:rFonts w:ascii="Times New Roman" w:hAnsi="Times New Roman"/>
          <w:sz w:val="24"/>
          <w:szCs w:val="24"/>
          <w:vertAlign w:val="superscript"/>
        </w:rPr>
        <w:instrText xml:space="preserve"> \* MERGEFORMAT </w:instrText>
      </w:r>
      <w:r w:rsidR="00EB6F3A" w:rsidRPr="00EB6F3A">
        <w:rPr>
          <w:rFonts w:ascii="Times New Roman" w:hAnsi="Times New Roman"/>
          <w:sz w:val="24"/>
          <w:szCs w:val="24"/>
          <w:vertAlign w:val="superscript"/>
        </w:rPr>
      </w:r>
      <w:r w:rsidR="00EB6F3A" w:rsidRPr="00EB6F3A">
        <w:rPr>
          <w:rFonts w:ascii="Times New Roman" w:hAnsi="Times New Roman"/>
          <w:sz w:val="24"/>
          <w:szCs w:val="24"/>
          <w:vertAlign w:val="superscript"/>
        </w:rPr>
        <w:fldChar w:fldCharType="separate"/>
      </w:r>
      <w:r w:rsidR="00EB6F3A" w:rsidRPr="00EB6F3A">
        <w:rPr>
          <w:rFonts w:ascii="Times New Roman" w:hAnsi="Times New Roman"/>
          <w:sz w:val="24"/>
          <w:szCs w:val="24"/>
          <w:vertAlign w:val="superscript"/>
        </w:rPr>
        <w:t>[31]</w:t>
      </w:r>
      <w:r w:rsidR="00EB6F3A" w:rsidRPr="00EB6F3A">
        <w:rPr>
          <w:rFonts w:ascii="Times New Roman" w:hAnsi="Times New Roman"/>
          <w:sz w:val="24"/>
          <w:szCs w:val="24"/>
          <w:vertAlign w:val="superscript"/>
        </w:rPr>
        <w:fldChar w:fldCharType="end"/>
      </w:r>
      <w:r>
        <w:rPr>
          <w:rFonts w:ascii="Times New Roman" w:hAnsi="Times New Roman" w:hint="eastAsia"/>
          <w:sz w:val="24"/>
          <w:szCs w:val="24"/>
        </w:rPr>
        <w:t>。</w:t>
      </w:r>
      <w:r w:rsidR="00EB6F3A" w:rsidRPr="00EB6F3A">
        <w:rPr>
          <w:rFonts w:ascii="Times New Roman" w:hAnsi="Times New Roman" w:hint="eastAsia"/>
          <w:sz w:val="24"/>
          <w:szCs w:val="24"/>
        </w:rPr>
        <w:t>这不仅会引起信号的干涉（构造性或破坏性），而且会使得信号的幅度和时延分布变得复杂，进而对水下噪声的准确检测和降噪处理带来</w:t>
      </w:r>
      <w:proofErr w:type="gramStart"/>
      <w:r w:rsidR="00EB6F3A" w:rsidRPr="00EB6F3A">
        <w:rPr>
          <w:rFonts w:ascii="Times New Roman" w:hAnsi="Times New Roman" w:hint="eastAsia"/>
          <w:sz w:val="24"/>
          <w:szCs w:val="24"/>
        </w:rPr>
        <w:t>较大挑战</w:t>
      </w:r>
      <w:proofErr w:type="gramEnd"/>
      <w:r w:rsidR="00EB6F3A" w:rsidRPr="00EB6F3A">
        <w:rPr>
          <w:rFonts w:ascii="Times New Roman" w:hAnsi="Times New Roman"/>
          <w:sz w:val="24"/>
          <w:szCs w:val="24"/>
          <w:vertAlign w:val="superscript"/>
        </w:rPr>
        <w:fldChar w:fldCharType="begin"/>
      </w:r>
      <w:r w:rsidR="00EB6F3A" w:rsidRPr="00EB6F3A">
        <w:rPr>
          <w:rFonts w:ascii="Times New Roman" w:hAnsi="Times New Roman"/>
          <w:sz w:val="24"/>
          <w:szCs w:val="24"/>
          <w:vertAlign w:val="superscript"/>
        </w:rPr>
        <w:instrText xml:space="preserve"> </w:instrText>
      </w:r>
      <w:r w:rsidR="00EB6F3A" w:rsidRPr="00EB6F3A">
        <w:rPr>
          <w:rFonts w:ascii="Times New Roman" w:hAnsi="Times New Roman" w:hint="eastAsia"/>
          <w:sz w:val="24"/>
          <w:szCs w:val="24"/>
          <w:vertAlign w:val="superscript"/>
        </w:rPr>
        <w:instrText>REF _Ref190954379 \r \h</w:instrText>
      </w:r>
      <w:r w:rsidR="00EB6F3A" w:rsidRPr="00EB6F3A">
        <w:rPr>
          <w:rFonts w:ascii="Times New Roman" w:hAnsi="Times New Roman"/>
          <w:sz w:val="24"/>
          <w:szCs w:val="24"/>
          <w:vertAlign w:val="superscript"/>
        </w:rPr>
        <w:instrText xml:space="preserve"> </w:instrText>
      </w:r>
      <w:r w:rsidR="00EB6F3A">
        <w:rPr>
          <w:rFonts w:ascii="Times New Roman" w:hAnsi="Times New Roman"/>
          <w:sz w:val="24"/>
          <w:szCs w:val="24"/>
          <w:vertAlign w:val="superscript"/>
        </w:rPr>
        <w:instrText xml:space="preserve"> \* MERGEFORMAT </w:instrText>
      </w:r>
      <w:r w:rsidR="00EB6F3A" w:rsidRPr="00EB6F3A">
        <w:rPr>
          <w:rFonts w:ascii="Times New Roman" w:hAnsi="Times New Roman"/>
          <w:sz w:val="24"/>
          <w:szCs w:val="24"/>
          <w:vertAlign w:val="superscript"/>
        </w:rPr>
      </w:r>
      <w:r w:rsidR="00EB6F3A" w:rsidRPr="00EB6F3A">
        <w:rPr>
          <w:rFonts w:ascii="Times New Roman" w:hAnsi="Times New Roman"/>
          <w:sz w:val="24"/>
          <w:szCs w:val="24"/>
          <w:vertAlign w:val="superscript"/>
        </w:rPr>
        <w:fldChar w:fldCharType="separate"/>
      </w:r>
      <w:r w:rsidR="00EB6F3A" w:rsidRPr="00EB6F3A">
        <w:rPr>
          <w:rFonts w:ascii="Times New Roman" w:hAnsi="Times New Roman"/>
          <w:sz w:val="24"/>
          <w:szCs w:val="24"/>
          <w:vertAlign w:val="superscript"/>
        </w:rPr>
        <w:t>[32]</w:t>
      </w:r>
      <w:r w:rsidR="00EB6F3A" w:rsidRPr="00EB6F3A">
        <w:rPr>
          <w:rFonts w:ascii="Times New Roman" w:hAnsi="Times New Roman"/>
          <w:sz w:val="24"/>
          <w:szCs w:val="24"/>
          <w:vertAlign w:val="superscript"/>
        </w:rPr>
        <w:fldChar w:fldCharType="end"/>
      </w:r>
      <w:r w:rsidR="00EB6F3A" w:rsidRPr="00EB6F3A">
        <w:rPr>
          <w:rFonts w:ascii="Times New Roman" w:hAnsi="Times New Roman" w:hint="eastAsia"/>
          <w:sz w:val="24"/>
          <w:szCs w:val="24"/>
        </w:rPr>
        <w:t>。</w:t>
      </w:r>
    </w:p>
    <w:p w14:paraId="2415512B" w14:textId="77777777" w:rsidR="001961C5" w:rsidRDefault="00000000">
      <w:pPr>
        <w:spacing w:line="360" w:lineRule="auto"/>
        <w:rPr>
          <w:rFonts w:ascii="Times New Roman" w:hAnsi="Times New Roman"/>
          <w:sz w:val="24"/>
          <w:szCs w:val="24"/>
        </w:rPr>
      </w:pPr>
      <w:r>
        <w:rPr>
          <w:rFonts w:ascii="Times New Roman" w:hAnsi="Times New Roman"/>
          <w:noProof/>
          <w:sz w:val="24"/>
          <w:szCs w:val="24"/>
        </w:rPr>
        <w:lastRenderedPageBreak/>
        <w:drawing>
          <wp:inline distT="0" distB="0" distL="0" distR="0" wp14:anchorId="2FE21A43" wp14:editId="10165462">
            <wp:extent cx="5514975" cy="2638425"/>
            <wp:effectExtent l="0" t="0" r="0" b="0"/>
            <wp:docPr id="182318820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188207" name="图片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5514975" cy="2638425"/>
                    </a:xfrm>
                    <a:prstGeom prst="rect">
                      <a:avLst/>
                    </a:prstGeom>
                    <a:noFill/>
                    <a:ln>
                      <a:noFill/>
                    </a:ln>
                  </pic:spPr>
                </pic:pic>
              </a:graphicData>
            </a:graphic>
          </wp:inline>
        </w:drawing>
      </w:r>
    </w:p>
    <w:p w14:paraId="60D79F35" w14:textId="77777777" w:rsidR="001961C5" w:rsidRDefault="00000000">
      <w:pPr>
        <w:pStyle w:val="Z"/>
        <w:spacing w:line="288" w:lineRule="auto"/>
        <w:ind w:leftChars="50" w:left="105" w:firstLineChars="0" w:firstLine="0"/>
        <w:jc w:val="center"/>
        <w:rPr>
          <w:rFonts w:cstheme="majorBidi"/>
          <w:b/>
          <w:sz w:val="24"/>
          <w:szCs w:val="24"/>
        </w:rPr>
      </w:pPr>
      <w:r>
        <w:rPr>
          <w:rFonts w:cstheme="majorBidi" w:hint="eastAsia"/>
          <w:b/>
          <w:sz w:val="24"/>
          <w:szCs w:val="24"/>
        </w:rPr>
        <w:t>图</w:t>
      </w:r>
      <w:r>
        <w:rPr>
          <w:rFonts w:cstheme="majorBidi" w:hint="eastAsia"/>
          <w:b/>
          <w:sz w:val="24"/>
          <w:szCs w:val="24"/>
        </w:rPr>
        <w:t>2</w:t>
      </w:r>
      <w:r>
        <w:rPr>
          <w:rFonts w:cstheme="majorBidi"/>
          <w:b/>
          <w:sz w:val="24"/>
          <w:szCs w:val="24"/>
        </w:rPr>
        <w:t>-</w:t>
      </w:r>
      <w:r>
        <w:rPr>
          <w:rFonts w:cstheme="majorBidi" w:hint="eastAsia"/>
          <w:b/>
          <w:sz w:val="24"/>
          <w:szCs w:val="24"/>
        </w:rPr>
        <w:t>2</w:t>
      </w:r>
      <w:r>
        <w:rPr>
          <w:rFonts w:cstheme="majorBidi" w:hint="eastAsia"/>
          <w:b/>
          <w:sz w:val="24"/>
          <w:szCs w:val="24"/>
        </w:rPr>
        <w:t>水声多径传播示意图</w:t>
      </w:r>
    </w:p>
    <w:p w14:paraId="4B03A41F" w14:textId="77777777" w:rsidR="001961C5" w:rsidRDefault="001961C5">
      <w:pPr>
        <w:spacing w:line="360" w:lineRule="auto"/>
        <w:rPr>
          <w:rFonts w:ascii="Times New Roman" w:hAnsi="Times New Roman"/>
          <w:sz w:val="24"/>
          <w:szCs w:val="24"/>
        </w:rPr>
      </w:pPr>
    </w:p>
    <w:p w14:paraId="3DC6B775" w14:textId="3151D0AA" w:rsidR="001961C5" w:rsidRDefault="00EB6F3A" w:rsidP="00EB6F3A">
      <w:pPr>
        <w:spacing w:line="360" w:lineRule="auto"/>
        <w:ind w:firstLineChars="200" w:firstLine="480"/>
        <w:rPr>
          <w:rFonts w:ascii="Times New Roman" w:hAnsi="Times New Roman"/>
          <w:sz w:val="24"/>
          <w:szCs w:val="24"/>
        </w:rPr>
      </w:pPr>
      <w:r w:rsidRPr="00EB6F3A">
        <w:rPr>
          <w:rFonts w:ascii="Times New Roman" w:hAnsi="Times New Roman" w:hint="eastAsia"/>
          <w:sz w:val="24"/>
          <w:szCs w:val="24"/>
        </w:rPr>
        <w:t>与此同时，吸收是水下声传播过程中不可忽视的另一关键现象。海水中的粘性摩擦以及化学吸收作用，会导致声能在传播过程中逐渐衰减。吸收系数与频率密切相关，通常高频声波衰减更为迅速，这一点对于分析船舶发动机或打桩时产生的高强度噪声尤为重要，因为这些噪声往往包含较宽的频谱</w:t>
      </w:r>
      <w:r w:rsidR="00802E98" w:rsidRPr="00802E98">
        <w:rPr>
          <w:rFonts w:ascii="Times New Roman" w:hAnsi="Times New Roman"/>
          <w:sz w:val="24"/>
          <w:szCs w:val="24"/>
          <w:vertAlign w:val="superscript"/>
        </w:rPr>
        <w:fldChar w:fldCharType="begin"/>
      </w:r>
      <w:r w:rsidR="00802E98" w:rsidRPr="00802E98">
        <w:rPr>
          <w:rFonts w:ascii="Times New Roman" w:hAnsi="Times New Roman"/>
          <w:sz w:val="24"/>
          <w:szCs w:val="24"/>
          <w:vertAlign w:val="superscript"/>
        </w:rPr>
        <w:instrText xml:space="preserve"> </w:instrText>
      </w:r>
      <w:r w:rsidR="00802E98" w:rsidRPr="00802E98">
        <w:rPr>
          <w:rFonts w:ascii="Times New Roman" w:hAnsi="Times New Roman" w:hint="eastAsia"/>
          <w:sz w:val="24"/>
          <w:szCs w:val="24"/>
          <w:vertAlign w:val="superscript"/>
        </w:rPr>
        <w:instrText>REF _Ref190954730 \r \h</w:instrText>
      </w:r>
      <w:r w:rsidR="00802E98" w:rsidRPr="00802E98">
        <w:rPr>
          <w:rFonts w:ascii="Times New Roman" w:hAnsi="Times New Roman"/>
          <w:sz w:val="24"/>
          <w:szCs w:val="24"/>
          <w:vertAlign w:val="superscript"/>
        </w:rPr>
        <w:instrText xml:space="preserve"> </w:instrText>
      </w:r>
      <w:r w:rsidR="00802E98">
        <w:rPr>
          <w:rFonts w:ascii="Times New Roman" w:hAnsi="Times New Roman"/>
          <w:sz w:val="24"/>
          <w:szCs w:val="24"/>
          <w:vertAlign w:val="superscript"/>
        </w:rPr>
        <w:instrText xml:space="preserve"> \* MERGEFORMAT </w:instrText>
      </w:r>
      <w:r w:rsidR="00802E98" w:rsidRPr="00802E98">
        <w:rPr>
          <w:rFonts w:ascii="Times New Roman" w:hAnsi="Times New Roman"/>
          <w:sz w:val="24"/>
          <w:szCs w:val="24"/>
          <w:vertAlign w:val="superscript"/>
        </w:rPr>
      </w:r>
      <w:r w:rsidR="00802E98" w:rsidRPr="00802E98">
        <w:rPr>
          <w:rFonts w:ascii="Times New Roman" w:hAnsi="Times New Roman"/>
          <w:sz w:val="24"/>
          <w:szCs w:val="24"/>
          <w:vertAlign w:val="superscript"/>
        </w:rPr>
        <w:fldChar w:fldCharType="separate"/>
      </w:r>
      <w:r w:rsidR="00802E98" w:rsidRPr="00802E98">
        <w:rPr>
          <w:rFonts w:ascii="Times New Roman" w:hAnsi="Times New Roman"/>
          <w:sz w:val="24"/>
          <w:szCs w:val="24"/>
          <w:vertAlign w:val="superscript"/>
        </w:rPr>
        <w:t>[33]</w:t>
      </w:r>
      <w:r w:rsidR="00802E98" w:rsidRPr="00802E98">
        <w:rPr>
          <w:rFonts w:ascii="Times New Roman" w:hAnsi="Times New Roman"/>
          <w:sz w:val="24"/>
          <w:szCs w:val="24"/>
          <w:vertAlign w:val="superscript"/>
        </w:rPr>
        <w:fldChar w:fldCharType="end"/>
      </w:r>
      <w:r w:rsidRPr="00EB6F3A">
        <w:rPr>
          <w:rFonts w:ascii="Times New Roman" w:hAnsi="Times New Roman" w:hint="eastAsia"/>
          <w:sz w:val="24"/>
          <w:szCs w:val="24"/>
        </w:rPr>
        <w:t>。吸收效应在一定程度上有助于降低噪声的传播距离，但同时也会改变噪声信号的频谱特性，使得降噪算法需要考虑频带的选择和补偿问题</w:t>
      </w:r>
      <w:r w:rsidR="008E5668" w:rsidRPr="008E5668">
        <w:rPr>
          <w:rFonts w:ascii="Times New Roman" w:hAnsi="Times New Roman"/>
          <w:sz w:val="24"/>
          <w:szCs w:val="24"/>
          <w:vertAlign w:val="superscript"/>
        </w:rPr>
        <w:fldChar w:fldCharType="begin"/>
      </w:r>
      <w:r w:rsidR="008E5668" w:rsidRPr="008E5668">
        <w:rPr>
          <w:rFonts w:ascii="Times New Roman" w:hAnsi="Times New Roman"/>
          <w:sz w:val="24"/>
          <w:szCs w:val="24"/>
          <w:vertAlign w:val="superscript"/>
        </w:rPr>
        <w:instrText xml:space="preserve"> </w:instrText>
      </w:r>
      <w:r w:rsidR="008E5668" w:rsidRPr="008E5668">
        <w:rPr>
          <w:rFonts w:ascii="Times New Roman" w:hAnsi="Times New Roman" w:hint="eastAsia"/>
          <w:sz w:val="24"/>
          <w:szCs w:val="24"/>
          <w:vertAlign w:val="superscript"/>
        </w:rPr>
        <w:instrText>REF _Ref190708821 \r \h</w:instrText>
      </w:r>
      <w:r w:rsidR="008E5668" w:rsidRPr="008E5668">
        <w:rPr>
          <w:rFonts w:ascii="Times New Roman" w:hAnsi="Times New Roman"/>
          <w:sz w:val="24"/>
          <w:szCs w:val="24"/>
          <w:vertAlign w:val="superscript"/>
        </w:rPr>
        <w:instrText xml:space="preserve"> </w:instrText>
      </w:r>
      <w:r w:rsidR="008E5668">
        <w:rPr>
          <w:rFonts w:ascii="Times New Roman" w:hAnsi="Times New Roman"/>
          <w:sz w:val="24"/>
          <w:szCs w:val="24"/>
          <w:vertAlign w:val="superscript"/>
        </w:rPr>
        <w:instrText xml:space="preserve"> \* MERGEFORMAT </w:instrText>
      </w:r>
      <w:r w:rsidR="008E5668" w:rsidRPr="008E5668">
        <w:rPr>
          <w:rFonts w:ascii="Times New Roman" w:hAnsi="Times New Roman"/>
          <w:sz w:val="24"/>
          <w:szCs w:val="24"/>
          <w:vertAlign w:val="superscript"/>
        </w:rPr>
      </w:r>
      <w:r w:rsidR="008E5668" w:rsidRPr="008E5668">
        <w:rPr>
          <w:rFonts w:ascii="Times New Roman" w:hAnsi="Times New Roman"/>
          <w:sz w:val="24"/>
          <w:szCs w:val="24"/>
          <w:vertAlign w:val="superscript"/>
        </w:rPr>
        <w:fldChar w:fldCharType="separate"/>
      </w:r>
      <w:r w:rsidR="008E5668" w:rsidRPr="008E5668">
        <w:rPr>
          <w:rFonts w:ascii="Times New Roman" w:hAnsi="Times New Roman"/>
          <w:sz w:val="24"/>
          <w:szCs w:val="24"/>
          <w:vertAlign w:val="superscript"/>
        </w:rPr>
        <w:t>[34]</w:t>
      </w:r>
      <w:r w:rsidR="008E5668" w:rsidRPr="008E5668">
        <w:rPr>
          <w:rFonts w:ascii="Times New Roman" w:hAnsi="Times New Roman"/>
          <w:sz w:val="24"/>
          <w:szCs w:val="24"/>
          <w:vertAlign w:val="superscript"/>
        </w:rPr>
        <w:fldChar w:fldCharType="end"/>
      </w:r>
      <w:r w:rsidRPr="00EB6F3A">
        <w:rPr>
          <w:rFonts w:ascii="Times New Roman" w:hAnsi="Times New Roman" w:hint="eastAsia"/>
          <w:sz w:val="24"/>
          <w:szCs w:val="24"/>
        </w:rPr>
        <w:t>。</w:t>
      </w:r>
      <w:r>
        <w:rPr>
          <w:rFonts w:ascii="Times New Roman" w:hAnsi="Times New Roman"/>
          <w:sz w:val="24"/>
          <w:szCs w:val="24"/>
        </w:rPr>
        <w:t>在人为水下噪声研究中，吸收效应尤为关键，因为它直接影响到噪声信号的传播距离、频谱特性及信号检测和降噪算法的设计。</w:t>
      </w:r>
      <w:r>
        <w:rPr>
          <w:rFonts w:ascii="Times New Roman" w:hAnsi="Times New Roman" w:hint="eastAsia"/>
          <w:color w:val="000000"/>
          <w:sz w:val="24"/>
          <w:szCs w:val="24"/>
        </w:rPr>
        <w:t>声波的传播损失可用式</w:t>
      </w:r>
      <w:r>
        <w:rPr>
          <w:rFonts w:ascii="Times New Roman" w:hAnsi="Times New Roman" w:hint="eastAsia"/>
          <w:color w:val="000000"/>
          <w:sz w:val="24"/>
          <w:szCs w:val="24"/>
        </w:rPr>
        <w:t>2-2</w:t>
      </w:r>
      <w:r>
        <w:rPr>
          <w:rFonts w:ascii="Times New Roman" w:hAnsi="Times New Roman" w:hint="eastAsia"/>
          <w:color w:val="000000"/>
          <w:sz w:val="24"/>
          <w:szCs w:val="24"/>
        </w:rPr>
        <w:t>表示</w:t>
      </w:r>
      <w:r>
        <w:rPr>
          <w:rFonts w:ascii="Times New Roman" w:hAnsi="Times New Roman"/>
          <w:color w:val="000000"/>
          <w:sz w:val="24"/>
          <w:szCs w:val="24"/>
          <w:vertAlign w:val="superscript"/>
        </w:rPr>
        <w:fldChar w:fldCharType="begin"/>
      </w:r>
      <w:r>
        <w:rPr>
          <w:rFonts w:ascii="Times New Roman" w:hAnsi="Times New Roman"/>
          <w:color w:val="000000"/>
          <w:sz w:val="24"/>
          <w:szCs w:val="24"/>
          <w:vertAlign w:val="superscript"/>
        </w:rPr>
        <w:instrText xml:space="preserve"> </w:instrText>
      </w:r>
      <w:r>
        <w:rPr>
          <w:rFonts w:ascii="Times New Roman" w:hAnsi="Times New Roman" w:hint="eastAsia"/>
          <w:color w:val="000000"/>
          <w:sz w:val="24"/>
          <w:szCs w:val="24"/>
          <w:vertAlign w:val="superscript"/>
        </w:rPr>
        <w:instrText>REF _Ref190709528 \r \h</w:instrText>
      </w:r>
      <w:r>
        <w:rPr>
          <w:rFonts w:ascii="Times New Roman" w:hAnsi="Times New Roman"/>
          <w:color w:val="000000"/>
          <w:sz w:val="24"/>
          <w:szCs w:val="24"/>
          <w:vertAlign w:val="superscript"/>
        </w:rPr>
        <w:instrText xml:space="preserve">  \* MERGEFORMAT </w:instrText>
      </w:r>
      <w:r>
        <w:rPr>
          <w:rFonts w:ascii="Times New Roman" w:hAnsi="Times New Roman"/>
          <w:color w:val="000000"/>
          <w:sz w:val="24"/>
          <w:szCs w:val="24"/>
          <w:vertAlign w:val="superscript"/>
        </w:rPr>
      </w:r>
      <w:r>
        <w:rPr>
          <w:rFonts w:ascii="Times New Roman" w:hAnsi="Times New Roman"/>
          <w:color w:val="000000"/>
          <w:sz w:val="24"/>
          <w:szCs w:val="24"/>
          <w:vertAlign w:val="superscript"/>
        </w:rPr>
        <w:fldChar w:fldCharType="separate"/>
      </w:r>
      <w:r w:rsidR="00802E98">
        <w:rPr>
          <w:rFonts w:ascii="Times New Roman" w:hAnsi="Times New Roman"/>
          <w:color w:val="000000"/>
          <w:sz w:val="24"/>
          <w:szCs w:val="24"/>
          <w:vertAlign w:val="superscript"/>
        </w:rPr>
        <w:t>[35]</w:t>
      </w:r>
      <w:r>
        <w:rPr>
          <w:rFonts w:ascii="Times New Roman" w:hAnsi="Times New Roman"/>
          <w:color w:val="000000"/>
          <w:sz w:val="24"/>
          <w:szCs w:val="24"/>
          <w:vertAlign w:val="superscript"/>
        </w:rPr>
        <w:fldChar w:fldCharType="end"/>
      </w:r>
      <w:r>
        <w:rPr>
          <w:rFonts w:ascii="Times New Roman" w:hAnsi="Times New Roman" w:hint="eastAsia"/>
          <w:color w:val="000000"/>
          <w:sz w:val="24"/>
          <w:szCs w:val="24"/>
        </w:rPr>
        <w:t>：</w:t>
      </w:r>
    </w:p>
    <w:p w14:paraId="0B78E9EF" w14:textId="77777777" w:rsidR="001961C5" w:rsidRDefault="00000000">
      <w:pPr>
        <w:pStyle w:val="MTDisplayEquation"/>
      </w:pPr>
      <w:r>
        <w:tab/>
      </w:r>
      <w:r>
        <w:rPr>
          <w:position w:val="-4"/>
        </w:rPr>
        <w:object w:dxaOrig="150" w:dyaOrig="285" w14:anchorId="43AFF77D">
          <v:shape id="_x0000_i1031" type="#_x0000_t75" style="width:7.5pt;height:14.25pt" o:ole="">
            <v:imagedata r:id="rId25" o:title=""/>
          </v:shape>
          <o:OLEObject Type="Embed" ProgID="Equation.DSMT4" ShapeID="_x0000_i1031" DrawAspect="Content" ObjectID="_1802177945" r:id="rId35"/>
        </w:object>
      </w:r>
      <w:r>
        <w:rPr>
          <w:position w:val="-10"/>
        </w:rPr>
        <w:object w:dxaOrig="2445" w:dyaOrig="435" w14:anchorId="50B63F9D">
          <v:shape id="_x0000_i1032" type="#_x0000_t75" style="width:122.25pt;height:21.75pt" o:ole="">
            <v:imagedata r:id="rId36" o:title=""/>
          </v:shape>
          <o:OLEObject Type="Embed" ProgID="Equation.DSMT4" ShapeID="_x0000_i1032" DrawAspect="Content" ObjectID="_1802177946" r:id="rId37"/>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1961C5">
          <w:instrText>2</w:instrText>
        </w:r>
      </w:fldSimple>
      <w:r>
        <w:instrText>-</w:instrText>
      </w:r>
      <w:fldSimple w:instr=" SEQ MTEqn \c \* Arabic \* MERGEFORMAT ">
        <w:r w:rsidR="001961C5">
          <w:instrText>2</w:instrText>
        </w:r>
      </w:fldSimple>
      <w:r>
        <w:instrText>)</w:instrText>
      </w:r>
      <w:r>
        <w:fldChar w:fldCharType="end"/>
      </w:r>
    </w:p>
    <w:p w14:paraId="38B334EA" w14:textId="4E8DE300" w:rsidR="001961C5" w:rsidRDefault="00000000">
      <w:pPr>
        <w:spacing w:line="360" w:lineRule="auto"/>
        <w:ind w:firstLineChars="200" w:firstLine="480"/>
      </w:pPr>
      <w:r>
        <w:rPr>
          <w:rFonts w:ascii="Times New Roman" w:hAnsi="Times New Roman" w:hint="eastAsia"/>
          <w:color w:val="000000"/>
          <w:sz w:val="24"/>
          <w:szCs w:val="24"/>
        </w:rPr>
        <w:t>其中，</w:t>
      </w:r>
      <w:r>
        <w:rPr>
          <w:rFonts w:ascii="Times New Roman" w:hAnsi="Times New Roman"/>
          <w:color w:val="000000"/>
          <w:position w:val="-4"/>
          <w:sz w:val="24"/>
          <w:szCs w:val="24"/>
        </w:rPr>
        <w:object w:dxaOrig="150" w:dyaOrig="150" w14:anchorId="7AB355A1">
          <v:shape id="_x0000_i1033" type="#_x0000_t75" style="width:7.5pt;height:7.5pt" o:ole="">
            <v:imagedata r:id="rId38" o:title=""/>
          </v:shape>
          <o:OLEObject Type="Embed" ProgID="Equation.DSMT4" ShapeID="_x0000_i1033" DrawAspect="Content" ObjectID="_1802177947" r:id="rId39"/>
        </w:object>
      </w:r>
      <w:r>
        <w:rPr>
          <w:rFonts w:ascii="Times New Roman" w:hAnsi="Times New Roman" w:hint="eastAsia"/>
          <w:color w:val="000000"/>
          <w:sz w:val="24"/>
          <w:szCs w:val="24"/>
        </w:rPr>
        <w:t>为传播距离，单位是</w:t>
      </w:r>
      <w:r>
        <w:rPr>
          <w:position w:val="-4"/>
        </w:rPr>
        <w:object w:dxaOrig="435" w:dyaOrig="285" w14:anchorId="4CE8FB65">
          <v:shape id="_x0000_i1034" type="#_x0000_t75" style="width:21.75pt;height:14.25pt" o:ole="">
            <v:imagedata r:id="rId40" o:title=""/>
          </v:shape>
          <o:OLEObject Type="Embed" ProgID="Equation.DSMT4" ShapeID="_x0000_i1034" DrawAspect="Content" ObjectID="_1802177948" r:id="rId41"/>
        </w:object>
      </w:r>
      <w:r>
        <w:rPr>
          <w:rFonts w:ascii="Times New Roman" w:hAnsi="Times New Roman" w:hint="eastAsia"/>
          <w:color w:val="000000"/>
          <w:sz w:val="24"/>
          <w:szCs w:val="24"/>
        </w:rPr>
        <w:t>；</w:t>
      </w:r>
      <w:r>
        <w:rPr>
          <w:rFonts w:ascii="Times New Roman" w:hAnsi="Times New Roman"/>
          <w:color w:val="000000"/>
          <w:position w:val="-10"/>
          <w:sz w:val="24"/>
          <w:szCs w:val="24"/>
        </w:rPr>
        <w:object w:dxaOrig="570" w:dyaOrig="285" w14:anchorId="21013FEA">
          <v:shape id="_x0000_i1035" type="#_x0000_t75" style="width:28.5pt;height:14.25pt" o:ole="">
            <v:imagedata r:id="rId42" o:title=""/>
          </v:shape>
          <o:OLEObject Type="Embed" ProgID="Equation.DSMT4" ShapeID="_x0000_i1035" DrawAspect="Content" ObjectID="_1802177949" r:id="rId43"/>
        </w:object>
      </w:r>
      <w:r>
        <w:rPr>
          <w:rFonts w:ascii="Times New Roman" w:hAnsi="Times New Roman" w:hint="eastAsia"/>
          <w:color w:val="000000"/>
          <w:sz w:val="24"/>
          <w:szCs w:val="24"/>
        </w:rPr>
        <w:t>为海水的声吸收系数，单位是</w:t>
      </w:r>
      <w:r>
        <w:rPr>
          <w:position w:val="-6"/>
        </w:rPr>
        <w:object w:dxaOrig="720" w:dyaOrig="285" w14:anchorId="47FDAEE7">
          <v:shape id="_x0000_i1036" type="#_x0000_t75" style="width:36pt;height:14.25pt" o:ole="">
            <v:imagedata r:id="rId44" o:title=""/>
          </v:shape>
          <o:OLEObject Type="Embed" ProgID="Equation.DSMT4" ShapeID="_x0000_i1036" DrawAspect="Content" ObjectID="_1802177950" r:id="rId45"/>
        </w:object>
      </w:r>
      <w:r>
        <w:rPr>
          <w:rFonts w:ascii="Times New Roman" w:hAnsi="Times New Roman" w:hint="eastAsia"/>
          <w:color w:val="000000"/>
          <w:sz w:val="24"/>
          <w:szCs w:val="24"/>
        </w:rPr>
        <w:t>；</w:t>
      </w:r>
      <w:r>
        <w:rPr>
          <w:rFonts w:ascii="Times New Roman" w:hAnsi="Times New Roman"/>
          <w:color w:val="000000"/>
          <w:position w:val="-10"/>
          <w:sz w:val="24"/>
          <w:szCs w:val="24"/>
        </w:rPr>
        <w:object w:dxaOrig="285" w:dyaOrig="285" w14:anchorId="6A2BA4EA">
          <v:shape id="_x0000_i1037" type="#_x0000_t75" style="width:14.25pt;height:14.25pt" o:ole="">
            <v:imagedata r:id="rId46" o:title=""/>
          </v:shape>
          <o:OLEObject Type="Embed" ProgID="Equation.DSMT4" ShapeID="_x0000_i1037" DrawAspect="Content" ObjectID="_1802177951" r:id="rId47"/>
        </w:object>
      </w:r>
      <w:r>
        <w:rPr>
          <w:rFonts w:ascii="Times New Roman" w:hAnsi="Times New Roman" w:hint="eastAsia"/>
          <w:color w:val="000000"/>
          <w:sz w:val="24"/>
          <w:szCs w:val="24"/>
        </w:rPr>
        <w:t>为声波频率，单位是</w:t>
      </w:r>
      <w:r>
        <w:rPr>
          <w:position w:val="-4"/>
        </w:rPr>
        <w:object w:dxaOrig="435" w:dyaOrig="285" w14:anchorId="27628C69">
          <v:shape id="_x0000_i1038" type="#_x0000_t75" style="width:21.75pt;height:14.25pt" o:ole="">
            <v:imagedata r:id="rId48" o:title=""/>
          </v:shape>
          <o:OLEObject Type="Embed" ProgID="Equation.DSMT4" ShapeID="_x0000_i1038" DrawAspect="Content" ObjectID="_1802177952" r:id="rId49"/>
        </w:object>
      </w:r>
      <w:r>
        <w:rPr>
          <w:rFonts w:ascii="Times New Roman" w:hAnsi="Times New Roman" w:hint="eastAsia"/>
          <w:color w:val="000000"/>
          <w:sz w:val="24"/>
          <w:szCs w:val="24"/>
        </w:rPr>
        <w:t>；</w:t>
      </w:r>
      <w:r>
        <w:rPr>
          <w:position w:val="-6"/>
        </w:rPr>
        <w:object w:dxaOrig="150" w:dyaOrig="285" w14:anchorId="0AB16519">
          <v:shape id="_x0000_i1039" type="#_x0000_t75" style="width:7.5pt;height:14.25pt" o:ole="">
            <v:imagedata r:id="rId50" o:title=""/>
          </v:shape>
          <o:OLEObject Type="Embed" ProgID="Equation.DSMT4" ShapeID="_x0000_i1039" DrawAspect="Content" ObjectID="_1802177953" r:id="rId51"/>
        </w:object>
      </w:r>
      <w:r>
        <w:rPr>
          <w:rFonts w:ascii="Times New Roman" w:hAnsi="Times New Roman" w:hint="eastAsia"/>
          <w:color w:val="000000"/>
          <w:sz w:val="24"/>
          <w:szCs w:val="24"/>
        </w:rPr>
        <w:t>为扩展因子，用于描述不同的传播特性，</w:t>
      </w:r>
      <w:r>
        <w:rPr>
          <w:position w:val="-6"/>
        </w:rPr>
        <w:object w:dxaOrig="570" w:dyaOrig="285" w14:anchorId="52803876">
          <v:shape id="_x0000_i1040" type="#_x0000_t75" style="width:28.5pt;height:14.25pt" o:ole="">
            <v:imagedata r:id="rId52" o:title=""/>
          </v:shape>
          <o:OLEObject Type="Embed" ProgID="Equation.DSMT4" ShapeID="_x0000_i1040" DrawAspect="Content" ObjectID="_1802177954" r:id="rId53"/>
        </w:object>
      </w:r>
      <w:r>
        <w:rPr>
          <w:rFonts w:ascii="Times New Roman" w:hAnsi="Times New Roman" w:hint="eastAsia"/>
          <w:color w:val="000000"/>
          <w:sz w:val="24"/>
          <w:szCs w:val="24"/>
        </w:rPr>
        <w:t>时表示柱面波传播；</w:t>
      </w:r>
      <w:r>
        <w:rPr>
          <w:position w:val="-6"/>
        </w:rPr>
        <w:object w:dxaOrig="720" w:dyaOrig="285" w14:anchorId="1C02F28B">
          <v:shape id="_x0000_i1041" type="#_x0000_t75" style="width:36pt;height:14.25pt" o:ole="">
            <v:imagedata r:id="rId54" o:title=""/>
          </v:shape>
          <o:OLEObject Type="Embed" ProgID="Equation.DSMT4" ShapeID="_x0000_i1041" DrawAspect="Content" ObjectID="_1802177955" r:id="rId55"/>
        </w:object>
      </w:r>
      <w:r>
        <w:rPr>
          <w:rFonts w:ascii="Times New Roman" w:hAnsi="Times New Roman" w:hint="eastAsia"/>
          <w:color w:val="000000"/>
          <w:sz w:val="24"/>
          <w:szCs w:val="24"/>
        </w:rPr>
        <w:t>时则表示对柱面波传播的修正，适用于考虑</w:t>
      </w:r>
      <w:proofErr w:type="gramStart"/>
      <w:r>
        <w:rPr>
          <w:rFonts w:ascii="Times New Roman" w:hAnsi="Times New Roman" w:hint="eastAsia"/>
          <w:color w:val="000000"/>
          <w:sz w:val="24"/>
          <w:szCs w:val="24"/>
        </w:rPr>
        <w:t>海底声</w:t>
      </w:r>
      <w:proofErr w:type="gramEnd"/>
      <w:r>
        <w:rPr>
          <w:rFonts w:ascii="Times New Roman" w:hAnsi="Times New Roman" w:hint="eastAsia"/>
          <w:color w:val="000000"/>
          <w:sz w:val="24"/>
          <w:szCs w:val="24"/>
        </w:rPr>
        <w:t>吸收情况的</w:t>
      </w:r>
      <w:proofErr w:type="gramStart"/>
      <w:r>
        <w:rPr>
          <w:rFonts w:ascii="Times New Roman" w:hAnsi="Times New Roman" w:hint="eastAsia"/>
          <w:color w:val="000000"/>
          <w:sz w:val="24"/>
          <w:szCs w:val="24"/>
        </w:rPr>
        <w:t>浅海声</w:t>
      </w:r>
      <w:proofErr w:type="gramEnd"/>
      <w:r>
        <w:rPr>
          <w:rFonts w:ascii="Times New Roman" w:hAnsi="Times New Roman" w:hint="eastAsia"/>
          <w:color w:val="000000"/>
          <w:sz w:val="24"/>
          <w:szCs w:val="24"/>
        </w:rPr>
        <w:t>传播；</w:t>
      </w:r>
      <w:r>
        <w:rPr>
          <w:position w:val="-6"/>
        </w:rPr>
        <w:object w:dxaOrig="570" w:dyaOrig="285" w14:anchorId="381F72A6">
          <v:shape id="_x0000_i1042" type="#_x0000_t75" style="width:28.5pt;height:14.25pt" o:ole="">
            <v:imagedata r:id="rId56" o:title=""/>
          </v:shape>
          <o:OLEObject Type="Embed" ProgID="Equation.DSMT4" ShapeID="_x0000_i1042" DrawAspect="Content" ObjectID="_1802177956" r:id="rId57"/>
        </w:object>
      </w:r>
      <w:r>
        <w:rPr>
          <w:rFonts w:ascii="Times New Roman" w:hAnsi="Times New Roman" w:hint="eastAsia"/>
          <w:color w:val="000000"/>
          <w:sz w:val="24"/>
          <w:szCs w:val="24"/>
        </w:rPr>
        <w:t>时表示球面波传播；式</w:t>
      </w:r>
      <w:r>
        <w:rPr>
          <w:rFonts w:ascii="Times New Roman" w:hAnsi="Times New Roman" w:hint="eastAsia"/>
          <w:color w:val="000000"/>
          <w:sz w:val="24"/>
          <w:szCs w:val="24"/>
        </w:rPr>
        <w:t>2-2</w:t>
      </w:r>
      <w:r>
        <w:rPr>
          <w:rFonts w:ascii="Times New Roman" w:hAnsi="Times New Roman" w:hint="eastAsia"/>
          <w:color w:val="000000"/>
          <w:sz w:val="24"/>
          <w:szCs w:val="24"/>
        </w:rPr>
        <w:t>右边第一项表示扩展损失，第二项表示吸收损失，后者为吸收系数与传播距离的乘积。式</w:t>
      </w:r>
      <w:r>
        <w:rPr>
          <w:rFonts w:ascii="Times New Roman" w:hAnsi="Times New Roman" w:hint="eastAsia"/>
          <w:color w:val="000000"/>
          <w:sz w:val="24"/>
          <w:szCs w:val="24"/>
        </w:rPr>
        <w:t>2-3</w:t>
      </w:r>
      <w:r>
        <w:rPr>
          <w:rFonts w:ascii="Times New Roman" w:hAnsi="Times New Roman" w:hint="eastAsia"/>
          <w:color w:val="000000"/>
          <w:sz w:val="24"/>
          <w:szCs w:val="24"/>
        </w:rPr>
        <w:t>给出了吸收系数的经验公式</w:t>
      </w:r>
      <w:r>
        <w:rPr>
          <w:rFonts w:ascii="Times New Roman" w:hAnsi="Times New Roman"/>
          <w:color w:val="000000"/>
          <w:sz w:val="24"/>
          <w:szCs w:val="24"/>
          <w:vertAlign w:val="superscript"/>
        </w:rPr>
        <w:fldChar w:fldCharType="begin"/>
      </w:r>
      <w:r>
        <w:rPr>
          <w:rFonts w:ascii="Times New Roman" w:hAnsi="Times New Roman"/>
          <w:color w:val="000000"/>
          <w:sz w:val="24"/>
          <w:szCs w:val="24"/>
          <w:vertAlign w:val="superscript"/>
        </w:rPr>
        <w:instrText xml:space="preserve"> </w:instrText>
      </w:r>
      <w:r>
        <w:rPr>
          <w:rFonts w:ascii="Times New Roman" w:hAnsi="Times New Roman" w:hint="eastAsia"/>
          <w:color w:val="000000"/>
          <w:sz w:val="24"/>
          <w:szCs w:val="24"/>
          <w:vertAlign w:val="superscript"/>
        </w:rPr>
        <w:instrText>REF _Ref190709538 \r \h</w:instrText>
      </w:r>
      <w:r>
        <w:rPr>
          <w:rFonts w:ascii="Times New Roman" w:hAnsi="Times New Roman"/>
          <w:color w:val="000000"/>
          <w:sz w:val="24"/>
          <w:szCs w:val="24"/>
          <w:vertAlign w:val="superscript"/>
        </w:rPr>
        <w:instrText xml:space="preserve">  \* MERGEFORMAT </w:instrText>
      </w:r>
      <w:r>
        <w:rPr>
          <w:rFonts w:ascii="Times New Roman" w:hAnsi="Times New Roman"/>
          <w:color w:val="000000"/>
          <w:sz w:val="24"/>
          <w:szCs w:val="24"/>
          <w:vertAlign w:val="superscript"/>
        </w:rPr>
      </w:r>
      <w:r>
        <w:rPr>
          <w:rFonts w:ascii="Times New Roman" w:hAnsi="Times New Roman"/>
          <w:color w:val="000000"/>
          <w:sz w:val="24"/>
          <w:szCs w:val="24"/>
          <w:vertAlign w:val="superscript"/>
        </w:rPr>
        <w:fldChar w:fldCharType="separate"/>
      </w:r>
      <w:r w:rsidR="008E5668">
        <w:rPr>
          <w:rFonts w:ascii="Times New Roman" w:hAnsi="Times New Roman"/>
          <w:color w:val="000000"/>
          <w:sz w:val="24"/>
          <w:szCs w:val="24"/>
          <w:vertAlign w:val="superscript"/>
        </w:rPr>
        <w:t>[36]</w:t>
      </w:r>
      <w:r>
        <w:rPr>
          <w:rFonts w:ascii="Times New Roman" w:hAnsi="Times New Roman"/>
          <w:color w:val="000000"/>
          <w:sz w:val="24"/>
          <w:szCs w:val="24"/>
          <w:vertAlign w:val="superscript"/>
        </w:rPr>
        <w:fldChar w:fldCharType="end"/>
      </w:r>
      <w:r>
        <w:rPr>
          <w:rFonts w:hint="eastAsia"/>
        </w:rPr>
        <w:t>：</w:t>
      </w:r>
    </w:p>
    <w:p w14:paraId="4E01CC99" w14:textId="77777777" w:rsidR="001961C5" w:rsidRDefault="00000000">
      <w:pPr>
        <w:pStyle w:val="MTDisplayEquation"/>
        <w:ind w:right="420"/>
      </w:pPr>
      <w:r>
        <w:tab/>
      </w:r>
      <w:r>
        <w:rPr>
          <w:position w:val="-4"/>
        </w:rPr>
        <w:object w:dxaOrig="150" w:dyaOrig="285" w14:anchorId="297E0DF7">
          <v:shape id="_x0000_i1043" type="#_x0000_t75" style="width:7.5pt;height:14.25pt" o:ole="">
            <v:imagedata r:id="rId25" o:title=""/>
          </v:shape>
          <o:OLEObject Type="Embed" ProgID="Equation.DSMT4" ShapeID="_x0000_i1043" DrawAspect="Content" ObjectID="_1802177957" r:id="rId58"/>
        </w:object>
      </w:r>
      <w:r>
        <w:rPr>
          <w:position w:val="-28"/>
        </w:rPr>
        <w:object w:dxaOrig="4320" w:dyaOrig="720" w14:anchorId="63EA9764">
          <v:shape id="_x0000_i1044" type="#_x0000_t75" style="width:3in;height:36pt" o:ole="">
            <v:imagedata r:id="rId59" o:title=""/>
          </v:shape>
          <o:OLEObject Type="Embed" ProgID="Equation.DSMT4" ShapeID="_x0000_i1044" DrawAspect="Content" ObjectID="_1802177958" r:id="rId60"/>
        </w:object>
      </w:r>
      <w:r>
        <w:tab/>
      </w:r>
      <w:r>
        <w:rPr>
          <w:sz w:val="24"/>
          <w:szCs w:val="24"/>
        </w:rPr>
        <w:fldChar w:fldCharType="begin"/>
      </w:r>
      <w:r>
        <w:rPr>
          <w:sz w:val="24"/>
          <w:szCs w:val="24"/>
        </w:rPr>
        <w:instrText xml:space="preserve"> MACROBUTTON MTPlaceRef \* MERGEFORMAT </w:instrText>
      </w:r>
      <w:r>
        <w:rPr>
          <w:sz w:val="24"/>
          <w:szCs w:val="24"/>
        </w:rPr>
        <w:fldChar w:fldCharType="begin"/>
      </w:r>
      <w:r>
        <w:rPr>
          <w:sz w:val="24"/>
          <w:szCs w:val="24"/>
        </w:rPr>
        <w:instrText xml:space="preserve"> SEQ MTEqn \h \* MERGEFORMAT </w:instrText>
      </w:r>
      <w:r>
        <w:rPr>
          <w:sz w:val="24"/>
          <w:szCs w:val="24"/>
        </w:rPr>
        <w:fldChar w:fldCharType="end"/>
      </w:r>
      <w:r>
        <w:rPr>
          <w:sz w:val="24"/>
          <w:szCs w:val="24"/>
        </w:rPr>
        <w:instrText>(</w:instrText>
      </w:r>
      <w:r>
        <w:rPr>
          <w:sz w:val="24"/>
          <w:szCs w:val="24"/>
        </w:rPr>
        <w:fldChar w:fldCharType="begin"/>
      </w:r>
      <w:r>
        <w:rPr>
          <w:sz w:val="24"/>
          <w:szCs w:val="24"/>
        </w:rPr>
        <w:instrText xml:space="preserve"> SEQ MTChap \c \* Arabic \* MERGEFORMAT </w:instrText>
      </w:r>
      <w:r>
        <w:rPr>
          <w:sz w:val="24"/>
          <w:szCs w:val="24"/>
        </w:rPr>
        <w:fldChar w:fldCharType="separate"/>
      </w:r>
      <w:r>
        <w:rPr>
          <w:sz w:val="24"/>
          <w:szCs w:val="24"/>
        </w:rPr>
        <w:instrText>2</w:instrText>
      </w:r>
      <w:r>
        <w:rPr>
          <w:sz w:val="24"/>
          <w:szCs w:val="24"/>
        </w:rPr>
        <w:fldChar w:fldCharType="end"/>
      </w:r>
      <w:r>
        <w:rPr>
          <w:sz w:val="24"/>
          <w:szCs w:val="24"/>
        </w:rPr>
        <w:instrText>-</w:instrText>
      </w:r>
      <w:r>
        <w:rPr>
          <w:sz w:val="24"/>
          <w:szCs w:val="24"/>
        </w:rPr>
        <w:fldChar w:fldCharType="begin"/>
      </w:r>
      <w:r>
        <w:rPr>
          <w:sz w:val="24"/>
          <w:szCs w:val="24"/>
        </w:rPr>
        <w:instrText xml:space="preserve"> SEQ MTEqn \c \* Arabic \* MERGEFORMAT </w:instrText>
      </w:r>
      <w:r>
        <w:rPr>
          <w:sz w:val="24"/>
          <w:szCs w:val="24"/>
        </w:rPr>
        <w:fldChar w:fldCharType="separate"/>
      </w:r>
      <w:r>
        <w:rPr>
          <w:sz w:val="24"/>
          <w:szCs w:val="24"/>
        </w:rPr>
        <w:instrText>3</w:instrText>
      </w:r>
      <w:r>
        <w:rPr>
          <w:sz w:val="24"/>
          <w:szCs w:val="24"/>
        </w:rPr>
        <w:fldChar w:fldCharType="end"/>
      </w:r>
      <w:r>
        <w:rPr>
          <w:sz w:val="24"/>
          <w:szCs w:val="24"/>
        </w:rPr>
        <w:instrText>)</w:instrText>
      </w:r>
      <w:r>
        <w:rPr>
          <w:sz w:val="24"/>
          <w:szCs w:val="24"/>
        </w:rPr>
        <w:fldChar w:fldCharType="end"/>
      </w:r>
    </w:p>
    <w:p w14:paraId="3612F062" w14:textId="77777777" w:rsidR="001961C5" w:rsidRDefault="00000000">
      <w:pPr>
        <w:spacing w:line="360" w:lineRule="auto"/>
        <w:ind w:firstLineChars="500" w:firstLine="1200"/>
        <w:rPr>
          <w:rFonts w:ascii="Times New Roman" w:hAnsi="Times New Roman"/>
          <w:color w:val="000000"/>
          <w:sz w:val="24"/>
          <w:szCs w:val="24"/>
        </w:rPr>
      </w:pPr>
      <w:r>
        <w:rPr>
          <w:rFonts w:ascii="Times New Roman" w:hAnsi="Times New Roman"/>
          <w:noProof/>
          <w:color w:val="000000"/>
          <w:sz w:val="24"/>
          <w:szCs w:val="24"/>
        </w:rPr>
        <w:lastRenderedPageBreak/>
        <w:drawing>
          <wp:inline distT="0" distB="0" distL="0" distR="0" wp14:anchorId="39BECF4A" wp14:editId="68231C4D">
            <wp:extent cx="3747770" cy="2476500"/>
            <wp:effectExtent l="0" t="0" r="5080" b="0"/>
            <wp:docPr id="51941136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411367" name="图片 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a:xfrm>
                      <a:off x="0" y="0"/>
                      <a:ext cx="3752017" cy="2479248"/>
                    </a:xfrm>
                    <a:prstGeom prst="rect">
                      <a:avLst/>
                    </a:prstGeom>
                    <a:noFill/>
                    <a:ln>
                      <a:noFill/>
                    </a:ln>
                  </pic:spPr>
                </pic:pic>
              </a:graphicData>
            </a:graphic>
          </wp:inline>
        </w:drawing>
      </w:r>
    </w:p>
    <w:p w14:paraId="0F9CC189" w14:textId="77777777" w:rsidR="001961C5" w:rsidRDefault="00000000">
      <w:pPr>
        <w:pStyle w:val="Z"/>
        <w:spacing w:line="288" w:lineRule="auto"/>
        <w:ind w:leftChars="50" w:left="105" w:firstLine="482"/>
        <w:jc w:val="center"/>
        <w:rPr>
          <w:rFonts w:cstheme="majorBidi"/>
          <w:b/>
          <w:sz w:val="24"/>
          <w:szCs w:val="24"/>
        </w:rPr>
      </w:pPr>
      <w:r>
        <w:rPr>
          <w:rFonts w:cstheme="majorBidi" w:hint="eastAsia"/>
          <w:b/>
          <w:sz w:val="24"/>
          <w:szCs w:val="24"/>
        </w:rPr>
        <w:t>图</w:t>
      </w:r>
      <w:r>
        <w:rPr>
          <w:rFonts w:cstheme="majorBidi" w:hint="eastAsia"/>
          <w:b/>
          <w:sz w:val="24"/>
          <w:szCs w:val="24"/>
        </w:rPr>
        <w:t>2</w:t>
      </w:r>
      <w:r>
        <w:rPr>
          <w:rFonts w:cstheme="majorBidi"/>
          <w:b/>
          <w:sz w:val="24"/>
          <w:szCs w:val="24"/>
        </w:rPr>
        <w:t>-</w:t>
      </w:r>
      <w:r>
        <w:rPr>
          <w:rFonts w:cstheme="majorBidi" w:hint="eastAsia"/>
          <w:b/>
          <w:sz w:val="24"/>
          <w:szCs w:val="24"/>
        </w:rPr>
        <w:t>3</w:t>
      </w:r>
      <w:r>
        <w:rPr>
          <w:rFonts w:cstheme="majorBidi" w:hint="eastAsia"/>
          <w:b/>
          <w:sz w:val="24"/>
          <w:szCs w:val="24"/>
        </w:rPr>
        <w:t>海水吸收系数</w:t>
      </w:r>
    </w:p>
    <w:p w14:paraId="0BB967C2" w14:textId="5C4BA011" w:rsidR="001961C5" w:rsidRDefault="00000000">
      <w:pPr>
        <w:spacing w:line="360" w:lineRule="auto"/>
        <w:ind w:firstLineChars="200" w:firstLine="480"/>
        <w:rPr>
          <w:rFonts w:ascii="Times New Roman" w:hAnsi="Times New Roman"/>
          <w:color w:val="000000"/>
          <w:sz w:val="24"/>
          <w:szCs w:val="24"/>
        </w:rPr>
      </w:pPr>
      <w:r>
        <w:rPr>
          <w:rFonts w:ascii="Times New Roman" w:hAnsi="Times New Roman" w:hint="eastAsia"/>
          <w:color w:val="000000"/>
          <w:sz w:val="24"/>
          <w:szCs w:val="24"/>
        </w:rPr>
        <w:t>图</w:t>
      </w:r>
      <w:r>
        <w:rPr>
          <w:rFonts w:ascii="Times New Roman" w:hAnsi="Times New Roman" w:hint="eastAsia"/>
          <w:color w:val="000000"/>
          <w:sz w:val="24"/>
          <w:szCs w:val="24"/>
        </w:rPr>
        <w:t>2-3</w:t>
      </w:r>
      <w:r>
        <w:rPr>
          <w:rFonts w:ascii="Times New Roman" w:hAnsi="Times New Roman" w:hint="eastAsia"/>
          <w:color w:val="000000"/>
          <w:sz w:val="24"/>
          <w:szCs w:val="24"/>
        </w:rPr>
        <w:t>为根据式</w:t>
      </w:r>
      <w:r>
        <w:rPr>
          <w:rFonts w:ascii="Times New Roman" w:hAnsi="Times New Roman" w:hint="eastAsia"/>
          <w:color w:val="000000"/>
          <w:sz w:val="24"/>
          <w:szCs w:val="24"/>
        </w:rPr>
        <w:t>2-3</w:t>
      </w:r>
      <w:r>
        <w:rPr>
          <w:rFonts w:ascii="Times New Roman" w:hAnsi="Times New Roman" w:hint="eastAsia"/>
          <w:color w:val="000000"/>
          <w:sz w:val="24"/>
          <w:szCs w:val="24"/>
        </w:rPr>
        <w:t>计算得到关于海水吸收系数随声波频率的变化曲线，由此可见，吸收系数随着声波频率的升高而</w:t>
      </w:r>
      <w:r w:rsidR="00EB6F3A">
        <w:rPr>
          <w:rFonts w:ascii="Times New Roman" w:hAnsi="Times New Roman" w:hint="eastAsia"/>
          <w:color w:val="000000"/>
          <w:sz w:val="24"/>
          <w:szCs w:val="24"/>
        </w:rPr>
        <w:t>显著</w:t>
      </w:r>
      <w:r>
        <w:rPr>
          <w:rFonts w:ascii="Times New Roman" w:hAnsi="Times New Roman" w:hint="eastAsia"/>
          <w:color w:val="000000"/>
          <w:sz w:val="24"/>
          <w:szCs w:val="24"/>
        </w:rPr>
        <w:t>增大。</w:t>
      </w:r>
    </w:p>
    <w:p w14:paraId="754E6205" w14:textId="6032426F" w:rsidR="005067D5" w:rsidRPr="005067D5" w:rsidRDefault="005067D5" w:rsidP="005067D5">
      <w:pPr>
        <w:spacing w:line="360" w:lineRule="auto"/>
        <w:ind w:firstLineChars="200" w:firstLine="480"/>
        <w:rPr>
          <w:rFonts w:ascii="Times New Roman" w:hAnsi="Times New Roman"/>
          <w:color w:val="000000"/>
          <w:sz w:val="24"/>
          <w:szCs w:val="24"/>
        </w:rPr>
      </w:pPr>
      <w:r w:rsidRPr="005067D5">
        <w:rPr>
          <w:rFonts w:ascii="Times New Roman" w:hAnsi="Times New Roman"/>
          <w:color w:val="000000"/>
          <w:sz w:val="24"/>
          <w:szCs w:val="24"/>
        </w:rPr>
        <w:t>此外，散射现象主要源于海水中存在的不均匀介质，如气泡、悬浮颗粒以及海底不规则地形等。当声波遇到这些介质时，一部分声能会被散射到其他方向，从而使得原本较为集中的声能分布变得更加分散</w:t>
      </w:r>
      <w:r w:rsidR="00274960" w:rsidRPr="00274960">
        <w:rPr>
          <w:rFonts w:ascii="Times New Roman" w:hAnsi="Times New Roman"/>
          <w:color w:val="000000"/>
          <w:sz w:val="24"/>
          <w:szCs w:val="24"/>
          <w:vertAlign w:val="superscript"/>
        </w:rPr>
        <w:fldChar w:fldCharType="begin"/>
      </w:r>
      <w:r w:rsidR="00274960" w:rsidRPr="00274960">
        <w:rPr>
          <w:rFonts w:ascii="Times New Roman" w:hAnsi="Times New Roman"/>
          <w:color w:val="000000"/>
          <w:sz w:val="24"/>
          <w:szCs w:val="24"/>
          <w:vertAlign w:val="superscript"/>
        </w:rPr>
        <w:instrText xml:space="preserve"> REF _Ref190954887 \r \h </w:instrText>
      </w:r>
      <w:r w:rsidR="00274960">
        <w:rPr>
          <w:rFonts w:ascii="Times New Roman" w:hAnsi="Times New Roman"/>
          <w:color w:val="000000"/>
          <w:sz w:val="24"/>
          <w:szCs w:val="24"/>
          <w:vertAlign w:val="superscript"/>
        </w:rPr>
        <w:instrText xml:space="preserve"> \* MERGEFORMAT </w:instrText>
      </w:r>
      <w:r w:rsidR="00274960" w:rsidRPr="00274960">
        <w:rPr>
          <w:rFonts w:ascii="Times New Roman" w:hAnsi="Times New Roman"/>
          <w:color w:val="000000"/>
          <w:sz w:val="24"/>
          <w:szCs w:val="24"/>
          <w:vertAlign w:val="superscript"/>
        </w:rPr>
      </w:r>
      <w:r w:rsidR="00274960" w:rsidRPr="00274960">
        <w:rPr>
          <w:rFonts w:ascii="Times New Roman" w:hAnsi="Times New Roman"/>
          <w:color w:val="000000"/>
          <w:sz w:val="24"/>
          <w:szCs w:val="24"/>
          <w:vertAlign w:val="superscript"/>
        </w:rPr>
        <w:fldChar w:fldCharType="separate"/>
      </w:r>
      <w:r w:rsidR="00274960" w:rsidRPr="00274960">
        <w:rPr>
          <w:rFonts w:ascii="Times New Roman" w:hAnsi="Times New Roman"/>
          <w:color w:val="000000"/>
          <w:sz w:val="24"/>
          <w:szCs w:val="24"/>
          <w:vertAlign w:val="superscript"/>
        </w:rPr>
        <w:t>[37]</w:t>
      </w:r>
      <w:r w:rsidR="00274960" w:rsidRPr="00274960">
        <w:rPr>
          <w:rFonts w:ascii="Times New Roman" w:hAnsi="Times New Roman"/>
          <w:color w:val="000000"/>
          <w:sz w:val="24"/>
          <w:szCs w:val="24"/>
          <w:vertAlign w:val="superscript"/>
        </w:rPr>
        <w:fldChar w:fldCharType="end"/>
      </w:r>
      <w:r w:rsidRPr="005067D5">
        <w:rPr>
          <w:rFonts w:ascii="Times New Roman" w:hAnsi="Times New Roman"/>
          <w:color w:val="000000"/>
          <w:sz w:val="24"/>
          <w:szCs w:val="24"/>
        </w:rPr>
        <w:t>。在受到人为水下噪声干扰的区域，这种散射效应可能会使得噪声能量在空间和时间上更加扩展，进一步加大了噪声环境的复杂性。散射不仅改变了声波的传播路径，还可能引入额外的噪声干扰，影响降噪技术的效果。</w:t>
      </w:r>
    </w:p>
    <w:p w14:paraId="5D9845D6" w14:textId="13C33702" w:rsidR="005067D5" w:rsidRPr="005067D5" w:rsidRDefault="005067D5" w:rsidP="00EF347D">
      <w:pPr>
        <w:spacing w:line="360" w:lineRule="auto"/>
        <w:ind w:firstLineChars="200" w:firstLine="480"/>
        <w:rPr>
          <w:rFonts w:ascii="Times New Roman" w:hAnsi="Times New Roman"/>
          <w:color w:val="000000"/>
          <w:sz w:val="24"/>
          <w:szCs w:val="24"/>
        </w:rPr>
      </w:pPr>
      <w:r w:rsidRPr="005067D5">
        <w:rPr>
          <w:rFonts w:ascii="Times New Roman" w:hAnsi="Times New Roman"/>
          <w:color w:val="000000"/>
          <w:sz w:val="24"/>
          <w:szCs w:val="24"/>
        </w:rPr>
        <w:t>总体而言，多径效应、吸收与散射三者共同构成了复杂的水下声传播环境。在人为水下噪声背景下，例如打桩作业中产生的冲击噪声，在传播过程中会经历多次反射（产生多径效应）、频率相关的能量衰减（吸收）以及由环境不均匀性引起的能量散射，这使得接收信号呈现出高度的时空分布特性和随机性</w:t>
      </w:r>
      <w:r w:rsidR="00274960" w:rsidRPr="00274960">
        <w:rPr>
          <w:rFonts w:ascii="Times New Roman" w:hAnsi="Times New Roman"/>
          <w:color w:val="000000"/>
          <w:sz w:val="24"/>
          <w:szCs w:val="24"/>
          <w:vertAlign w:val="superscript"/>
        </w:rPr>
        <w:fldChar w:fldCharType="begin"/>
      </w:r>
      <w:r w:rsidR="00274960" w:rsidRPr="00274960">
        <w:rPr>
          <w:rFonts w:ascii="Times New Roman" w:hAnsi="Times New Roman"/>
          <w:color w:val="000000"/>
          <w:sz w:val="24"/>
          <w:szCs w:val="24"/>
          <w:vertAlign w:val="superscript"/>
        </w:rPr>
        <w:instrText xml:space="preserve"> REF _Ref190364678 \r \h </w:instrText>
      </w:r>
      <w:r w:rsidR="00274960">
        <w:rPr>
          <w:rFonts w:ascii="Times New Roman" w:hAnsi="Times New Roman"/>
          <w:color w:val="000000"/>
          <w:sz w:val="24"/>
          <w:szCs w:val="24"/>
          <w:vertAlign w:val="superscript"/>
        </w:rPr>
        <w:instrText xml:space="preserve"> \* MERGEFORMAT </w:instrText>
      </w:r>
      <w:r w:rsidR="00274960" w:rsidRPr="00274960">
        <w:rPr>
          <w:rFonts w:ascii="Times New Roman" w:hAnsi="Times New Roman"/>
          <w:color w:val="000000"/>
          <w:sz w:val="24"/>
          <w:szCs w:val="24"/>
          <w:vertAlign w:val="superscript"/>
        </w:rPr>
      </w:r>
      <w:r w:rsidR="00274960" w:rsidRPr="00274960">
        <w:rPr>
          <w:rFonts w:ascii="Times New Roman" w:hAnsi="Times New Roman"/>
          <w:color w:val="000000"/>
          <w:sz w:val="24"/>
          <w:szCs w:val="24"/>
          <w:vertAlign w:val="superscript"/>
        </w:rPr>
        <w:fldChar w:fldCharType="separate"/>
      </w:r>
      <w:r w:rsidR="00274960" w:rsidRPr="00274960">
        <w:rPr>
          <w:rFonts w:ascii="Times New Roman" w:hAnsi="Times New Roman"/>
          <w:color w:val="000000"/>
          <w:sz w:val="24"/>
          <w:szCs w:val="24"/>
          <w:vertAlign w:val="superscript"/>
        </w:rPr>
        <w:t>[12]</w:t>
      </w:r>
      <w:r w:rsidR="00274960" w:rsidRPr="00274960">
        <w:rPr>
          <w:rFonts w:ascii="Times New Roman" w:hAnsi="Times New Roman"/>
          <w:color w:val="000000"/>
          <w:sz w:val="24"/>
          <w:szCs w:val="24"/>
          <w:vertAlign w:val="superscript"/>
        </w:rPr>
        <w:fldChar w:fldCharType="end"/>
      </w:r>
      <w:r w:rsidRPr="005067D5">
        <w:rPr>
          <w:rFonts w:ascii="Times New Roman" w:hAnsi="Times New Roman"/>
          <w:color w:val="000000"/>
          <w:sz w:val="24"/>
          <w:szCs w:val="24"/>
        </w:rPr>
        <w:t>。对于降噪技术而言，准确理解并量化这些物理过程，是设计高效</w:t>
      </w:r>
      <w:proofErr w:type="gramStart"/>
      <w:r w:rsidRPr="005067D5">
        <w:rPr>
          <w:rFonts w:ascii="Times New Roman" w:hAnsi="Times New Roman"/>
          <w:color w:val="000000"/>
          <w:sz w:val="24"/>
          <w:szCs w:val="24"/>
        </w:rPr>
        <w:t>自监督</w:t>
      </w:r>
      <w:proofErr w:type="gramEnd"/>
      <w:r w:rsidRPr="005067D5">
        <w:rPr>
          <w:rFonts w:ascii="Times New Roman" w:hAnsi="Times New Roman"/>
          <w:color w:val="000000"/>
          <w:sz w:val="24"/>
          <w:szCs w:val="24"/>
        </w:rPr>
        <w:t>降噪算法的前提。进一步的理论研究和实验验证，如利用数值仿真对上述效应进行定量描述，不仅有助于揭示水下噪声的本质特性，也为制定针对性的噪声抑制策略提供了重要依据</w:t>
      </w:r>
      <w:r w:rsidR="00EF347D" w:rsidRPr="00EF347D">
        <w:rPr>
          <w:rFonts w:ascii="Times New Roman" w:hAnsi="Times New Roman"/>
          <w:color w:val="000000"/>
          <w:sz w:val="24"/>
          <w:szCs w:val="24"/>
          <w:vertAlign w:val="superscript"/>
        </w:rPr>
        <w:fldChar w:fldCharType="begin"/>
      </w:r>
      <w:r w:rsidR="00EF347D" w:rsidRPr="00EF347D">
        <w:rPr>
          <w:rFonts w:ascii="Times New Roman" w:hAnsi="Times New Roman"/>
          <w:color w:val="000000"/>
          <w:sz w:val="24"/>
          <w:szCs w:val="24"/>
          <w:vertAlign w:val="superscript"/>
        </w:rPr>
        <w:instrText xml:space="preserve"> REF _Ref190955080 \r \h </w:instrText>
      </w:r>
      <w:r w:rsidR="00EF347D">
        <w:rPr>
          <w:rFonts w:ascii="Times New Roman" w:hAnsi="Times New Roman"/>
          <w:color w:val="000000"/>
          <w:sz w:val="24"/>
          <w:szCs w:val="24"/>
          <w:vertAlign w:val="superscript"/>
        </w:rPr>
        <w:instrText xml:space="preserve"> \* MERGEFORMAT </w:instrText>
      </w:r>
      <w:r w:rsidR="00EF347D" w:rsidRPr="00EF347D">
        <w:rPr>
          <w:rFonts w:ascii="Times New Roman" w:hAnsi="Times New Roman"/>
          <w:color w:val="000000"/>
          <w:sz w:val="24"/>
          <w:szCs w:val="24"/>
          <w:vertAlign w:val="superscript"/>
        </w:rPr>
      </w:r>
      <w:r w:rsidR="00EF347D" w:rsidRPr="00EF347D">
        <w:rPr>
          <w:rFonts w:ascii="Times New Roman" w:hAnsi="Times New Roman"/>
          <w:color w:val="000000"/>
          <w:sz w:val="24"/>
          <w:szCs w:val="24"/>
          <w:vertAlign w:val="superscript"/>
        </w:rPr>
        <w:fldChar w:fldCharType="separate"/>
      </w:r>
      <w:r w:rsidR="00EF347D" w:rsidRPr="00EF347D">
        <w:rPr>
          <w:rFonts w:ascii="Times New Roman" w:hAnsi="Times New Roman"/>
          <w:color w:val="000000"/>
          <w:sz w:val="24"/>
          <w:szCs w:val="24"/>
          <w:vertAlign w:val="superscript"/>
        </w:rPr>
        <w:t>[38]</w:t>
      </w:r>
      <w:r w:rsidR="00EF347D" w:rsidRPr="00EF347D">
        <w:rPr>
          <w:rFonts w:ascii="Times New Roman" w:hAnsi="Times New Roman"/>
          <w:color w:val="000000"/>
          <w:sz w:val="24"/>
          <w:szCs w:val="24"/>
          <w:vertAlign w:val="superscript"/>
        </w:rPr>
        <w:fldChar w:fldCharType="end"/>
      </w:r>
      <w:r w:rsidRPr="005067D5">
        <w:rPr>
          <w:rFonts w:ascii="Times New Roman" w:hAnsi="Times New Roman"/>
          <w:color w:val="000000"/>
          <w:sz w:val="24"/>
          <w:szCs w:val="24"/>
        </w:rPr>
        <w:t>。</w:t>
      </w:r>
    </w:p>
    <w:p w14:paraId="62CE3FC9" w14:textId="5E383067" w:rsidR="001961C5" w:rsidRPr="00427F5F" w:rsidRDefault="00EB6F3A" w:rsidP="00427F5F">
      <w:pPr>
        <w:pStyle w:val="33"/>
        <w:outlineLvl w:val="2"/>
      </w:pPr>
      <w:r>
        <w:t>2.</w:t>
      </w:r>
      <w:r>
        <w:rPr>
          <w:rFonts w:hint="eastAsia"/>
        </w:rPr>
        <w:t>1</w:t>
      </w:r>
      <w:r>
        <w:t>.</w:t>
      </w:r>
      <w:r>
        <w:rPr>
          <w:rFonts w:hint="eastAsia"/>
        </w:rPr>
        <w:t>3</w:t>
      </w:r>
      <w:r>
        <w:t xml:space="preserve"> </w:t>
      </w:r>
      <w:r w:rsidR="00EF347D" w:rsidRPr="00EF347D">
        <w:rPr>
          <w:rFonts w:hint="eastAsia"/>
        </w:rPr>
        <w:t>环境变量对声传播的影响</w:t>
      </w:r>
    </w:p>
    <w:p w14:paraId="5D8ECF9C" w14:textId="15E734BD" w:rsidR="00622950" w:rsidRDefault="00622950">
      <w:pPr>
        <w:spacing w:line="360" w:lineRule="auto"/>
        <w:ind w:firstLineChars="200" w:firstLine="480"/>
        <w:rPr>
          <w:rFonts w:ascii="Times New Roman" w:hAnsi="Times New Roman"/>
          <w:sz w:val="24"/>
          <w:szCs w:val="24"/>
        </w:rPr>
      </w:pPr>
      <w:bookmarkStart w:id="57" w:name="OLE_LINK26"/>
      <w:r w:rsidRPr="00622950">
        <w:rPr>
          <w:rFonts w:ascii="Times New Roman" w:hAnsi="Times New Roman"/>
          <w:sz w:val="24"/>
          <w:szCs w:val="24"/>
        </w:rPr>
        <w:t>环境变量在水下声传播过程中起着决定性的作用，它们不仅影响声速的传播路径，还直接决定了信号的衰减和失真特性。在人为水下噪声的研究中，环境变量的复杂性进一步加剧了声传播的不确定性。水温、盐度、压力等因素会共同作用于水声环境，使得噪声信号在不同区域、深度和季节的表现各不相同</w:t>
      </w:r>
      <w:r w:rsidR="00675CCC" w:rsidRPr="00675CCC">
        <w:rPr>
          <w:rFonts w:ascii="Times New Roman" w:hAnsi="Times New Roman"/>
          <w:sz w:val="24"/>
          <w:szCs w:val="24"/>
          <w:vertAlign w:val="superscript"/>
        </w:rPr>
        <w:fldChar w:fldCharType="begin"/>
      </w:r>
      <w:r w:rsidR="00675CCC" w:rsidRPr="00675CCC">
        <w:rPr>
          <w:rFonts w:ascii="Times New Roman" w:hAnsi="Times New Roman"/>
          <w:sz w:val="24"/>
          <w:szCs w:val="24"/>
          <w:vertAlign w:val="superscript"/>
        </w:rPr>
        <w:instrText xml:space="preserve"> REF _Ref190959557 \r \h </w:instrText>
      </w:r>
      <w:r w:rsidR="00675CCC">
        <w:rPr>
          <w:rFonts w:ascii="Times New Roman" w:hAnsi="Times New Roman"/>
          <w:sz w:val="24"/>
          <w:szCs w:val="24"/>
          <w:vertAlign w:val="superscript"/>
        </w:rPr>
        <w:instrText xml:space="preserve"> \* MERGEFORMAT </w:instrText>
      </w:r>
      <w:r w:rsidR="00675CCC" w:rsidRPr="00675CCC">
        <w:rPr>
          <w:rFonts w:ascii="Times New Roman" w:hAnsi="Times New Roman"/>
          <w:sz w:val="24"/>
          <w:szCs w:val="24"/>
          <w:vertAlign w:val="superscript"/>
        </w:rPr>
      </w:r>
      <w:r w:rsidR="00675CCC" w:rsidRPr="00675CCC">
        <w:rPr>
          <w:rFonts w:ascii="Times New Roman" w:hAnsi="Times New Roman"/>
          <w:sz w:val="24"/>
          <w:szCs w:val="24"/>
          <w:vertAlign w:val="superscript"/>
        </w:rPr>
        <w:fldChar w:fldCharType="separate"/>
      </w:r>
      <w:r w:rsidR="00675CCC" w:rsidRPr="00675CCC">
        <w:rPr>
          <w:rFonts w:ascii="Times New Roman" w:hAnsi="Times New Roman"/>
          <w:sz w:val="24"/>
          <w:szCs w:val="24"/>
          <w:vertAlign w:val="superscript"/>
        </w:rPr>
        <w:t>[39]</w:t>
      </w:r>
      <w:r w:rsidR="00675CCC" w:rsidRPr="00675CCC">
        <w:rPr>
          <w:rFonts w:ascii="Times New Roman" w:hAnsi="Times New Roman"/>
          <w:sz w:val="24"/>
          <w:szCs w:val="24"/>
          <w:vertAlign w:val="superscript"/>
        </w:rPr>
        <w:fldChar w:fldCharType="end"/>
      </w:r>
      <w:r w:rsidRPr="00622950">
        <w:rPr>
          <w:rFonts w:ascii="Times New Roman" w:hAnsi="Times New Roman"/>
          <w:sz w:val="24"/>
          <w:szCs w:val="24"/>
        </w:rPr>
        <w:t>。</w:t>
      </w:r>
    </w:p>
    <w:bookmarkEnd w:id="57"/>
    <w:p w14:paraId="6C1FA5ED" w14:textId="374BF268" w:rsidR="00675CCC" w:rsidRDefault="00675CCC">
      <w:pPr>
        <w:spacing w:line="360" w:lineRule="auto"/>
        <w:ind w:firstLineChars="200" w:firstLine="480"/>
        <w:rPr>
          <w:rFonts w:ascii="Times New Roman" w:hAnsi="Times New Roman"/>
          <w:sz w:val="24"/>
          <w:szCs w:val="24"/>
        </w:rPr>
      </w:pPr>
      <w:r w:rsidRPr="00675CCC">
        <w:rPr>
          <w:rFonts w:ascii="Times New Roman" w:hAnsi="Times New Roman"/>
          <w:sz w:val="24"/>
          <w:szCs w:val="24"/>
        </w:rPr>
        <w:lastRenderedPageBreak/>
        <w:t>温度是影响水下声传播最重要的变量之一。由于温度决定了水体密度及其声速梯度，因此在不同深度下会形成不同的声道结构。例如，在温跃层区域，温度的快速变化会导致声速急剧变化，形成声道效应，使得部分声音沿着该声道传播，而另一些则向上下弯曲，从而影响噪声的传播范围和能量分布</w:t>
      </w:r>
      <w:r w:rsidRPr="00675CCC">
        <w:rPr>
          <w:rFonts w:ascii="Times New Roman" w:hAnsi="Times New Roman"/>
          <w:sz w:val="24"/>
          <w:szCs w:val="24"/>
          <w:vertAlign w:val="superscript"/>
        </w:rPr>
        <w:fldChar w:fldCharType="begin"/>
      </w:r>
      <w:r w:rsidRPr="00675CCC">
        <w:rPr>
          <w:rFonts w:ascii="Times New Roman" w:hAnsi="Times New Roman"/>
          <w:sz w:val="24"/>
          <w:szCs w:val="24"/>
          <w:vertAlign w:val="superscript"/>
        </w:rPr>
        <w:instrText xml:space="preserve"> REF _Ref190959598 \r \h </w:instrText>
      </w:r>
      <w:r>
        <w:rPr>
          <w:rFonts w:ascii="Times New Roman" w:hAnsi="Times New Roman"/>
          <w:sz w:val="24"/>
          <w:szCs w:val="24"/>
          <w:vertAlign w:val="superscript"/>
        </w:rPr>
        <w:instrText xml:space="preserve"> \* MERGEFORMAT </w:instrText>
      </w:r>
      <w:r w:rsidRPr="00675CCC">
        <w:rPr>
          <w:rFonts w:ascii="Times New Roman" w:hAnsi="Times New Roman"/>
          <w:sz w:val="24"/>
          <w:szCs w:val="24"/>
          <w:vertAlign w:val="superscript"/>
        </w:rPr>
      </w:r>
      <w:r w:rsidRPr="00675CCC">
        <w:rPr>
          <w:rFonts w:ascii="Times New Roman" w:hAnsi="Times New Roman"/>
          <w:sz w:val="24"/>
          <w:szCs w:val="24"/>
          <w:vertAlign w:val="superscript"/>
        </w:rPr>
        <w:fldChar w:fldCharType="separate"/>
      </w:r>
      <w:r w:rsidRPr="00675CCC">
        <w:rPr>
          <w:rFonts w:ascii="Times New Roman" w:hAnsi="Times New Roman"/>
          <w:sz w:val="24"/>
          <w:szCs w:val="24"/>
          <w:vertAlign w:val="superscript"/>
        </w:rPr>
        <w:t>[40]</w:t>
      </w:r>
      <w:r w:rsidRPr="00675CCC">
        <w:rPr>
          <w:rFonts w:ascii="Times New Roman" w:hAnsi="Times New Roman"/>
          <w:sz w:val="24"/>
          <w:szCs w:val="24"/>
          <w:vertAlign w:val="superscript"/>
        </w:rPr>
        <w:fldChar w:fldCharType="end"/>
      </w:r>
      <w:r w:rsidRPr="00675CCC">
        <w:rPr>
          <w:rFonts w:ascii="Times New Roman" w:hAnsi="Times New Roman"/>
          <w:sz w:val="24"/>
          <w:szCs w:val="24"/>
        </w:rPr>
        <w:t>。对于船舶噪声而言，温度梯度可能导致某些频率成分在远距离处仍然保持较高强度，而在近距离处可能因多径干涉而减弱</w:t>
      </w:r>
      <w:r w:rsidRPr="00675CCC">
        <w:rPr>
          <w:rFonts w:ascii="Times New Roman" w:hAnsi="Times New Roman"/>
          <w:sz w:val="24"/>
          <w:szCs w:val="24"/>
          <w:vertAlign w:val="superscript"/>
        </w:rPr>
        <w:fldChar w:fldCharType="begin"/>
      </w:r>
      <w:r w:rsidRPr="00675CCC">
        <w:rPr>
          <w:rFonts w:ascii="Times New Roman" w:hAnsi="Times New Roman"/>
          <w:sz w:val="24"/>
          <w:szCs w:val="24"/>
          <w:vertAlign w:val="superscript"/>
        </w:rPr>
        <w:instrText xml:space="preserve"> REF _Ref190959611 \r \h </w:instrText>
      </w:r>
      <w:r>
        <w:rPr>
          <w:rFonts w:ascii="Times New Roman" w:hAnsi="Times New Roman"/>
          <w:sz w:val="24"/>
          <w:szCs w:val="24"/>
          <w:vertAlign w:val="superscript"/>
        </w:rPr>
        <w:instrText xml:space="preserve"> \* MERGEFORMAT </w:instrText>
      </w:r>
      <w:r w:rsidRPr="00675CCC">
        <w:rPr>
          <w:rFonts w:ascii="Times New Roman" w:hAnsi="Times New Roman"/>
          <w:sz w:val="24"/>
          <w:szCs w:val="24"/>
          <w:vertAlign w:val="superscript"/>
        </w:rPr>
      </w:r>
      <w:r w:rsidRPr="00675CCC">
        <w:rPr>
          <w:rFonts w:ascii="Times New Roman" w:hAnsi="Times New Roman"/>
          <w:sz w:val="24"/>
          <w:szCs w:val="24"/>
          <w:vertAlign w:val="superscript"/>
        </w:rPr>
        <w:fldChar w:fldCharType="separate"/>
      </w:r>
      <w:r w:rsidRPr="00675CCC">
        <w:rPr>
          <w:rFonts w:ascii="Times New Roman" w:hAnsi="Times New Roman"/>
          <w:sz w:val="24"/>
          <w:szCs w:val="24"/>
          <w:vertAlign w:val="superscript"/>
        </w:rPr>
        <w:t>[41]</w:t>
      </w:r>
      <w:r w:rsidRPr="00675CCC">
        <w:rPr>
          <w:rFonts w:ascii="Times New Roman" w:hAnsi="Times New Roman"/>
          <w:sz w:val="24"/>
          <w:szCs w:val="24"/>
          <w:vertAlign w:val="superscript"/>
        </w:rPr>
        <w:fldChar w:fldCharType="end"/>
      </w:r>
      <w:r w:rsidRPr="00675CCC">
        <w:rPr>
          <w:rFonts w:ascii="Times New Roman" w:hAnsi="Times New Roman"/>
          <w:sz w:val="24"/>
          <w:szCs w:val="24"/>
        </w:rPr>
        <w:t>。</w:t>
      </w:r>
    </w:p>
    <w:p w14:paraId="443F89BE" w14:textId="03804670" w:rsidR="00223519" w:rsidRDefault="00223519">
      <w:pPr>
        <w:spacing w:line="360" w:lineRule="auto"/>
        <w:ind w:firstLineChars="200" w:firstLine="480"/>
        <w:rPr>
          <w:rFonts w:ascii="Times New Roman" w:hAnsi="Times New Roman"/>
          <w:sz w:val="24"/>
          <w:szCs w:val="24"/>
        </w:rPr>
      </w:pPr>
      <w:r w:rsidRPr="00223519">
        <w:rPr>
          <w:rFonts w:ascii="Times New Roman" w:hAnsi="Times New Roman"/>
          <w:sz w:val="24"/>
          <w:szCs w:val="24"/>
        </w:rPr>
        <w:t>盐度对水下声速的影响虽然不如温度显著，但在大范围海洋环境中，盐度的变化仍然能够引起一定的传播偏差。例如，在河口与海洋交界的区域，淡水与海水混合导致盐度梯度，这种梯度的存在会影响声音传播方向，使噪声的衰减速率发生变化。此外，盐度梯度还可能改变海洋背景噪声的特征，例如在一些港口区域，高盐度水域可能会导致噪声在低频段表现出更强的传播能力</w:t>
      </w:r>
      <w:r w:rsidRPr="00223519">
        <w:rPr>
          <w:rFonts w:ascii="Times New Roman" w:hAnsi="Times New Roman"/>
          <w:sz w:val="24"/>
          <w:szCs w:val="24"/>
          <w:vertAlign w:val="superscript"/>
        </w:rPr>
        <w:fldChar w:fldCharType="begin"/>
      </w:r>
      <w:r w:rsidRPr="00223519">
        <w:rPr>
          <w:rFonts w:ascii="Times New Roman" w:hAnsi="Times New Roman"/>
          <w:sz w:val="24"/>
          <w:szCs w:val="24"/>
          <w:vertAlign w:val="superscript"/>
        </w:rPr>
        <w:instrText xml:space="preserve"> REF _Ref190960523 \r \h </w:instrText>
      </w:r>
      <w:r>
        <w:rPr>
          <w:rFonts w:ascii="Times New Roman" w:hAnsi="Times New Roman"/>
          <w:sz w:val="24"/>
          <w:szCs w:val="24"/>
          <w:vertAlign w:val="superscript"/>
        </w:rPr>
        <w:instrText xml:space="preserve"> \* MERGEFORMAT </w:instrText>
      </w:r>
      <w:r w:rsidRPr="00223519">
        <w:rPr>
          <w:rFonts w:ascii="Times New Roman" w:hAnsi="Times New Roman"/>
          <w:sz w:val="24"/>
          <w:szCs w:val="24"/>
          <w:vertAlign w:val="superscript"/>
        </w:rPr>
      </w:r>
      <w:r w:rsidRPr="00223519">
        <w:rPr>
          <w:rFonts w:ascii="Times New Roman" w:hAnsi="Times New Roman"/>
          <w:sz w:val="24"/>
          <w:szCs w:val="24"/>
          <w:vertAlign w:val="superscript"/>
        </w:rPr>
        <w:fldChar w:fldCharType="separate"/>
      </w:r>
      <w:r w:rsidRPr="00223519">
        <w:rPr>
          <w:rFonts w:ascii="Times New Roman" w:hAnsi="Times New Roman"/>
          <w:sz w:val="24"/>
          <w:szCs w:val="24"/>
          <w:vertAlign w:val="superscript"/>
        </w:rPr>
        <w:t>[42]</w:t>
      </w:r>
      <w:r w:rsidRPr="00223519">
        <w:rPr>
          <w:rFonts w:ascii="Times New Roman" w:hAnsi="Times New Roman"/>
          <w:sz w:val="24"/>
          <w:szCs w:val="24"/>
          <w:vertAlign w:val="superscript"/>
        </w:rPr>
        <w:fldChar w:fldCharType="end"/>
      </w:r>
      <w:r w:rsidRPr="00223519">
        <w:rPr>
          <w:rFonts w:ascii="Times New Roman" w:hAnsi="Times New Roman"/>
          <w:sz w:val="24"/>
          <w:szCs w:val="24"/>
        </w:rPr>
        <w:t>。</w:t>
      </w:r>
    </w:p>
    <w:p w14:paraId="02EF3AED" w14:textId="6FD7E907" w:rsidR="00223519" w:rsidRDefault="00223519">
      <w:pPr>
        <w:spacing w:line="360" w:lineRule="auto"/>
        <w:ind w:firstLineChars="200" w:firstLine="480"/>
        <w:rPr>
          <w:rFonts w:ascii="Times New Roman" w:hAnsi="Times New Roman"/>
          <w:sz w:val="24"/>
          <w:szCs w:val="24"/>
        </w:rPr>
      </w:pPr>
      <w:r w:rsidRPr="00223519">
        <w:rPr>
          <w:rFonts w:ascii="Times New Roman" w:hAnsi="Times New Roman"/>
          <w:sz w:val="24"/>
          <w:szCs w:val="24"/>
        </w:rPr>
        <w:t>水下压力主要与水深相关，随着深度的增加，压力的增大导致水的压缩性增强，从而提高声速。在深海环境中，这种变化较为平稳，</w:t>
      </w:r>
      <w:proofErr w:type="gramStart"/>
      <w:r w:rsidRPr="00223519">
        <w:rPr>
          <w:rFonts w:ascii="Times New Roman" w:hAnsi="Times New Roman"/>
          <w:sz w:val="24"/>
          <w:szCs w:val="24"/>
        </w:rPr>
        <w:t>因此声</w:t>
      </w:r>
      <w:proofErr w:type="gramEnd"/>
      <w:r w:rsidRPr="00223519">
        <w:rPr>
          <w:rFonts w:ascii="Times New Roman" w:hAnsi="Times New Roman"/>
          <w:sz w:val="24"/>
          <w:szCs w:val="24"/>
        </w:rPr>
        <w:t>传播路径较为稳定。但在近海环境，如桥梁、码头或打桩作业区域，水深变化显著的地方可能形成复杂的声传播模式。例如，打桩噪声在浅水区会因海底反射增强高频分量，而在深水区可能因能量衰减导致高频成分消失，使得噪声传播范围主要集中在低频部分</w:t>
      </w:r>
      <w:r w:rsidRPr="00223519">
        <w:rPr>
          <w:rFonts w:ascii="Times New Roman" w:hAnsi="Times New Roman"/>
          <w:sz w:val="24"/>
          <w:szCs w:val="24"/>
          <w:vertAlign w:val="superscript"/>
        </w:rPr>
        <w:fldChar w:fldCharType="begin"/>
      </w:r>
      <w:r w:rsidRPr="00223519">
        <w:rPr>
          <w:rFonts w:ascii="Times New Roman" w:hAnsi="Times New Roman"/>
          <w:sz w:val="24"/>
          <w:szCs w:val="24"/>
          <w:vertAlign w:val="superscript"/>
        </w:rPr>
        <w:instrText xml:space="preserve"> REF _Ref190960558 \r \h </w:instrText>
      </w:r>
      <w:r>
        <w:rPr>
          <w:rFonts w:ascii="Times New Roman" w:hAnsi="Times New Roman"/>
          <w:sz w:val="24"/>
          <w:szCs w:val="24"/>
          <w:vertAlign w:val="superscript"/>
        </w:rPr>
        <w:instrText xml:space="preserve"> \* MERGEFORMAT </w:instrText>
      </w:r>
      <w:r w:rsidRPr="00223519">
        <w:rPr>
          <w:rFonts w:ascii="Times New Roman" w:hAnsi="Times New Roman"/>
          <w:sz w:val="24"/>
          <w:szCs w:val="24"/>
          <w:vertAlign w:val="superscript"/>
        </w:rPr>
      </w:r>
      <w:r w:rsidRPr="00223519">
        <w:rPr>
          <w:rFonts w:ascii="Times New Roman" w:hAnsi="Times New Roman"/>
          <w:sz w:val="24"/>
          <w:szCs w:val="24"/>
          <w:vertAlign w:val="superscript"/>
        </w:rPr>
        <w:fldChar w:fldCharType="separate"/>
      </w:r>
      <w:r w:rsidRPr="00223519">
        <w:rPr>
          <w:rFonts w:ascii="Times New Roman" w:hAnsi="Times New Roman"/>
          <w:sz w:val="24"/>
          <w:szCs w:val="24"/>
          <w:vertAlign w:val="superscript"/>
        </w:rPr>
        <w:t>[43]</w:t>
      </w:r>
      <w:r w:rsidRPr="00223519">
        <w:rPr>
          <w:rFonts w:ascii="Times New Roman" w:hAnsi="Times New Roman"/>
          <w:sz w:val="24"/>
          <w:szCs w:val="24"/>
          <w:vertAlign w:val="superscript"/>
        </w:rPr>
        <w:fldChar w:fldCharType="end"/>
      </w:r>
      <w:r w:rsidRPr="00223519">
        <w:rPr>
          <w:rFonts w:ascii="Times New Roman" w:hAnsi="Times New Roman"/>
          <w:sz w:val="24"/>
          <w:szCs w:val="24"/>
        </w:rPr>
        <w:t>。</w:t>
      </w:r>
    </w:p>
    <w:p w14:paraId="112E5C6C" w14:textId="17BC9A1A" w:rsidR="00223519" w:rsidRPr="00223519" w:rsidRDefault="00223519" w:rsidP="00223519">
      <w:pPr>
        <w:spacing w:line="360" w:lineRule="auto"/>
        <w:ind w:firstLineChars="200" w:firstLine="480"/>
        <w:rPr>
          <w:rFonts w:ascii="Times New Roman" w:hAnsi="Times New Roman"/>
          <w:sz w:val="24"/>
          <w:szCs w:val="24"/>
        </w:rPr>
      </w:pPr>
      <w:r w:rsidRPr="00223519">
        <w:rPr>
          <w:rFonts w:ascii="Times New Roman" w:hAnsi="Times New Roman"/>
          <w:sz w:val="24"/>
          <w:szCs w:val="24"/>
        </w:rPr>
        <w:t>除了上述基本环境变量，中尺度涡旋、潮汐和海流等动态因素也会显著影响水下噪声的传播特性。例如，中尺度涡</w:t>
      </w:r>
      <w:proofErr w:type="gramStart"/>
      <w:r w:rsidRPr="00223519">
        <w:rPr>
          <w:rFonts w:ascii="Times New Roman" w:hAnsi="Times New Roman"/>
          <w:sz w:val="24"/>
          <w:szCs w:val="24"/>
        </w:rPr>
        <w:t>旋</w:t>
      </w:r>
      <w:proofErr w:type="gramEnd"/>
      <w:r w:rsidRPr="00223519">
        <w:rPr>
          <w:rFonts w:ascii="Times New Roman" w:hAnsi="Times New Roman"/>
          <w:sz w:val="24"/>
          <w:szCs w:val="24"/>
        </w:rPr>
        <w:t>可以导致局部声速异常，使得噪声在某些区域聚焦或散射，影响远程传播</w:t>
      </w:r>
      <w:r w:rsidRPr="00223519">
        <w:rPr>
          <w:rFonts w:ascii="Times New Roman" w:hAnsi="Times New Roman"/>
          <w:sz w:val="24"/>
          <w:szCs w:val="24"/>
          <w:vertAlign w:val="superscript"/>
        </w:rPr>
        <w:fldChar w:fldCharType="begin"/>
      </w:r>
      <w:r w:rsidRPr="00223519">
        <w:rPr>
          <w:rFonts w:ascii="Times New Roman" w:hAnsi="Times New Roman"/>
          <w:sz w:val="24"/>
          <w:szCs w:val="24"/>
          <w:vertAlign w:val="superscript"/>
        </w:rPr>
        <w:instrText xml:space="preserve"> REF _Ref190960591 \r \h </w:instrText>
      </w:r>
      <w:r>
        <w:rPr>
          <w:rFonts w:ascii="Times New Roman" w:hAnsi="Times New Roman"/>
          <w:sz w:val="24"/>
          <w:szCs w:val="24"/>
          <w:vertAlign w:val="superscript"/>
        </w:rPr>
        <w:instrText xml:space="preserve"> \* MERGEFORMAT </w:instrText>
      </w:r>
      <w:r w:rsidRPr="00223519">
        <w:rPr>
          <w:rFonts w:ascii="Times New Roman" w:hAnsi="Times New Roman"/>
          <w:sz w:val="24"/>
          <w:szCs w:val="24"/>
          <w:vertAlign w:val="superscript"/>
        </w:rPr>
      </w:r>
      <w:r w:rsidRPr="00223519">
        <w:rPr>
          <w:rFonts w:ascii="Times New Roman" w:hAnsi="Times New Roman"/>
          <w:sz w:val="24"/>
          <w:szCs w:val="24"/>
          <w:vertAlign w:val="superscript"/>
        </w:rPr>
        <w:fldChar w:fldCharType="separate"/>
      </w:r>
      <w:r w:rsidRPr="00223519">
        <w:rPr>
          <w:rFonts w:ascii="Times New Roman" w:hAnsi="Times New Roman"/>
          <w:sz w:val="24"/>
          <w:szCs w:val="24"/>
          <w:vertAlign w:val="superscript"/>
        </w:rPr>
        <w:t>[44]</w:t>
      </w:r>
      <w:r w:rsidRPr="00223519">
        <w:rPr>
          <w:rFonts w:ascii="Times New Roman" w:hAnsi="Times New Roman"/>
          <w:sz w:val="24"/>
          <w:szCs w:val="24"/>
          <w:vertAlign w:val="superscript"/>
        </w:rPr>
        <w:fldChar w:fldCharType="end"/>
      </w:r>
      <w:r w:rsidRPr="00223519">
        <w:rPr>
          <w:rFonts w:ascii="Times New Roman" w:hAnsi="Times New Roman"/>
          <w:sz w:val="24"/>
          <w:szCs w:val="24"/>
        </w:rPr>
        <w:t>。此外，潮汐变化可能影响浅海区域的声传播模式，导致噪声随时间发生周期性变化，而海流的存在则可能加剧声音的折射，使噪声在不同方向上的传播特性发生改变</w:t>
      </w:r>
      <w:r w:rsidRPr="00223519">
        <w:rPr>
          <w:rFonts w:ascii="Times New Roman" w:hAnsi="Times New Roman"/>
          <w:sz w:val="24"/>
          <w:szCs w:val="24"/>
          <w:vertAlign w:val="superscript"/>
        </w:rPr>
        <w:fldChar w:fldCharType="begin"/>
      </w:r>
      <w:r w:rsidRPr="00223519">
        <w:rPr>
          <w:rFonts w:ascii="Times New Roman" w:hAnsi="Times New Roman"/>
          <w:sz w:val="24"/>
          <w:szCs w:val="24"/>
          <w:vertAlign w:val="superscript"/>
        </w:rPr>
        <w:instrText xml:space="preserve"> REF _Ref190960609 \r \h </w:instrText>
      </w:r>
      <w:r>
        <w:rPr>
          <w:rFonts w:ascii="Times New Roman" w:hAnsi="Times New Roman"/>
          <w:sz w:val="24"/>
          <w:szCs w:val="24"/>
          <w:vertAlign w:val="superscript"/>
        </w:rPr>
        <w:instrText xml:space="preserve"> \* MERGEFORMAT </w:instrText>
      </w:r>
      <w:r w:rsidRPr="00223519">
        <w:rPr>
          <w:rFonts w:ascii="Times New Roman" w:hAnsi="Times New Roman"/>
          <w:sz w:val="24"/>
          <w:szCs w:val="24"/>
          <w:vertAlign w:val="superscript"/>
        </w:rPr>
      </w:r>
      <w:r w:rsidRPr="00223519">
        <w:rPr>
          <w:rFonts w:ascii="Times New Roman" w:hAnsi="Times New Roman"/>
          <w:sz w:val="24"/>
          <w:szCs w:val="24"/>
          <w:vertAlign w:val="superscript"/>
        </w:rPr>
        <w:fldChar w:fldCharType="separate"/>
      </w:r>
      <w:r w:rsidRPr="00223519">
        <w:rPr>
          <w:rFonts w:ascii="Times New Roman" w:hAnsi="Times New Roman"/>
          <w:sz w:val="24"/>
          <w:szCs w:val="24"/>
          <w:vertAlign w:val="superscript"/>
        </w:rPr>
        <w:t>[45]</w:t>
      </w:r>
      <w:r w:rsidRPr="00223519">
        <w:rPr>
          <w:rFonts w:ascii="Times New Roman" w:hAnsi="Times New Roman"/>
          <w:sz w:val="24"/>
          <w:szCs w:val="24"/>
          <w:vertAlign w:val="superscript"/>
        </w:rPr>
        <w:fldChar w:fldCharType="end"/>
      </w:r>
      <w:r w:rsidRPr="00223519">
        <w:rPr>
          <w:rFonts w:ascii="Times New Roman" w:hAnsi="Times New Roman"/>
          <w:sz w:val="24"/>
          <w:szCs w:val="24"/>
        </w:rPr>
        <w:t>。</w:t>
      </w:r>
    </w:p>
    <w:p w14:paraId="3A9C492B" w14:textId="477D1135" w:rsidR="00223519" w:rsidRPr="00223519" w:rsidRDefault="00223519" w:rsidP="00223519">
      <w:pPr>
        <w:spacing w:line="360" w:lineRule="auto"/>
        <w:ind w:firstLineChars="200" w:firstLine="480"/>
        <w:rPr>
          <w:rFonts w:ascii="Times New Roman" w:hAnsi="Times New Roman"/>
          <w:sz w:val="24"/>
          <w:szCs w:val="24"/>
        </w:rPr>
      </w:pPr>
      <w:r w:rsidRPr="00223519">
        <w:rPr>
          <w:rFonts w:ascii="Times New Roman" w:hAnsi="Times New Roman"/>
          <w:sz w:val="24"/>
          <w:szCs w:val="24"/>
        </w:rPr>
        <w:t>综合来看，环境变量的复杂性使得人为水下噪声的传播特性具有较强的时空不稳定性。在进行水下噪声监测和分析时，需要充分考虑这些因素，以便对噪声信号进行准确建模和校正。此外，在基于深度学习的降噪系统中，可以引入环境变量的变化特征作为辅助信息，以提高噪声抑制算法的适应性和泛化能力</w:t>
      </w:r>
      <w:r w:rsidRPr="00223519">
        <w:rPr>
          <w:rFonts w:ascii="Times New Roman" w:hAnsi="Times New Roman"/>
          <w:sz w:val="24"/>
          <w:szCs w:val="24"/>
          <w:vertAlign w:val="superscript"/>
        </w:rPr>
        <w:fldChar w:fldCharType="begin"/>
      </w:r>
      <w:r w:rsidRPr="00223519">
        <w:rPr>
          <w:rFonts w:ascii="Times New Roman" w:hAnsi="Times New Roman"/>
          <w:sz w:val="24"/>
          <w:szCs w:val="24"/>
          <w:vertAlign w:val="superscript"/>
        </w:rPr>
        <w:instrText xml:space="preserve"> REF _Ref190960626 \r \h </w:instrText>
      </w:r>
      <w:r>
        <w:rPr>
          <w:rFonts w:ascii="Times New Roman" w:hAnsi="Times New Roman"/>
          <w:sz w:val="24"/>
          <w:szCs w:val="24"/>
          <w:vertAlign w:val="superscript"/>
        </w:rPr>
        <w:instrText xml:space="preserve"> \* MERGEFORMAT </w:instrText>
      </w:r>
      <w:r w:rsidRPr="00223519">
        <w:rPr>
          <w:rFonts w:ascii="Times New Roman" w:hAnsi="Times New Roman"/>
          <w:sz w:val="24"/>
          <w:szCs w:val="24"/>
          <w:vertAlign w:val="superscript"/>
        </w:rPr>
      </w:r>
      <w:r w:rsidRPr="00223519">
        <w:rPr>
          <w:rFonts w:ascii="Times New Roman" w:hAnsi="Times New Roman"/>
          <w:sz w:val="24"/>
          <w:szCs w:val="24"/>
          <w:vertAlign w:val="superscript"/>
        </w:rPr>
        <w:fldChar w:fldCharType="separate"/>
      </w:r>
      <w:r w:rsidRPr="00223519">
        <w:rPr>
          <w:rFonts w:ascii="Times New Roman" w:hAnsi="Times New Roman"/>
          <w:sz w:val="24"/>
          <w:szCs w:val="24"/>
          <w:vertAlign w:val="superscript"/>
        </w:rPr>
        <w:t>[46]</w:t>
      </w:r>
      <w:r w:rsidRPr="00223519">
        <w:rPr>
          <w:rFonts w:ascii="Times New Roman" w:hAnsi="Times New Roman"/>
          <w:sz w:val="24"/>
          <w:szCs w:val="24"/>
          <w:vertAlign w:val="superscript"/>
        </w:rPr>
        <w:fldChar w:fldCharType="end"/>
      </w:r>
      <w:r w:rsidRPr="00223519">
        <w:rPr>
          <w:rFonts w:ascii="Times New Roman" w:hAnsi="Times New Roman"/>
          <w:sz w:val="24"/>
          <w:szCs w:val="24"/>
        </w:rPr>
        <w:t>。</w:t>
      </w:r>
    </w:p>
    <w:p w14:paraId="594304F6" w14:textId="5547D219" w:rsidR="001961C5" w:rsidRDefault="00000000">
      <w:pPr>
        <w:pStyle w:val="21"/>
        <w:outlineLvl w:val="1"/>
      </w:pPr>
      <w:bookmarkStart w:id="58" w:name="_Toc482706333"/>
      <w:bookmarkStart w:id="59" w:name="_Toc482206139"/>
      <w:bookmarkStart w:id="60" w:name="_Toc6744942"/>
      <w:bookmarkStart w:id="61" w:name="_Toc164095550"/>
      <w:bookmarkStart w:id="62" w:name="_Toc164095488"/>
      <w:r>
        <w:t xml:space="preserve">2.2 </w:t>
      </w:r>
      <w:bookmarkEnd w:id="58"/>
      <w:bookmarkEnd w:id="59"/>
      <w:bookmarkEnd w:id="60"/>
      <w:bookmarkEnd w:id="61"/>
      <w:bookmarkEnd w:id="62"/>
      <w:r w:rsidR="005D513A">
        <w:rPr>
          <w:rFonts w:hint="eastAsia"/>
        </w:rPr>
        <w:t>常见人为水下噪声类型概述</w:t>
      </w:r>
    </w:p>
    <w:p w14:paraId="2B42899B" w14:textId="77777777" w:rsidR="005D513A" w:rsidRDefault="00000000">
      <w:pPr>
        <w:spacing w:line="360" w:lineRule="auto"/>
        <w:ind w:firstLineChars="200" w:firstLine="480"/>
        <w:rPr>
          <w:rFonts w:ascii="Times New Roman" w:hAnsi="Times New Roman"/>
          <w:sz w:val="24"/>
          <w:szCs w:val="24"/>
        </w:rPr>
      </w:pPr>
      <w:bookmarkStart w:id="63" w:name="OLE_LINK175"/>
      <w:r>
        <w:rPr>
          <w:rFonts w:ascii="Times New Roman" w:hAnsi="Times New Roman" w:hint="eastAsia"/>
          <w:sz w:val="24"/>
          <w:szCs w:val="24"/>
        </w:rPr>
        <w:t>声波能量在传播中转换为其它形式，表现为强度衰减。衰减的原因包括海水吸收、声波扩展损失和海洋中不均匀物质引起的散射，共涉及扩展损失（几何损失）、吸收损失以及散射损失</w:t>
      </w:r>
      <w:r>
        <w:rPr>
          <w:rFonts w:ascii="Times New Roman" w:hAnsi="Times New Roman"/>
          <w:sz w:val="24"/>
          <w:szCs w:val="24"/>
          <w:vertAlign w:val="superscript"/>
        </w:rPr>
        <w:fldChar w:fldCharType="begin"/>
      </w:r>
      <w:r>
        <w:rPr>
          <w:rFonts w:ascii="Times New Roman" w:hAnsi="Times New Roman"/>
          <w:sz w:val="24"/>
          <w:szCs w:val="24"/>
          <w:vertAlign w:val="superscript"/>
        </w:rPr>
        <w:instrText xml:space="preserve"> </w:instrText>
      </w:r>
      <w:r>
        <w:rPr>
          <w:rFonts w:ascii="Times New Roman" w:hAnsi="Times New Roman" w:hint="eastAsia"/>
          <w:sz w:val="24"/>
          <w:szCs w:val="24"/>
          <w:vertAlign w:val="superscript"/>
        </w:rPr>
        <w:instrText>REF _Ref160291736 \r \h</w:instrText>
      </w:r>
      <w:r>
        <w:rPr>
          <w:rFonts w:ascii="Times New Roman" w:hAnsi="Times New Roman"/>
          <w:sz w:val="24"/>
          <w:szCs w:val="24"/>
          <w:vertAlign w:val="superscript"/>
        </w:rPr>
        <w:instrText xml:space="preserve">  \* MERGEFORMAT </w:instrText>
      </w:r>
      <w:r>
        <w:rPr>
          <w:rFonts w:ascii="Times New Roman" w:hAnsi="Times New Roman"/>
          <w:sz w:val="24"/>
          <w:szCs w:val="24"/>
          <w:vertAlign w:val="superscript"/>
        </w:rPr>
      </w:r>
      <w:r>
        <w:rPr>
          <w:rFonts w:ascii="Times New Roman" w:hAnsi="Times New Roman"/>
          <w:sz w:val="24"/>
          <w:szCs w:val="24"/>
          <w:vertAlign w:val="superscript"/>
        </w:rPr>
        <w:fldChar w:fldCharType="separate"/>
      </w:r>
      <w:r>
        <w:rPr>
          <w:rFonts w:ascii="Times New Roman" w:hAnsi="Times New Roman"/>
          <w:sz w:val="24"/>
          <w:szCs w:val="24"/>
          <w:vertAlign w:val="superscript"/>
        </w:rPr>
        <w:t>[104]</w:t>
      </w:r>
      <w:r>
        <w:rPr>
          <w:rFonts w:ascii="Times New Roman" w:hAnsi="Times New Roman"/>
          <w:sz w:val="24"/>
          <w:szCs w:val="24"/>
          <w:vertAlign w:val="superscript"/>
        </w:rPr>
        <w:fldChar w:fldCharType="end"/>
      </w:r>
      <w:r>
        <w:rPr>
          <w:rFonts w:ascii="Times New Roman" w:hAnsi="Times New Roman" w:hint="eastAsia"/>
          <w:sz w:val="24"/>
          <w:szCs w:val="24"/>
        </w:rPr>
        <w:t>三类。扩展损失源于波阵面扩展导致的声强衰减，具体</w:t>
      </w:r>
      <w:r>
        <w:rPr>
          <w:rFonts w:ascii="Times New Roman" w:hAnsi="Times New Roman" w:hint="eastAsia"/>
          <w:sz w:val="24"/>
          <w:szCs w:val="24"/>
        </w:rPr>
        <w:lastRenderedPageBreak/>
        <w:t>分为浅水圆柱</w:t>
      </w:r>
      <w:proofErr w:type="gramStart"/>
      <w:r>
        <w:rPr>
          <w:rFonts w:ascii="Times New Roman" w:hAnsi="Times New Roman" w:hint="eastAsia"/>
          <w:sz w:val="24"/>
          <w:szCs w:val="24"/>
        </w:rPr>
        <w:t>形传播</w:t>
      </w:r>
      <w:proofErr w:type="gramEnd"/>
      <w:r>
        <w:rPr>
          <w:rFonts w:ascii="Times New Roman" w:hAnsi="Times New Roman" w:hint="eastAsia"/>
          <w:sz w:val="24"/>
          <w:szCs w:val="24"/>
        </w:rPr>
        <w:t>以及深水球形传播，分别对应水面至</w:t>
      </w:r>
      <w:r>
        <w:rPr>
          <w:rFonts w:ascii="Times New Roman" w:hAnsi="Times New Roman" w:hint="eastAsia"/>
          <w:sz w:val="24"/>
          <w:szCs w:val="24"/>
        </w:rPr>
        <w:t xml:space="preserve"> 100 m </w:t>
      </w:r>
      <w:r>
        <w:rPr>
          <w:rFonts w:ascii="Times New Roman" w:hAnsi="Times New Roman" w:hint="eastAsia"/>
          <w:sz w:val="24"/>
          <w:szCs w:val="24"/>
        </w:rPr>
        <w:t>深的浅海区和</w:t>
      </w:r>
      <w:r>
        <w:rPr>
          <w:rFonts w:ascii="Times New Roman" w:hAnsi="Times New Roman" w:hint="eastAsia"/>
          <w:sz w:val="24"/>
          <w:szCs w:val="24"/>
        </w:rPr>
        <w:t xml:space="preserve"> 100 m </w:t>
      </w:r>
      <w:r>
        <w:rPr>
          <w:rFonts w:ascii="Times New Roman" w:hAnsi="Times New Roman" w:hint="eastAsia"/>
          <w:sz w:val="24"/>
          <w:szCs w:val="24"/>
        </w:rPr>
        <w:t>至</w:t>
      </w:r>
      <w:r>
        <w:rPr>
          <w:rFonts w:ascii="Times New Roman" w:hAnsi="Times New Roman" w:hint="eastAsia"/>
          <w:sz w:val="24"/>
          <w:szCs w:val="24"/>
        </w:rPr>
        <w:t xml:space="preserve"> 10000 m</w:t>
      </w:r>
      <w:r>
        <w:rPr>
          <w:rFonts w:ascii="Times New Roman" w:hAnsi="Times New Roman" w:hint="eastAsia"/>
          <w:sz w:val="24"/>
          <w:szCs w:val="24"/>
        </w:rPr>
        <w:t>深的深海区。</w:t>
      </w:r>
      <w:bookmarkStart w:id="64" w:name="OLE_LINK176"/>
    </w:p>
    <w:p w14:paraId="1F90F817" w14:textId="00DD9A68" w:rsidR="005D513A" w:rsidRPr="005D513A" w:rsidRDefault="005D513A" w:rsidP="00233962">
      <w:pPr>
        <w:pStyle w:val="33"/>
        <w:outlineLvl w:val="2"/>
      </w:pPr>
      <w:r>
        <w:t>2.</w:t>
      </w:r>
      <w:r>
        <w:rPr>
          <w:rFonts w:hint="eastAsia"/>
        </w:rPr>
        <w:t>2</w:t>
      </w:r>
      <w:r>
        <w:t>.</w:t>
      </w:r>
      <w:r>
        <w:rPr>
          <w:rFonts w:hint="eastAsia"/>
        </w:rPr>
        <w:t>1</w:t>
      </w:r>
      <w:r>
        <w:t xml:space="preserve"> </w:t>
      </w:r>
      <w:r>
        <w:rPr>
          <w:rFonts w:hint="eastAsia"/>
        </w:rPr>
        <w:t>桥梁噪声特性</w:t>
      </w:r>
    </w:p>
    <w:p w14:paraId="230802B3" w14:textId="4DA30DDD" w:rsidR="00005C04" w:rsidRDefault="00005C04" w:rsidP="00B26B05">
      <w:pPr>
        <w:spacing w:line="360" w:lineRule="auto"/>
        <w:ind w:firstLineChars="200" w:firstLine="480"/>
        <w:rPr>
          <w:rFonts w:ascii="Times New Roman" w:hAnsi="Times New Roman"/>
          <w:sz w:val="24"/>
          <w:szCs w:val="24"/>
        </w:rPr>
      </w:pPr>
      <w:r w:rsidRPr="00005C04">
        <w:rPr>
          <w:rFonts w:ascii="Times New Roman" w:hAnsi="Times New Roman"/>
          <w:sz w:val="24"/>
          <w:szCs w:val="24"/>
        </w:rPr>
        <w:t>桥梁在运营过程中，主要噪声源包括车辆行驶引起的结构振动和机械噪声。车辆通过桥面时，轮胎与路面的接触、发动机运转以及车辆自身的振动都会引发桥梁结构的振动。这些振动通过桥梁的支撑结构传递至水中，形成水下噪声。此外，</w:t>
      </w:r>
      <w:r w:rsidR="00233962">
        <w:rPr>
          <w:rFonts w:ascii="Times New Roman" w:hAnsi="Times New Roman" w:hint="eastAsia"/>
          <w:sz w:val="24"/>
          <w:szCs w:val="24"/>
        </w:rPr>
        <w:t>如图</w:t>
      </w:r>
      <w:r w:rsidR="00233962">
        <w:rPr>
          <w:rFonts w:ascii="Times New Roman" w:hAnsi="Times New Roman" w:hint="eastAsia"/>
          <w:color w:val="000000"/>
          <w:sz w:val="24"/>
          <w:szCs w:val="24"/>
        </w:rPr>
        <w:t>2-4</w:t>
      </w:r>
      <w:r w:rsidR="00233962">
        <w:rPr>
          <w:rFonts w:ascii="Times New Roman" w:hAnsi="Times New Roman" w:hint="eastAsia"/>
          <w:color w:val="000000"/>
          <w:sz w:val="24"/>
          <w:szCs w:val="24"/>
        </w:rPr>
        <w:t>桥梁上</w:t>
      </w:r>
      <w:r w:rsidRPr="00005C04">
        <w:rPr>
          <w:rFonts w:ascii="Times New Roman" w:hAnsi="Times New Roman"/>
          <w:sz w:val="24"/>
          <w:szCs w:val="24"/>
        </w:rPr>
        <w:t>的机械设备，如伸缩缝、支座等在运行过程中也可能产生机械噪声，这些噪声同样会通过结构传导至水体中</w:t>
      </w:r>
      <w:r w:rsidR="00657AD6" w:rsidRPr="00657AD6">
        <w:rPr>
          <w:rFonts w:ascii="Times New Roman" w:hAnsi="Times New Roman"/>
          <w:sz w:val="24"/>
          <w:szCs w:val="24"/>
          <w:vertAlign w:val="superscript"/>
        </w:rPr>
        <w:fldChar w:fldCharType="begin"/>
      </w:r>
      <w:r w:rsidR="00657AD6" w:rsidRPr="00657AD6">
        <w:rPr>
          <w:rFonts w:ascii="Times New Roman" w:hAnsi="Times New Roman"/>
          <w:sz w:val="24"/>
          <w:szCs w:val="24"/>
          <w:vertAlign w:val="superscript"/>
        </w:rPr>
        <w:instrText xml:space="preserve"> REF _Ref191048502 \r \h </w:instrText>
      </w:r>
      <w:r w:rsidR="00657AD6">
        <w:rPr>
          <w:rFonts w:ascii="Times New Roman" w:hAnsi="Times New Roman"/>
          <w:sz w:val="24"/>
          <w:szCs w:val="24"/>
          <w:vertAlign w:val="superscript"/>
        </w:rPr>
        <w:instrText xml:space="preserve"> \* MERGEFORMAT </w:instrText>
      </w:r>
      <w:r w:rsidR="00657AD6" w:rsidRPr="00657AD6">
        <w:rPr>
          <w:rFonts w:ascii="Times New Roman" w:hAnsi="Times New Roman"/>
          <w:sz w:val="24"/>
          <w:szCs w:val="24"/>
          <w:vertAlign w:val="superscript"/>
        </w:rPr>
      </w:r>
      <w:r w:rsidR="00657AD6" w:rsidRPr="00657AD6">
        <w:rPr>
          <w:rFonts w:ascii="Times New Roman" w:hAnsi="Times New Roman"/>
          <w:sz w:val="24"/>
          <w:szCs w:val="24"/>
          <w:vertAlign w:val="superscript"/>
        </w:rPr>
        <w:fldChar w:fldCharType="separate"/>
      </w:r>
      <w:r w:rsidR="00657AD6" w:rsidRPr="00657AD6">
        <w:rPr>
          <w:rFonts w:ascii="Times New Roman" w:hAnsi="Times New Roman"/>
          <w:sz w:val="24"/>
          <w:szCs w:val="24"/>
          <w:vertAlign w:val="superscript"/>
        </w:rPr>
        <w:t>[47]</w:t>
      </w:r>
      <w:r w:rsidR="00657AD6" w:rsidRPr="00657AD6">
        <w:rPr>
          <w:rFonts w:ascii="Times New Roman" w:hAnsi="Times New Roman"/>
          <w:sz w:val="24"/>
          <w:szCs w:val="24"/>
          <w:vertAlign w:val="superscript"/>
        </w:rPr>
        <w:fldChar w:fldCharType="end"/>
      </w:r>
      <w:r w:rsidRPr="00005C04">
        <w:rPr>
          <w:rFonts w:ascii="Times New Roman" w:hAnsi="Times New Roman"/>
          <w:sz w:val="24"/>
          <w:szCs w:val="24"/>
        </w:rPr>
        <w:t>。</w:t>
      </w:r>
    </w:p>
    <w:p w14:paraId="0843E7B9" w14:textId="7D052DE6" w:rsidR="00763C28" w:rsidRDefault="00763C28" w:rsidP="00B26B05">
      <w:pPr>
        <w:spacing w:line="360" w:lineRule="auto"/>
        <w:ind w:firstLineChars="200" w:firstLine="480"/>
        <w:rPr>
          <w:rFonts w:ascii="Times New Roman" w:hAnsi="Times New Roman"/>
          <w:sz w:val="24"/>
          <w:szCs w:val="24"/>
        </w:rPr>
      </w:pPr>
      <w:r>
        <w:rPr>
          <w:rFonts w:ascii="Times New Roman" w:hAnsi="Times New Roman"/>
          <w:noProof/>
          <w:sz w:val="24"/>
          <w:szCs w:val="24"/>
        </w:rPr>
        <w:drawing>
          <wp:inline distT="0" distB="0" distL="0" distR="0" wp14:anchorId="4ABED70D" wp14:editId="7F5257E2">
            <wp:extent cx="4646595" cy="2905125"/>
            <wp:effectExtent l="0" t="0" r="1905" b="0"/>
            <wp:docPr id="133819561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650665" cy="2907670"/>
                    </a:xfrm>
                    <a:prstGeom prst="rect">
                      <a:avLst/>
                    </a:prstGeom>
                    <a:noFill/>
                    <a:ln>
                      <a:noFill/>
                    </a:ln>
                  </pic:spPr>
                </pic:pic>
              </a:graphicData>
            </a:graphic>
          </wp:inline>
        </w:drawing>
      </w:r>
    </w:p>
    <w:p w14:paraId="13ADDAD3" w14:textId="722FAC66" w:rsidR="00763C28" w:rsidRDefault="00763C28" w:rsidP="00576730">
      <w:pPr>
        <w:pStyle w:val="Z"/>
        <w:spacing w:line="288" w:lineRule="auto"/>
        <w:ind w:leftChars="50" w:left="105" w:firstLine="482"/>
        <w:jc w:val="center"/>
        <w:rPr>
          <w:rFonts w:cstheme="majorBidi"/>
          <w:b/>
          <w:sz w:val="24"/>
          <w:szCs w:val="24"/>
        </w:rPr>
      </w:pPr>
      <w:r>
        <w:rPr>
          <w:rFonts w:cstheme="majorBidi" w:hint="eastAsia"/>
          <w:b/>
          <w:sz w:val="24"/>
          <w:szCs w:val="24"/>
        </w:rPr>
        <w:t>图</w:t>
      </w:r>
      <w:r>
        <w:rPr>
          <w:rFonts w:cstheme="majorBidi" w:hint="eastAsia"/>
          <w:b/>
          <w:sz w:val="24"/>
          <w:szCs w:val="24"/>
        </w:rPr>
        <w:t>2</w:t>
      </w:r>
      <w:r>
        <w:rPr>
          <w:rFonts w:cstheme="majorBidi"/>
          <w:b/>
          <w:sz w:val="24"/>
          <w:szCs w:val="24"/>
        </w:rPr>
        <w:t>-</w:t>
      </w:r>
      <w:r>
        <w:rPr>
          <w:rFonts w:cstheme="majorBidi" w:hint="eastAsia"/>
          <w:b/>
          <w:sz w:val="24"/>
          <w:szCs w:val="24"/>
        </w:rPr>
        <w:t>4</w:t>
      </w:r>
      <w:r>
        <w:rPr>
          <w:rFonts w:cstheme="majorBidi" w:hint="eastAsia"/>
          <w:b/>
          <w:sz w:val="24"/>
          <w:szCs w:val="24"/>
        </w:rPr>
        <w:t>厦门某海域桥梁观测图</w:t>
      </w:r>
    </w:p>
    <w:p w14:paraId="549786FB" w14:textId="77777777" w:rsidR="00576730" w:rsidRPr="00576730" w:rsidRDefault="00576730" w:rsidP="00576730">
      <w:pPr>
        <w:pStyle w:val="Z"/>
        <w:spacing w:line="288" w:lineRule="auto"/>
        <w:ind w:leftChars="50" w:left="105" w:firstLine="482"/>
        <w:jc w:val="center"/>
        <w:rPr>
          <w:rFonts w:cstheme="majorBidi"/>
          <w:b/>
          <w:sz w:val="24"/>
          <w:szCs w:val="24"/>
        </w:rPr>
      </w:pPr>
    </w:p>
    <w:p w14:paraId="4C677080" w14:textId="7F985BF1" w:rsidR="00725786" w:rsidRDefault="00725786" w:rsidP="00B26B05">
      <w:pPr>
        <w:spacing w:line="360" w:lineRule="auto"/>
        <w:ind w:firstLineChars="200" w:firstLine="480"/>
        <w:rPr>
          <w:rFonts w:ascii="Times New Roman" w:hAnsi="Times New Roman"/>
          <w:sz w:val="24"/>
          <w:szCs w:val="24"/>
        </w:rPr>
      </w:pPr>
      <w:r w:rsidRPr="00725786">
        <w:rPr>
          <w:rFonts w:ascii="Times New Roman" w:hAnsi="Times New Roman"/>
          <w:sz w:val="24"/>
          <w:szCs w:val="24"/>
        </w:rPr>
        <w:t>桥梁运营期间产生的水下噪声频谱特性与噪声源的类型和桥梁结构密切相关。车辆引起的振动通常包含低频成分，主要集中在</w:t>
      </w:r>
      <w:r w:rsidRPr="00725786">
        <w:rPr>
          <w:rFonts w:ascii="Times New Roman" w:hAnsi="Times New Roman"/>
          <w:sz w:val="24"/>
          <w:szCs w:val="24"/>
        </w:rPr>
        <w:t>20 Hz</w:t>
      </w:r>
      <w:r w:rsidRPr="00725786">
        <w:rPr>
          <w:rFonts w:ascii="Times New Roman" w:hAnsi="Times New Roman"/>
          <w:sz w:val="24"/>
          <w:szCs w:val="24"/>
        </w:rPr>
        <w:t>至</w:t>
      </w:r>
      <w:r w:rsidRPr="00725786">
        <w:rPr>
          <w:rFonts w:ascii="Times New Roman" w:hAnsi="Times New Roman"/>
          <w:sz w:val="24"/>
          <w:szCs w:val="24"/>
        </w:rPr>
        <w:t>200 Hz</w:t>
      </w:r>
      <w:r w:rsidRPr="00725786">
        <w:rPr>
          <w:rFonts w:ascii="Times New Roman" w:hAnsi="Times New Roman"/>
          <w:sz w:val="24"/>
          <w:szCs w:val="24"/>
        </w:rPr>
        <w:t>之间，这是由于车辆重量和桥梁结构的固有频率所致</w:t>
      </w:r>
      <w:r w:rsidR="00F162D2" w:rsidRPr="00F162D2">
        <w:rPr>
          <w:rFonts w:ascii="Times New Roman" w:hAnsi="Times New Roman"/>
          <w:sz w:val="24"/>
          <w:szCs w:val="24"/>
          <w:vertAlign w:val="superscript"/>
        </w:rPr>
        <w:fldChar w:fldCharType="begin"/>
      </w:r>
      <w:r w:rsidR="00F162D2" w:rsidRPr="00F162D2">
        <w:rPr>
          <w:rFonts w:ascii="Times New Roman" w:hAnsi="Times New Roman"/>
          <w:sz w:val="24"/>
          <w:szCs w:val="24"/>
          <w:vertAlign w:val="superscript"/>
        </w:rPr>
        <w:instrText xml:space="preserve"> REF _Ref191048741 \r \h </w:instrText>
      </w:r>
      <w:r w:rsidR="00F162D2">
        <w:rPr>
          <w:rFonts w:ascii="Times New Roman" w:hAnsi="Times New Roman"/>
          <w:sz w:val="24"/>
          <w:szCs w:val="24"/>
          <w:vertAlign w:val="superscript"/>
        </w:rPr>
        <w:instrText xml:space="preserve"> \* MERGEFORMAT </w:instrText>
      </w:r>
      <w:r w:rsidR="00F162D2" w:rsidRPr="00F162D2">
        <w:rPr>
          <w:rFonts w:ascii="Times New Roman" w:hAnsi="Times New Roman"/>
          <w:sz w:val="24"/>
          <w:szCs w:val="24"/>
          <w:vertAlign w:val="superscript"/>
        </w:rPr>
      </w:r>
      <w:r w:rsidR="00F162D2" w:rsidRPr="00F162D2">
        <w:rPr>
          <w:rFonts w:ascii="Times New Roman" w:hAnsi="Times New Roman"/>
          <w:sz w:val="24"/>
          <w:szCs w:val="24"/>
          <w:vertAlign w:val="superscript"/>
        </w:rPr>
        <w:fldChar w:fldCharType="separate"/>
      </w:r>
      <w:r w:rsidR="00F162D2" w:rsidRPr="00F162D2">
        <w:rPr>
          <w:rFonts w:ascii="Times New Roman" w:hAnsi="Times New Roman"/>
          <w:sz w:val="24"/>
          <w:szCs w:val="24"/>
          <w:vertAlign w:val="superscript"/>
        </w:rPr>
        <w:t>[48]</w:t>
      </w:r>
      <w:r w:rsidR="00F162D2" w:rsidRPr="00F162D2">
        <w:rPr>
          <w:rFonts w:ascii="Times New Roman" w:hAnsi="Times New Roman"/>
          <w:sz w:val="24"/>
          <w:szCs w:val="24"/>
          <w:vertAlign w:val="superscript"/>
        </w:rPr>
        <w:fldChar w:fldCharType="end"/>
      </w:r>
      <w:r w:rsidRPr="00725786">
        <w:rPr>
          <w:rFonts w:ascii="Times New Roman" w:hAnsi="Times New Roman"/>
          <w:sz w:val="24"/>
          <w:szCs w:val="24"/>
        </w:rPr>
        <w:t>。机械设备运行产生的噪声则可能包含中高频成分，频率范围在</w:t>
      </w:r>
      <w:r w:rsidRPr="00725786">
        <w:rPr>
          <w:rFonts w:ascii="Times New Roman" w:hAnsi="Times New Roman"/>
          <w:sz w:val="24"/>
          <w:szCs w:val="24"/>
        </w:rPr>
        <w:t>200 Hz</w:t>
      </w:r>
      <w:r w:rsidRPr="00725786">
        <w:rPr>
          <w:rFonts w:ascii="Times New Roman" w:hAnsi="Times New Roman"/>
          <w:sz w:val="24"/>
          <w:szCs w:val="24"/>
        </w:rPr>
        <w:t>以上。总体而言，桥梁运营期间的水下噪声频谱呈现出低频为主、高频衰减的特点</w:t>
      </w:r>
      <w:r w:rsidR="00B75A70">
        <w:rPr>
          <w:rFonts w:ascii="Times New Roman" w:hAnsi="Times New Roman" w:hint="eastAsia"/>
          <w:sz w:val="24"/>
          <w:szCs w:val="24"/>
        </w:rPr>
        <w:t>，具体可分为时间与空间两个方面的特性</w:t>
      </w:r>
      <w:r w:rsidR="0083141A">
        <w:rPr>
          <w:rFonts w:ascii="Times New Roman" w:hAnsi="Times New Roman" w:hint="eastAsia"/>
          <w:sz w:val="24"/>
          <w:szCs w:val="24"/>
        </w:rPr>
        <w:t>。</w:t>
      </w:r>
    </w:p>
    <w:p w14:paraId="27883559" w14:textId="4372A937" w:rsidR="0083141A" w:rsidRDefault="0083141A" w:rsidP="00B26B05">
      <w:pPr>
        <w:spacing w:line="360" w:lineRule="auto"/>
        <w:ind w:firstLineChars="200" w:firstLine="480"/>
        <w:rPr>
          <w:rFonts w:ascii="Times New Roman" w:hAnsi="Times New Roman"/>
          <w:sz w:val="24"/>
          <w:szCs w:val="24"/>
        </w:rPr>
      </w:pPr>
      <w:r w:rsidRPr="0083141A">
        <w:rPr>
          <w:rFonts w:ascii="Times New Roman" w:hAnsi="Times New Roman"/>
          <w:sz w:val="24"/>
          <w:szCs w:val="24"/>
        </w:rPr>
        <w:t>桥梁水下噪声的时间变化主要受交通流量和车辆类型的影响。在高峰时段，车辆密度增加，桥梁结构承受的动态载荷增大，导致水下噪声水平升高。相反，在夜间或交通低谷期，噪声水平相对降低。此外，重型车辆如卡车、大巴等通过桥梁时，产生的振动幅度更大，导致瞬时噪声水平的显著提升</w:t>
      </w:r>
      <w:r w:rsidR="00547536" w:rsidRPr="00547536">
        <w:rPr>
          <w:rFonts w:ascii="Times New Roman" w:hAnsi="Times New Roman"/>
          <w:sz w:val="24"/>
          <w:szCs w:val="24"/>
          <w:vertAlign w:val="superscript"/>
        </w:rPr>
        <w:fldChar w:fldCharType="begin"/>
      </w:r>
      <w:r w:rsidR="00547536" w:rsidRPr="00547536">
        <w:rPr>
          <w:rFonts w:ascii="Times New Roman" w:hAnsi="Times New Roman"/>
          <w:sz w:val="24"/>
          <w:szCs w:val="24"/>
          <w:vertAlign w:val="superscript"/>
        </w:rPr>
        <w:instrText xml:space="preserve"> REF _Ref191049753 \r \h </w:instrText>
      </w:r>
      <w:r w:rsidR="00547536">
        <w:rPr>
          <w:rFonts w:ascii="Times New Roman" w:hAnsi="Times New Roman"/>
          <w:sz w:val="24"/>
          <w:szCs w:val="24"/>
          <w:vertAlign w:val="superscript"/>
        </w:rPr>
        <w:instrText xml:space="preserve"> \* MERGEFORMAT </w:instrText>
      </w:r>
      <w:r w:rsidR="00547536" w:rsidRPr="00547536">
        <w:rPr>
          <w:rFonts w:ascii="Times New Roman" w:hAnsi="Times New Roman"/>
          <w:sz w:val="24"/>
          <w:szCs w:val="24"/>
          <w:vertAlign w:val="superscript"/>
        </w:rPr>
      </w:r>
      <w:r w:rsidR="00547536" w:rsidRPr="00547536">
        <w:rPr>
          <w:rFonts w:ascii="Times New Roman" w:hAnsi="Times New Roman"/>
          <w:sz w:val="24"/>
          <w:szCs w:val="24"/>
          <w:vertAlign w:val="superscript"/>
        </w:rPr>
        <w:fldChar w:fldCharType="separate"/>
      </w:r>
      <w:r w:rsidR="00547536" w:rsidRPr="00547536">
        <w:rPr>
          <w:rFonts w:ascii="Times New Roman" w:hAnsi="Times New Roman"/>
          <w:sz w:val="24"/>
          <w:szCs w:val="24"/>
          <w:vertAlign w:val="superscript"/>
        </w:rPr>
        <w:t>[49]</w:t>
      </w:r>
      <w:r w:rsidR="00547536" w:rsidRPr="00547536">
        <w:rPr>
          <w:rFonts w:ascii="Times New Roman" w:hAnsi="Times New Roman"/>
          <w:sz w:val="24"/>
          <w:szCs w:val="24"/>
          <w:vertAlign w:val="superscript"/>
        </w:rPr>
        <w:fldChar w:fldCharType="end"/>
      </w:r>
      <w:r w:rsidRPr="0083141A">
        <w:rPr>
          <w:rFonts w:ascii="Times New Roman" w:hAnsi="Times New Roman"/>
          <w:sz w:val="24"/>
          <w:szCs w:val="24"/>
        </w:rPr>
        <w:t>。因此，桥梁水下噪声具有明显的时间波动性，与交通状况密切相关。</w:t>
      </w:r>
    </w:p>
    <w:p w14:paraId="13019EB5" w14:textId="160D8FD0" w:rsidR="00233962" w:rsidRPr="00233962" w:rsidRDefault="00233962" w:rsidP="00233962">
      <w:pPr>
        <w:spacing w:line="360" w:lineRule="auto"/>
        <w:ind w:firstLineChars="200" w:firstLine="480"/>
        <w:rPr>
          <w:rFonts w:ascii="Times New Roman" w:hAnsi="Times New Roman"/>
          <w:sz w:val="24"/>
          <w:szCs w:val="24"/>
        </w:rPr>
      </w:pPr>
      <w:r w:rsidRPr="00233962">
        <w:rPr>
          <w:rFonts w:ascii="Times New Roman" w:hAnsi="Times New Roman"/>
          <w:sz w:val="24"/>
          <w:szCs w:val="24"/>
        </w:rPr>
        <w:lastRenderedPageBreak/>
        <w:t>桥梁运营期间的水下噪声在空间上的分布受多种因素影响，包括桥梁结构形式、水深、底质类型以及水流速度等。一般而言，噪声源强度在桥梁下方和附近水域最高，随着距离的增加，噪声强度逐渐衰减。水下噪声的传播还受到水体声速剖面和海床反射特性的影响，可能出现声影区或声聚焦区，导致噪声分布的不均匀性</w:t>
      </w:r>
      <w:r w:rsidR="006807CC" w:rsidRPr="006807CC">
        <w:rPr>
          <w:rFonts w:ascii="Times New Roman" w:hAnsi="Times New Roman"/>
          <w:sz w:val="24"/>
          <w:szCs w:val="24"/>
          <w:vertAlign w:val="superscript"/>
        </w:rPr>
        <w:fldChar w:fldCharType="begin"/>
      </w:r>
      <w:r w:rsidR="006807CC" w:rsidRPr="006807CC">
        <w:rPr>
          <w:rFonts w:ascii="Times New Roman" w:hAnsi="Times New Roman"/>
          <w:sz w:val="24"/>
          <w:szCs w:val="24"/>
          <w:vertAlign w:val="superscript"/>
        </w:rPr>
        <w:instrText xml:space="preserve"> REF _Ref191050206 \r \h </w:instrText>
      </w:r>
      <w:r w:rsidR="006807CC">
        <w:rPr>
          <w:rFonts w:ascii="Times New Roman" w:hAnsi="Times New Roman"/>
          <w:sz w:val="24"/>
          <w:szCs w:val="24"/>
          <w:vertAlign w:val="superscript"/>
        </w:rPr>
        <w:instrText xml:space="preserve"> \* MERGEFORMAT </w:instrText>
      </w:r>
      <w:r w:rsidR="006807CC" w:rsidRPr="006807CC">
        <w:rPr>
          <w:rFonts w:ascii="Times New Roman" w:hAnsi="Times New Roman"/>
          <w:sz w:val="24"/>
          <w:szCs w:val="24"/>
          <w:vertAlign w:val="superscript"/>
        </w:rPr>
      </w:r>
      <w:r w:rsidR="006807CC" w:rsidRPr="006807CC">
        <w:rPr>
          <w:rFonts w:ascii="Times New Roman" w:hAnsi="Times New Roman"/>
          <w:sz w:val="24"/>
          <w:szCs w:val="24"/>
          <w:vertAlign w:val="superscript"/>
        </w:rPr>
        <w:fldChar w:fldCharType="separate"/>
      </w:r>
      <w:r w:rsidR="006807CC" w:rsidRPr="006807CC">
        <w:rPr>
          <w:rFonts w:ascii="Times New Roman" w:hAnsi="Times New Roman"/>
          <w:sz w:val="24"/>
          <w:szCs w:val="24"/>
          <w:vertAlign w:val="superscript"/>
        </w:rPr>
        <w:t>[50]</w:t>
      </w:r>
      <w:r w:rsidR="006807CC" w:rsidRPr="006807CC">
        <w:rPr>
          <w:rFonts w:ascii="Times New Roman" w:hAnsi="Times New Roman"/>
          <w:sz w:val="24"/>
          <w:szCs w:val="24"/>
          <w:vertAlign w:val="superscript"/>
        </w:rPr>
        <w:fldChar w:fldCharType="end"/>
      </w:r>
      <w:r w:rsidRPr="00233962">
        <w:rPr>
          <w:rFonts w:ascii="Times New Roman" w:hAnsi="Times New Roman"/>
          <w:sz w:val="24"/>
          <w:szCs w:val="24"/>
        </w:rPr>
        <w:t>。此外，水流的存在可能改变噪声的传播路径，使得下游方向的噪声水平高于上游方向。</w:t>
      </w:r>
    </w:p>
    <w:p w14:paraId="403240DF" w14:textId="77777777" w:rsidR="00233962" w:rsidRPr="00233962" w:rsidRDefault="00233962" w:rsidP="00233962">
      <w:pPr>
        <w:spacing w:line="360" w:lineRule="auto"/>
        <w:ind w:firstLineChars="200" w:firstLine="480"/>
        <w:rPr>
          <w:rFonts w:ascii="Times New Roman" w:hAnsi="Times New Roman"/>
          <w:sz w:val="24"/>
          <w:szCs w:val="24"/>
        </w:rPr>
      </w:pPr>
      <w:r w:rsidRPr="00233962">
        <w:rPr>
          <w:rFonts w:ascii="Times New Roman" w:hAnsi="Times New Roman"/>
          <w:sz w:val="24"/>
          <w:szCs w:val="24"/>
        </w:rPr>
        <w:t>桥梁在运营期间产生的水下噪声是多种因素共同作用的结果。车辆引起的结构振动和机械设备运行是主要的噪声源，其频谱特性以低频为主，时间变化与交通流量密切相关，空间分布则受到环境条件的影响。深入研究这些特性，有助于制定有效的噪声控制措施，减轻桥梁运营对水生生态环境的影响。</w:t>
      </w:r>
    </w:p>
    <w:p w14:paraId="4533A34E" w14:textId="70D02866" w:rsidR="00E3714B" w:rsidRDefault="00404C66" w:rsidP="001F7287">
      <w:pPr>
        <w:pStyle w:val="33"/>
        <w:outlineLvl w:val="2"/>
      </w:pPr>
      <w:r>
        <w:t>2.</w:t>
      </w:r>
      <w:r>
        <w:rPr>
          <w:rFonts w:hint="eastAsia"/>
        </w:rPr>
        <w:t>2</w:t>
      </w:r>
      <w:r>
        <w:t>.</w:t>
      </w:r>
      <w:r w:rsidR="00E3714B">
        <w:rPr>
          <w:rFonts w:hint="eastAsia"/>
        </w:rPr>
        <w:t>2</w:t>
      </w:r>
      <w:r>
        <w:t xml:space="preserve"> </w:t>
      </w:r>
      <w:r w:rsidR="00E3714B">
        <w:rPr>
          <w:rFonts w:hint="eastAsia"/>
        </w:rPr>
        <w:t>船舶</w:t>
      </w:r>
      <w:r>
        <w:rPr>
          <w:rFonts w:hint="eastAsia"/>
        </w:rPr>
        <w:t>噪声特性</w:t>
      </w:r>
      <w:bookmarkStart w:id="65" w:name="_Toc482706334"/>
      <w:bookmarkStart w:id="66" w:name="_Toc6744949"/>
      <w:bookmarkStart w:id="67" w:name="_Toc482206140"/>
      <w:bookmarkEnd w:id="63"/>
      <w:bookmarkEnd w:id="64"/>
    </w:p>
    <w:p w14:paraId="5DFF4F7E" w14:textId="7CAABA2D" w:rsidR="00E3714B" w:rsidRPr="00E3714B" w:rsidRDefault="00E3714B" w:rsidP="001F7287">
      <w:pPr>
        <w:spacing w:line="360" w:lineRule="auto"/>
        <w:ind w:firstLineChars="200" w:firstLine="480"/>
        <w:rPr>
          <w:rFonts w:ascii="Times New Roman" w:hAnsi="Times New Roman"/>
          <w:sz w:val="24"/>
          <w:szCs w:val="24"/>
        </w:rPr>
      </w:pPr>
      <w:r w:rsidRPr="00E3714B">
        <w:rPr>
          <w:rFonts w:ascii="Times New Roman" w:hAnsi="Times New Roman" w:hint="eastAsia"/>
          <w:sz w:val="24"/>
          <w:szCs w:val="24"/>
        </w:rPr>
        <w:t>在船舶运营过程中，发动机、螺旋桨和船体结构振动是产生水下噪声的主要来源。这些噪声的产生机制、频率范围、能量分布和持续性特征各具特点，对海洋环境及生态系统产生了深远影响。</w:t>
      </w:r>
    </w:p>
    <w:p w14:paraId="66D3931A" w14:textId="1D785BE7" w:rsidR="00E3714B" w:rsidRPr="00E3714B" w:rsidRDefault="00E3714B" w:rsidP="00BC740B">
      <w:pPr>
        <w:spacing w:line="360" w:lineRule="auto"/>
        <w:ind w:firstLineChars="200" w:firstLine="480"/>
        <w:rPr>
          <w:rFonts w:ascii="Times New Roman" w:hAnsi="Times New Roman"/>
          <w:sz w:val="24"/>
          <w:szCs w:val="24"/>
        </w:rPr>
      </w:pPr>
      <w:r w:rsidRPr="00E3714B">
        <w:rPr>
          <w:rFonts w:ascii="Times New Roman" w:hAnsi="Times New Roman" w:hint="eastAsia"/>
          <w:sz w:val="24"/>
          <w:szCs w:val="24"/>
        </w:rPr>
        <w:t>首先，船舶发动机噪声主要源于燃烧过程、机械运动以及随之而来的机械振动。船舶发动机在运行过程中，由于燃料燃烧和机械传动部件（如曲轴、齿轮和轴承）的高速运转，会产生低频至中频范围内的连续性振动和噪声。这些振动通过船体结构传递至水中，形成具有较强能量的低频噪声，其频率范围通常集中在</w:t>
      </w:r>
      <w:r w:rsidRPr="00E3714B">
        <w:rPr>
          <w:rFonts w:ascii="Times New Roman" w:hAnsi="Times New Roman" w:hint="eastAsia"/>
          <w:sz w:val="24"/>
          <w:szCs w:val="24"/>
        </w:rPr>
        <w:t>10 Hz</w:t>
      </w:r>
      <w:r w:rsidRPr="00E3714B">
        <w:rPr>
          <w:rFonts w:ascii="Times New Roman" w:hAnsi="Times New Roman" w:hint="eastAsia"/>
          <w:sz w:val="24"/>
          <w:szCs w:val="24"/>
        </w:rPr>
        <w:t>至</w:t>
      </w:r>
      <w:r w:rsidRPr="00E3714B">
        <w:rPr>
          <w:rFonts w:ascii="Times New Roman" w:hAnsi="Times New Roman" w:hint="eastAsia"/>
          <w:sz w:val="24"/>
          <w:szCs w:val="24"/>
        </w:rPr>
        <w:t>1 kHz</w:t>
      </w:r>
      <w:r w:rsidRPr="00E3714B">
        <w:rPr>
          <w:rFonts w:ascii="Times New Roman" w:hAnsi="Times New Roman" w:hint="eastAsia"/>
          <w:sz w:val="24"/>
          <w:szCs w:val="24"/>
        </w:rPr>
        <w:t>之间</w:t>
      </w:r>
      <w:r w:rsidR="00BC740B" w:rsidRPr="00BC740B">
        <w:rPr>
          <w:rFonts w:ascii="Times New Roman" w:hAnsi="Times New Roman"/>
          <w:sz w:val="24"/>
          <w:szCs w:val="24"/>
          <w:vertAlign w:val="superscript"/>
        </w:rPr>
        <w:fldChar w:fldCharType="begin"/>
      </w:r>
      <w:r w:rsidR="00BC740B" w:rsidRPr="00BC740B">
        <w:rPr>
          <w:rFonts w:ascii="Times New Roman" w:hAnsi="Times New Roman"/>
          <w:sz w:val="24"/>
          <w:szCs w:val="24"/>
          <w:vertAlign w:val="superscript"/>
        </w:rPr>
        <w:instrText xml:space="preserve"> </w:instrText>
      </w:r>
      <w:r w:rsidR="00BC740B" w:rsidRPr="00BC740B">
        <w:rPr>
          <w:rFonts w:ascii="Times New Roman" w:hAnsi="Times New Roman" w:hint="eastAsia"/>
          <w:sz w:val="24"/>
          <w:szCs w:val="24"/>
          <w:vertAlign w:val="superscript"/>
        </w:rPr>
        <w:instrText>REF _Ref191054563 \r \h</w:instrText>
      </w:r>
      <w:r w:rsidR="00BC740B" w:rsidRPr="00BC740B">
        <w:rPr>
          <w:rFonts w:ascii="Times New Roman" w:hAnsi="Times New Roman"/>
          <w:sz w:val="24"/>
          <w:szCs w:val="24"/>
          <w:vertAlign w:val="superscript"/>
        </w:rPr>
        <w:instrText xml:space="preserve"> </w:instrText>
      </w:r>
      <w:r w:rsidR="00BC740B">
        <w:rPr>
          <w:rFonts w:ascii="Times New Roman" w:hAnsi="Times New Roman"/>
          <w:sz w:val="24"/>
          <w:szCs w:val="24"/>
          <w:vertAlign w:val="superscript"/>
        </w:rPr>
        <w:instrText xml:space="preserve"> \* MERGEFORMAT </w:instrText>
      </w:r>
      <w:r w:rsidR="00BC740B" w:rsidRPr="00BC740B">
        <w:rPr>
          <w:rFonts w:ascii="Times New Roman" w:hAnsi="Times New Roman"/>
          <w:sz w:val="24"/>
          <w:szCs w:val="24"/>
          <w:vertAlign w:val="superscript"/>
        </w:rPr>
      </w:r>
      <w:r w:rsidR="00BC740B" w:rsidRPr="00BC740B">
        <w:rPr>
          <w:rFonts w:ascii="Times New Roman" w:hAnsi="Times New Roman"/>
          <w:sz w:val="24"/>
          <w:szCs w:val="24"/>
          <w:vertAlign w:val="superscript"/>
        </w:rPr>
        <w:fldChar w:fldCharType="separate"/>
      </w:r>
      <w:r w:rsidR="00BC740B" w:rsidRPr="00BC740B">
        <w:rPr>
          <w:rFonts w:ascii="Times New Roman" w:hAnsi="Times New Roman"/>
          <w:sz w:val="24"/>
          <w:szCs w:val="24"/>
          <w:vertAlign w:val="superscript"/>
        </w:rPr>
        <w:t>[51]</w:t>
      </w:r>
      <w:r w:rsidR="00BC740B" w:rsidRPr="00BC740B">
        <w:rPr>
          <w:rFonts w:ascii="Times New Roman" w:hAnsi="Times New Roman"/>
          <w:sz w:val="24"/>
          <w:szCs w:val="24"/>
          <w:vertAlign w:val="superscript"/>
        </w:rPr>
        <w:fldChar w:fldCharType="end"/>
      </w:r>
      <w:r w:rsidRPr="00E3714B">
        <w:rPr>
          <w:rFonts w:ascii="Times New Roman" w:hAnsi="Times New Roman" w:hint="eastAsia"/>
          <w:sz w:val="24"/>
          <w:szCs w:val="24"/>
        </w:rPr>
        <w:t>。此外，发动机的功率大小与噪声的强度呈正相关，功率越大，辐射至水下的噪声能量也越强</w:t>
      </w:r>
      <w:r w:rsidR="00BC740B" w:rsidRPr="00BC740B">
        <w:rPr>
          <w:rFonts w:ascii="Times New Roman" w:hAnsi="Times New Roman"/>
          <w:sz w:val="24"/>
          <w:szCs w:val="24"/>
          <w:vertAlign w:val="superscript"/>
        </w:rPr>
        <w:fldChar w:fldCharType="begin"/>
      </w:r>
      <w:r w:rsidR="00BC740B" w:rsidRPr="00BC740B">
        <w:rPr>
          <w:rFonts w:ascii="Times New Roman" w:hAnsi="Times New Roman"/>
          <w:sz w:val="24"/>
          <w:szCs w:val="24"/>
          <w:vertAlign w:val="superscript"/>
        </w:rPr>
        <w:instrText xml:space="preserve"> </w:instrText>
      </w:r>
      <w:r w:rsidR="00BC740B" w:rsidRPr="00BC740B">
        <w:rPr>
          <w:rFonts w:ascii="Times New Roman" w:hAnsi="Times New Roman" w:hint="eastAsia"/>
          <w:sz w:val="24"/>
          <w:szCs w:val="24"/>
          <w:vertAlign w:val="superscript"/>
        </w:rPr>
        <w:instrText>REF _Ref191054570 \r \h</w:instrText>
      </w:r>
      <w:r w:rsidR="00BC740B" w:rsidRPr="00BC740B">
        <w:rPr>
          <w:rFonts w:ascii="Times New Roman" w:hAnsi="Times New Roman"/>
          <w:sz w:val="24"/>
          <w:szCs w:val="24"/>
          <w:vertAlign w:val="superscript"/>
        </w:rPr>
        <w:instrText xml:space="preserve"> </w:instrText>
      </w:r>
      <w:r w:rsidR="00BC740B">
        <w:rPr>
          <w:rFonts w:ascii="Times New Roman" w:hAnsi="Times New Roman"/>
          <w:sz w:val="24"/>
          <w:szCs w:val="24"/>
          <w:vertAlign w:val="superscript"/>
        </w:rPr>
        <w:instrText xml:space="preserve"> \* MERGEFORMAT </w:instrText>
      </w:r>
      <w:r w:rsidR="00BC740B" w:rsidRPr="00BC740B">
        <w:rPr>
          <w:rFonts w:ascii="Times New Roman" w:hAnsi="Times New Roman"/>
          <w:sz w:val="24"/>
          <w:szCs w:val="24"/>
          <w:vertAlign w:val="superscript"/>
        </w:rPr>
      </w:r>
      <w:r w:rsidR="00BC740B" w:rsidRPr="00BC740B">
        <w:rPr>
          <w:rFonts w:ascii="Times New Roman" w:hAnsi="Times New Roman"/>
          <w:sz w:val="24"/>
          <w:szCs w:val="24"/>
          <w:vertAlign w:val="superscript"/>
        </w:rPr>
        <w:fldChar w:fldCharType="separate"/>
      </w:r>
      <w:r w:rsidR="00BC740B" w:rsidRPr="00BC740B">
        <w:rPr>
          <w:rFonts w:ascii="Times New Roman" w:hAnsi="Times New Roman"/>
          <w:sz w:val="24"/>
          <w:szCs w:val="24"/>
          <w:vertAlign w:val="superscript"/>
        </w:rPr>
        <w:t>[52]</w:t>
      </w:r>
      <w:r w:rsidR="00BC740B" w:rsidRPr="00BC740B">
        <w:rPr>
          <w:rFonts w:ascii="Times New Roman" w:hAnsi="Times New Roman"/>
          <w:sz w:val="24"/>
          <w:szCs w:val="24"/>
          <w:vertAlign w:val="superscript"/>
        </w:rPr>
        <w:fldChar w:fldCharType="end"/>
      </w:r>
      <w:r w:rsidRPr="00E3714B">
        <w:rPr>
          <w:rFonts w:ascii="Times New Roman" w:hAnsi="Times New Roman" w:hint="eastAsia"/>
          <w:sz w:val="24"/>
          <w:szCs w:val="24"/>
        </w:rPr>
        <w:t>。</w:t>
      </w:r>
    </w:p>
    <w:p w14:paraId="5DBF3EDC" w14:textId="2BA79BD3" w:rsidR="00E3714B" w:rsidRPr="00E3714B" w:rsidRDefault="00E3714B" w:rsidP="00E3714B">
      <w:pPr>
        <w:spacing w:line="360" w:lineRule="auto"/>
        <w:ind w:firstLineChars="200" w:firstLine="480"/>
        <w:rPr>
          <w:rFonts w:ascii="Times New Roman" w:hAnsi="Times New Roman"/>
          <w:sz w:val="24"/>
          <w:szCs w:val="24"/>
        </w:rPr>
      </w:pPr>
      <w:r w:rsidRPr="00E3714B">
        <w:rPr>
          <w:rFonts w:ascii="Times New Roman" w:hAnsi="Times New Roman" w:hint="eastAsia"/>
          <w:sz w:val="24"/>
          <w:szCs w:val="24"/>
        </w:rPr>
        <w:t>螺旋桨噪声则是船舶水下噪声的另一主要来源，其核心机制是螺旋桨旋转过程中产生的空化现象。空化是指螺旋桨快速旋转时，在叶片背面形成局部低压区域，从而导致水体发生相变形成气泡，这些气泡在破裂时会释放出大量的声能，形成高强度的瞬时噪声</w:t>
      </w:r>
      <w:r w:rsidR="00700EFD" w:rsidRPr="00700EFD">
        <w:rPr>
          <w:rFonts w:ascii="Times New Roman" w:hAnsi="Times New Roman"/>
          <w:sz w:val="24"/>
          <w:szCs w:val="24"/>
          <w:vertAlign w:val="superscript"/>
        </w:rPr>
        <w:fldChar w:fldCharType="begin"/>
      </w:r>
      <w:r w:rsidR="00700EFD" w:rsidRPr="00700EFD">
        <w:rPr>
          <w:rFonts w:ascii="Times New Roman" w:hAnsi="Times New Roman"/>
          <w:sz w:val="24"/>
          <w:szCs w:val="24"/>
          <w:vertAlign w:val="superscript"/>
        </w:rPr>
        <w:instrText xml:space="preserve"> </w:instrText>
      </w:r>
      <w:r w:rsidR="00700EFD" w:rsidRPr="00700EFD">
        <w:rPr>
          <w:rFonts w:ascii="Times New Roman" w:hAnsi="Times New Roman" w:hint="eastAsia"/>
          <w:sz w:val="24"/>
          <w:szCs w:val="24"/>
          <w:vertAlign w:val="superscript"/>
        </w:rPr>
        <w:instrText>REF _Ref191054706 \r \h</w:instrText>
      </w:r>
      <w:r w:rsidR="00700EFD" w:rsidRPr="00700EFD">
        <w:rPr>
          <w:rFonts w:ascii="Times New Roman" w:hAnsi="Times New Roman"/>
          <w:sz w:val="24"/>
          <w:szCs w:val="24"/>
          <w:vertAlign w:val="superscript"/>
        </w:rPr>
        <w:instrText xml:space="preserve"> </w:instrText>
      </w:r>
      <w:r w:rsidR="00700EFD">
        <w:rPr>
          <w:rFonts w:ascii="Times New Roman" w:hAnsi="Times New Roman"/>
          <w:sz w:val="24"/>
          <w:szCs w:val="24"/>
          <w:vertAlign w:val="superscript"/>
        </w:rPr>
        <w:instrText xml:space="preserve"> \* MERGEFORMAT </w:instrText>
      </w:r>
      <w:r w:rsidR="00700EFD" w:rsidRPr="00700EFD">
        <w:rPr>
          <w:rFonts w:ascii="Times New Roman" w:hAnsi="Times New Roman"/>
          <w:sz w:val="24"/>
          <w:szCs w:val="24"/>
          <w:vertAlign w:val="superscript"/>
        </w:rPr>
      </w:r>
      <w:r w:rsidR="00700EFD" w:rsidRPr="00700EFD">
        <w:rPr>
          <w:rFonts w:ascii="Times New Roman" w:hAnsi="Times New Roman"/>
          <w:sz w:val="24"/>
          <w:szCs w:val="24"/>
          <w:vertAlign w:val="superscript"/>
        </w:rPr>
        <w:fldChar w:fldCharType="separate"/>
      </w:r>
      <w:r w:rsidR="00700EFD" w:rsidRPr="00700EFD">
        <w:rPr>
          <w:rFonts w:ascii="Times New Roman" w:hAnsi="Times New Roman"/>
          <w:sz w:val="24"/>
          <w:szCs w:val="24"/>
          <w:vertAlign w:val="superscript"/>
        </w:rPr>
        <w:t>[53]</w:t>
      </w:r>
      <w:r w:rsidR="00700EFD" w:rsidRPr="00700EFD">
        <w:rPr>
          <w:rFonts w:ascii="Times New Roman" w:hAnsi="Times New Roman"/>
          <w:sz w:val="24"/>
          <w:szCs w:val="24"/>
          <w:vertAlign w:val="superscript"/>
        </w:rPr>
        <w:fldChar w:fldCharType="end"/>
      </w:r>
      <w:r w:rsidRPr="00E3714B">
        <w:rPr>
          <w:rFonts w:ascii="Times New Roman" w:hAnsi="Times New Roman" w:hint="eastAsia"/>
          <w:sz w:val="24"/>
          <w:szCs w:val="24"/>
        </w:rPr>
        <w:t>。螺旋桨噪声的频率范围通常较广，从数十赫兹延伸到数千赫兹，甚至在部分特定条件下可达到数十千赫兹</w:t>
      </w:r>
      <w:r w:rsidR="00700EFD" w:rsidRPr="00700EFD">
        <w:rPr>
          <w:rFonts w:ascii="Times New Roman" w:hAnsi="Times New Roman"/>
          <w:sz w:val="24"/>
          <w:szCs w:val="24"/>
          <w:vertAlign w:val="superscript"/>
        </w:rPr>
        <w:fldChar w:fldCharType="begin"/>
      </w:r>
      <w:r w:rsidR="00700EFD" w:rsidRPr="00700EFD">
        <w:rPr>
          <w:rFonts w:ascii="Times New Roman" w:hAnsi="Times New Roman"/>
          <w:sz w:val="24"/>
          <w:szCs w:val="24"/>
          <w:vertAlign w:val="superscript"/>
        </w:rPr>
        <w:instrText xml:space="preserve"> </w:instrText>
      </w:r>
      <w:r w:rsidR="00700EFD" w:rsidRPr="00700EFD">
        <w:rPr>
          <w:rFonts w:ascii="Times New Roman" w:hAnsi="Times New Roman" w:hint="eastAsia"/>
          <w:sz w:val="24"/>
          <w:szCs w:val="24"/>
          <w:vertAlign w:val="superscript"/>
        </w:rPr>
        <w:instrText>REF _Ref191054713 \r \h</w:instrText>
      </w:r>
      <w:r w:rsidR="00700EFD" w:rsidRPr="00700EFD">
        <w:rPr>
          <w:rFonts w:ascii="Times New Roman" w:hAnsi="Times New Roman"/>
          <w:sz w:val="24"/>
          <w:szCs w:val="24"/>
          <w:vertAlign w:val="superscript"/>
        </w:rPr>
        <w:instrText xml:space="preserve"> </w:instrText>
      </w:r>
      <w:r w:rsidR="00700EFD">
        <w:rPr>
          <w:rFonts w:ascii="Times New Roman" w:hAnsi="Times New Roman"/>
          <w:sz w:val="24"/>
          <w:szCs w:val="24"/>
          <w:vertAlign w:val="superscript"/>
        </w:rPr>
        <w:instrText xml:space="preserve"> \* MERGEFORMAT </w:instrText>
      </w:r>
      <w:r w:rsidR="00700EFD" w:rsidRPr="00700EFD">
        <w:rPr>
          <w:rFonts w:ascii="Times New Roman" w:hAnsi="Times New Roman"/>
          <w:sz w:val="24"/>
          <w:szCs w:val="24"/>
          <w:vertAlign w:val="superscript"/>
        </w:rPr>
      </w:r>
      <w:r w:rsidR="00700EFD" w:rsidRPr="00700EFD">
        <w:rPr>
          <w:rFonts w:ascii="Times New Roman" w:hAnsi="Times New Roman"/>
          <w:sz w:val="24"/>
          <w:szCs w:val="24"/>
          <w:vertAlign w:val="superscript"/>
        </w:rPr>
        <w:fldChar w:fldCharType="separate"/>
      </w:r>
      <w:r w:rsidR="00700EFD" w:rsidRPr="00700EFD">
        <w:rPr>
          <w:rFonts w:ascii="Times New Roman" w:hAnsi="Times New Roman"/>
          <w:sz w:val="24"/>
          <w:szCs w:val="24"/>
          <w:vertAlign w:val="superscript"/>
        </w:rPr>
        <w:t>[54]</w:t>
      </w:r>
      <w:r w:rsidR="00700EFD" w:rsidRPr="00700EFD">
        <w:rPr>
          <w:rFonts w:ascii="Times New Roman" w:hAnsi="Times New Roman"/>
          <w:sz w:val="24"/>
          <w:szCs w:val="24"/>
          <w:vertAlign w:val="superscript"/>
        </w:rPr>
        <w:fldChar w:fldCharType="end"/>
      </w:r>
      <w:r w:rsidRPr="00E3714B">
        <w:rPr>
          <w:rFonts w:ascii="Times New Roman" w:hAnsi="Times New Roman" w:hint="eastAsia"/>
          <w:sz w:val="24"/>
          <w:szCs w:val="24"/>
        </w:rPr>
        <w:t>。螺旋桨空化噪声的能量分布主要集中在中高频范围，尤其在</w:t>
      </w:r>
      <w:r w:rsidRPr="00E3714B">
        <w:rPr>
          <w:rFonts w:ascii="Times New Roman" w:hAnsi="Times New Roman" w:hint="eastAsia"/>
          <w:sz w:val="24"/>
          <w:szCs w:val="24"/>
        </w:rPr>
        <w:t>100 Hz</w:t>
      </w:r>
      <w:r w:rsidRPr="00E3714B">
        <w:rPr>
          <w:rFonts w:ascii="Times New Roman" w:hAnsi="Times New Roman" w:hint="eastAsia"/>
          <w:sz w:val="24"/>
          <w:szCs w:val="24"/>
        </w:rPr>
        <w:t>至</w:t>
      </w:r>
      <w:r w:rsidRPr="00E3714B">
        <w:rPr>
          <w:rFonts w:ascii="Times New Roman" w:hAnsi="Times New Roman" w:hint="eastAsia"/>
          <w:sz w:val="24"/>
          <w:szCs w:val="24"/>
        </w:rPr>
        <w:t>10 kHz</w:t>
      </w:r>
      <w:r w:rsidRPr="00E3714B">
        <w:rPr>
          <w:rFonts w:ascii="Times New Roman" w:hAnsi="Times New Roman" w:hint="eastAsia"/>
          <w:sz w:val="24"/>
          <w:szCs w:val="24"/>
        </w:rPr>
        <w:t>区间具有显著的能量峰值</w:t>
      </w:r>
      <w:r w:rsidR="00700EFD" w:rsidRPr="00700EFD">
        <w:rPr>
          <w:rFonts w:ascii="Times New Roman" w:hAnsi="Times New Roman"/>
          <w:sz w:val="24"/>
          <w:szCs w:val="24"/>
          <w:vertAlign w:val="superscript"/>
        </w:rPr>
        <w:fldChar w:fldCharType="begin"/>
      </w:r>
      <w:r w:rsidR="00700EFD" w:rsidRPr="00700EFD">
        <w:rPr>
          <w:rFonts w:ascii="Times New Roman" w:hAnsi="Times New Roman"/>
          <w:sz w:val="24"/>
          <w:szCs w:val="24"/>
          <w:vertAlign w:val="superscript"/>
        </w:rPr>
        <w:instrText xml:space="preserve"> </w:instrText>
      </w:r>
      <w:r w:rsidR="00700EFD" w:rsidRPr="00700EFD">
        <w:rPr>
          <w:rFonts w:ascii="Times New Roman" w:hAnsi="Times New Roman" w:hint="eastAsia"/>
          <w:sz w:val="24"/>
          <w:szCs w:val="24"/>
          <w:vertAlign w:val="superscript"/>
        </w:rPr>
        <w:instrText>REF _Ref191054721 \r \h</w:instrText>
      </w:r>
      <w:r w:rsidR="00700EFD" w:rsidRPr="00700EFD">
        <w:rPr>
          <w:rFonts w:ascii="Times New Roman" w:hAnsi="Times New Roman"/>
          <w:sz w:val="24"/>
          <w:szCs w:val="24"/>
          <w:vertAlign w:val="superscript"/>
        </w:rPr>
        <w:instrText xml:space="preserve"> </w:instrText>
      </w:r>
      <w:r w:rsidR="00700EFD">
        <w:rPr>
          <w:rFonts w:ascii="Times New Roman" w:hAnsi="Times New Roman"/>
          <w:sz w:val="24"/>
          <w:szCs w:val="24"/>
          <w:vertAlign w:val="superscript"/>
        </w:rPr>
        <w:instrText xml:space="preserve"> \* MERGEFORMAT </w:instrText>
      </w:r>
      <w:r w:rsidR="00700EFD" w:rsidRPr="00700EFD">
        <w:rPr>
          <w:rFonts w:ascii="Times New Roman" w:hAnsi="Times New Roman"/>
          <w:sz w:val="24"/>
          <w:szCs w:val="24"/>
          <w:vertAlign w:val="superscript"/>
        </w:rPr>
      </w:r>
      <w:r w:rsidR="00700EFD" w:rsidRPr="00700EFD">
        <w:rPr>
          <w:rFonts w:ascii="Times New Roman" w:hAnsi="Times New Roman"/>
          <w:sz w:val="24"/>
          <w:szCs w:val="24"/>
          <w:vertAlign w:val="superscript"/>
        </w:rPr>
        <w:fldChar w:fldCharType="separate"/>
      </w:r>
      <w:r w:rsidR="00700EFD" w:rsidRPr="00700EFD">
        <w:rPr>
          <w:rFonts w:ascii="Times New Roman" w:hAnsi="Times New Roman"/>
          <w:sz w:val="24"/>
          <w:szCs w:val="24"/>
          <w:vertAlign w:val="superscript"/>
        </w:rPr>
        <w:t>[55]</w:t>
      </w:r>
      <w:r w:rsidR="00700EFD" w:rsidRPr="00700EFD">
        <w:rPr>
          <w:rFonts w:ascii="Times New Roman" w:hAnsi="Times New Roman"/>
          <w:sz w:val="24"/>
          <w:szCs w:val="24"/>
          <w:vertAlign w:val="superscript"/>
        </w:rPr>
        <w:fldChar w:fldCharType="end"/>
      </w:r>
      <w:r w:rsidRPr="00E3714B">
        <w:rPr>
          <w:rFonts w:ascii="Times New Roman" w:hAnsi="Times New Roman" w:hint="eastAsia"/>
          <w:sz w:val="24"/>
          <w:szCs w:val="24"/>
        </w:rPr>
        <w:t>。螺旋桨噪声不仅具有较高的瞬时声压级，而且呈现出较强的方向性，尤其在船舶行进方向和尾部区域表现得尤为明显</w:t>
      </w:r>
      <w:r w:rsidR="00700EFD" w:rsidRPr="00700EFD">
        <w:rPr>
          <w:rFonts w:ascii="Times New Roman" w:hAnsi="Times New Roman"/>
          <w:sz w:val="24"/>
          <w:szCs w:val="24"/>
          <w:vertAlign w:val="superscript"/>
        </w:rPr>
        <w:fldChar w:fldCharType="begin"/>
      </w:r>
      <w:r w:rsidR="00700EFD" w:rsidRPr="00700EFD">
        <w:rPr>
          <w:rFonts w:ascii="Times New Roman" w:hAnsi="Times New Roman"/>
          <w:sz w:val="24"/>
          <w:szCs w:val="24"/>
          <w:vertAlign w:val="superscript"/>
        </w:rPr>
        <w:instrText xml:space="preserve"> </w:instrText>
      </w:r>
      <w:r w:rsidR="00700EFD" w:rsidRPr="00700EFD">
        <w:rPr>
          <w:rFonts w:ascii="Times New Roman" w:hAnsi="Times New Roman" w:hint="eastAsia"/>
          <w:sz w:val="24"/>
          <w:szCs w:val="24"/>
          <w:vertAlign w:val="superscript"/>
        </w:rPr>
        <w:instrText>REF _Ref191054727 \r \h</w:instrText>
      </w:r>
      <w:r w:rsidR="00700EFD" w:rsidRPr="00700EFD">
        <w:rPr>
          <w:rFonts w:ascii="Times New Roman" w:hAnsi="Times New Roman"/>
          <w:sz w:val="24"/>
          <w:szCs w:val="24"/>
          <w:vertAlign w:val="superscript"/>
        </w:rPr>
        <w:instrText xml:space="preserve"> </w:instrText>
      </w:r>
      <w:r w:rsidR="00700EFD">
        <w:rPr>
          <w:rFonts w:ascii="Times New Roman" w:hAnsi="Times New Roman"/>
          <w:sz w:val="24"/>
          <w:szCs w:val="24"/>
          <w:vertAlign w:val="superscript"/>
        </w:rPr>
        <w:instrText xml:space="preserve"> \* MERGEFORMAT </w:instrText>
      </w:r>
      <w:r w:rsidR="00700EFD" w:rsidRPr="00700EFD">
        <w:rPr>
          <w:rFonts w:ascii="Times New Roman" w:hAnsi="Times New Roman"/>
          <w:sz w:val="24"/>
          <w:szCs w:val="24"/>
          <w:vertAlign w:val="superscript"/>
        </w:rPr>
      </w:r>
      <w:r w:rsidR="00700EFD" w:rsidRPr="00700EFD">
        <w:rPr>
          <w:rFonts w:ascii="Times New Roman" w:hAnsi="Times New Roman"/>
          <w:sz w:val="24"/>
          <w:szCs w:val="24"/>
          <w:vertAlign w:val="superscript"/>
        </w:rPr>
        <w:fldChar w:fldCharType="separate"/>
      </w:r>
      <w:r w:rsidR="00700EFD" w:rsidRPr="00700EFD">
        <w:rPr>
          <w:rFonts w:ascii="Times New Roman" w:hAnsi="Times New Roman"/>
          <w:sz w:val="24"/>
          <w:szCs w:val="24"/>
          <w:vertAlign w:val="superscript"/>
        </w:rPr>
        <w:t>[56]</w:t>
      </w:r>
      <w:r w:rsidR="00700EFD" w:rsidRPr="00700EFD">
        <w:rPr>
          <w:rFonts w:ascii="Times New Roman" w:hAnsi="Times New Roman"/>
          <w:sz w:val="24"/>
          <w:szCs w:val="24"/>
          <w:vertAlign w:val="superscript"/>
        </w:rPr>
        <w:fldChar w:fldCharType="end"/>
      </w:r>
      <w:r w:rsidRPr="00E3714B">
        <w:rPr>
          <w:rFonts w:ascii="Times New Roman" w:hAnsi="Times New Roman" w:hint="eastAsia"/>
          <w:sz w:val="24"/>
          <w:szCs w:val="24"/>
        </w:rPr>
        <w:t>。</w:t>
      </w:r>
    </w:p>
    <w:p w14:paraId="0CDB65C7" w14:textId="77777777" w:rsidR="00E3714B" w:rsidRPr="00E3714B" w:rsidRDefault="00E3714B" w:rsidP="00E3714B">
      <w:pPr>
        <w:spacing w:line="360" w:lineRule="auto"/>
        <w:ind w:firstLineChars="200" w:firstLine="480"/>
        <w:rPr>
          <w:rFonts w:ascii="Times New Roman" w:hAnsi="Times New Roman"/>
          <w:sz w:val="24"/>
          <w:szCs w:val="24"/>
        </w:rPr>
      </w:pPr>
    </w:p>
    <w:p w14:paraId="34C3C589" w14:textId="2B200D75" w:rsidR="00E3714B" w:rsidRPr="00E3714B" w:rsidRDefault="00E3714B" w:rsidP="0014106A">
      <w:pPr>
        <w:spacing w:line="360" w:lineRule="auto"/>
        <w:ind w:firstLineChars="200" w:firstLine="480"/>
        <w:rPr>
          <w:rFonts w:ascii="Times New Roman" w:hAnsi="Times New Roman"/>
          <w:sz w:val="24"/>
          <w:szCs w:val="24"/>
        </w:rPr>
      </w:pPr>
      <w:r w:rsidRPr="00E3714B">
        <w:rPr>
          <w:rFonts w:ascii="Times New Roman" w:hAnsi="Times New Roman" w:hint="eastAsia"/>
          <w:sz w:val="24"/>
          <w:szCs w:val="24"/>
        </w:rPr>
        <w:lastRenderedPageBreak/>
        <w:t>船舶结构振动产生的噪声则主要源自于船体与水流之间的相互作用以及内部机械振动的传导。在船舶航行过程中，水流冲击船体表面会形成湍流，导致船体局部发生高频振动。此外，来自发动机和螺旋桨的机械振动也会通过结构传导至船体表面，再经由水体辐射至外界</w:t>
      </w:r>
      <w:r w:rsidR="0014106A" w:rsidRPr="0014106A">
        <w:rPr>
          <w:rFonts w:ascii="Times New Roman" w:hAnsi="Times New Roman"/>
          <w:sz w:val="24"/>
          <w:szCs w:val="24"/>
          <w:vertAlign w:val="superscript"/>
        </w:rPr>
        <w:fldChar w:fldCharType="begin"/>
      </w:r>
      <w:r w:rsidR="0014106A" w:rsidRPr="0014106A">
        <w:rPr>
          <w:rFonts w:ascii="Times New Roman" w:hAnsi="Times New Roman"/>
          <w:sz w:val="24"/>
          <w:szCs w:val="24"/>
          <w:vertAlign w:val="superscript"/>
        </w:rPr>
        <w:instrText xml:space="preserve"> </w:instrText>
      </w:r>
      <w:r w:rsidR="0014106A" w:rsidRPr="0014106A">
        <w:rPr>
          <w:rFonts w:ascii="Times New Roman" w:hAnsi="Times New Roman" w:hint="eastAsia"/>
          <w:sz w:val="24"/>
          <w:szCs w:val="24"/>
          <w:vertAlign w:val="superscript"/>
        </w:rPr>
        <w:instrText>REF _Ref191054849 \r \h</w:instrText>
      </w:r>
      <w:r w:rsidR="0014106A" w:rsidRPr="0014106A">
        <w:rPr>
          <w:rFonts w:ascii="Times New Roman" w:hAnsi="Times New Roman"/>
          <w:sz w:val="24"/>
          <w:szCs w:val="24"/>
          <w:vertAlign w:val="superscript"/>
        </w:rPr>
        <w:instrText xml:space="preserve"> </w:instrText>
      </w:r>
      <w:r w:rsidR="0014106A">
        <w:rPr>
          <w:rFonts w:ascii="Times New Roman" w:hAnsi="Times New Roman"/>
          <w:sz w:val="24"/>
          <w:szCs w:val="24"/>
          <w:vertAlign w:val="superscript"/>
        </w:rPr>
        <w:instrText xml:space="preserve"> \* MERGEFORMAT </w:instrText>
      </w:r>
      <w:r w:rsidR="0014106A" w:rsidRPr="0014106A">
        <w:rPr>
          <w:rFonts w:ascii="Times New Roman" w:hAnsi="Times New Roman"/>
          <w:sz w:val="24"/>
          <w:szCs w:val="24"/>
          <w:vertAlign w:val="superscript"/>
        </w:rPr>
      </w:r>
      <w:r w:rsidR="0014106A" w:rsidRPr="0014106A">
        <w:rPr>
          <w:rFonts w:ascii="Times New Roman" w:hAnsi="Times New Roman"/>
          <w:sz w:val="24"/>
          <w:szCs w:val="24"/>
          <w:vertAlign w:val="superscript"/>
        </w:rPr>
        <w:fldChar w:fldCharType="separate"/>
      </w:r>
      <w:r w:rsidR="0014106A" w:rsidRPr="0014106A">
        <w:rPr>
          <w:rFonts w:ascii="Times New Roman" w:hAnsi="Times New Roman"/>
          <w:sz w:val="24"/>
          <w:szCs w:val="24"/>
          <w:vertAlign w:val="superscript"/>
        </w:rPr>
        <w:t>[57]</w:t>
      </w:r>
      <w:r w:rsidR="0014106A" w:rsidRPr="0014106A">
        <w:rPr>
          <w:rFonts w:ascii="Times New Roman" w:hAnsi="Times New Roman"/>
          <w:sz w:val="24"/>
          <w:szCs w:val="24"/>
          <w:vertAlign w:val="superscript"/>
        </w:rPr>
        <w:fldChar w:fldCharType="end"/>
      </w:r>
      <w:r w:rsidRPr="00E3714B">
        <w:rPr>
          <w:rFonts w:ascii="Times New Roman" w:hAnsi="Times New Roman" w:hint="eastAsia"/>
          <w:sz w:val="24"/>
          <w:szCs w:val="24"/>
        </w:rPr>
        <w:t>。这种噪声通常分布在中高频范围内，频率从</w:t>
      </w:r>
      <w:r w:rsidRPr="00E3714B">
        <w:rPr>
          <w:rFonts w:ascii="Times New Roman" w:hAnsi="Times New Roman" w:hint="eastAsia"/>
          <w:sz w:val="24"/>
          <w:szCs w:val="24"/>
        </w:rPr>
        <w:t>500 Hz</w:t>
      </w:r>
      <w:r w:rsidRPr="00E3714B">
        <w:rPr>
          <w:rFonts w:ascii="Times New Roman" w:hAnsi="Times New Roman" w:hint="eastAsia"/>
          <w:sz w:val="24"/>
          <w:szCs w:val="24"/>
        </w:rPr>
        <w:t>延伸至数十千赫兹，并且在能量分布上表现为高频能量相对较强，具有显著的局部化特征</w:t>
      </w:r>
      <w:r w:rsidR="0014106A" w:rsidRPr="0014106A">
        <w:rPr>
          <w:rFonts w:ascii="Times New Roman" w:hAnsi="Times New Roman"/>
          <w:sz w:val="24"/>
          <w:szCs w:val="24"/>
          <w:vertAlign w:val="superscript"/>
        </w:rPr>
        <w:fldChar w:fldCharType="begin"/>
      </w:r>
      <w:r w:rsidR="0014106A" w:rsidRPr="0014106A">
        <w:rPr>
          <w:rFonts w:ascii="Times New Roman" w:hAnsi="Times New Roman"/>
          <w:sz w:val="24"/>
          <w:szCs w:val="24"/>
          <w:vertAlign w:val="superscript"/>
        </w:rPr>
        <w:instrText xml:space="preserve"> </w:instrText>
      </w:r>
      <w:r w:rsidR="0014106A" w:rsidRPr="0014106A">
        <w:rPr>
          <w:rFonts w:ascii="Times New Roman" w:hAnsi="Times New Roman" w:hint="eastAsia"/>
          <w:sz w:val="24"/>
          <w:szCs w:val="24"/>
          <w:vertAlign w:val="superscript"/>
        </w:rPr>
        <w:instrText>REF _Ref191054860 \r \h</w:instrText>
      </w:r>
      <w:r w:rsidR="0014106A" w:rsidRPr="0014106A">
        <w:rPr>
          <w:rFonts w:ascii="Times New Roman" w:hAnsi="Times New Roman"/>
          <w:sz w:val="24"/>
          <w:szCs w:val="24"/>
          <w:vertAlign w:val="superscript"/>
        </w:rPr>
        <w:instrText xml:space="preserve"> </w:instrText>
      </w:r>
      <w:r w:rsidR="0014106A">
        <w:rPr>
          <w:rFonts w:ascii="Times New Roman" w:hAnsi="Times New Roman"/>
          <w:sz w:val="24"/>
          <w:szCs w:val="24"/>
          <w:vertAlign w:val="superscript"/>
        </w:rPr>
        <w:instrText xml:space="preserve"> \* MERGEFORMAT </w:instrText>
      </w:r>
      <w:r w:rsidR="0014106A" w:rsidRPr="0014106A">
        <w:rPr>
          <w:rFonts w:ascii="Times New Roman" w:hAnsi="Times New Roman"/>
          <w:sz w:val="24"/>
          <w:szCs w:val="24"/>
          <w:vertAlign w:val="superscript"/>
        </w:rPr>
      </w:r>
      <w:r w:rsidR="0014106A" w:rsidRPr="0014106A">
        <w:rPr>
          <w:rFonts w:ascii="Times New Roman" w:hAnsi="Times New Roman"/>
          <w:sz w:val="24"/>
          <w:szCs w:val="24"/>
          <w:vertAlign w:val="superscript"/>
        </w:rPr>
        <w:fldChar w:fldCharType="separate"/>
      </w:r>
      <w:r w:rsidR="0014106A" w:rsidRPr="0014106A">
        <w:rPr>
          <w:rFonts w:ascii="Times New Roman" w:hAnsi="Times New Roman"/>
          <w:sz w:val="24"/>
          <w:szCs w:val="24"/>
          <w:vertAlign w:val="superscript"/>
        </w:rPr>
        <w:t>[58]</w:t>
      </w:r>
      <w:r w:rsidR="0014106A" w:rsidRPr="0014106A">
        <w:rPr>
          <w:rFonts w:ascii="Times New Roman" w:hAnsi="Times New Roman"/>
          <w:sz w:val="24"/>
          <w:szCs w:val="24"/>
          <w:vertAlign w:val="superscript"/>
        </w:rPr>
        <w:fldChar w:fldCharType="end"/>
      </w:r>
      <w:r w:rsidRPr="00E3714B">
        <w:rPr>
          <w:rFonts w:ascii="Times New Roman" w:hAnsi="Times New Roman" w:hint="eastAsia"/>
          <w:sz w:val="24"/>
          <w:szCs w:val="24"/>
        </w:rPr>
        <w:t>。</w:t>
      </w:r>
    </w:p>
    <w:p w14:paraId="5913BBE6" w14:textId="30CC8729" w:rsidR="00E3714B" w:rsidRPr="00E3714B" w:rsidRDefault="00E3714B" w:rsidP="0014106A">
      <w:pPr>
        <w:spacing w:line="360" w:lineRule="auto"/>
        <w:ind w:firstLineChars="200" w:firstLine="480"/>
        <w:rPr>
          <w:rFonts w:ascii="Times New Roman" w:hAnsi="Times New Roman"/>
          <w:sz w:val="24"/>
          <w:szCs w:val="24"/>
        </w:rPr>
      </w:pPr>
      <w:r w:rsidRPr="00E3714B">
        <w:rPr>
          <w:rFonts w:ascii="Times New Roman" w:hAnsi="Times New Roman" w:hint="eastAsia"/>
          <w:sz w:val="24"/>
          <w:szCs w:val="24"/>
        </w:rPr>
        <w:t>从时间特性来看，船舶发动机噪声表现为持续性强、周期性明显的背景噪声，这主要是由于发动机在整个航行过程中持续运作，且其运转频率与船速保持稳定一致</w:t>
      </w:r>
      <w:r w:rsidR="0014106A" w:rsidRPr="0014106A">
        <w:rPr>
          <w:rFonts w:ascii="Times New Roman" w:hAnsi="Times New Roman"/>
          <w:sz w:val="24"/>
          <w:szCs w:val="24"/>
          <w:vertAlign w:val="superscript"/>
        </w:rPr>
        <w:fldChar w:fldCharType="begin"/>
      </w:r>
      <w:r w:rsidR="0014106A" w:rsidRPr="0014106A">
        <w:rPr>
          <w:rFonts w:ascii="Times New Roman" w:hAnsi="Times New Roman"/>
          <w:sz w:val="24"/>
          <w:szCs w:val="24"/>
          <w:vertAlign w:val="superscript"/>
        </w:rPr>
        <w:instrText xml:space="preserve"> </w:instrText>
      </w:r>
      <w:r w:rsidR="0014106A" w:rsidRPr="0014106A">
        <w:rPr>
          <w:rFonts w:ascii="Times New Roman" w:hAnsi="Times New Roman" w:hint="eastAsia"/>
          <w:sz w:val="24"/>
          <w:szCs w:val="24"/>
          <w:vertAlign w:val="superscript"/>
        </w:rPr>
        <w:instrText>REF _Ref191054563 \r \h</w:instrText>
      </w:r>
      <w:r w:rsidR="0014106A" w:rsidRPr="0014106A">
        <w:rPr>
          <w:rFonts w:ascii="Times New Roman" w:hAnsi="Times New Roman"/>
          <w:sz w:val="24"/>
          <w:szCs w:val="24"/>
          <w:vertAlign w:val="superscript"/>
        </w:rPr>
        <w:instrText xml:space="preserve"> </w:instrText>
      </w:r>
      <w:r w:rsidR="0014106A">
        <w:rPr>
          <w:rFonts w:ascii="Times New Roman" w:hAnsi="Times New Roman"/>
          <w:sz w:val="24"/>
          <w:szCs w:val="24"/>
          <w:vertAlign w:val="superscript"/>
        </w:rPr>
        <w:instrText xml:space="preserve"> \* MERGEFORMAT </w:instrText>
      </w:r>
      <w:r w:rsidR="0014106A" w:rsidRPr="0014106A">
        <w:rPr>
          <w:rFonts w:ascii="Times New Roman" w:hAnsi="Times New Roman"/>
          <w:sz w:val="24"/>
          <w:szCs w:val="24"/>
          <w:vertAlign w:val="superscript"/>
        </w:rPr>
      </w:r>
      <w:r w:rsidR="0014106A" w:rsidRPr="0014106A">
        <w:rPr>
          <w:rFonts w:ascii="Times New Roman" w:hAnsi="Times New Roman"/>
          <w:sz w:val="24"/>
          <w:szCs w:val="24"/>
          <w:vertAlign w:val="superscript"/>
        </w:rPr>
        <w:fldChar w:fldCharType="separate"/>
      </w:r>
      <w:r w:rsidR="0014106A" w:rsidRPr="0014106A">
        <w:rPr>
          <w:rFonts w:ascii="Times New Roman" w:hAnsi="Times New Roman"/>
          <w:sz w:val="24"/>
          <w:szCs w:val="24"/>
          <w:vertAlign w:val="superscript"/>
        </w:rPr>
        <w:t>[51]</w:t>
      </w:r>
      <w:r w:rsidR="0014106A" w:rsidRPr="0014106A">
        <w:rPr>
          <w:rFonts w:ascii="Times New Roman" w:hAnsi="Times New Roman"/>
          <w:sz w:val="24"/>
          <w:szCs w:val="24"/>
          <w:vertAlign w:val="superscript"/>
        </w:rPr>
        <w:fldChar w:fldCharType="end"/>
      </w:r>
      <w:r w:rsidRPr="00E3714B">
        <w:rPr>
          <w:rFonts w:ascii="Times New Roman" w:hAnsi="Times New Roman" w:hint="eastAsia"/>
          <w:sz w:val="24"/>
          <w:szCs w:val="24"/>
        </w:rPr>
        <w:t>。相比之下，螺旋桨噪声则呈现出间歇性和随机性特征，尤其是空化现象的发生具有一定的随机性，导致噪声的时间变化较为复杂</w:t>
      </w:r>
      <w:r w:rsidR="0014106A" w:rsidRPr="0014106A">
        <w:rPr>
          <w:rFonts w:ascii="Times New Roman" w:hAnsi="Times New Roman"/>
          <w:sz w:val="24"/>
          <w:szCs w:val="24"/>
          <w:vertAlign w:val="superscript"/>
        </w:rPr>
        <w:fldChar w:fldCharType="begin"/>
      </w:r>
      <w:r w:rsidR="0014106A" w:rsidRPr="0014106A">
        <w:rPr>
          <w:rFonts w:ascii="Times New Roman" w:hAnsi="Times New Roman"/>
          <w:sz w:val="24"/>
          <w:szCs w:val="24"/>
          <w:vertAlign w:val="superscript"/>
        </w:rPr>
        <w:instrText xml:space="preserve"> </w:instrText>
      </w:r>
      <w:r w:rsidR="0014106A" w:rsidRPr="0014106A">
        <w:rPr>
          <w:rFonts w:ascii="Times New Roman" w:hAnsi="Times New Roman" w:hint="eastAsia"/>
          <w:sz w:val="24"/>
          <w:szCs w:val="24"/>
          <w:vertAlign w:val="superscript"/>
        </w:rPr>
        <w:instrText>REF _Ref191054706 \r \h</w:instrText>
      </w:r>
      <w:r w:rsidR="0014106A" w:rsidRPr="0014106A">
        <w:rPr>
          <w:rFonts w:ascii="Times New Roman" w:hAnsi="Times New Roman"/>
          <w:sz w:val="24"/>
          <w:szCs w:val="24"/>
          <w:vertAlign w:val="superscript"/>
        </w:rPr>
        <w:instrText xml:space="preserve"> </w:instrText>
      </w:r>
      <w:r w:rsidR="0014106A">
        <w:rPr>
          <w:rFonts w:ascii="Times New Roman" w:hAnsi="Times New Roman"/>
          <w:sz w:val="24"/>
          <w:szCs w:val="24"/>
          <w:vertAlign w:val="superscript"/>
        </w:rPr>
        <w:instrText xml:space="preserve"> \* MERGEFORMAT </w:instrText>
      </w:r>
      <w:r w:rsidR="0014106A" w:rsidRPr="0014106A">
        <w:rPr>
          <w:rFonts w:ascii="Times New Roman" w:hAnsi="Times New Roman"/>
          <w:sz w:val="24"/>
          <w:szCs w:val="24"/>
          <w:vertAlign w:val="superscript"/>
        </w:rPr>
      </w:r>
      <w:r w:rsidR="0014106A" w:rsidRPr="0014106A">
        <w:rPr>
          <w:rFonts w:ascii="Times New Roman" w:hAnsi="Times New Roman"/>
          <w:sz w:val="24"/>
          <w:szCs w:val="24"/>
          <w:vertAlign w:val="superscript"/>
        </w:rPr>
        <w:fldChar w:fldCharType="separate"/>
      </w:r>
      <w:r w:rsidR="0014106A" w:rsidRPr="0014106A">
        <w:rPr>
          <w:rFonts w:ascii="Times New Roman" w:hAnsi="Times New Roman"/>
          <w:sz w:val="24"/>
          <w:szCs w:val="24"/>
          <w:vertAlign w:val="superscript"/>
        </w:rPr>
        <w:t>[53]</w:t>
      </w:r>
      <w:r w:rsidR="0014106A" w:rsidRPr="0014106A">
        <w:rPr>
          <w:rFonts w:ascii="Times New Roman" w:hAnsi="Times New Roman"/>
          <w:sz w:val="24"/>
          <w:szCs w:val="24"/>
          <w:vertAlign w:val="superscript"/>
        </w:rPr>
        <w:fldChar w:fldCharType="end"/>
      </w:r>
      <w:r w:rsidRPr="00E3714B">
        <w:rPr>
          <w:rFonts w:ascii="Times New Roman" w:hAnsi="Times New Roman" w:hint="eastAsia"/>
          <w:sz w:val="24"/>
          <w:szCs w:val="24"/>
        </w:rPr>
        <w:t>。船舶结构振动产生的噪声在时间上则更多表现为随环境条件变化而产生的非稳定噪声，受到船速、海况和水流速度等因素的影响较大</w:t>
      </w:r>
      <w:r w:rsidR="0014106A" w:rsidRPr="0014106A">
        <w:rPr>
          <w:rFonts w:ascii="Times New Roman" w:hAnsi="Times New Roman"/>
          <w:sz w:val="24"/>
          <w:szCs w:val="24"/>
          <w:vertAlign w:val="superscript"/>
        </w:rPr>
        <w:fldChar w:fldCharType="begin"/>
      </w:r>
      <w:r w:rsidR="0014106A" w:rsidRPr="0014106A">
        <w:rPr>
          <w:rFonts w:ascii="Times New Roman" w:hAnsi="Times New Roman"/>
          <w:sz w:val="24"/>
          <w:szCs w:val="24"/>
          <w:vertAlign w:val="superscript"/>
        </w:rPr>
        <w:instrText xml:space="preserve"> </w:instrText>
      </w:r>
      <w:r w:rsidR="0014106A" w:rsidRPr="0014106A">
        <w:rPr>
          <w:rFonts w:ascii="Times New Roman" w:hAnsi="Times New Roman" w:hint="eastAsia"/>
          <w:sz w:val="24"/>
          <w:szCs w:val="24"/>
          <w:vertAlign w:val="superscript"/>
        </w:rPr>
        <w:instrText>REF _Ref191054849 \r \h</w:instrText>
      </w:r>
      <w:r w:rsidR="0014106A" w:rsidRPr="0014106A">
        <w:rPr>
          <w:rFonts w:ascii="Times New Roman" w:hAnsi="Times New Roman"/>
          <w:sz w:val="24"/>
          <w:szCs w:val="24"/>
          <w:vertAlign w:val="superscript"/>
        </w:rPr>
        <w:instrText xml:space="preserve"> </w:instrText>
      </w:r>
      <w:r w:rsidR="0014106A">
        <w:rPr>
          <w:rFonts w:ascii="Times New Roman" w:hAnsi="Times New Roman"/>
          <w:sz w:val="24"/>
          <w:szCs w:val="24"/>
          <w:vertAlign w:val="superscript"/>
        </w:rPr>
        <w:instrText xml:space="preserve"> \* MERGEFORMAT </w:instrText>
      </w:r>
      <w:r w:rsidR="0014106A" w:rsidRPr="0014106A">
        <w:rPr>
          <w:rFonts w:ascii="Times New Roman" w:hAnsi="Times New Roman"/>
          <w:sz w:val="24"/>
          <w:szCs w:val="24"/>
          <w:vertAlign w:val="superscript"/>
        </w:rPr>
      </w:r>
      <w:r w:rsidR="0014106A" w:rsidRPr="0014106A">
        <w:rPr>
          <w:rFonts w:ascii="Times New Roman" w:hAnsi="Times New Roman"/>
          <w:sz w:val="24"/>
          <w:szCs w:val="24"/>
          <w:vertAlign w:val="superscript"/>
        </w:rPr>
        <w:fldChar w:fldCharType="separate"/>
      </w:r>
      <w:r w:rsidR="0014106A" w:rsidRPr="0014106A">
        <w:rPr>
          <w:rFonts w:ascii="Times New Roman" w:hAnsi="Times New Roman"/>
          <w:sz w:val="24"/>
          <w:szCs w:val="24"/>
          <w:vertAlign w:val="superscript"/>
        </w:rPr>
        <w:t>[57]</w:t>
      </w:r>
      <w:r w:rsidR="0014106A" w:rsidRPr="0014106A">
        <w:rPr>
          <w:rFonts w:ascii="Times New Roman" w:hAnsi="Times New Roman"/>
          <w:sz w:val="24"/>
          <w:szCs w:val="24"/>
          <w:vertAlign w:val="superscript"/>
        </w:rPr>
        <w:fldChar w:fldCharType="end"/>
      </w:r>
      <w:r w:rsidRPr="00E3714B">
        <w:rPr>
          <w:rFonts w:ascii="Times New Roman" w:hAnsi="Times New Roman" w:hint="eastAsia"/>
          <w:sz w:val="24"/>
          <w:szCs w:val="24"/>
        </w:rPr>
        <w:t>。</w:t>
      </w:r>
    </w:p>
    <w:p w14:paraId="6CBBC792" w14:textId="19BAAFB5" w:rsidR="00E3714B" w:rsidRDefault="00E3714B" w:rsidP="005546EA">
      <w:pPr>
        <w:spacing w:line="360" w:lineRule="auto"/>
        <w:ind w:firstLineChars="200" w:firstLine="480"/>
        <w:rPr>
          <w:rFonts w:ascii="Times New Roman" w:hAnsi="Times New Roman"/>
          <w:sz w:val="24"/>
          <w:szCs w:val="24"/>
        </w:rPr>
      </w:pPr>
      <w:r w:rsidRPr="00E3714B">
        <w:rPr>
          <w:rFonts w:ascii="Times New Roman" w:hAnsi="Times New Roman" w:hint="eastAsia"/>
          <w:sz w:val="24"/>
          <w:szCs w:val="24"/>
        </w:rPr>
        <w:t>综合而言，船舶水下噪声的频率范围覆盖了低频至高频多个区间，不同噪声</w:t>
      </w:r>
      <w:proofErr w:type="gramStart"/>
      <w:r w:rsidRPr="00E3714B">
        <w:rPr>
          <w:rFonts w:ascii="Times New Roman" w:hAnsi="Times New Roman" w:hint="eastAsia"/>
          <w:sz w:val="24"/>
          <w:szCs w:val="24"/>
        </w:rPr>
        <w:t>源之间</w:t>
      </w:r>
      <w:proofErr w:type="gramEnd"/>
      <w:r w:rsidRPr="00E3714B">
        <w:rPr>
          <w:rFonts w:ascii="Times New Roman" w:hAnsi="Times New Roman" w:hint="eastAsia"/>
          <w:sz w:val="24"/>
          <w:szCs w:val="24"/>
        </w:rPr>
        <w:t>的能量分布特征存在显著差异。发动机噪声主要集中在低频区，具有较强的持续性和广泛的空间传播能力；螺旋桨噪声则以中高频为主，能量较为集中，且具有较强的方向性；而结构振动产生的噪声则主要分布在中高频段，具有较高的局部化特征和非稳定性</w:t>
      </w:r>
      <w:r w:rsidR="0014106A" w:rsidRPr="0014106A">
        <w:rPr>
          <w:rFonts w:ascii="Times New Roman" w:hAnsi="Times New Roman"/>
          <w:sz w:val="24"/>
          <w:szCs w:val="24"/>
          <w:vertAlign w:val="superscript"/>
        </w:rPr>
        <w:fldChar w:fldCharType="begin"/>
      </w:r>
      <w:r w:rsidR="0014106A" w:rsidRPr="0014106A">
        <w:rPr>
          <w:rFonts w:ascii="Times New Roman" w:hAnsi="Times New Roman"/>
          <w:sz w:val="24"/>
          <w:szCs w:val="24"/>
          <w:vertAlign w:val="superscript"/>
        </w:rPr>
        <w:instrText xml:space="preserve"> </w:instrText>
      </w:r>
      <w:r w:rsidR="0014106A" w:rsidRPr="0014106A">
        <w:rPr>
          <w:rFonts w:ascii="Times New Roman" w:hAnsi="Times New Roman" w:hint="eastAsia"/>
          <w:sz w:val="24"/>
          <w:szCs w:val="24"/>
          <w:vertAlign w:val="superscript"/>
        </w:rPr>
        <w:instrText>REF _Ref191054727 \r \h</w:instrText>
      </w:r>
      <w:r w:rsidR="0014106A" w:rsidRPr="0014106A">
        <w:rPr>
          <w:rFonts w:ascii="Times New Roman" w:hAnsi="Times New Roman"/>
          <w:sz w:val="24"/>
          <w:szCs w:val="24"/>
          <w:vertAlign w:val="superscript"/>
        </w:rPr>
        <w:instrText xml:space="preserve"> </w:instrText>
      </w:r>
      <w:r w:rsidR="0014106A">
        <w:rPr>
          <w:rFonts w:ascii="Times New Roman" w:hAnsi="Times New Roman"/>
          <w:sz w:val="24"/>
          <w:szCs w:val="24"/>
          <w:vertAlign w:val="superscript"/>
        </w:rPr>
        <w:instrText xml:space="preserve"> \* MERGEFORMAT </w:instrText>
      </w:r>
      <w:r w:rsidR="0014106A" w:rsidRPr="0014106A">
        <w:rPr>
          <w:rFonts w:ascii="Times New Roman" w:hAnsi="Times New Roman"/>
          <w:sz w:val="24"/>
          <w:szCs w:val="24"/>
          <w:vertAlign w:val="superscript"/>
        </w:rPr>
      </w:r>
      <w:r w:rsidR="0014106A" w:rsidRPr="0014106A">
        <w:rPr>
          <w:rFonts w:ascii="Times New Roman" w:hAnsi="Times New Roman"/>
          <w:sz w:val="24"/>
          <w:szCs w:val="24"/>
          <w:vertAlign w:val="superscript"/>
        </w:rPr>
        <w:fldChar w:fldCharType="separate"/>
      </w:r>
      <w:r w:rsidR="0014106A" w:rsidRPr="0014106A">
        <w:rPr>
          <w:rFonts w:ascii="Times New Roman" w:hAnsi="Times New Roman"/>
          <w:sz w:val="24"/>
          <w:szCs w:val="24"/>
          <w:vertAlign w:val="superscript"/>
        </w:rPr>
        <w:t>[56]</w:t>
      </w:r>
      <w:r w:rsidR="0014106A" w:rsidRPr="0014106A">
        <w:rPr>
          <w:rFonts w:ascii="Times New Roman" w:hAnsi="Times New Roman"/>
          <w:sz w:val="24"/>
          <w:szCs w:val="24"/>
          <w:vertAlign w:val="superscript"/>
        </w:rPr>
        <w:fldChar w:fldCharType="end"/>
      </w:r>
      <w:r w:rsidRPr="00E3714B">
        <w:rPr>
          <w:rFonts w:ascii="Times New Roman" w:hAnsi="Times New Roman" w:hint="eastAsia"/>
          <w:sz w:val="24"/>
          <w:szCs w:val="24"/>
        </w:rPr>
        <w:t>。这些特性使得船舶噪声对水下环境的影响极为复杂，不仅会导致海洋生物的行为改变，还可能干扰水下声学设备的正常工作</w:t>
      </w:r>
      <w:r w:rsidR="0014106A" w:rsidRPr="0014106A">
        <w:rPr>
          <w:rFonts w:ascii="Times New Roman" w:hAnsi="Times New Roman"/>
          <w:sz w:val="24"/>
          <w:szCs w:val="24"/>
          <w:vertAlign w:val="superscript"/>
        </w:rPr>
        <w:fldChar w:fldCharType="begin"/>
      </w:r>
      <w:r w:rsidR="0014106A" w:rsidRPr="0014106A">
        <w:rPr>
          <w:rFonts w:ascii="Times New Roman" w:hAnsi="Times New Roman"/>
          <w:sz w:val="24"/>
          <w:szCs w:val="24"/>
          <w:vertAlign w:val="superscript"/>
        </w:rPr>
        <w:instrText xml:space="preserve"> </w:instrText>
      </w:r>
      <w:r w:rsidR="0014106A" w:rsidRPr="0014106A">
        <w:rPr>
          <w:rFonts w:ascii="Times New Roman" w:hAnsi="Times New Roman" w:hint="eastAsia"/>
          <w:sz w:val="24"/>
          <w:szCs w:val="24"/>
          <w:vertAlign w:val="superscript"/>
        </w:rPr>
        <w:instrText>REF _Ref191054570 \r \h</w:instrText>
      </w:r>
      <w:r w:rsidR="0014106A" w:rsidRPr="0014106A">
        <w:rPr>
          <w:rFonts w:ascii="Times New Roman" w:hAnsi="Times New Roman"/>
          <w:sz w:val="24"/>
          <w:szCs w:val="24"/>
          <w:vertAlign w:val="superscript"/>
        </w:rPr>
        <w:instrText xml:space="preserve"> </w:instrText>
      </w:r>
      <w:r w:rsidR="0014106A">
        <w:rPr>
          <w:rFonts w:ascii="Times New Roman" w:hAnsi="Times New Roman"/>
          <w:sz w:val="24"/>
          <w:szCs w:val="24"/>
          <w:vertAlign w:val="superscript"/>
        </w:rPr>
        <w:instrText xml:space="preserve"> \* MERGEFORMAT </w:instrText>
      </w:r>
      <w:r w:rsidR="0014106A" w:rsidRPr="0014106A">
        <w:rPr>
          <w:rFonts w:ascii="Times New Roman" w:hAnsi="Times New Roman"/>
          <w:sz w:val="24"/>
          <w:szCs w:val="24"/>
          <w:vertAlign w:val="superscript"/>
        </w:rPr>
      </w:r>
      <w:r w:rsidR="0014106A" w:rsidRPr="0014106A">
        <w:rPr>
          <w:rFonts w:ascii="Times New Roman" w:hAnsi="Times New Roman"/>
          <w:sz w:val="24"/>
          <w:szCs w:val="24"/>
          <w:vertAlign w:val="superscript"/>
        </w:rPr>
        <w:fldChar w:fldCharType="separate"/>
      </w:r>
      <w:r w:rsidR="0014106A" w:rsidRPr="0014106A">
        <w:rPr>
          <w:rFonts w:ascii="Times New Roman" w:hAnsi="Times New Roman"/>
          <w:sz w:val="24"/>
          <w:szCs w:val="24"/>
          <w:vertAlign w:val="superscript"/>
        </w:rPr>
        <w:t>[52]</w:t>
      </w:r>
      <w:r w:rsidR="0014106A" w:rsidRPr="0014106A">
        <w:rPr>
          <w:rFonts w:ascii="Times New Roman" w:hAnsi="Times New Roman"/>
          <w:sz w:val="24"/>
          <w:szCs w:val="24"/>
          <w:vertAlign w:val="superscript"/>
        </w:rPr>
        <w:fldChar w:fldCharType="end"/>
      </w:r>
      <w:r w:rsidRPr="00E3714B">
        <w:rPr>
          <w:rFonts w:ascii="Times New Roman" w:hAnsi="Times New Roman" w:hint="eastAsia"/>
          <w:sz w:val="24"/>
          <w:szCs w:val="24"/>
        </w:rPr>
        <w:t>。</w:t>
      </w:r>
    </w:p>
    <w:p w14:paraId="7A944C5E" w14:textId="77777777" w:rsidR="005546EA" w:rsidRDefault="005546EA" w:rsidP="005546EA">
      <w:pPr>
        <w:spacing w:line="360" w:lineRule="auto"/>
        <w:ind w:firstLineChars="200" w:firstLine="480"/>
        <w:rPr>
          <w:rFonts w:ascii="Times New Roman" w:hAnsi="Times New Roman"/>
          <w:sz w:val="24"/>
          <w:szCs w:val="24"/>
        </w:rPr>
      </w:pPr>
    </w:p>
    <w:p w14:paraId="1B885A9E" w14:textId="2642B520" w:rsidR="00E3714B" w:rsidRDefault="00E3714B" w:rsidP="005546EA">
      <w:pPr>
        <w:pStyle w:val="33"/>
        <w:outlineLvl w:val="2"/>
      </w:pPr>
      <w:r>
        <w:t>2.</w:t>
      </w:r>
      <w:r>
        <w:rPr>
          <w:rFonts w:hint="eastAsia"/>
        </w:rPr>
        <w:t>2</w:t>
      </w:r>
      <w:r>
        <w:t>.</w:t>
      </w:r>
      <w:r>
        <w:rPr>
          <w:rFonts w:hint="eastAsia"/>
        </w:rPr>
        <w:t>3</w:t>
      </w:r>
      <w:r>
        <w:t xml:space="preserve"> </w:t>
      </w:r>
      <w:r w:rsidR="00BB480E">
        <w:rPr>
          <w:rFonts w:hint="eastAsia"/>
        </w:rPr>
        <w:t>打桩</w:t>
      </w:r>
      <w:r>
        <w:rPr>
          <w:rFonts w:hint="eastAsia"/>
        </w:rPr>
        <w:t>噪声特性</w:t>
      </w:r>
    </w:p>
    <w:p w14:paraId="696E31DD" w14:textId="4C96D7FC" w:rsidR="00172D2D" w:rsidRDefault="00172D2D" w:rsidP="005546EA">
      <w:pPr>
        <w:spacing w:line="360" w:lineRule="auto"/>
        <w:ind w:firstLineChars="200" w:firstLine="480"/>
        <w:rPr>
          <w:rFonts w:ascii="Times New Roman" w:hAnsi="Times New Roman"/>
          <w:sz w:val="24"/>
          <w:szCs w:val="24"/>
        </w:rPr>
      </w:pPr>
      <w:r>
        <w:rPr>
          <w:rFonts w:ascii="Times New Roman" w:hAnsi="Times New Roman" w:hint="eastAsia"/>
          <w:sz w:val="24"/>
          <w:szCs w:val="24"/>
        </w:rPr>
        <w:t>如图</w:t>
      </w:r>
      <w:r>
        <w:rPr>
          <w:rFonts w:ascii="Times New Roman" w:hAnsi="Times New Roman" w:hint="eastAsia"/>
          <w:color w:val="000000"/>
          <w:sz w:val="24"/>
          <w:szCs w:val="24"/>
        </w:rPr>
        <w:t>2-5</w:t>
      </w:r>
      <w:r>
        <w:rPr>
          <w:rFonts w:ascii="Times New Roman" w:hAnsi="Times New Roman" w:hint="eastAsia"/>
          <w:color w:val="000000"/>
          <w:sz w:val="24"/>
          <w:szCs w:val="24"/>
        </w:rPr>
        <w:t>，</w:t>
      </w:r>
      <w:r w:rsidR="005546EA" w:rsidRPr="005546EA">
        <w:rPr>
          <w:rFonts w:ascii="Times New Roman" w:hAnsi="Times New Roman"/>
          <w:sz w:val="24"/>
          <w:szCs w:val="24"/>
        </w:rPr>
        <w:t>在水下打桩施工过程中，冲击噪声是最显著的人为水下噪声来源之一，其主要由打桩设备施加在桩基上的高强度瞬时冲击力所引发。这一冲击力通过桩体向下传导，并激发了周围水体中的声波辐射，形成了具有高能量、宽频带的水下声场</w:t>
      </w:r>
      <w:r w:rsidR="007E24E0" w:rsidRPr="007E24E0">
        <w:rPr>
          <w:rFonts w:ascii="Times New Roman" w:hAnsi="Times New Roman"/>
          <w:sz w:val="24"/>
          <w:szCs w:val="24"/>
          <w:vertAlign w:val="superscript"/>
        </w:rPr>
        <w:fldChar w:fldCharType="begin"/>
      </w:r>
      <w:r w:rsidR="007E24E0" w:rsidRPr="007E24E0">
        <w:rPr>
          <w:rFonts w:ascii="Times New Roman" w:hAnsi="Times New Roman"/>
          <w:sz w:val="24"/>
          <w:szCs w:val="24"/>
          <w:vertAlign w:val="superscript"/>
        </w:rPr>
        <w:instrText xml:space="preserve"> REF _Ref191309977 \r \h </w:instrText>
      </w:r>
      <w:r w:rsidR="007E24E0">
        <w:rPr>
          <w:rFonts w:ascii="Times New Roman" w:hAnsi="Times New Roman"/>
          <w:sz w:val="24"/>
          <w:szCs w:val="24"/>
          <w:vertAlign w:val="superscript"/>
        </w:rPr>
        <w:instrText xml:space="preserve"> \* MERGEFORMAT </w:instrText>
      </w:r>
      <w:r w:rsidR="007E24E0" w:rsidRPr="007E24E0">
        <w:rPr>
          <w:rFonts w:ascii="Times New Roman" w:hAnsi="Times New Roman"/>
          <w:sz w:val="24"/>
          <w:szCs w:val="24"/>
          <w:vertAlign w:val="superscript"/>
        </w:rPr>
      </w:r>
      <w:r w:rsidR="007E24E0" w:rsidRPr="007E24E0">
        <w:rPr>
          <w:rFonts w:ascii="Times New Roman" w:hAnsi="Times New Roman"/>
          <w:sz w:val="24"/>
          <w:szCs w:val="24"/>
          <w:vertAlign w:val="superscript"/>
        </w:rPr>
        <w:fldChar w:fldCharType="separate"/>
      </w:r>
      <w:r w:rsidR="007E24E0" w:rsidRPr="007E24E0">
        <w:rPr>
          <w:rFonts w:ascii="Times New Roman" w:hAnsi="Times New Roman"/>
          <w:sz w:val="24"/>
          <w:szCs w:val="24"/>
          <w:vertAlign w:val="superscript"/>
        </w:rPr>
        <w:t>[59]</w:t>
      </w:r>
      <w:r w:rsidR="007E24E0" w:rsidRPr="007E24E0">
        <w:rPr>
          <w:rFonts w:ascii="Times New Roman" w:hAnsi="Times New Roman"/>
          <w:sz w:val="24"/>
          <w:szCs w:val="24"/>
          <w:vertAlign w:val="superscript"/>
        </w:rPr>
        <w:fldChar w:fldCharType="end"/>
      </w:r>
      <w:r w:rsidR="005546EA" w:rsidRPr="005546EA">
        <w:rPr>
          <w:rFonts w:ascii="Times New Roman" w:hAnsi="Times New Roman"/>
          <w:sz w:val="24"/>
          <w:szCs w:val="24"/>
        </w:rPr>
        <w:t>。打桩噪声的瞬时特性表现为极高的声压级和快速的上升时间，每次打击会在极短的时间内释放出巨大的声能。这类噪声的声压级通常可达</w:t>
      </w:r>
      <w:r w:rsidR="005546EA" w:rsidRPr="005546EA">
        <w:rPr>
          <w:rFonts w:ascii="Times New Roman" w:hAnsi="Times New Roman"/>
          <w:sz w:val="24"/>
          <w:szCs w:val="24"/>
        </w:rPr>
        <w:t xml:space="preserve">200 dB re 1 </w:t>
      </w:r>
      <w:proofErr w:type="spellStart"/>
      <w:r w:rsidR="005546EA" w:rsidRPr="005546EA">
        <w:rPr>
          <w:rFonts w:ascii="Times New Roman" w:hAnsi="Times New Roman"/>
          <w:sz w:val="24"/>
          <w:szCs w:val="24"/>
        </w:rPr>
        <w:t>μPa</w:t>
      </w:r>
      <w:proofErr w:type="spellEnd"/>
      <w:r w:rsidR="005546EA" w:rsidRPr="005546EA">
        <w:rPr>
          <w:rFonts w:ascii="Times New Roman" w:hAnsi="Times New Roman"/>
          <w:sz w:val="24"/>
          <w:szCs w:val="24"/>
        </w:rPr>
        <w:t>以上，特别是在打桩初期，声压峰值显著高于后续打击的声强</w:t>
      </w:r>
      <w:r w:rsidR="007E24E0" w:rsidRPr="007E24E0">
        <w:rPr>
          <w:rFonts w:ascii="Times New Roman" w:hAnsi="Times New Roman"/>
          <w:sz w:val="24"/>
          <w:szCs w:val="24"/>
          <w:vertAlign w:val="superscript"/>
        </w:rPr>
        <w:fldChar w:fldCharType="begin"/>
      </w:r>
      <w:r w:rsidR="007E24E0" w:rsidRPr="007E24E0">
        <w:rPr>
          <w:rFonts w:ascii="Times New Roman" w:hAnsi="Times New Roman"/>
          <w:sz w:val="24"/>
          <w:szCs w:val="24"/>
          <w:vertAlign w:val="superscript"/>
        </w:rPr>
        <w:instrText xml:space="preserve"> REF _Ref191310008 \r \h </w:instrText>
      </w:r>
      <w:r w:rsidR="007E24E0">
        <w:rPr>
          <w:rFonts w:ascii="Times New Roman" w:hAnsi="Times New Roman"/>
          <w:sz w:val="24"/>
          <w:szCs w:val="24"/>
          <w:vertAlign w:val="superscript"/>
        </w:rPr>
        <w:instrText xml:space="preserve"> \* MERGEFORMAT </w:instrText>
      </w:r>
      <w:r w:rsidR="007E24E0" w:rsidRPr="007E24E0">
        <w:rPr>
          <w:rFonts w:ascii="Times New Roman" w:hAnsi="Times New Roman"/>
          <w:sz w:val="24"/>
          <w:szCs w:val="24"/>
          <w:vertAlign w:val="superscript"/>
        </w:rPr>
      </w:r>
      <w:r w:rsidR="007E24E0" w:rsidRPr="007E24E0">
        <w:rPr>
          <w:rFonts w:ascii="Times New Roman" w:hAnsi="Times New Roman"/>
          <w:sz w:val="24"/>
          <w:szCs w:val="24"/>
          <w:vertAlign w:val="superscript"/>
        </w:rPr>
        <w:fldChar w:fldCharType="separate"/>
      </w:r>
      <w:r w:rsidR="007E24E0" w:rsidRPr="007E24E0">
        <w:rPr>
          <w:rFonts w:ascii="Times New Roman" w:hAnsi="Times New Roman"/>
          <w:sz w:val="24"/>
          <w:szCs w:val="24"/>
          <w:vertAlign w:val="superscript"/>
        </w:rPr>
        <w:t>[62]</w:t>
      </w:r>
      <w:r w:rsidR="007E24E0" w:rsidRPr="007E24E0">
        <w:rPr>
          <w:rFonts w:ascii="Times New Roman" w:hAnsi="Times New Roman"/>
          <w:sz w:val="24"/>
          <w:szCs w:val="24"/>
          <w:vertAlign w:val="superscript"/>
        </w:rPr>
        <w:fldChar w:fldCharType="end"/>
      </w:r>
      <w:r w:rsidR="005546EA" w:rsidRPr="005546EA">
        <w:rPr>
          <w:rFonts w:ascii="Times New Roman" w:hAnsi="Times New Roman"/>
          <w:sz w:val="24"/>
          <w:szCs w:val="24"/>
        </w:rPr>
        <w:t>。</w:t>
      </w:r>
    </w:p>
    <w:p w14:paraId="3093A9EE" w14:textId="365B58E6" w:rsidR="005546EA" w:rsidRDefault="00172D2D" w:rsidP="005546EA">
      <w:pPr>
        <w:spacing w:line="360" w:lineRule="auto"/>
        <w:ind w:firstLineChars="200" w:firstLine="480"/>
        <w:rPr>
          <w:rFonts w:ascii="Times New Roman" w:hAnsi="Times New Roman"/>
          <w:sz w:val="24"/>
          <w:szCs w:val="24"/>
        </w:rPr>
      </w:pPr>
      <w:r>
        <w:rPr>
          <w:rFonts w:ascii="Times New Roman" w:hAnsi="Times New Roman"/>
          <w:noProof/>
          <w:sz w:val="24"/>
          <w:szCs w:val="24"/>
        </w:rPr>
        <w:lastRenderedPageBreak/>
        <w:drawing>
          <wp:inline distT="0" distB="0" distL="0" distR="0" wp14:anchorId="0902CBAE" wp14:editId="0E842A2A">
            <wp:extent cx="4600575" cy="2995538"/>
            <wp:effectExtent l="0" t="0" r="0" b="0"/>
            <wp:docPr id="65006185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6"/>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608004" cy="3000375"/>
                    </a:xfrm>
                    <a:prstGeom prst="rect">
                      <a:avLst/>
                    </a:prstGeom>
                    <a:noFill/>
                    <a:ln>
                      <a:noFill/>
                    </a:ln>
                  </pic:spPr>
                </pic:pic>
              </a:graphicData>
            </a:graphic>
          </wp:inline>
        </w:drawing>
      </w:r>
    </w:p>
    <w:p w14:paraId="309419E4" w14:textId="30F19B85" w:rsidR="00172D2D" w:rsidRDefault="00172D2D" w:rsidP="00172D2D">
      <w:pPr>
        <w:pStyle w:val="Z"/>
        <w:spacing w:line="288" w:lineRule="auto"/>
        <w:ind w:leftChars="50" w:left="105" w:firstLine="482"/>
        <w:jc w:val="center"/>
        <w:rPr>
          <w:rFonts w:cstheme="majorBidi"/>
          <w:b/>
          <w:sz w:val="24"/>
          <w:szCs w:val="24"/>
        </w:rPr>
      </w:pPr>
      <w:r>
        <w:rPr>
          <w:rFonts w:cstheme="majorBidi" w:hint="eastAsia"/>
          <w:b/>
          <w:sz w:val="24"/>
          <w:szCs w:val="24"/>
        </w:rPr>
        <w:t>图</w:t>
      </w:r>
      <w:r>
        <w:rPr>
          <w:rFonts w:cstheme="majorBidi" w:hint="eastAsia"/>
          <w:b/>
          <w:sz w:val="24"/>
          <w:szCs w:val="24"/>
        </w:rPr>
        <w:t>2</w:t>
      </w:r>
      <w:r>
        <w:rPr>
          <w:rFonts w:cstheme="majorBidi"/>
          <w:b/>
          <w:sz w:val="24"/>
          <w:szCs w:val="24"/>
        </w:rPr>
        <w:t>-</w:t>
      </w:r>
      <w:r>
        <w:rPr>
          <w:rFonts w:cstheme="majorBidi" w:hint="eastAsia"/>
          <w:b/>
          <w:sz w:val="24"/>
          <w:szCs w:val="24"/>
        </w:rPr>
        <w:t>5</w:t>
      </w:r>
      <w:r>
        <w:rPr>
          <w:rFonts w:cstheme="majorBidi" w:hint="eastAsia"/>
          <w:b/>
          <w:sz w:val="24"/>
          <w:szCs w:val="24"/>
        </w:rPr>
        <w:t>厦门某海域打桩现场施工观测图</w:t>
      </w:r>
    </w:p>
    <w:p w14:paraId="0298DC83" w14:textId="77777777" w:rsidR="00172D2D" w:rsidRPr="005546EA" w:rsidRDefault="00172D2D" w:rsidP="005546EA">
      <w:pPr>
        <w:spacing w:line="360" w:lineRule="auto"/>
        <w:ind w:firstLineChars="200" w:firstLine="480"/>
        <w:rPr>
          <w:rFonts w:ascii="Times New Roman" w:hAnsi="Times New Roman"/>
          <w:sz w:val="24"/>
          <w:szCs w:val="24"/>
        </w:rPr>
      </w:pPr>
    </w:p>
    <w:p w14:paraId="2BEAD7C5" w14:textId="29FBF643" w:rsidR="005546EA" w:rsidRPr="005546EA" w:rsidRDefault="005546EA" w:rsidP="005546EA">
      <w:pPr>
        <w:spacing w:line="360" w:lineRule="auto"/>
        <w:ind w:firstLineChars="200" w:firstLine="480"/>
        <w:rPr>
          <w:rFonts w:ascii="Times New Roman" w:hAnsi="Times New Roman"/>
          <w:sz w:val="24"/>
          <w:szCs w:val="24"/>
        </w:rPr>
      </w:pPr>
      <w:r w:rsidRPr="005546EA">
        <w:rPr>
          <w:rFonts w:ascii="Times New Roman" w:hAnsi="Times New Roman"/>
          <w:sz w:val="24"/>
          <w:szCs w:val="24"/>
        </w:rPr>
        <w:t>打桩过程中产生的水下噪声在时频特征上表现出高度的复杂性，通常包含宽频带和高强度的瞬时脉冲特征。打桩产生的每次冲击信号会在水下形成具有特定频率成分的脉冲噪声，这些频率成分主要集中在低频至中频范围内，通常覆盖从数十赫兹到几千赫兹的频率区间</w:t>
      </w:r>
      <w:r w:rsidR="007E24E0" w:rsidRPr="007E24E0">
        <w:rPr>
          <w:rFonts w:ascii="Times New Roman" w:hAnsi="Times New Roman"/>
          <w:sz w:val="24"/>
          <w:szCs w:val="24"/>
          <w:vertAlign w:val="superscript"/>
        </w:rPr>
        <w:fldChar w:fldCharType="begin"/>
      </w:r>
      <w:r w:rsidR="007E24E0" w:rsidRPr="007E24E0">
        <w:rPr>
          <w:rFonts w:ascii="Times New Roman" w:hAnsi="Times New Roman"/>
          <w:sz w:val="24"/>
          <w:szCs w:val="24"/>
          <w:vertAlign w:val="superscript"/>
        </w:rPr>
        <w:instrText xml:space="preserve"> REF _Ref191310024 \r \h </w:instrText>
      </w:r>
      <w:r w:rsidR="007E24E0">
        <w:rPr>
          <w:rFonts w:ascii="Times New Roman" w:hAnsi="Times New Roman"/>
          <w:sz w:val="24"/>
          <w:szCs w:val="24"/>
          <w:vertAlign w:val="superscript"/>
        </w:rPr>
        <w:instrText xml:space="preserve"> \* MERGEFORMAT </w:instrText>
      </w:r>
      <w:r w:rsidR="007E24E0" w:rsidRPr="007E24E0">
        <w:rPr>
          <w:rFonts w:ascii="Times New Roman" w:hAnsi="Times New Roman"/>
          <w:sz w:val="24"/>
          <w:szCs w:val="24"/>
          <w:vertAlign w:val="superscript"/>
        </w:rPr>
      </w:r>
      <w:r w:rsidR="007E24E0" w:rsidRPr="007E24E0">
        <w:rPr>
          <w:rFonts w:ascii="Times New Roman" w:hAnsi="Times New Roman"/>
          <w:sz w:val="24"/>
          <w:szCs w:val="24"/>
          <w:vertAlign w:val="superscript"/>
        </w:rPr>
        <w:fldChar w:fldCharType="separate"/>
      </w:r>
      <w:r w:rsidR="007E24E0" w:rsidRPr="007E24E0">
        <w:rPr>
          <w:rFonts w:ascii="Times New Roman" w:hAnsi="Times New Roman"/>
          <w:sz w:val="24"/>
          <w:szCs w:val="24"/>
          <w:vertAlign w:val="superscript"/>
        </w:rPr>
        <w:t>[61]</w:t>
      </w:r>
      <w:r w:rsidR="007E24E0" w:rsidRPr="007E24E0">
        <w:rPr>
          <w:rFonts w:ascii="Times New Roman" w:hAnsi="Times New Roman"/>
          <w:sz w:val="24"/>
          <w:szCs w:val="24"/>
          <w:vertAlign w:val="superscript"/>
        </w:rPr>
        <w:fldChar w:fldCharType="end"/>
      </w:r>
      <w:r w:rsidRPr="005546EA">
        <w:rPr>
          <w:rFonts w:ascii="Times New Roman" w:hAnsi="Times New Roman"/>
          <w:sz w:val="24"/>
          <w:szCs w:val="24"/>
        </w:rPr>
        <w:t>。其中，低频段的能量分布最为显著，主要集中在</w:t>
      </w:r>
      <w:r w:rsidRPr="005546EA">
        <w:rPr>
          <w:rFonts w:ascii="Times New Roman" w:hAnsi="Times New Roman"/>
          <w:sz w:val="24"/>
          <w:szCs w:val="24"/>
        </w:rPr>
        <w:t>100 Hz</w:t>
      </w:r>
      <w:r w:rsidRPr="005546EA">
        <w:rPr>
          <w:rFonts w:ascii="Times New Roman" w:hAnsi="Times New Roman"/>
          <w:sz w:val="24"/>
          <w:szCs w:val="24"/>
        </w:rPr>
        <w:t>至</w:t>
      </w:r>
      <w:r w:rsidRPr="005546EA">
        <w:rPr>
          <w:rFonts w:ascii="Times New Roman" w:hAnsi="Times New Roman"/>
          <w:sz w:val="24"/>
          <w:szCs w:val="24"/>
        </w:rPr>
        <w:t>1 kHz</w:t>
      </w:r>
      <w:r w:rsidRPr="005546EA">
        <w:rPr>
          <w:rFonts w:ascii="Times New Roman" w:hAnsi="Times New Roman"/>
          <w:sz w:val="24"/>
          <w:szCs w:val="24"/>
        </w:rPr>
        <w:t>之间，这与打桩设备的能量传递特性和水体对声能的吸收规律密切相关</w:t>
      </w:r>
      <w:r w:rsidR="00172D2D" w:rsidRPr="00172D2D">
        <w:rPr>
          <w:rFonts w:ascii="Times New Roman" w:hAnsi="Times New Roman"/>
          <w:sz w:val="24"/>
          <w:szCs w:val="24"/>
          <w:vertAlign w:val="superscript"/>
        </w:rPr>
        <w:fldChar w:fldCharType="begin"/>
      </w:r>
      <w:r w:rsidR="00172D2D" w:rsidRPr="00172D2D">
        <w:rPr>
          <w:rFonts w:ascii="Times New Roman" w:hAnsi="Times New Roman"/>
          <w:sz w:val="24"/>
          <w:szCs w:val="24"/>
          <w:vertAlign w:val="superscript"/>
        </w:rPr>
        <w:instrText xml:space="preserve"> REF _Ref191310183 \r \h </w:instrText>
      </w:r>
      <w:r w:rsidR="00172D2D">
        <w:rPr>
          <w:rFonts w:ascii="Times New Roman" w:hAnsi="Times New Roman"/>
          <w:sz w:val="24"/>
          <w:szCs w:val="24"/>
          <w:vertAlign w:val="superscript"/>
        </w:rPr>
        <w:instrText xml:space="preserve"> \* MERGEFORMAT </w:instrText>
      </w:r>
      <w:r w:rsidR="00172D2D" w:rsidRPr="00172D2D">
        <w:rPr>
          <w:rFonts w:ascii="Times New Roman" w:hAnsi="Times New Roman"/>
          <w:sz w:val="24"/>
          <w:szCs w:val="24"/>
          <w:vertAlign w:val="superscript"/>
        </w:rPr>
      </w:r>
      <w:r w:rsidR="00172D2D" w:rsidRPr="00172D2D">
        <w:rPr>
          <w:rFonts w:ascii="Times New Roman" w:hAnsi="Times New Roman"/>
          <w:sz w:val="24"/>
          <w:szCs w:val="24"/>
          <w:vertAlign w:val="superscript"/>
        </w:rPr>
        <w:fldChar w:fldCharType="separate"/>
      </w:r>
      <w:r w:rsidR="00172D2D" w:rsidRPr="00172D2D">
        <w:rPr>
          <w:rFonts w:ascii="Times New Roman" w:hAnsi="Times New Roman"/>
          <w:sz w:val="24"/>
          <w:szCs w:val="24"/>
          <w:vertAlign w:val="superscript"/>
        </w:rPr>
        <w:t>[63]</w:t>
      </w:r>
      <w:r w:rsidR="00172D2D" w:rsidRPr="00172D2D">
        <w:rPr>
          <w:rFonts w:ascii="Times New Roman" w:hAnsi="Times New Roman"/>
          <w:sz w:val="24"/>
          <w:szCs w:val="24"/>
          <w:vertAlign w:val="superscript"/>
        </w:rPr>
        <w:fldChar w:fldCharType="end"/>
      </w:r>
      <w:r w:rsidRPr="005546EA">
        <w:rPr>
          <w:rFonts w:ascii="Times New Roman" w:hAnsi="Times New Roman"/>
          <w:sz w:val="24"/>
          <w:szCs w:val="24"/>
        </w:rPr>
        <w:t>。在高频区间，尽管声能衰减较快，但仍然会形成一定的能量峰值，特别是在打桩材料和海底地质结构对声波的散射作用下，高频噪声信号可能在局部区域得到增强</w:t>
      </w:r>
      <w:r w:rsidR="00172D2D" w:rsidRPr="00172D2D">
        <w:rPr>
          <w:rFonts w:ascii="Times New Roman" w:hAnsi="Times New Roman"/>
          <w:sz w:val="24"/>
          <w:szCs w:val="24"/>
          <w:vertAlign w:val="superscript"/>
        </w:rPr>
        <w:fldChar w:fldCharType="begin"/>
      </w:r>
      <w:r w:rsidR="00172D2D" w:rsidRPr="00172D2D">
        <w:rPr>
          <w:rFonts w:ascii="Times New Roman" w:hAnsi="Times New Roman"/>
          <w:sz w:val="24"/>
          <w:szCs w:val="24"/>
          <w:vertAlign w:val="superscript"/>
        </w:rPr>
        <w:instrText xml:space="preserve"> REF _Ref191310196 \r \h </w:instrText>
      </w:r>
      <w:r w:rsidR="00172D2D">
        <w:rPr>
          <w:rFonts w:ascii="Times New Roman" w:hAnsi="Times New Roman"/>
          <w:sz w:val="24"/>
          <w:szCs w:val="24"/>
          <w:vertAlign w:val="superscript"/>
        </w:rPr>
        <w:instrText xml:space="preserve"> \* MERGEFORMAT </w:instrText>
      </w:r>
      <w:r w:rsidR="00172D2D" w:rsidRPr="00172D2D">
        <w:rPr>
          <w:rFonts w:ascii="Times New Roman" w:hAnsi="Times New Roman"/>
          <w:sz w:val="24"/>
          <w:szCs w:val="24"/>
          <w:vertAlign w:val="superscript"/>
        </w:rPr>
      </w:r>
      <w:r w:rsidR="00172D2D" w:rsidRPr="00172D2D">
        <w:rPr>
          <w:rFonts w:ascii="Times New Roman" w:hAnsi="Times New Roman"/>
          <w:sz w:val="24"/>
          <w:szCs w:val="24"/>
          <w:vertAlign w:val="superscript"/>
        </w:rPr>
        <w:fldChar w:fldCharType="separate"/>
      </w:r>
      <w:r w:rsidR="00172D2D" w:rsidRPr="00172D2D">
        <w:rPr>
          <w:rFonts w:ascii="Times New Roman" w:hAnsi="Times New Roman"/>
          <w:sz w:val="24"/>
          <w:szCs w:val="24"/>
          <w:vertAlign w:val="superscript"/>
        </w:rPr>
        <w:t>[64]</w:t>
      </w:r>
      <w:r w:rsidR="00172D2D" w:rsidRPr="00172D2D">
        <w:rPr>
          <w:rFonts w:ascii="Times New Roman" w:hAnsi="Times New Roman"/>
          <w:sz w:val="24"/>
          <w:szCs w:val="24"/>
          <w:vertAlign w:val="superscript"/>
        </w:rPr>
        <w:fldChar w:fldCharType="end"/>
      </w:r>
      <w:r w:rsidRPr="005546EA">
        <w:rPr>
          <w:rFonts w:ascii="Times New Roman" w:hAnsi="Times New Roman"/>
          <w:sz w:val="24"/>
          <w:szCs w:val="24"/>
        </w:rPr>
        <w:t>。</w:t>
      </w:r>
    </w:p>
    <w:p w14:paraId="6B645EE8" w14:textId="4CF43821" w:rsidR="005546EA" w:rsidRPr="005546EA" w:rsidRDefault="005546EA" w:rsidP="005546EA">
      <w:pPr>
        <w:spacing w:line="360" w:lineRule="auto"/>
        <w:ind w:firstLineChars="200" w:firstLine="480"/>
        <w:rPr>
          <w:rFonts w:ascii="Times New Roman" w:hAnsi="Times New Roman"/>
          <w:sz w:val="24"/>
          <w:szCs w:val="24"/>
        </w:rPr>
      </w:pPr>
      <w:r w:rsidRPr="005546EA">
        <w:rPr>
          <w:rFonts w:ascii="Times New Roman" w:hAnsi="Times New Roman"/>
          <w:sz w:val="24"/>
          <w:szCs w:val="24"/>
        </w:rPr>
        <w:t>从时间域的角度来看，打桩噪声具有明显的非平稳性和脉冲性特征，每次打击会产生一个持续时间较短但能量极高的声脉冲。这些脉冲信号具有快速上升的前缘和较长的尾部衰减特性，形成所谓的</w:t>
      </w:r>
      <w:r w:rsidRPr="005546EA">
        <w:rPr>
          <w:rFonts w:ascii="Times New Roman" w:hAnsi="Times New Roman"/>
          <w:sz w:val="24"/>
          <w:szCs w:val="24"/>
        </w:rPr>
        <w:t>“</w:t>
      </w:r>
      <w:r w:rsidRPr="005546EA">
        <w:rPr>
          <w:rFonts w:ascii="Times New Roman" w:hAnsi="Times New Roman"/>
          <w:sz w:val="24"/>
          <w:szCs w:val="24"/>
        </w:rPr>
        <w:t>尖峰</w:t>
      </w:r>
      <w:r w:rsidRPr="005546EA">
        <w:rPr>
          <w:rFonts w:ascii="Times New Roman" w:hAnsi="Times New Roman"/>
          <w:sz w:val="24"/>
          <w:szCs w:val="24"/>
        </w:rPr>
        <w:t>-</w:t>
      </w:r>
      <w:r w:rsidRPr="005546EA">
        <w:rPr>
          <w:rFonts w:ascii="Times New Roman" w:hAnsi="Times New Roman"/>
          <w:sz w:val="24"/>
          <w:szCs w:val="24"/>
        </w:rPr>
        <w:t>尾随</w:t>
      </w:r>
      <w:r w:rsidRPr="005546EA">
        <w:rPr>
          <w:rFonts w:ascii="Times New Roman" w:hAnsi="Times New Roman"/>
          <w:sz w:val="24"/>
          <w:szCs w:val="24"/>
        </w:rPr>
        <w:t>”</w:t>
      </w:r>
      <w:r w:rsidRPr="005546EA">
        <w:rPr>
          <w:rFonts w:ascii="Times New Roman" w:hAnsi="Times New Roman"/>
          <w:sz w:val="24"/>
          <w:szCs w:val="24"/>
        </w:rPr>
        <w:t>时域特征</w:t>
      </w:r>
      <w:r w:rsidR="00172D2D" w:rsidRPr="00172D2D">
        <w:rPr>
          <w:rFonts w:ascii="Times New Roman" w:hAnsi="Times New Roman"/>
          <w:sz w:val="24"/>
          <w:szCs w:val="24"/>
          <w:vertAlign w:val="superscript"/>
        </w:rPr>
        <w:fldChar w:fldCharType="begin"/>
      </w:r>
      <w:r w:rsidR="00172D2D" w:rsidRPr="00172D2D">
        <w:rPr>
          <w:rFonts w:ascii="Times New Roman" w:hAnsi="Times New Roman"/>
          <w:sz w:val="24"/>
          <w:szCs w:val="24"/>
          <w:vertAlign w:val="superscript"/>
        </w:rPr>
        <w:instrText xml:space="preserve"> REF _Ref191310208 \r \h </w:instrText>
      </w:r>
      <w:r w:rsidR="00172D2D">
        <w:rPr>
          <w:rFonts w:ascii="Times New Roman" w:hAnsi="Times New Roman"/>
          <w:sz w:val="24"/>
          <w:szCs w:val="24"/>
          <w:vertAlign w:val="superscript"/>
        </w:rPr>
        <w:instrText xml:space="preserve"> \* MERGEFORMAT </w:instrText>
      </w:r>
      <w:r w:rsidR="00172D2D" w:rsidRPr="00172D2D">
        <w:rPr>
          <w:rFonts w:ascii="Times New Roman" w:hAnsi="Times New Roman"/>
          <w:sz w:val="24"/>
          <w:szCs w:val="24"/>
          <w:vertAlign w:val="superscript"/>
        </w:rPr>
      </w:r>
      <w:r w:rsidR="00172D2D" w:rsidRPr="00172D2D">
        <w:rPr>
          <w:rFonts w:ascii="Times New Roman" w:hAnsi="Times New Roman"/>
          <w:sz w:val="24"/>
          <w:szCs w:val="24"/>
          <w:vertAlign w:val="superscript"/>
        </w:rPr>
        <w:fldChar w:fldCharType="separate"/>
      </w:r>
      <w:r w:rsidR="00172D2D" w:rsidRPr="00172D2D">
        <w:rPr>
          <w:rFonts w:ascii="Times New Roman" w:hAnsi="Times New Roman"/>
          <w:sz w:val="24"/>
          <w:szCs w:val="24"/>
          <w:vertAlign w:val="superscript"/>
        </w:rPr>
        <w:t>[66]</w:t>
      </w:r>
      <w:r w:rsidR="00172D2D" w:rsidRPr="00172D2D">
        <w:rPr>
          <w:rFonts w:ascii="Times New Roman" w:hAnsi="Times New Roman"/>
          <w:sz w:val="24"/>
          <w:szCs w:val="24"/>
          <w:vertAlign w:val="superscript"/>
        </w:rPr>
        <w:fldChar w:fldCharType="end"/>
      </w:r>
      <w:r w:rsidRPr="005546EA">
        <w:rPr>
          <w:rFonts w:ascii="Times New Roman" w:hAnsi="Times New Roman"/>
          <w:sz w:val="24"/>
          <w:szCs w:val="24"/>
        </w:rPr>
        <w:t>。打桩频率和节奏的不同也会影响噪声在时间上的分布特性，例如在高频率打桩作业中，声波脉冲会出现重叠现象，导致局部区域的背景噪声水平显著升高</w:t>
      </w:r>
      <w:r w:rsidR="00172D2D" w:rsidRPr="00172D2D">
        <w:rPr>
          <w:rFonts w:ascii="Times New Roman" w:hAnsi="Times New Roman"/>
          <w:sz w:val="24"/>
          <w:szCs w:val="24"/>
          <w:vertAlign w:val="superscript"/>
        </w:rPr>
        <w:fldChar w:fldCharType="begin"/>
      </w:r>
      <w:r w:rsidR="00172D2D" w:rsidRPr="00172D2D">
        <w:rPr>
          <w:rFonts w:ascii="Times New Roman" w:hAnsi="Times New Roman"/>
          <w:sz w:val="24"/>
          <w:szCs w:val="24"/>
          <w:vertAlign w:val="superscript"/>
        </w:rPr>
        <w:instrText xml:space="preserve"> REF _Ref191310231 \r \h </w:instrText>
      </w:r>
      <w:r w:rsidR="00172D2D">
        <w:rPr>
          <w:rFonts w:ascii="Times New Roman" w:hAnsi="Times New Roman"/>
          <w:sz w:val="24"/>
          <w:szCs w:val="24"/>
          <w:vertAlign w:val="superscript"/>
        </w:rPr>
        <w:instrText xml:space="preserve"> \* MERGEFORMAT </w:instrText>
      </w:r>
      <w:r w:rsidR="00172D2D" w:rsidRPr="00172D2D">
        <w:rPr>
          <w:rFonts w:ascii="Times New Roman" w:hAnsi="Times New Roman"/>
          <w:sz w:val="24"/>
          <w:szCs w:val="24"/>
          <w:vertAlign w:val="superscript"/>
        </w:rPr>
      </w:r>
      <w:r w:rsidR="00172D2D" w:rsidRPr="00172D2D">
        <w:rPr>
          <w:rFonts w:ascii="Times New Roman" w:hAnsi="Times New Roman"/>
          <w:sz w:val="24"/>
          <w:szCs w:val="24"/>
          <w:vertAlign w:val="superscript"/>
        </w:rPr>
        <w:fldChar w:fldCharType="separate"/>
      </w:r>
      <w:r w:rsidR="00172D2D" w:rsidRPr="00172D2D">
        <w:rPr>
          <w:rFonts w:ascii="Times New Roman" w:hAnsi="Times New Roman"/>
          <w:sz w:val="24"/>
          <w:szCs w:val="24"/>
          <w:vertAlign w:val="superscript"/>
        </w:rPr>
        <w:t>[65]</w:t>
      </w:r>
      <w:r w:rsidR="00172D2D" w:rsidRPr="00172D2D">
        <w:rPr>
          <w:rFonts w:ascii="Times New Roman" w:hAnsi="Times New Roman"/>
          <w:sz w:val="24"/>
          <w:szCs w:val="24"/>
          <w:vertAlign w:val="superscript"/>
        </w:rPr>
        <w:fldChar w:fldCharType="end"/>
      </w:r>
      <w:r w:rsidRPr="005546EA">
        <w:rPr>
          <w:rFonts w:ascii="Times New Roman" w:hAnsi="Times New Roman"/>
          <w:sz w:val="24"/>
          <w:szCs w:val="24"/>
        </w:rPr>
        <w:t>。</w:t>
      </w:r>
    </w:p>
    <w:p w14:paraId="0499C8EB" w14:textId="046234E2" w:rsidR="005546EA" w:rsidRPr="005546EA" w:rsidRDefault="005546EA" w:rsidP="005546EA">
      <w:pPr>
        <w:spacing w:line="360" w:lineRule="auto"/>
        <w:ind w:firstLineChars="200" w:firstLine="480"/>
        <w:rPr>
          <w:rFonts w:ascii="Times New Roman" w:hAnsi="Times New Roman"/>
          <w:sz w:val="24"/>
          <w:szCs w:val="24"/>
        </w:rPr>
      </w:pPr>
      <w:r w:rsidRPr="005546EA">
        <w:rPr>
          <w:rFonts w:ascii="Times New Roman" w:hAnsi="Times New Roman"/>
          <w:sz w:val="24"/>
          <w:szCs w:val="24"/>
        </w:rPr>
        <w:t>在传播特性方面，打桩噪声的传播路径和能量衰减受到多种环境因素的影响，包括水深、海底地质结构、水体声速剖面以及水流的存在等。研究表明，打桩噪声在传播过程中表现出明显的方向性特征，其能量主要沿桩体轴向</w:t>
      </w:r>
      <w:proofErr w:type="gramStart"/>
      <w:r w:rsidRPr="005546EA">
        <w:rPr>
          <w:rFonts w:ascii="Times New Roman" w:hAnsi="Times New Roman"/>
          <w:sz w:val="24"/>
          <w:szCs w:val="24"/>
        </w:rPr>
        <w:t>向</w:t>
      </w:r>
      <w:proofErr w:type="gramEnd"/>
      <w:r w:rsidRPr="005546EA">
        <w:rPr>
          <w:rFonts w:ascii="Times New Roman" w:hAnsi="Times New Roman"/>
          <w:sz w:val="24"/>
          <w:szCs w:val="24"/>
        </w:rPr>
        <w:t>外扩散，形成以打桩点为中心的同心圆形传播模式</w:t>
      </w:r>
      <w:r w:rsidR="00172D2D" w:rsidRPr="00172D2D">
        <w:rPr>
          <w:rFonts w:ascii="Times New Roman" w:hAnsi="Times New Roman"/>
          <w:sz w:val="24"/>
          <w:szCs w:val="24"/>
          <w:vertAlign w:val="superscript"/>
        </w:rPr>
        <w:fldChar w:fldCharType="begin"/>
      </w:r>
      <w:r w:rsidR="00172D2D" w:rsidRPr="00172D2D">
        <w:rPr>
          <w:rFonts w:ascii="Times New Roman" w:hAnsi="Times New Roman"/>
          <w:sz w:val="24"/>
          <w:szCs w:val="24"/>
          <w:vertAlign w:val="superscript"/>
        </w:rPr>
        <w:instrText xml:space="preserve"> REF _Ref191310243 \r \h </w:instrText>
      </w:r>
      <w:r w:rsidR="00172D2D">
        <w:rPr>
          <w:rFonts w:ascii="Times New Roman" w:hAnsi="Times New Roman"/>
          <w:sz w:val="24"/>
          <w:szCs w:val="24"/>
          <w:vertAlign w:val="superscript"/>
        </w:rPr>
        <w:instrText xml:space="preserve"> \* MERGEFORMAT </w:instrText>
      </w:r>
      <w:r w:rsidR="00172D2D" w:rsidRPr="00172D2D">
        <w:rPr>
          <w:rFonts w:ascii="Times New Roman" w:hAnsi="Times New Roman"/>
          <w:sz w:val="24"/>
          <w:szCs w:val="24"/>
          <w:vertAlign w:val="superscript"/>
        </w:rPr>
      </w:r>
      <w:r w:rsidR="00172D2D" w:rsidRPr="00172D2D">
        <w:rPr>
          <w:rFonts w:ascii="Times New Roman" w:hAnsi="Times New Roman"/>
          <w:sz w:val="24"/>
          <w:szCs w:val="24"/>
          <w:vertAlign w:val="superscript"/>
        </w:rPr>
        <w:fldChar w:fldCharType="separate"/>
      </w:r>
      <w:r w:rsidR="00172D2D" w:rsidRPr="00172D2D">
        <w:rPr>
          <w:rFonts w:ascii="Times New Roman" w:hAnsi="Times New Roman"/>
          <w:sz w:val="24"/>
          <w:szCs w:val="24"/>
          <w:vertAlign w:val="superscript"/>
        </w:rPr>
        <w:t>[60]</w:t>
      </w:r>
      <w:r w:rsidR="00172D2D" w:rsidRPr="00172D2D">
        <w:rPr>
          <w:rFonts w:ascii="Times New Roman" w:hAnsi="Times New Roman"/>
          <w:sz w:val="24"/>
          <w:szCs w:val="24"/>
          <w:vertAlign w:val="superscript"/>
        </w:rPr>
        <w:fldChar w:fldCharType="end"/>
      </w:r>
      <w:r w:rsidRPr="005546EA">
        <w:rPr>
          <w:rFonts w:ascii="Times New Roman" w:hAnsi="Times New Roman"/>
          <w:sz w:val="24"/>
          <w:szCs w:val="24"/>
        </w:rPr>
        <w:t>。在浅水区，由于海底反射和水体多径传播效</w:t>
      </w:r>
      <w:r w:rsidRPr="005546EA">
        <w:rPr>
          <w:rFonts w:ascii="Times New Roman" w:hAnsi="Times New Roman"/>
          <w:sz w:val="24"/>
          <w:szCs w:val="24"/>
        </w:rPr>
        <w:lastRenderedPageBreak/>
        <w:t>应的存在，打桩噪声会形成复杂的干涉现象，导致特定区域内的噪声强度增强或削弱</w:t>
      </w:r>
      <w:r w:rsidR="00172D2D" w:rsidRPr="00172D2D">
        <w:rPr>
          <w:rFonts w:ascii="Times New Roman" w:hAnsi="Times New Roman"/>
          <w:sz w:val="24"/>
          <w:szCs w:val="24"/>
          <w:vertAlign w:val="superscript"/>
        </w:rPr>
        <w:fldChar w:fldCharType="begin"/>
      </w:r>
      <w:r w:rsidR="00172D2D" w:rsidRPr="00172D2D">
        <w:rPr>
          <w:rFonts w:ascii="Times New Roman" w:hAnsi="Times New Roman"/>
          <w:sz w:val="24"/>
          <w:szCs w:val="24"/>
          <w:vertAlign w:val="superscript"/>
        </w:rPr>
        <w:instrText xml:space="preserve"> REF _Ref191310024 \r \h </w:instrText>
      </w:r>
      <w:r w:rsidR="00172D2D">
        <w:rPr>
          <w:rFonts w:ascii="Times New Roman" w:hAnsi="Times New Roman"/>
          <w:sz w:val="24"/>
          <w:szCs w:val="24"/>
          <w:vertAlign w:val="superscript"/>
        </w:rPr>
        <w:instrText xml:space="preserve"> \* MERGEFORMAT </w:instrText>
      </w:r>
      <w:r w:rsidR="00172D2D" w:rsidRPr="00172D2D">
        <w:rPr>
          <w:rFonts w:ascii="Times New Roman" w:hAnsi="Times New Roman"/>
          <w:sz w:val="24"/>
          <w:szCs w:val="24"/>
          <w:vertAlign w:val="superscript"/>
        </w:rPr>
      </w:r>
      <w:r w:rsidR="00172D2D" w:rsidRPr="00172D2D">
        <w:rPr>
          <w:rFonts w:ascii="Times New Roman" w:hAnsi="Times New Roman"/>
          <w:sz w:val="24"/>
          <w:szCs w:val="24"/>
          <w:vertAlign w:val="superscript"/>
        </w:rPr>
        <w:fldChar w:fldCharType="separate"/>
      </w:r>
      <w:r w:rsidR="00172D2D" w:rsidRPr="00172D2D">
        <w:rPr>
          <w:rFonts w:ascii="Times New Roman" w:hAnsi="Times New Roman"/>
          <w:sz w:val="24"/>
          <w:szCs w:val="24"/>
          <w:vertAlign w:val="superscript"/>
        </w:rPr>
        <w:t>[61]</w:t>
      </w:r>
      <w:r w:rsidR="00172D2D" w:rsidRPr="00172D2D">
        <w:rPr>
          <w:rFonts w:ascii="Times New Roman" w:hAnsi="Times New Roman"/>
          <w:sz w:val="24"/>
          <w:szCs w:val="24"/>
          <w:vertAlign w:val="superscript"/>
        </w:rPr>
        <w:fldChar w:fldCharType="end"/>
      </w:r>
      <w:r w:rsidRPr="005546EA">
        <w:rPr>
          <w:rFonts w:ascii="Times New Roman" w:hAnsi="Times New Roman"/>
          <w:sz w:val="24"/>
          <w:szCs w:val="24"/>
        </w:rPr>
        <w:t>。此外，声波在不同传播距离上的衰减速率也存在显著差异，通常在近场区域（距离打桩点数百米以内），声压级随距离增加呈现快速衰减趋势，而在远场区域（数千米之外），由于多次反射和散射作用，噪声衰减速度趋于平缓</w:t>
      </w:r>
      <w:r w:rsidR="00172D2D" w:rsidRPr="00172D2D">
        <w:rPr>
          <w:rFonts w:ascii="Times New Roman" w:hAnsi="Times New Roman"/>
          <w:sz w:val="24"/>
          <w:szCs w:val="24"/>
          <w:vertAlign w:val="superscript"/>
        </w:rPr>
        <w:fldChar w:fldCharType="begin"/>
      </w:r>
      <w:r w:rsidR="00172D2D" w:rsidRPr="00172D2D">
        <w:rPr>
          <w:rFonts w:ascii="Times New Roman" w:hAnsi="Times New Roman"/>
          <w:sz w:val="24"/>
          <w:szCs w:val="24"/>
          <w:vertAlign w:val="superscript"/>
        </w:rPr>
        <w:instrText xml:space="preserve"> REF _Ref191309977 \r \h </w:instrText>
      </w:r>
      <w:r w:rsidR="00172D2D">
        <w:rPr>
          <w:rFonts w:ascii="Times New Roman" w:hAnsi="Times New Roman"/>
          <w:sz w:val="24"/>
          <w:szCs w:val="24"/>
          <w:vertAlign w:val="superscript"/>
        </w:rPr>
        <w:instrText xml:space="preserve"> \* MERGEFORMAT </w:instrText>
      </w:r>
      <w:r w:rsidR="00172D2D" w:rsidRPr="00172D2D">
        <w:rPr>
          <w:rFonts w:ascii="Times New Roman" w:hAnsi="Times New Roman"/>
          <w:sz w:val="24"/>
          <w:szCs w:val="24"/>
          <w:vertAlign w:val="superscript"/>
        </w:rPr>
      </w:r>
      <w:r w:rsidR="00172D2D" w:rsidRPr="00172D2D">
        <w:rPr>
          <w:rFonts w:ascii="Times New Roman" w:hAnsi="Times New Roman"/>
          <w:sz w:val="24"/>
          <w:szCs w:val="24"/>
          <w:vertAlign w:val="superscript"/>
        </w:rPr>
        <w:fldChar w:fldCharType="separate"/>
      </w:r>
      <w:r w:rsidR="00172D2D" w:rsidRPr="00172D2D">
        <w:rPr>
          <w:rFonts w:ascii="Times New Roman" w:hAnsi="Times New Roman"/>
          <w:sz w:val="24"/>
          <w:szCs w:val="24"/>
          <w:vertAlign w:val="superscript"/>
        </w:rPr>
        <w:t>[59]</w:t>
      </w:r>
      <w:r w:rsidR="00172D2D" w:rsidRPr="00172D2D">
        <w:rPr>
          <w:rFonts w:ascii="Times New Roman" w:hAnsi="Times New Roman"/>
          <w:sz w:val="24"/>
          <w:szCs w:val="24"/>
          <w:vertAlign w:val="superscript"/>
        </w:rPr>
        <w:fldChar w:fldCharType="end"/>
      </w:r>
      <w:r w:rsidRPr="005546EA">
        <w:rPr>
          <w:rFonts w:ascii="Times New Roman" w:hAnsi="Times New Roman"/>
          <w:sz w:val="24"/>
          <w:szCs w:val="24"/>
        </w:rPr>
        <w:t>。</w:t>
      </w:r>
    </w:p>
    <w:p w14:paraId="1ABDA2BC" w14:textId="3D867471" w:rsidR="005546EA" w:rsidRPr="005546EA" w:rsidRDefault="005546EA" w:rsidP="005546EA">
      <w:pPr>
        <w:spacing w:line="360" w:lineRule="auto"/>
        <w:ind w:firstLineChars="200" w:firstLine="480"/>
        <w:rPr>
          <w:rFonts w:ascii="Times New Roman" w:hAnsi="Times New Roman"/>
          <w:sz w:val="24"/>
          <w:szCs w:val="24"/>
        </w:rPr>
      </w:pPr>
      <w:r w:rsidRPr="005546EA">
        <w:rPr>
          <w:rFonts w:ascii="Times New Roman" w:hAnsi="Times New Roman"/>
          <w:sz w:val="24"/>
          <w:szCs w:val="24"/>
        </w:rPr>
        <w:t>打桩噪声对水生生态系统的影响也不容忽视，尤其是在频率范围与海洋生物感知频带重叠的情况下，打桩噪声会干扰海洋生物的行为模式、通讯系统甚至导致生理损伤</w:t>
      </w:r>
      <w:r w:rsidR="00172D2D" w:rsidRPr="00172D2D">
        <w:rPr>
          <w:rFonts w:ascii="Times New Roman" w:hAnsi="Times New Roman"/>
          <w:sz w:val="24"/>
          <w:szCs w:val="24"/>
          <w:vertAlign w:val="superscript"/>
        </w:rPr>
        <w:fldChar w:fldCharType="begin"/>
      </w:r>
      <w:r w:rsidR="00172D2D" w:rsidRPr="00172D2D">
        <w:rPr>
          <w:rFonts w:ascii="Times New Roman" w:hAnsi="Times New Roman"/>
          <w:sz w:val="24"/>
          <w:szCs w:val="24"/>
          <w:vertAlign w:val="superscript"/>
        </w:rPr>
        <w:instrText xml:space="preserve"> REF _Ref191310008 \r \h </w:instrText>
      </w:r>
      <w:r w:rsidR="00172D2D">
        <w:rPr>
          <w:rFonts w:ascii="Times New Roman" w:hAnsi="Times New Roman"/>
          <w:sz w:val="24"/>
          <w:szCs w:val="24"/>
          <w:vertAlign w:val="superscript"/>
        </w:rPr>
        <w:instrText xml:space="preserve"> \* MERGEFORMAT </w:instrText>
      </w:r>
      <w:r w:rsidR="00172D2D" w:rsidRPr="00172D2D">
        <w:rPr>
          <w:rFonts w:ascii="Times New Roman" w:hAnsi="Times New Roman"/>
          <w:sz w:val="24"/>
          <w:szCs w:val="24"/>
          <w:vertAlign w:val="superscript"/>
        </w:rPr>
      </w:r>
      <w:r w:rsidR="00172D2D" w:rsidRPr="00172D2D">
        <w:rPr>
          <w:rFonts w:ascii="Times New Roman" w:hAnsi="Times New Roman"/>
          <w:sz w:val="24"/>
          <w:szCs w:val="24"/>
          <w:vertAlign w:val="superscript"/>
        </w:rPr>
        <w:fldChar w:fldCharType="separate"/>
      </w:r>
      <w:r w:rsidR="00172D2D" w:rsidRPr="00172D2D">
        <w:rPr>
          <w:rFonts w:ascii="Times New Roman" w:hAnsi="Times New Roman"/>
          <w:sz w:val="24"/>
          <w:szCs w:val="24"/>
          <w:vertAlign w:val="superscript"/>
        </w:rPr>
        <w:t>[62]</w:t>
      </w:r>
      <w:r w:rsidR="00172D2D" w:rsidRPr="00172D2D">
        <w:rPr>
          <w:rFonts w:ascii="Times New Roman" w:hAnsi="Times New Roman"/>
          <w:sz w:val="24"/>
          <w:szCs w:val="24"/>
          <w:vertAlign w:val="superscript"/>
        </w:rPr>
        <w:fldChar w:fldCharType="end"/>
      </w:r>
      <w:r w:rsidRPr="005546EA">
        <w:rPr>
          <w:rFonts w:ascii="Times New Roman" w:hAnsi="Times New Roman"/>
          <w:sz w:val="24"/>
          <w:szCs w:val="24"/>
        </w:rPr>
        <w:t>。例如，研究表明，印</w:t>
      </w:r>
      <w:proofErr w:type="gramStart"/>
      <w:r w:rsidRPr="005546EA">
        <w:rPr>
          <w:rFonts w:ascii="Times New Roman" w:hAnsi="Times New Roman"/>
          <w:sz w:val="24"/>
          <w:szCs w:val="24"/>
        </w:rPr>
        <w:t>太</w:t>
      </w:r>
      <w:proofErr w:type="gramEnd"/>
      <w:r w:rsidRPr="005546EA">
        <w:rPr>
          <w:rFonts w:ascii="Times New Roman" w:hAnsi="Times New Roman"/>
          <w:sz w:val="24"/>
          <w:szCs w:val="24"/>
        </w:rPr>
        <w:t>驼背</w:t>
      </w:r>
      <w:proofErr w:type="gramStart"/>
      <w:r w:rsidRPr="005546EA">
        <w:rPr>
          <w:rFonts w:ascii="Times New Roman" w:hAnsi="Times New Roman"/>
          <w:sz w:val="24"/>
          <w:szCs w:val="24"/>
        </w:rPr>
        <w:t>豚</w:t>
      </w:r>
      <w:proofErr w:type="gramEnd"/>
      <w:r w:rsidRPr="005546EA">
        <w:rPr>
          <w:rFonts w:ascii="Times New Roman" w:hAnsi="Times New Roman"/>
          <w:sz w:val="24"/>
          <w:szCs w:val="24"/>
        </w:rPr>
        <w:t>会在打桩作业期间远离施工区域，表现出明显的回避行为</w:t>
      </w:r>
      <w:r w:rsidR="00172D2D" w:rsidRPr="00172D2D">
        <w:rPr>
          <w:rFonts w:ascii="Times New Roman" w:hAnsi="Times New Roman"/>
          <w:sz w:val="24"/>
          <w:szCs w:val="24"/>
          <w:vertAlign w:val="superscript"/>
        </w:rPr>
        <w:fldChar w:fldCharType="begin"/>
      </w:r>
      <w:r w:rsidR="00172D2D" w:rsidRPr="00172D2D">
        <w:rPr>
          <w:rFonts w:ascii="Times New Roman" w:hAnsi="Times New Roman"/>
          <w:sz w:val="24"/>
          <w:szCs w:val="24"/>
          <w:vertAlign w:val="superscript"/>
        </w:rPr>
        <w:instrText xml:space="preserve"> REF _Ref191310183 \r \h </w:instrText>
      </w:r>
      <w:r w:rsidR="00172D2D">
        <w:rPr>
          <w:rFonts w:ascii="Times New Roman" w:hAnsi="Times New Roman"/>
          <w:sz w:val="24"/>
          <w:szCs w:val="24"/>
          <w:vertAlign w:val="superscript"/>
        </w:rPr>
        <w:instrText xml:space="preserve"> \* MERGEFORMAT </w:instrText>
      </w:r>
      <w:r w:rsidR="00172D2D" w:rsidRPr="00172D2D">
        <w:rPr>
          <w:rFonts w:ascii="Times New Roman" w:hAnsi="Times New Roman"/>
          <w:sz w:val="24"/>
          <w:szCs w:val="24"/>
          <w:vertAlign w:val="superscript"/>
        </w:rPr>
      </w:r>
      <w:r w:rsidR="00172D2D" w:rsidRPr="00172D2D">
        <w:rPr>
          <w:rFonts w:ascii="Times New Roman" w:hAnsi="Times New Roman"/>
          <w:sz w:val="24"/>
          <w:szCs w:val="24"/>
          <w:vertAlign w:val="superscript"/>
        </w:rPr>
        <w:fldChar w:fldCharType="separate"/>
      </w:r>
      <w:r w:rsidR="00172D2D" w:rsidRPr="00172D2D">
        <w:rPr>
          <w:rFonts w:ascii="Times New Roman" w:hAnsi="Times New Roman"/>
          <w:sz w:val="24"/>
          <w:szCs w:val="24"/>
          <w:vertAlign w:val="superscript"/>
        </w:rPr>
        <w:t>[63]</w:t>
      </w:r>
      <w:r w:rsidR="00172D2D" w:rsidRPr="00172D2D">
        <w:rPr>
          <w:rFonts w:ascii="Times New Roman" w:hAnsi="Times New Roman"/>
          <w:sz w:val="24"/>
          <w:szCs w:val="24"/>
          <w:vertAlign w:val="superscript"/>
        </w:rPr>
        <w:fldChar w:fldCharType="end"/>
      </w:r>
      <w:r w:rsidRPr="005546EA">
        <w:rPr>
          <w:rFonts w:ascii="Times New Roman" w:hAnsi="Times New Roman"/>
          <w:sz w:val="24"/>
          <w:szCs w:val="24"/>
        </w:rPr>
        <w:t>。因此，在进行打桩作业时，必须充分评估噪声传播对周围环境和生态系统的潜在影响，并采取相应的缓解措施</w:t>
      </w:r>
      <w:r w:rsidR="00172D2D" w:rsidRPr="00172D2D">
        <w:rPr>
          <w:rFonts w:ascii="Times New Roman" w:hAnsi="Times New Roman"/>
          <w:sz w:val="24"/>
          <w:szCs w:val="24"/>
          <w:vertAlign w:val="superscript"/>
        </w:rPr>
        <w:fldChar w:fldCharType="begin"/>
      </w:r>
      <w:r w:rsidR="00172D2D" w:rsidRPr="00172D2D">
        <w:rPr>
          <w:rFonts w:ascii="Times New Roman" w:hAnsi="Times New Roman"/>
          <w:sz w:val="24"/>
          <w:szCs w:val="24"/>
          <w:vertAlign w:val="superscript"/>
        </w:rPr>
        <w:instrText xml:space="preserve"> REF _Ref191310231 \r \h </w:instrText>
      </w:r>
      <w:r w:rsidR="00172D2D">
        <w:rPr>
          <w:rFonts w:ascii="Times New Roman" w:hAnsi="Times New Roman"/>
          <w:sz w:val="24"/>
          <w:szCs w:val="24"/>
          <w:vertAlign w:val="superscript"/>
        </w:rPr>
        <w:instrText xml:space="preserve"> \* MERGEFORMAT </w:instrText>
      </w:r>
      <w:r w:rsidR="00172D2D" w:rsidRPr="00172D2D">
        <w:rPr>
          <w:rFonts w:ascii="Times New Roman" w:hAnsi="Times New Roman"/>
          <w:sz w:val="24"/>
          <w:szCs w:val="24"/>
          <w:vertAlign w:val="superscript"/>
        </w:rPr>
      </w:r>
      <w:r w:rsidR="00172D2D" w:rsidRPr="00172D2D">
        <w:rPr>
          <w:rFonts w:ascii="Times New Roman" w:hAnsi="Times New Roman"/>
          <w:sz w:val="24"/>
          <w:szCs w:val="24"/>
          <w:vertAlign w:val="superscript"/>
        </w:rPr>
        <w:fldChar w:fldCharType="separate"/>
      </w:r>
      <w:r w:rsidR="00172D2D" w:rsidRPr="00172D2D">
        <w:rPr>
          <w:rFonts w:ascii="Times New Roman" w:hAnsi="Times New Roman"/>
          <w:sz w:val="24"/>
          <w:szCs w:val="24"/>
          <w:vertAlign w:val="superscript"/>
        </w:rPr>
        <w:t>[65]</w:t>
      </w:r>
      <w:r w:rsidR="00172D2D" w:rsidRPr="00172D2D">
        <w:rPr>
          <w:rFonts w:ascii="Times New Roman" w:hAnsi="Times New Roman"/>
          <w:sz w:val="24"/>
          <w:szCs w:val="24"/>
          <w:vertAlign w:val="superscript"/>
        </w:rPr>
        <w:fldChar w:fldCharType="end"/>
      </w:r>
      <w:r w:rsidRPr="005546EA">
        <w:rPr>
          <w:rFonts w:ascii="Times New Roman" w:hAnsi="Times New Roman"/>
          <w:sz w:val="24"/>
          <w:szCs w:val="24"/>
        </w:rPr>
        <w:t>。</w:t>
      </w:r>
    </w:p>
    <w:p w14:paraId="7818C515" w14:textId="77777777" w:rsidR="005546EA" w:rsidRPr="005546EA" w:rsidRDefault="005546EA" w:rsidP="005546EA">
      <w:pPr>
        <w:spacing w:line="360" w:lineRule="auto"/>
        <w:ind w:firstLineChars="200" w:firstLine="480"/>
        <w:rPr>
          <w:rFonts w:ascii="Times New Roman" w:hAnsi="Times New Roman"/>
          <w:sz w:val="24"/>
          <w:szCs w:val="24"/>
        </w:rPr>
      </w:pPr>
      <w:r w:rsidRPr="005546EA">
        <w:rPr>
          <w:rFonts w:ascii="Times New Roman" w:hAnsi="Times New Roman"/>
          <w:sz w:val="24"/>
          <w:szCs w:val="24"/>
        </w:rPr>
        <w:t>综上所述，打桩过程中产生的冲击噪声具有瞬时强度高、频率覆盖广、时域特性明显的特点。在传播过程中，打桩噪声会受到水体环境因素的多重影响，形成复杂的传播模式。深入研究打桩噪声的时频特性和空间传播规律，对于制定有效的噪声控制策略、保护水生生态环境具有重要的理论和实践意义。</w:t>
      </w:r>
    </w:p>
    <w:p w14:paraId="43BE2697" w14:textId="4B610FF0" w:rsidR="00285C22" w:rsidRDefault="00285C22" w:rsidP="00285C22">
      <w:pPr>
        <w:pStyle w:val="33"/>
        <w:outlineLvl w:val="2"/>
      </w:pPr>
      <w:r>
        <w:t>2.</w:t>
      </w:r>
      <w:r>
        <w:rPr>
          <w:rFonts w:hint="eastAsia"/>
        </w:rPr>
        <w:t>2</w:t>
      </w:r>
      <w:r>
        <w:t>.</w:t>
      </w:r>
      <w:r>
        <w:rPr>
          <w:rFonts w:hint="eastAsia"/>
        </w:rPr>
        <w:t>4</w:t>
      </w:r>
      <w:r>
        <w:t xml:space="preserve"> </w:t>
      </w:r>
      <w:r w:rsidRPr="00285C22">
        <w:rPr>
          <w:rFonts w:hint="eastAsia"/>
        </w:rPr>
        <w:t>各噪声类型的比较与对比</w:t>
      </w:r>
    </w:p>
    <w:p w14:paraId="7E252129" w14:textId="476B6775" w:rsidR="00172D2D" w:rsidRDefault="00172D2D">
      <w:pPr>
        <w:spacing w:line="360" w:lineRule="auto"/>
        <w:rPr>
          <w:rFonts w:ascii="Times New Roman" w:hAnsi="Times New Roman"/>
          <w:sz w:val="24"/>
          <w:szCs w:val="24"/>
        </w:rPr>
      </w:pPr>
    </w:p>
    <w:p w14:paraId="3055562C" w14:textId="77777777" w:rsidR="00285C22" w:rsidRPr="00285C22" w:rsidRDefault="00285C22" w:rsidP="00285C22">
      <w:pPr>
        <w:spacing w:line="360" w:lineRule="auto"/>
        <w:ind w:firstLineChars="200" w:firstLine="480"/>
        <w:rPr>
          <w:rFonts w:ascii="Times New Roman" w:hAnsi="Times New Roman"/>
          <w:sz w:val="24"/>
          <w:szCs w:val="24"/>
        </w:rPr>
      </w:pPr>
      <w:r w:rsidRPr="00285C22">
        <w:rPr>
          <w:rFonts w:ascii="Times New Roman" w:hAnsi="Times New Roman"/>
          <w:sz w:val="24"/>
          <w:szCs w:val="24"/>
        </w:rPr>
        <w:t>桥梁、船舶和打桩作业作为三种主要的人为水下噪声源，其在频谱特性、时域表现以及空间分布上展现出各自独特的特征，同时也存在一些共性。深入对比这些噪声特性有助于理解不同噪声源对水下声环境的影响机制，从而为制定有效的降噪策略提供理论依据。</w:t>
      </w:r>
    </w:p>
    <w:p w14:paraId="54D79A2B" w14:textId="009263D4" w:rsidR="00285C22" w:rsidRPr="00285C22" w:rsidRDefault="00285C22" w:rsidP="00285C22">
      <w:pPr>
        <w:spacing w:line="360" w:lineRule="auto"/>
        <w:ind w:firstLineChars="200" w:firstLine="480"/>
        <w:rPr>
          <w:rFonts w:ascii="Times New Roman" w:hAnsi="Times New Roman"/>
          <w:sz w:val="24"/>
          <w:szCs w:val="24"/>
        </w:rPr>
      </w:pPr>
      <w:r w:rsidRPr="00285C22">
        <w:rPr>
          <w:rFonts w:ascii="Times New Roman" w:hAnsi="Times New Roman"/>
          <w:sz w:val="24"/>
          <w:szCs w:val="24"/>
        </w:rPr>
        <w:t>从频谱特性来看，三种噪声源都表现出低频段的显著能量分布，但具体频率范围存在差异。桥梁噪声主要由车辆行驶引发的结构振动和机械设备运行产生，低频成分尤为突出，频率范围多集中在</w:t>
      </w:r>
      <w:r w:rsidRPr="00285C22">
        <w:rPr>
          <w:rFonts w:ascii="Times New Roman" w:hAnsi="Times New Roman"/>
          <w:sz w:val="24"/>
          <w:szCs w:val="24"/>
        </w:rPr>
        <w:t>20 Hz</w:t>
      </w:r>
      <w:r w:rsidRPr="00285C22">
        <w:rPr>
          <w:rFonts w:ascii="Times New Roman" w:hAnsi="Times New Roman"/>
          <w:sz w:val="24"/>
          <w:szCs w:val="24"/>
        </w:rPr>
        <w:t>至</w:t>
      </w:r>
      <w:r w:rsidRPr="00285C22">
        <w:rPr>
          <w:rFonts w:ascii="Times New Roman" w:hAnsi="Times New Roman"/>
          <w:sz w:val="24"/>
          <w:szCs w:val="24"/>
        </w:rPr>
        <w:t>200 Hz</w:t>
      </w:r>
      <w:r w:rsidRPr="00285C22">
        <w:rPr>
          <w:rFonts w:ascii="Times New Roman" w:hAnsi="Times New Roman"/>
          <w:sz w:val="24"/>
          <w:szCs w:val="24"/>
        </w:rPr>
        <w:t>之间</w:t>
      </w:r>
      <w:r w:rsidRPr="00285C22">
        <w:rPr>
          <w:rFonts w:ascii="Times New Roman" w:hAnsi="Times New Roman"/>
          <w:sz w:val="24"/>
          <w:szCs w:val="24"/>
          <w:vertAlign w:val="superscript"/>
        </w:rPr>
        <w:fldChar w:fldCharType="begin"/>
      </w:r>
      <w:r w:rsidRPr="00285C22">
        <w:rPr>
          <w:rFonts w:ascii="Times New Roman" w:hAnsi="Times New Roman"/>
          <w:sz w:val="24"/>
          <w:szCs w:val="24"/>
          <w:vertAlign w:val="superscript"/>
        </w:rPr>
        <w:instrText xml:space="preserve"> REF _Ref191048741 \r \h </w:instrText>
      </w:r>
      <w:r>
        <w:rPr>
          <w:rFonts w:ascii="Times New Roman" w:hAnsi="Times New Roman"/>
          <w:sz w:val="24"/>
          <w:szCs w:val="24"/>
          <w:vertAlign w:val="superscript"/>
        </w:rPr>
        <w:instrText xml:space="preserve"> \* MERGEFORMAT </w:instrText>
      </w:r>
      <w:r w:rsidRPr="00285C22">
        <w:rPr>
          <w:rFonts w:ascii="Times New Roman" w:hAnsi="Times New Roman"/>
          <w:sz w:val="24"/>
          <w:szCs w:val="24"/>
          <w:vertAlign w:val="superscript"/>
        </w:rPr>
      </w:r>
      <w:r w:rsidRPr="00285C22">
        <w:rPr>
          <w:rFonts w:ascii="Times New Roman" w:hAnsi="Times New Roman"/>
          <w:sz w:val="24"/>
          <w:szCs w:val="24"/>
          <w:vertAlign w:val="superscript"/>
        </w:rPr>
        <w:fldChar w:fldCharType="separate"/>
      </w:r>
      <w:r w:rsidRPr="00285C22">
        <w:rPr>
          <w:rFonts w:ascii="Times New Roman" w:hAnsi="Times New Roman"/>
          <w:sz w:val="24"/>
          <w:szCs w:val="24"/>
          <w:vertAlign w:val="superscript"/>
        </w:rPr>
        <w:t>[48]</w:t>
      </w:r>
      <w:r w:rsidRPr="00285C22">
        <w:rPr>
          <w:rFonts w:ascii="Times New Roman" w:hAnsi="Times New Roman"/>
          <w:sz w:val="24"/>
          <w:szCs w:val="24"/>
          <w:vertAlign w:val="superscript"/>
        </w:rPr>
        <w:fldChar w:fldCharType="end"/>
      </w:r>
      <w:r w:rsidRPr="00285C22">
        <w:rPr>
          <w:rFonts w:ascii="Times New Roman" w:hAnsi="Times New Roman"/>
          <w:sz w:val="24"/>
          <w:szCs w:val="24"/>
        </w:rPr>
        <w:t>。这种低频噪声具有较强的穿透能力，能够在水中传播较远距离。相较之下，船舶噪声则表现出更宽的频率分布，涵盖了从</w:t>
      </w:r>
      <w:r w:rsidRPr="00285C22">
        <w:rPr>
          <w:rFonts w:ascii="Times New Roman" w:hAnsi="Times New Roman"/>
          <w:sz w:val="24"/>
          <w:szCs w:val="24"/>
        </w:rPr>
        <w:t>10 Hz</w:t>
      </w:r>
      <w:r w:rsidRPr="00285C22">
        <w:rPr>
          <w:rFonts w:ascii="Times New Roman" w:hAnsi="Times New Roman"/>
          <w:sz w:val="24"/>
          <w:szCs w:val="24"/>
        </w:rPr>
        <w:t>至数千赫兹的范围，其中低频至中频成分主要来自发动机振动和机械噪声，而高频部分则主要由螺旋桨空化产生</w:t>
      </w:r>
      <w:r w:rsidR="000B2BA6" w:rsidRPr="000B2BA6">
        <w:rPr>
          <w:rFonts w:ascii="Times New Roman" w:hAnsi="Times New Roman"/>
          <w:sz w:val="24"/>
          <w:szCs w:val="24"/>
          <w:vertAlign w:val="superscript"/>
        </w:rPr>
        <w:fldChar w:fldCharType="begin"/>
      </w:r>
      <w:r w:rsidR="000B2BA6" w:rsidRPr="000B2BA6">
        <w:rPr>
          <w:rFonts w:ascii="Times New Roman" w:hAnsi="Times New Roman"/>
          <w:sz w:val="24"/>
          <w:szCs w:val="24"/>
          <w:vertAlign w:val="superscript"/>
        </w:rPr>
        <w:instrText xml:space="preserve"> REF _Ref191054563 \r \h </w:instrText>
      </w:r>
      <w:r w:rsidR="000B2BA6">
        <w:rPr>
          <w:rFonts w:ascii="Times New Roman" w:hAnsi="Times New Roman"/>
          <w:sz w:val="24"/>
          <w:szCs w:val="24"/>
          <w:vertAlign w:val="superscript"/>
        </w:rPr>
        <w:instrText xml:space="preserve"> \* MERGEFORMAT </w:instrText>
      </w:r>
      <w:r w:rsidR="000B2BA6" w:rsidRPr="000B2BA6">
        <w:rPr>
          <w:rFonts w:ascii="Times New Roman" w:hAnsi="Times New Roman"/>
          <w:sz w:val="24"/>
          <w:szCs w:val="24"/>
          <w:vertAlign w:val="superscript"/>
        </w:rPr>
      </w:r>
      <w:r w:rsidR="000B2BA6" w:rsidRPr="000B2BA6">
        <w:rPr>
          <w:rFonts w:ascii="Times New Roman" w:hAnsi="Times New Roman"/>
          <w:sz w:val="24"/>
          <w:szCs w:val="24"/>
          <w:vertAlign w:val="superscript"/>
        </w:rPr>
        <w:fldChar w:fldCharType="separate"/>
      </w:r>
      <w:r w:rsidR="000B2BA6" w:rsidRPr="000B2BA6">
        <w:rPr>
          <w:rFonts w:ascii="Times New Roman" w:hAnsi="Times New Roman"/>
          <w:sz w:val="24"/>
          <w:szCs w:val="24"/>
          <w:vertAlign w:val="superscript"/>
        </w:rPr>
        <w:t>[51]</w:t>
      </w:r>
      <w:r w:rsidR="000B2BA6" w:rsidRPr="000B2BA6">
        <w:rPr>
          <w:rFonts w:ascii="Times New Roman" w:hAnsi="Times New Roman"/>
          <w:sz w:val="24"/>
          <w:szCs w:val="24"/>
          <w:vertAlign w:val="superscript"/>
        </w:rPr>
        <w:fldChar w:fldCharType="end"/>
      </w:r>
      <w:r w:rsidR="000B2BA6" w:rsidRPr="000B2BA6">
        <w:rPr>
          <w:rFonts w:ascii="Times New Roman" w:hAnsi="Times New Roman"/>
          <w:sz w:val="24"/>
          <w:szCs w:val="24"/>
          <w:vertAlign w:val="superscript"/>
        </w:rPr>
        <w:fldChar w:fldCharType="begin"/>
      </w:r>
      <w:r w:rsidR="000B2BA6" w:rsidRPr="000B2BA6">
        <w:rPr>
          <w:rFonts w:ascii="Times New Roman" w:hAnsi="Times New Roman"/>
          <w:sz w:val="24"/>
          <w:szCs w:val="24"/>
          <w:vertAlign w:val="superscript"/>
        </w:rPr>
        <w:instrText xml:space="preserve"> REF _Ref191054706 \r \h </w:instrText>
      </w:r>
      <w:r w:rsidR="000B2BA6">
        <w:rPr>
          <w:rFonts w:ascii="Times New Roman" w:hAnsi="Times New Roman"/>
          <w:sz w:val="24"/>
          <w:szCs w:val="24"/>
          <w:vertAlign w:val="superscript"/>
        </w:rPr>
        <w:instrText xml:space="preserve"> \* MERGEFORMAT </w:instrText>
      </w:r>
      <w:r w:rsidR="000B2BA6" w:rsidRPr="000B2BA6">
        <w:rPr>
          <w:rFonts w:ascii="Times New Roman" w:hAnsi="Times New Roman"/>
          <w:sz w:val="24"/>
          <w:szCs w:val="24"/>
          <w:vertAlign w:val="superscript"/>
        </w:rPr>
      </w:r>
      <w:r w:rsidR="000B2BA6" w:rsidRPr="000B2BA6">
        <w:rPr>
          <w:rFonts w:ascii="Times New Roman" w:hAnsi="Times New Roman"/>
          <w:sz w:val="24"/>
          <w:szCs w:val="24"/>
          <w:vertAlign w:val="superscript"/>
        </w:rPr>
        <w:fldChar w:fldCharType="separate"/>
      </w:r>
      <w:r w:rsidR="000B2BA6" w:rsidRPr="000B2BA6">
        <w:rPr>
          <w:rFonts w:ascii="Times New Roman" w:hAnsi="Times New Roman"/>
          <w:sz w:val="24"/>
          <w:szCs w:val="24"/>
          <w:vertAlign w:val="superscript"/>
        </w:rPr>
        <w:t>[53]</w:t>
      </w:r>
      <w:r w:rsidR="000B2BA6" w:rsidRPr="000B2BA6">
        <w:rPr>
          <w:rFonts w:ascii="Times New Roman" w:hAnsi="Times New Roman"/>
          <w:sz w:val="24"/>
          <w:szCs w:val="24"/>
          <w:vertAlign w:val="superscript"/>
        </w:rPr>
        <w:fldChar w:fldCharType="end"/>
      </w:r>
      <w:r w:rsidRPr="00285C22">
        <w:rPr>
          <w:rFonts w:ascii="Times New Roman" w:hAnsi="Times New Roman"/>
          <w:sz w:val="24"/>
          <w:szCs w:val="24"/>
        </w:rPr>
        <w:t>。打桩噪声的频谱特性则具有更为显著的宽带特征，频率范围从数十赫兹延伸至几千赫兹，且在低频和中频段具有明显的能量峰值</w:t>
      </w:r>
      <w:r w:rsidR="000B2BA6" w:rsidRPr="000B2BA6">
        <w:rPr>
          <w:rFonts w:ascii="Times New Roman" w:hAnsi="Times New Roman"/>
          <w:sz w:val="24"/>
          <w:szCs w:val="24"/>
          <w:vertAlign w:val="superscript"/>
        </w:rPr>
        <w:fldChar w:fldCharType="begin"/>
      </w:r>
      <w:r w:rsidR="000B2BA6" w:rsidRPr="000B2BA6">
        <w:rPr>
          <w:rFonts w:ascii="Times New Roman" w:hAnsi="Times New Roman"/>
          <w:sz w:val="24"/>
          <w:szCs w:val="24"/>
          <w:vertAlign w:val="superscript"/>
        </w:rPr>
        <w:instrText xml:space="preserve"> REF _Ref191309977 \r \h </w:instrText>
      </w:r>
      <w:r w:rsidR="000B2BA6">
        <w:rPr>
          <w:rFonts w:ascii="Times New Roman" w:hAnsi="Times New Roman"/>
          <w:sz w:val="24"/>
          <w:szCs w:val="24"/>
          <w:vertAlign w:val="superscript"/>
        </w:rPr>
        <w:instrText xml:space="preserve"> \* MERGEFORMAT </w:instrText>
      </w:r>
      <w:r w:rsidR="000B2BA6" w:rsidRPr="000B2BA6">
        <w:rPr>
          <w:rFonts w:ascii="Times New Roman" w:hAnsi="Times New Roman"/>
          <w:sz w:val="24"/>
          <w:szCs w:val="24"/>
          <w:vertAlign w:val="superscript"/>
        </w:rPr>
      </w:r>
      <w:r w:rsidR="000B2BA6" w:rsidRPr="000B2BA6">
        <w:rPr>
          <w:rFonts w:ascii="Times New Roman" w:hAnsi="Times New Roman"/>
          <w:sz w:val="24"/>
          <w:szCs w:val="24"/>
          <w:vertAlign w:val="superscript"/>
        </w:rPr>
        <w:fldChar w:fldCharType="separate"/>
      </w:r>
      <w:r w:rsidR="000B2BA6" w:rsidRPr="000B2BA6">
        <w:rPr>
          <w:rFonts w:ascii="Times New Roman" w:hAnsi="Times New Roman"/>
          <w:sz w:val="24"/>
          <w:szCs w:val="24"/>
          <w:vertAlign w:val="superscript"/>
        </w:rPr>
        <w:t>[59]</w:t>
      </w:r>
      <w:r w:rsidR="000B2BA6" w:rsidRPr="000B2BA6">
        <w:rPr>
          <w:rFonts w:ascii="Times New Roman" w:hAnsi="Times New Roman"/>
          <w:sz w:val="24"/>
          <w:szCs w:val="24"/>
          <w:vertAlign w:val="superscript"/>
        </w:rPr>
        <w:fldChar w:fldCharType="end"/>
      </w:r>
      <w:r w:rsidR="000B2BA6" w:rsidRPr="000B2BA6">
        <w:rPr>
          <w:rFonts w:ascii="Times New Roman" w:hAnsi="Times New Roman"/>
          <w:sz w:val="24"/>
          <w:szCs w:val="24"/>
          <w:vertAlign w:val="superscript"/>
        </w:rPr>
        <w:fldChar w:fldCharType="begin"/>
      </w:r>
      <w:r w:rsidR="000B2BA6" w:rsidRPr="000B2BA6">
        <w:rPr>
          <w:rFonts w:ascii="Times New Roman" w:hAnsi="Times New Roman"/>
          <w:sz w:val="24"/>
          <w:szCs w:val="24"/>
          <w:vertAlign w:val="superscript"/>
        </w:rPr>
        <w:instrText xml:space="preserve"> REF _Ref191310024 \r \h </w:instrText>
      </w:r>
      <w:r w:rsidR="000B2BA6">
        <w:rPr>
          <w:rFonts w:ascii="Times New Roman" w:hAnsi="Times New Roman"/>
          <w:sz w:val="24"/>
          <w:szCs w:val="24"/>
          <w:vertAlign w:val="superscript"/>
        </w:rPr>
        <w:instrText xml:space="preserve"> \* MERGEFORMAT </w:instrText>
      </w:r>
      <w:r w:rsidR="000B2BA6" w:rsidRPr="000B2BA6">
        <w:rPr>
          <w:rFonts w:ascii="Times New Roman" w:hAnsi="Times New Roman"/>
          <w:sz w:val="24"/>
          <w:szCs w:val="24"/>
          <w:vertAlign w:val="superscript"/>
        </w:rPr>
      </w:r>
      <w:r w:rsidR="000B2BA6" w:rsidRPr="000B2BA6">
        <w:rPr>
          <w:rFonts w:ascii="Times New Roman" w:hAnsi="Times New Roman"/>
          <w:sz w:val="24"/>
          <w:szCs w:val="24"/>
          <w:vertAlign w:val="superscript"/>
        </w:rPr>
        <w:fldChar w:fldCharType="separate"/>
      </w:r>
      <w:r w:rsidR="000B2BA6" w:rsidRPr="000B2BA6">
        <w:rPr>
          <w:rFonts w:ascii="Times New Roman" w:hAnsi="Times New Roman"/>
          <w:sz w:val="24"/>
          <w:szCs w:val="24"/>
          <w:vertAlign w:val="superscript"/>
        </w:rPr>
        <w:t>[61]</w:t>
      </w:r>
      <w:r w:rsidR="000B2BA6" w:rsidRPr="000B2BA6">
        <w:rPr>
          <w:rFonts w:ascii="Times New Roman" w:hAnsi="Times New Roman"/>
          <w:sz w:val="24"/>
          <w:szCs w:val="24"/>
          <w:vertAlign w:val="superscript"/>
        </w:rPr>
        <w:fldChar w:fldCharType="end"/>
      </w:r>
      <w:r w:rsidRPr="00285C22">
        <w:rPr>
          <w:rFonts w:ascii="Times New Roman" w:hAnsi="Times New Roman"/>
          <w:sz w:val="24"/>
          <w:szCs w:val="24"/>
        </w:rPr>
        <w:t>。尽管三者都以低频能量为主，但打桩噪声在高频部分也能保持较高的声压级，这主要归因于冲击过程中的高能量释放和多次反射导致的频率扩展效应</w:t>
      </w:r>
      <w:r w:rsidR="000B2BA6" w:rsidRPr="000B2BA6">
        <w:rPr>
          <w:rFonts w:ascii="Times New Roman" w:hAnsi="Times New Roman"/>
          <w:sz w:val="24"/>
          <w:szCs w:val="24"/>
          <w:vertAlign w:val="superscript"/>
        </w:rPr>
        <w:fldChar w:fldCharType="begin"/>
      </w:r>
      <w:r w:rsidR="000B2BA6" w:rsidRPr="000B2BA6">
        <w:rPr>
          <w:rFonts w:ascii="Times New Roman" w:hAnsi="Times New Roman"/>
          <w:sz w:val="24"/>
          <w:szCs w:val="24"/>
          <w:vertAlign w:val="superscript"/>
        </w:rPr>
        <w:instrText xml:space="preserve"> REF _Ref191310008 \r \h </w:instrText>
      </w:r>
      <w:r w:rsidR="000B2BA6">
        <w:rPr>
          <w:rFonts w:ascii="Times New Roman" w:hAnsi="Times New Roman"/>
          <w:sz w:val="24"/>
          <w:szCs w:val="24"/>
          <w:vertAlign w:val="superscript"/>
        </w:rPr>
        <w:instrText xml:space="preserve"> \* MERGEFORMAT </w:instrText>
      </w:r>
      <w:r w:rsidR="000B2BA6" w:rsidRPr="000B2BA6">
        <w:rPr>
          <w:rFonts w:ascii="Times New Roman" w:hAnsi="Times New Roman"/>
          <w:sz w:val="24"/>
          <w:szCs w:val="24"/>
          <w:vertAlign w:val="superscript"/>
        </w:rPr>
      </w:r>
      <w:r w:rsidR="000B2BA6" w:rsidRPr="000B2BA6">
        <w:rPr>
          <w:rFonts w:ascii="Times New Roman" w:hAnsi="Times New Roman"/>
          <w:sz w:val="24"/>
          <w:szCs w:val="24"/>
          <w:vertAlign w:val="superscript"/>
        </w:rPr>
        <w:fldChar w:fldCharType="separate"/>
      </w:r>
      <w:r w:rsidR="000B2BA6" w:rsidRPr="000B2BA6">
        <w:rPr>
          <w:rFonts w:ascii="Times New Roman" w:hAnsi="Times New Roman"/>
          <w:sz w:val="24"/>
          <w:szCs w:val="24"/>
          <w:vertAlign w:val="superscript"/>
        </w:rPr>
        <w:t>[62]</w:t>
      </w:r>
      <w:r w:rsidR="000B2BA6" w:rsidRPr="000B2BA6">
        <w:rPr>
          <w:rFonts w:ascii="Times New Roman" w:hAnsi="Times New Roman"/>
          <w:sz w:val="24"/>
          <w:szCs w:val="24"/>
          <w:vertAlign w:val="superscript"/>
        </w:rPr>
        <w:fldChar w:fldCharType="end"/>
      </w:r>
      <w:r w:rsidRPr="00285C22">
        <w:rPr>
          <w:rFonts w:ascii="Times New Roman" w:hAnsi="Times New Roman"/>
          <w:sz w:val="24"/>
          <w:szCs w:val="24"/>
        </w:rPr>
        <w:t>。</w:t>
      </w:r>
    </w:p>
    <w:p w14:paraId="6E4248B2" w14:textId="033C236A" w:rsidR="00285C22" w:rsidRPr="00285C22" w:rsidRDefault="00285C22" w:rsidP="00285C22">
      <w:pPr>
        <w:spacing w:line="360" w:lineRule="auto"/>
        <w:ind w:firstLineChars="200" w:firstLine="480"/>
        <w:rPr>
          <w:rFonts w:ascii="Times New Roman" w:hAnsi="Times New Roman"/>
          <w:sz w:val="24"/>
          <w:szCs w:val="24"/>
        </w:rPr>
      </w:pPr>
      <w:r w:rsidRPr="00285C22">
        <w:rPr>
          <w:rFonts w:ascii="Times New Roman" w:hAnsi="Times New Roman"/>
          <w:sz w:val="24"/>
          <w:szCs w:val="24"/>
        </w:rPr>
        <w:lastRenderedPageBreak/>
        <w:t>在时域特性上，三种噪声表现出显著差异。桥梁噪声具有较强的持续性和周期性特征，这主要源于桥梁上连续的车辆流动以及机械设备的稳定运行</w:t>
      </w:r>
      <w:r w:rsidR="00654561" w:rsidRPr="00654561">
        <w:rPr>
          <w:rFonts w:ascii="Times New Roman" w:hAnsi="Times New Roman"/>
          <w:sz w:val="24"/>
          <w:szCs w:val="24"/>
          <w:vertAlign w:val="superscript"/>
        </w:rPr>
        <w:fldChar w:fldCharType="begin"/>
      </w:r>
      <w:r w:rsidR="00654561" w:rsidRPr="00654561">
        <w:rPr>
          <w:rFonts w:ascii="Times New Roman" w:hAnsi="Times New Roman"/>
          <w:sz w:val="24"/>
          <w:szCs w:val="24"/>
          <w:vertAlign w:val="superscript"/>
        </w:rPr>
        <w:instrText xml:space="preserve"> REF _Ref191049753 \r \h </w:instrText>
      </w:r>
      <w:r w:rsidR="00654561">
        <w:rPr>
          <w:rFonts w:ascii="Times New Roman" w:hAnsi="Times New Roman"/>
          <w:sz w:val="24"/>
          <w:szCs w:val="24"/>
          <w:vertAlign w:val="superscript"/>
        </w:rPr>
        <w:instrText xml:space="preserve"> \* MERGEFORMAT </w:instrText>
      </w:r>
      <w:r w:rsidR="00654561" w:rsidRPr="00654561">
        <w:rPr>
          <w:rFonts w:ascii="Times New Roman" w:hAnsi="Times New Roman"/>
          <w:sz w:val="24"/>
          <w:szCs w:val="24"/>
          <w:vertAlign w:val="superscript"/>
        </w:rPr>
      </w:r>
      <w:r w:rsidR="00654561" w:rsidRPr="00654561">
        <w:rPr>
          <w:rFonts w:ascii="Times New Roman" w:hAnsi="Times New Roman"/>
          <w:sz w:val="24"/>
          <w:szCs w:val="24"/>
          <w:vertAlign w:val="superscript"/>
        </w:rPr>
        <w:fldChar w:fldCharType="separate"/>
      </w:r>
      <w:r w:rsidR="00654561" w:rsidRPr="00654561">
        <w:rPr>
          <w:rFonts w:ascii="Times New Roman" w:hAnsi="Times New Roman"/>
          <w:sz w:val="24"/>
          <w:szCs w:val="24"/>
          <w:vertAlign w:val="superscript"/>
        </w:rPr>
        <w:t>[49]</w:t>
      </w:r>
      <w:r w:rsidR="00654561" w:rsidRPr="00654561">
        <w:rPr>
          <w:rFonts w:ascii="Times New Roman" w:hAnsi="Times New Roman"/>
          <w:sz w:val="24"/>
          <w:szCs w:val="24"/>
          <w:vertAlign w:val="superscript"/>
        </w:rPr>
        <w:fldChar w:fldCharType="end"/>
      </w:r>
      <w:r w:rsidRPr="00285C22">
        <w:rPr>
          <w:rFonts w:ascii="Times New Roman" w:hAnsi="Times New Roman"/>
          <w:sz w:val="24"/>
          <w:szCs w:val="24"/>
        </w:rPr>
        <w:t>。这种噪声在时间上表现为连续、稳定的背景噪声。船舶噪声则表现出相对复杂的时间变化特性，尤其是螺旋桨空化噪声在特定航速和负载条件下会产生随机且间歇性的高强度脉冲噪声</w:t>
      </w:r>
      <w:r w:rsidR="002437FA" w:rsidRPr="002437FA">
        <w:rPr>
          <w:rFonts w:ascii="Times New Roman" w:hAnsi="Times New Roman"/>
          <w:sz w:val="24"/>
          <w:szCs w:val="24"/>
          <w:vertAlign w:val="superscript"/>
        </w:rPr>
        <w:fldChar w:fldCharType="begin"/>
      </w:r>
      <w:r w:rsidR="002437FA" w:rsidRPr="002437FA">
        <w:rPr>
          <w:rFonts w:ascii="Times New Roman" w:hAnsi="Times New Roman"/>
          <w:sz w:val="24"/>
          <w:szCs w:val="24"/>
          <w:vertAlign w:val="superscript"/>
        </w:rPr>
        <w:instrText xml:space="preserve"> REF _Ref191054713 \r \h </w:instrText>
      </w:r>
      <w:r w:rsidR="002437FA">
        <w:rPr>
          <w:rFonts w:ascii="Times New Roman" w:hAnsi="Times New Roman"/>
          <w:sz w:val="24"/>
          <w:szCs w:val="24"/>
          <w:vertAlign w:val="superscript"/>
        </w:rPr>
        <w:instrText xml:space="preserve"> \* MERGEFORMAT </w:instrText>
      </w:r>
      <w:r w:rsidR="002437FA" w:rsidRPr="002437FA">
        <w:rPr>
          <w:rFonts w:ascii="Times New Roman" w:hAnsi="Times New Roman"/>
          <w:sz w:val="24"/>
          <w:szCs w:val="24"/>
          <w:vertAlign w:val="superscript"/>
        </w:rPr>
      </w:r>
      <w:r w:rsidR="002437FA" w:rsidRPr="002437FA">
        <w:rPr>
          <w:rFonts w:ascii="Times New Roman" w:hAnsi="Times New Roman"/>
          <w:sz w:val="24"/>
          <w:szCs w:val="24"/>
          <w:vertAlign w:val="superscript"/>
        </w:rPr>
        <w:fldChar w:fldCharType="separate"/>
      </w:r>
      <w:r w:rsidR="002437FA" w:rsidRPr="002437FA">
        <w:rPr>
          <w:rFonts w:ascii="Times New Roman" w:hAnsi="Times New Roman"/>
          <w:sz w:val="24"/>
          <w:szCs w:val="24"/>
          <w:vertAlign w:val="superscript"/>
        </w:rPr>
        <w:t>[54]</w:t>
      </w:r>
      <w:r w:rsidR="002437FA" w:rsidRPr="002437FA">
        <w:rPr>
          <w:rFonts w:ascii="Times New Roman" w:hAnsi="Times New Roman"/>
          <w:sz w:val="24"/>
          <w:szCs w:val="24"/>
          <w:vertAlign w:val="superscript"/>
        </w:rPr>
        <w:fldChar w:fldCharType="end"/>
      </w:r>
      <w:r w:rsidR="002437FA" w:rsidRPr="002437FA">
        <w:rPr>
          <w:rFonts w:ascii="Times New Roman" w:hAnsi="Times New Roman"/>
          <w:sz w:val="24"/>
          <w:szCs w:val="24"/>
          <w:vertAlign w:val="superscript"/>
        </w:rPr>
        <w:fldChar w:fldCharType="begin"/>
      </w:r>
      <w:r w:rsidR="002437FA" w:rsidRPr="002437FA">
        <w:rPr>
          <w:rFonts w:ascii="Times New Roman" w:hAnsi="Times New Roman"/>
          <w:sz w:val="24"/>
          <w:szCs w:val="24"/>
          <w:vertAlign w:val="superscript"/>
        </w:rPr>
        <w:instrText xml:space="preserve"> REF _Ref191054727 \r \h </w:instrText>
      </w:r>
      <w:r w:rsidR="002437FA">
        <w:rPr>
          <w:rFonts w:ascii="Times New Roman" w:hAnsi="Times New Roman"/>
          <w:sz w:val="24"/>
          <w:szCs w:val="24"/>
          <w:vertAlign w:val="superscript"/>
        </w:rPr>
        <w:instrText xml:space="preserve"> \* MERGEFORMAT </w:instrText>
      </w:r>
      <w:r w:rsidR="002437FA" w:rsidRPr="002437FA">
        <w:rPr>
          <w:rFonts w:ascii="Times New Roman" w:hAnsi="Times New Roman"/>
          <w:sz w:val="24"/>
          <w:szCs w:val="24"/>
          <w:vertAlign w:val="superscript"/>
        </w:rPr>
      </w:r>
      <w:r w:rsidR="002437FA" w:rsidRPr="002437FA">
        <w:rPr>
          <w:rFonts w:ascii="Times New Roman" w:hAnsi="Times New Roman"/>
          <w:sz w:val="24"/>
          <w:szCs w:val="24"/>
          <w:vertAlign w:val="superscript"/>
        </w:rPr>
        <w:fldChar w:fldCharType="separate"/>
      </w:r>
      <w:r w:rsidR="002437FA" w:rsidRPr="002437FA">
        <w:rPr>
          <w:rFonts w:ascii="Times New Roman" w:hAnsi="Times New Roman"/>
          <w:sz w:val="24"/>
          <w:szCs w:val="24"/>
          <w:vertAlign w:val="superscript"/>
        </w:rPr>
        <w:t>[56]</w:t>
      </w:r>
      <w:r w:rsidR="002437FA" w:rsidRPr="002437FA">
        <w:rPr>
          <w:rFonts w:ascii="Times New Roman" w:hAnsi="Times New Roman"/>
          <w:sz w:val="24"/>
          <w:szCs w:val="24"/>
          <w:vertAlign w:val="superscript"/>
        </w:rPr>
        <w:fldChar w:fldCharType="end"/>
      </w:r>
      <w:r w:rsidRPr="00285C22">
        <w:rPr>
          <w:rFonts w:ascii="Times New Roman" w:hAnsi="Times New Roman"/>
          <w:sz w:val="24"/>
          <w:szCs w:val="24"/>
        </w:rPr>
        <w:t>。相比之下，打桩噪声则具有明显的非平稳性和脉冲性，其在时域上表现为短时高强度的冲击信号，每次打击会产生一个高能量的瞬时声脉冲，并伴随有长时间的尾随衰减</w:t>
      </w:r>
      <w:r w:rsidR="002437FA" w:rsidRPr="002437FA">
        <w:rPr>
          <w:rFonts w:ascii="Times New Roman" w:hAnsi="Times New Roman"/>
          <w:sz w:val="24"/>
          <w:szCs w:val="24"/>
          <w:vertAlign w:val="superscript"/>
        </w:rPr>
        <w:fldChar w:fldCharType="begin"/>
      </w:r>
      <w:r w:rsidR="002437FA" w:rsidRPr="002437FA">
        <w:rPr>
          <w:rFonts w:ascii="Times New Roman" w:hAnsi="Times New Roman"/>
          <w:sz w:val="24"/>
          <w:szCs w:val="24"/>
          <w:vertAlign w:val="superscript"/>
        </w:rPr>
        <w:instrText xml:space="preserve"> REF _Ref191310183 \r \h </w:instrText>
      </w:r>
      <w:r w:rsidR="002437FA">
        <w:rPr>
          <w:rFonts w:ascii="Times New Roman" w:hAnsi="Times New Roman"/>
          <w:sz w:val="24"/>
          <w:szCs w:val="24"/>
          <w:vertAlign w:val="superscript"/>
        </w:rPr>
        <w:instrText xml:space="preserve"> \* MERGEFORMAT </w:instrText>
      </w:r>
      <w:r w:rsidR="002437FA" w:rsidRPr="002437FA">
        <w:rPr>
          <w:rFonts w:ascii="Times New Roman" w:hAnsi="Times New Roman"/>
          <w:sz w:val="24"/>
          <w:szCs w:val="24"/>
          <w:vertAlign w:val="superscript"/>
        </w:rPr>
      </w:r>
      <w:r w:rsidR="002437FA" w:rsidRPr="002437FA">
        <w:rPr>
          <w:rFonts w:ascii="Times New Roman" w:hAnsi="Times New Roman"/>
          <w:sz w:val="24"/>
          <w:szCs w:val="24"/>
          <w:vertAlign w:val="superscript"/>
        </w:rPr>
        <w:fldChar w:fldCharType="separate"/>
      </w:r>
      <w:r w:rsidR="002437FA" w:rsidRPr="002437FA">
        <w:rPr>
          <w:rFonts w:ascii="Times New Roman" w:hAnsi="Times New Roman"/>
          <w:sz w:val="24"/>
          <w:szCs w:val="24"/>
          <w:vertAlign w:val="superscript"/>
        </w:rPr>
        <w:t>[63]</w:t>
      </w:r>
      <w:r w:rsidR="002437FA" w:rsidRPr="002437FA">
        <w:rPr>
          <w:rFonts w:ascii="Times New Roman" w:hAnsi="Times New Roman"/>
          <w:sz w:val="24"/>
          <w:szCs w:val="24"/>
          <w:vertAlign w:val="superscript"/>
        </w:rPr>
        <w:fldChar w:fldCharType="end"/>
      </w:r>
      <w:r w:rsidR="002437FA" w:rsidRPr="002437FA">
        <w:rPr>
          <w:rFonts w:ascii="Times New Roman" w:hAnsi="Times New Roman"/>
          <w:sz w:val="24"/>
          <w:szCs w:val="24"/>
          <w:vertAlign w:val="superscript"/>
        </w:rPr>
        <w:fldChar w:fldCharType="begin"/>
      </w:r>
      <w:r w:rsidR="002437FA" w:rsidRPr="002437FA">
        <w:rPr>
          <w:rFonts w:ascii="Times New Roman" w:hAnsi="Times New Roman"/>
          <w:sz w:val="24"/>
          <w:szCs w:val="24"/>
          <w:vertAlign w:val="superscript"/>
        </w:rPr>
        <w:instrText xml:space="preserve"> REF _Ref191310208 \r \h </w:instrText>
      </w:r>
      <w:r w:rsidR="002437FA">
        <w:rPr>
          <w:rFonts w:ascii="Times New Roman" w:hAnsi="Times New Roman"/>
          <w:sz w:val="24"/>
          <w:szCs w:val="24"/>
          <w:vertAlign w:val="superscript"/>
        </w:rPr>
        <w:instrText xml:space="preserve"> \* MERGEFORMAT </w:instrText>
      </w:r>
      <w:r w:rsidR="002437FA" w:rsidRPr="002437FA">
        <w:rPr>
          <w:rFonts w:ascii="Times New Roman" w:hAnsi="Times New Roman"/>
          <w:sz w:val="24"/>
          <w:szCs w:val="24"/>
          <w:vertAlign w:val="superscript"/>
        </w:rPr>
      </w:r>
      <w:r w:rsidR="002437FA" w:rsidRPr="002437FA">
        <w:rPr>
          <w:rFonts w:ascii="Times New Roman" w:hAnsi="Times New Roman"/>
          <w:sz w:val="24"/>
          <w:szCs w:val="24"/>
          <w:vertAlign w:val="superscript"/>
        </w:rPr>
        <w:fldChar w:fldCharType="separate"/>
      </w:r>
      <w:r w:rsidR="002437FA" w:rsidRPr="002437FA">
        <w:rPr>
          <w:rFonts w:ascii="Times New Roman" w:hAnsi="Times New Roman"/>
          <w:sz w:val="24"/>
          <w:szCs w:val="24"/>
          <w:vertAlign w:val="superscript"/>
        </w:rPr>
        <w:t>[66]</w:t>
      </w:r>
      <w:r w:rsidR="002437FA" w:rsidRPr="002437FA">
        <w:rPr>
          <w:rFonts w:ascii="Times New Roman" w:hAnsi="Times New Roman"/>
          <w:sz w:val="24"/>
          <w:szCs w:val="24"/>
          <w:vertAlign w:val="superscript"/>
        </w:rPr>
        <w:fldChar w:fldCharType="end"/>
      </w:r>
      <w:r w:rsidRPr="00285C22">
        <w:rPr>
          <w:rFonts w:ascii="Times New Roman" w:hAnsi="Times New Roman"/>
          <w:sz w:val="24"/>
          <w:szCs w:val="24"/>
        </w:rPr>
        <w:t>。这种特性使得打桩噪声在时域上的波动性最为明显，且随着打桩频率的变化可能会出现脉冲重叠，从而导致噪声水平在局部区域内显著升高</w:t>
      </w:r>
      <w:r w:rsidR="002437FA" w:rsidRPr="002437FA">
        <w:rPr>
          <w:rFonts w:ascii="Times New Roman" w:hAnsi="Times New Roman"/>
          <w:sz w:val="24"/>
          <w:szCs w:val="24"/>
          <w:vertAlign w:val="superscript"/>
        </w:rPr>
        <w:fldChar w:fldCharType="begin"/>
      </w:r>
      <w:r w:rsidR="002437FA" w:rsidRPr="002437FA">
        <w:rPr>
          <w:rFonts w:ascii="Times New Roman" w:hAnsi="Times New Roman"/>
          <w:sz w:val="24"/>
          <w:szCs w:val="24"/>
          <w:vertAlign w:val="superscript"/>
        </w:rPr>
        <w:instrText xml:space="preserve"> REF _Ref191310231 \r \h </w:instrText>
      </w:r>
      <w:r w:rsidR="002437FA">
        <w:rPr>
          <w:rFonts w:ascii="Times New Roman" w:hAnsi="Times New Roman"/>
          <w:sz w:val="24"/>
          <w:szCs w:val="24"/>
          <w:vertAlign w:val="superscript"/>
        </w:rPr>
        <w:instrText xml:space="preserve"> \* MERGEFORMAT </w:instrText>
      </w:r>
      <w:r w:rsidR="002437FA" w:rsidRPr="002437FA">
        <w:rPr>
          <w:rFonts w:ascii="Times New Roman" w:hAnsi="Times New Roman"/>
          <w:sz w:val="24"/>
          <w:szCs w:val="24"/>
          <w:vertAlign w:val="superscript"/>
        </w:rPr>
      </w:r>
      <w:r w:rsidR="002437FA" w:rsidRPr="002437FA">
        <w:rPr>
          <w:rFonts w:ascii="Times New Roman" w:hAnsi="Times New Roman"/>
          <w:sz w:val="24"/>
          <w:szCs w:val="24"/>
          <w:vertAlign w:val="superscript"/>
        </w:rPr>
        <w:fldChar w:fldCharType="separate"/>
      </w:r>
      <w:r w:rsidR="002437FA" w:rsidRPr="002437FA">
        <w:rPr>
          <w:rFonts w:ascii="Times New Roman" w:hAnsi="Times New Roman"/>
          <w:sz w:val="24"/>
          <w:szCs w:val="24"/>
          <w:vertAlign w:val="superscript"/>
        </w:rPr>
        <w:t>[65]</w:t>
      </w:r>
      <w:r w:rsidR="002437FA" w:rsidRPr="002437FA">
        <w:rPr>
          <w:rFonts w:ascii="Times New Roman" w:hAnsi="Times New Roman"/>
          <w:sz w:val="24"/>
          <w:szCs w:val="24"/>
          <w:vertAlign w:val="superscript"/>
        </w:rPr>
        <w:fldChar w:fldCharType="end"/>
      </w:r>
      <w:r w:rsidRPr="00285C22">
        <w:rPr>
          <w:rFonts w:ascii="Times New Roman" w:hAnsi="Times New Roman"/>
          <w:sz w:val="24"/>
          <w:szCs w:val="24"/>
        </w:rPr>
        <w:t>。</w:t>
      </w:r>
    </w:p>
    <w:p w14:paraId="7FEBD623" w14:textId="0D6EB233" w:rsidR="00285C22" w:rsidRPr="00285C22" w:rsidRDefault="00285C22" w:rsidP="00285C22">
      <w:pPr>
        <w:spacing w:line="360" w:lineRule="auto"/>
        <w:ind w:firstLineChars="200" w:firstLine="480"/>
        <w:rPr>
          <w:rFonts w:ascii="Times New Roman" w:hAnsi="Times New Roman"/>
          <w:sz w:val="24"/>
          <w:szCs w:val="24"/>
        </w:rPr>
      </w:pPr>
      <w:r w:rsidRPr="00285C22">
        <w:rPr>
          <w:rFonts w:ascii="Times New Roman" w:hAnsi="Times New Roman"/>
          <w:sz w:val="24"/>
          <w:szCs w:val="24"/>
        </w:rPr>
        <w:t>空间分布特性方面，桥梁、船舶和打桩噪声的传播模式也存在显著差异。桥梁噪声由于其声源相对固定，噪声在桥梁下方和周边水域的分布呈现出较为规则的衰减模式，且随着距离的增加，声强逐渐降低</w:t>
      </w:r>
      <w:r w:rsidR="00854CF9" w:rsidRPr="00854CF9">
        <w:rPr>
          <w:rFonts w:ascii="Times New Roman" w:hAnsi="Times New Roman"/>
          <w:sz w:val="24"/>
          <w:szCs w:val="24"/>
          <w:vertAlign w:val="superscript"/>
        </w:rPr>
        <w:fldChar w:fldCharType="begin"/>
      </w:r>
      <w:r w:rsidR="00854CF9" w:rsidRPr="00854CF9">
        <w:rPr>
          <w:rFonts w:ascii="Times New Roman" w:hAnsi="Times New Roman"/>
          <w:sz w:val="24"/>
          <w:szCs w:val="24"/>
          <w:vertAlign w:val="superscript"/>
        </w:rPr>
        <w:instrText xml:space="preserve"> REF _Ref191050206 \r \h </w:instrText>
      </w:r>
      <w:r w:rsidR="00854CF9">
        <w:rPr>
          <w:rFonts w:ascii="Times New Roman" w:hAnsi="Times New Roman"/>
          <w:sz w:val="24"/>
          <w:szCs w:val="24"/>
          <w:vertAlign w:val="superscript"/>
        </w:rPr>
        <w:instrText xml:space="preserve"> \* MERGEFORMAT </w:instrText>
      </w:r>
      <w:r w:rsidR="00854CF9" w:rsidRPr="00854CF9">
        <w:rPr>
          <w:rFonts w:ascii="Times New Roman" w:hAnsi="Times New Roman"/>
          <w:sz w:val="24"/>
          <w:szCs w:val="24"/>
          <w:vertAlign w:val="superscript"/>
        </w:rPr>
      </w:r>
      <w:r w:rsidR="00854CF9" w:rsidRPr="00854CF9">
        <w:rPr>
          <w:rFonts w:ascii="Times New Roman" w:hAnsi="Times New Roman"/>
          <w:sz w:val="24"/>
          <w:szCs w:val="24"/>
          <w:vertAlign w:val="superscript"/>
        </w:rPr>
        <w:fldChar w:fldCharType="separate"/>
      </w:r>
      <w:r w:rsidR="00854CF9" w:rsidRPr="00854CF9">
        <w:rPr>
          <w:rFonts w:ascii="Times New Roman" w:hAnsi="Times New Roman"/>
          <w:sz w:val="24"/>
          <w:szCs w:val="24"/>
          <w:vertAlign w:val="superscript"/>
        </w:rPr>
        <w:t>[50]</w:t>
      </w:r>
      <w:r w:rsidR="00854CF9" w:rsidRPr="00854CF9">
        <w:rPr>
          <w:rFonts w:ascii="Times New Roman" w:hAnsi="Times New Roman"/>
          <w:sz w:val="24"/>
          <w:szCs w:val="24"/>
          <w:vertAlign w:val="superscript"/>
        </w:rPr>
        <w:fldChar w:fldCharType="end"/>
      </w:r>
      <w:r w:rsidRPr="00285C22">
        <w:rPr>
          <w:rFonts w:ascii="Times New Roman" w:hAnsi="Times New Roman"/>
          <w:sz w:val="24"/>
          <w:szCs w:val="24"/>
        </w:rPr>
        <w:t>。船舶噪声则表现出更为复杂的空间分布特征，尤其是螺旋桨产生的噪声具有较强的方向性，主要沿船舶尾部方向传播，且受到水流速度和船速的影响较大</w:t>
      </w:r>
      <w:r w:rsidR="00854CF9" w:rsidRPr="00854CF9">
        <w:rPr>
          <w:rFonts w:ascii="Times New Roman" w:hAnsi="Times New Roman"/>
          <w:sz w:val="24"/>
          <w:szCs w:val="24"/>
          <w:vertAlign w:val="superscript"/>
        </w:rPr>
        <w:fldChar w:fldCharType="begin"/>
      </w:r>
      <w:r w:rsidR="00854CF9" w:rsidRPr="00854CF9">
        <w:rPr>
          <w:rFonts w:ascii="Times New Roman" w:hAnsi="Times New Roman"/>
          <w:sz w:val="24"/>
          <w:szCs w:val="24"/>
          <w:vertAlign w:val="superscript"/>
        </w:rPr>
        <w:instrText xml:space="preserve"> REF _Ref191054727 \r \h </w:instrText>
      </w:r>
      <w:r w:rsidR="00854CF9">
        <w:rPr>
          <w:rFonts w:ascii="Times New Roman" w:hAnsi="Times New Roman"/>
          <w:sz w:val="24"/>
          <w:szCs w:val="24"/>
          <w:vertAlign w:val="superscript"/>
        </w:rPr>
        <w:instrText xml:space="preserve"> \* MERGEFORMAT </w:instrText>
      </w:r>
      <w:r w:rsidR="00854CF9" w:rsidRPr="00854CF9">
        <w:rPr>
          <w:rFonts w:ascii="Times New Roman" w:hAnsi="Times New Roman"/>
          <w:sz w:val="24"/>
          <w:szCs w:val="24"/>
          <w:vertAlign w:val="superscript"/>
        </w:rPr>
      </w:r>
      <w:r w:rsidR="00854CF9" w:rsidRPr="00854CF9">
        <w:rPr>
          <w:rFonts w:ascii="Times New Roman" w:hAnsi="Times New Roman"/>
          <w:sz w:val="24"/>
          <w:szCs w:val="24"/>
          <w:vertAlign w:val="superscript"/>
        </w:rPr>
        <w:fldChar w:fldCharType="separate"/>
      </w:r>
      <w:r w:rsidR="00854CF9" w:rsidRPr="00854CF9">
        <w:rPr>
          <w:rFonts w:ascii="Times New Roman" w:hAnsi="Times New Roman"/>
          <w:sz w:val="24"/>
          <w:szCs w:val="24"/>
          <w:vertAlign w:val="superscript"/>
        </w:rPr>
        <w:t>[56]</w:t>
      </w:r>
      <w:r w:rsidR="00854CF9" w:rsidRPr="00854CF9">
        <w:rPr>
          <w:rFonts w:ascii="Times New Roman" w:hAnsi="Times New Roman"/>
          <w:sz w:val="24"/>
          <w:szCs w:val="24"/>
          <w:vertAlign w:val="superscript"/>
        </w:rPr>
        <w:fldChar w:fldCharType="end"/>
      </w:r>
      <w:r w:rsidR="00854CF9" w:rsidRPr="00854CF9">
        <w:rPr>
          <w:rFonts w:ascii="Times New Roman" w:hAnsi="Times New Roman"/>
          <w:sz w:val="24"/>
          <w:szCs w:val="24"/>
          <w:vertAlign w:val="superscript"/>
        </w:rPr>
        <w:fldChar w:fldCharType="begin"/>
      </w:r>
      <w:r w:rsidR="00854CF9" w:rsidRPr="00854CF9">
        <w:rPr>
          <w:rFonts w:ascii="Times New Roman" w:hAnsi="Times New Roman"/>
          <w:sz w:val="24"/>
          <w:szCs w:val="24"/>
          <w:vertAlign w:val="superscript"/>
        </w:rPr>
        <w:instrText xml:space="preserve"> REF _Ref191054849 \r \h </w:instrText>
      </w:r>
      <w:r w:rsidR="00854CF9">
        <w:rPr>
          <w:rFonts w:ascii="Times New Roman" w:hAnsi="Times New Roman"/>
          <w:sz w:val="24"/>
          <w:szCs w:val="24"/>
          <w:vertAlign w:val="superscript"/>
        </w:rPr>
        <w:instrText xml:space="preserve"> \* MERGEFORMAT </w:instrText>
      </w:r>
      <w:r w:rsidR="00854CF9" w:rsidRPr="00854CF9">
        <w:rPr>
          <w:rFonts w:ascii="Times New Roman" w:hAnsi="Times New Roman"/>
          <w:sz w:val="24"/>
          <w:szCs w:val="24"/>
          <w:vertAlign w:val="superscript"/>
        </w:rPr>
      </w:r>
      <w:r w:rsidR="00854CF9" w:rsidRPr="00854CF9">
        <w:rPr>
          <w:rFonts w:ascii="Times New Roman" w:hAnsi="Times New Roman"/>
          <w:sz w:val="24"/>
          <w:szCs w:val="24"/>
          <w:vertAlign w:val="superscript"/>
        </w:rPr>
        <w:fldChar w:fldCharType="separate"/>
      </w:r>
      <w:r w:rsidR="00854CF9" w:rsidRPr="00854CF9">
        <w:rPr>
          <w:rFonts w:ascii="Times New Roman" w:hAnsi="Times New Roman"/>
          <w:sz w:val="24"/>
          <w:szCs w:val="24"/>
          <w:vertAlign w:val="superscript"/>
        </w:rPr>
        <w:t>[57]</w:t>
      </w:r>
      <w:r w:rsidR="00854CF9" w:rsidRPr="00854CF9">
        <w:rPr>
          <w:rFonts w:ascii="Times New Roman" w:hAnsi="Times New Roman"/>
          <w:sz w:val="24"/>
          <w:szCs w:val="24"/>
          <w:vertAlign w:val="superscript"/>
        </w:rPr>
        <w:fldChar w:fldCharType="end"/>
      </w:r>
      <w:r w:rsidRPr="00285C22">
        <w:rPr>
          <w:rFonts w:ascii="Times New Roman" w:hAnsi="Times New Roman"/>
          <w:sz w:val="24"/>
          <w:szCs w:val="24"/>
        </w:rPr>
        <w:t>。打桩噪声则以打桩点为中心向四周呈同心圆形扩散，在浅水区域，由于海底反射和多径效应的影响，噪声传播模式会形成复杂的干涉和反射现象</w:t>
      </w:r>
      <w:r w:rsidR="00854CF9" w:rsidRPr="00854CF9">
        <w:rPr>
          <w:rFonts w:ascii="Times New Roman" w:hAnsi="Times New Roman"/>
          <w:sz w:val="24"/>
          <w:szCs w:val="24"/>
          <w:vertAlign w:val="superscript"/>
        </w:rPr>
        <w:fldChar w:fldCharType="begin"/>
      </w:r>
      <w:r w:rsidR="00854CF9" w:rsidRPr="00854CF9">
        <w:rPr>
          <w:rFonts w:ascii="Times New Roman" w:hAnsi="Times New Roman"/>
          <w:sz w:val="24"/>
          <w:szCs w:val="24"/>
          <w:vertAlign w:val="superscript"/>
        </w:rPr>
        <w:instrText xml:space="preserve"> REF _Ref191309977 \r \h </w:instrText>
      </w:r>
      <w:r w:rsidR="00854CF9">
        <w:rPr>
          <w:rFonts w:ascii="Times New Roman" w:hAnsi="Times New Roman"/>
          <w:sz w:val="24"/>
          <w:szCs w:val="24"/>
          <w:vertAlign w:val="superscript"/>
        </w:rPr>
        <w:instrText xml:space="preserve"> \* MERGEFORMAT </w:instrText>
      </w:r>
      <w:r w:rsidR="00854CF9" w:rsidRPr="00854CF9">
        <w:rPr>
          <w:rFonts w:ascii="Times New Roman" w:hAnsi="Times New Roman"/>
          <w:sz w:val="24"/>
          <w:szCs w:val="24"/>
          <w:vertAlign w:val="superscript"/>
        </w:rPr>
      </w:r>
      <w:r w:rsidR="00854CF9" w:rsidRPr="00854CF9">
        <w:rPr>
          <w:rFonts w:ascii="Times New Roman" w:hAnsi="Times New Roman"/>
          <w:sz w:val="24"/>
          <w:szCs w:val="24"/>
          <w:vertAlign w:val="superscript"/>
        </w:rPr>
        <w:fldChar w:fldCharType="separate"/>
      </w:r>
      <w:r w:rsidR="00854CF9" w:rsidRPr="00854CF9">
        <w:rPr>
          <w:rFonts w:ascii="Times New Roman" w:hAnsi="Times New Roman"/>
          <w:sz w:val="24"/>
          <w:szCs w:val="24"/>
          <w:vertAlign w:val="superscript"/>
        </w:rPr>
        <w:t>[59]</w:t>
      </w:r>
      <w:r w:rsidR="00854CF9" w:rsidRPr="00854CF9">
        <w:rPr>
          <w:rFonts w:ascii="Times New Roman" w:hAnsi="Times New Roman"/>
          <w:sz w:val="24"/>
          <w:szCs w:val="24"/>
          <w:vertAlign w:val="superscript"/>
        </w:rPr>
        <w:fldChar w:fldCharType="end"/>
      </w:r>
      <w:r w:rsidR="00854CF9" w:rsidRPr="00854CF9">
        <w:rPr>
          <w:rFonts w:ascii="Times New Roman" w:hAnsi="Times New Roman"/>
          <w:sz w:val="24"/>
          <w:szCs w:val="24"/>
          <w:vertAlign w:val="superscript"/>
        </w:rPr>
        <w:fldChar w:fldCharType="begin"/>
      </w:r>
      <w:r w:rsidR="00854CF9" w:rsidRPr="00854CF9">
        <w:rPr>
          <w:rFonts w:ascii="Times New Roman" w:hAnsi="Times New Roman"/>
          <w:sz w:val="24"/>
          <w:szCs w:val="24"/>
          <w:vertAlign w:val="superscript"/>
        </w:rPr>
        <w:instrText xml:space="preserve"> REF _Ref191310243 \r \h </w:instrText>
      </w:r>
      <w:r w:rsidR="00854CF9">
        <w:rPr>
          <w:rFonts w:ascii="Times New Roman" w:hAnsi="Times New Roman"/>
          <w:sz w:val="24"/>
          <w:szCs w:val="24"/>
          <w:vertAlign w:val="superscript"/>
        </w:rPr>
        <w:instrText xml:space="preserve"> \* MERGEFORMAT </w:instrText>
      </w:r>
      <w:r w:rsidR="00854CF9" w:rsidRPr="00854CF9">
        <w:rPr>
          <w:rFonts w:ascii="Times New Roman" w:hAnsi="Times New Roman"/>
          <w:sz w:val="24"/>
          <w:szCs w:val="24"/>
          <w:vertAlign w:val="superscript"/>
        </w:rPr>
      </w:r>
      <w:r w:rsidR="00854CF9" w:rsidRPr="00854CF9">
        <w:rPr>
          <w:rFonts w:ascii="Times New Roman" w:hAnsi="Times New Roman"/>
          <w:sz w:val="24"/>
          <w:szCs w:val="24"/>
          <w:vertAlign w:val="superscript"/>
        </w:rPr>
        <w:fldChar w:fldCharType="separate"/>
      </w:r>
      <w:r w:rsidR="00854CF9" w:rsidRPr="00854CF9">
        <w:rPr>
          <w:rFonts w:ascii="Times New Roman" w:hAnsi="Times New Roman"/>
          <w:sz w:val="24"/>
          <w:szCs w:val="24"/>
          <w:vertAlign w:val="superscript"/>
        </w:rPr>
        <w:t>[60]</w:t>
      </w:r>
      <w:r w:rsidR="00854CF9" w:rsidRPr="00854CF9">
        <w:rPr>
          <w:rFonts w:ascii="Times New Roman" w:hAnsi="Times New Roman"/>
          <w:sz w:val="24"/>
          <w:szCs w:val="24"/>
          <w:vertAlign w:val="superscript"/>
        </w:rPr>
        <w:fldChar w:fldCharType="end"/>
      </w:r>
      <w:r w:rsidRPr="00285C22">
        <w:rPr>
          <w:rFonts w:ascii="Times New Roman" w:hAnsi="Times New Roman"/>
          <w:sz w:val="24"/>
          <w:szCs w:val="24"/>
        </w:rPr>
        <w:t>。此外，浅水环境中的声道效应会导致打桩噪声在某些区域内聚焦，从而在远距离区域仍保持较高的声强</w:t>
      </w:r>
      <w:r w:rsidR="00854CF9" w:rsidRPr="00854CF9">
        <w:rPr>
          <w:rFonts w:ascii="Times New Roman" w:hAnsi="Times New Roman"/>
          <w:sz w:val="24"/>
          <w:szCs w:val="24"/>
          <w:vertAlign w:val="superscript"/>
        </w:rPr>
        <w:fldChar w:fldCharType="begin"/>
      </w:r>
      <w:r w:rsidR="00854CF9" w:rsidRPr="00854CF9">
        <w:rPr>
          <w:rFonts w:ascii="Times New Roman" w:hAnsi="Times New Roman"/>
          <w:sz w:val="24"/>
          <w:szCs w:val="24"/>
          <w:vertAlign w:val="superscript"/>
        </w:rPr>
        <w:instrText xml:space="preserve"> REF _Ref191310024 \r \h </w:instrText>
      </w:r>
      <w:r w:rsidR="00854CF9">
        <w:rPr>
          <w:rFonts w:ascii="Times New Roman" w:hAnsi="Times New Roman"/>
          <w:sz w:val="24"/>
          <w:szCs w:val="24"/>
          <w:vertAlign w:val="superscript"/>
        </w:rPr>
        <w:instrText xml:space="preserve"> \* MERGEFORMAT </w:instrText>
      </w:r>
      <w:r w:rsidR="00854CF9" w:rsidRPr="00854CF9">
        <w:rPr>
          <w:rFonts w:ascii="Times New Roman" w:hAnsi="Times New Roman"/>
          <w:sz w:val="24"/>
          <w:szCs w:val="24"/>
          <w:vertAlign w:val="superscript"/>
        </w:rPr>
      </w:r>
      <w:r w:rsidR="00854CF9" w:rsidRPr="00854CF9">
        <w:rPr>
          <w:rFonts w:ascii="Times New Roman" w:hAnsi="Times New Roman"/>
          <w:sz w:val="24"/>
          <w:szCs w:val="24"/>
          <w:vertAlign w:val="superscript"/>
        </w:rPr>
        <w:fldChar w:fldCharType="separate"/>
      </w:r>
      <w:r w:rsidR="00854CF9" w:rsidRPr="00854CF9">
        <w:rPr>
          <w:rFonts w:ascii="Times New Roman" w:hAnsi="Times New Roman"/>
          <w:sz w:val="24"/>
          <w:szCs w:val="24"/>
          <w:vertAlign w:val="superscript"/>
        </w:rPr>
        <w:t>[61]</w:t>
      </w:r>
      <w:r w:rsidR="00854CF9" w:rsidRPr="00854CF9">
        <w:rPr>
          <w:rFonts w:ascii="Times New Roman" w:hAnsi="Times New Roman"/>
          <w:sz w:val="24"/>
          <w:szCs w:val="24"/>
          <w:vertAlign w:val="superscript"/>
        </w:rPr>
        <w:fldChar w:fldCharType="end"/>
      </w:r>
      <w:r w:rsidRPr="00285C22">
        <w:rPr>
          <w:rFonts w:ascii="Times New Roman" w:hAnsi="Times New Roman"/>
          <w:sz w:val="24"/>
          <w:szCs w:val="24"/>
        </w:rPr>
        <w:t>。</w:t>
      </w:r>
    </w:p>
    <w:p w14:paraId="1582F820" w14:textId="227B8145" w:rsidR="00285C22" w:rsidRPr="00285C22" w:rsidRDefault="00285C22" w:rsidP="00285C22">
      <w:pPr>
        <w:spacing w:line="360" w:lineRule="auto"/>
        <w:ind w:firstLineChars="200" w:firstLine="480"/>
        <w:rPr>
          <w:rFonts w:ascii="Times New Roman" w:hAnsi="Times New Roman"/>
          <w:sz w:val="24"/>
          <w:szCs w:val="24"/>
        </w:rPr>
      </w:pPr>
      <w:r w:rsidRPr="00285C22">
        <w:rPr>
          <w:rFonts w:ascii="Times New Roman" w:hAnsi="Times New Roman"/>
          <w:sz w:val="24"/>
          <w:szCs w:val="24"/>
        </w:rPr>
        <w:t>从对水下声环境的影响来看，三种噪声源由于其不同的特性，会对海洋生物产生各自独特的影响。桥梁噪声由于其持续性强和频率相对较低，可能会对鱼类的觅食和迁徙行为产生长期干扰</w:t>
      </w:r>
      <w:r w:rsidR="00474B15" w:rsidRPr="00474B15">
        <w:rPr>
          <w:rFonts w:ascii="Times New Roman" w:hAnsi="Times New Roman"/>
          <w:sz w:val="24"/>
          <w:szCs w:val="24"/>
          <w:vertAlign w:val="superscript"/>
        </w:rPr>
        <w:fldChar w:fldCharType="begin"/>
      </w:r>
      <w:r w:rsidR="00474B15" w:rsidRPr="00474B15">
        <w:rPr>
          <w:rFonts w:ascii="Times New Roman" w:hAnsi="Times New Roman"/>
          <w:sz w:val="24"/>
          <w:szCs w:val="24"/>
          <w:vertAlign w:val="superscript"/>
        </w:rPr>
        <w:instrText xml:space="preserve"> REF _Ref190960609 \r \h </w:instrText>
      </w:r>
      <w:r w:rsidR="00474B15">
        <w:rPr>
          <w:rFonts w:ascii="Times New Roman" w:hAnsi="Times New Roman"/>
          <w:sz w:val="24"/>
          <w:szCs w:val="24"/>
          <w:vertAlign w:val="superscript"/>
        </w:rPr>
        <w:instrText xml:space="preserve"> \* MERGEFORMAT </w:instrText>
      </w:r>
      <w:r w:rsidR="00474B15" w:rsidRPr="00474B15">
        <w:rPr>
          <w:rFonts w:ascii="Times New Roman" w:hAnsi="Times New Roman"/>
          <w:sz w:val="24"/>
          <w:szCs w:val="24"/>
          <w:vertAlign w:val="superscript"/>
        </w:rPr>
      </w:r>
      <w:r w:rsidR="00474B15" w:rsidRPr="00474B15">
        <w:rPr>
          <w:rFonts w:ascii="Times New Roman" w:hAnsi="Times New Roman"/>
          <w:sz w:val="24"/>
          <w:szCs w:val="24"/>
          <w:vertAlign w:val="superscript"/>
        </w:rPr>
        <w:fldChar w:fldCharType="separate"/>
      </w:r>
      <w:r w:rsidR="00474B15" w:rsidRPr="00474B15">
        <w:rPr>
          <w:rFonts w:ascii="Times New Roman" w:hAnsi="Times New Roman"/>
          <w:sz w:val="24"/>
          <w:szCs w:val="24"/>
          <w:vertAlign w:val="superscript"/>
        </w:rPr>
        <w:t>[45]</w:t>
      </w:r>
      <w:r w:rsidR="00474B15" w:rsidRPr="00474B15">
        <w:rPr>
          <w:rFonts w:ascii="Times New Roman" w:hAnsi="Times New Roman"/>
          <w:sz w:val="24"/>
          <w:szCs w:val="24"/>
          <w:vertAlign w:val="superscript"/>
        </w:rPr>
        <w:fldChar w:fldCharType="end"/>
      </w:r>
      <w:r w:rsidRPr="00285C22">
        <w:rPr>
          <w:rFonts w:ascii="Times New Roman" w:hAnsi="Times New Roman"/>
          <w:sz w:val="24"/>
          <w:szCs w:val="24"/>
        </w:rPr>
        <w:t>。船舶噪声则因其广泛的频率分布和高强度的随机噪声成分，容易干扰海洋哺乳动物的通信和回声定位功能</w:t>
      </w:r>
      <w:r w:rsidR="00474B15" w:rsidRPr="00474B15">
        <w:rPr>
          <w:rFonts w:ascii="Times New Roman" w:hAnsi="Times New Roman"/>
          <w:sz w:val="24"/>
          <w:szCs w:val="24"/>
          <w:vertAlign w:val="superscript"/>
        </w:rPr>
        <w:fldChar w:fldCharType="begin"/>
      </w:r>
      <w:r w:rsidR="00474B15" w:rsidRPr="00474B15">
        <w:rPr>
          <w:rFonts w:ascii="Times New Roman" w:hAnsi="Times New Roman"/>
          <w:sz w:val="24"/>
          <w:szCs w:val="24"/>
          <w:vertAlign w:val="superscript"/>
        </w:rPr>
        <w:instrText xml:space="preserve"> REF _Ref191054570 \r \h </w:instrText>
      </w:r>
      <w:r w:rsidR="00474B15">
        <w:rPr>
          <w:rFonts w:ascii="Times New Roman" w:hAnsi="Times New Roman"/>
          <w:sz w:val="24"/>
          <w:szCs w:val="24"/>
          <w:vertAlign w:val="superscript"/>
        </w:rPr>
        <w:instrText xml:space="preserve"> \* MERGEFORMAT </w:instrText>
      </w:r>
      <w:r w:rsidR="00474B15" w:rsidRPr="00474B15">
        <w:rPr>
          <w:rFonts w:ascii="Times New Roman" w:hAnsi="Times New Roman"/>
          <w:sz w:val="24"/>
          <w:szCs w:val="24"/>
          <w:vertAlign w:val="superscript"/>
        </w:rPr>
      </w:r>
      <w:r w:rsidR="00474B15" w:rsidRPr="00474B15">
        <w:rPr>
          <w:rFonts w:ascii="Times New Roman" w:hAnsi="Times New Roman"/>
          <w:sz w:val="24"/>
          <w:szCs w:val="24"/>
          <w:vertAlign w:val="superscript"/>
        </w:rPr>
        <w:fldChar w:fldCharType="separate"/>
      </w:r>
      <w:r w:rsidR="00474B15" w:rsidRPr="00474B15">
        <w:rPr>
          <w:rFonts w:ascii="Times New Roman" w:hAnsi="Times New Roman"/>
          <w:sz w:val="24"/>
          <w:szCs w:val="24"/>
          <w:vertAlign w:val="superscript"/>
        </w:rPr>
        <w:t>[52]</w:t>
      </w:r>
      <w:r w:rsidR="00474B15" w:rsidRPr="00474B15">
        <w:rPr>
          <w:rFonts w:ascii="Times New Roman" w:hAnsi="Times New Roman"/>
          <w:sz w:val="24"/>
          <w:szCs w:val="24"/>
          <w:vertAlign w:val="superscript"/>
        </w:rPr>
        <w:fldChar w:fldCharType="end"/>
      </w:r>
      <w:r w:rsidRPr="00285C22">
        <w:rPr>
          <w:rFonts w:ascii="Times New Roman" w:hAnsi="Times New Roman"/>
          <w:sz w:val="24"/>
          <w:szCs w:val="24"/>
        </w:rPr>
        <w:t>。打桩噪声的高强度冲击特性则可能对近距离的海洋生物产生直接的生理伤害，甚至导致听觉损伤和行为逃避</w:t>
      </w:r>
      <w:r w:rsidR="00474B15" w:rsidRPr="00474B15">
        <w:rPr>
          <w:rFonts w:ascii="Times New Roman" w:hAnsi="Times New Roman"/>
          <w:sz w:val="24"/>
          <w:szCs w:val="24"/>
          <w:vertAlign w:val="superscript"/>
        </w:rPr>
        <w:fldChar w:fldCharType="begin"/>
      </w:r>
      <w:r w:rsidR="00474B15" w:rsidRPr="00474B15">
        <w:rPr>
          <w:rFonts w:ascii="Times New Roman" w:hAnsi="Times New Roman"/>
          <w:sz w:val="24"/>
          <w:szCs w:val="24"/>
          <w:vertAlign w:val="superscript"/>
        </w:rPr>
        <w:instrText xml:space="preserve"> REF _Ref191310008 \r \h </w:instrText>
      </w:r>
      <w:r w:rsidR="00474B15">
        <w:rPr>
          <w:rFonts w:ascii="Times New Roman" w:hAnsi="Times New Roman"/>
          <w:sz w:val="24"/>
          <w:szCs w:val="24"/>
          <w:vertAlign w:val="superscript"/>
        </w:rPr>
        <w:instrText xml:space="preserve"> \* MERGEFORMAT </w:instrText>
      </w:r>
      <w:r w:rsidR="00474B15" w:rsidRPr="00474B15">
        <w:rPr>
          <w:rFonts w:ascii="Times New Roman" w:hAnsi="Times New Roman"/>
          <w:sz w:val="24"/>
          <w:szCs w:val="24"/>
          <w:vertAlign w:val="superscript"/>
        </w:rPr>
      </w:r>
      <w:r w:rsidR="00474B15" w:rsidRPr="00474B15">
        <w:rPr>
          <w:rFonts w:ascii="Times New Roman" w:hAnsi="Times New Roman"/>
          <w:sz w:val="24"/>
          <w:szCs w:val="24"/>
          <w:vertAlign w:val="superscript"/>
        </w:rPr>
        <w:fldChar w:fldCharType="separate"/>
      </w:r>
      <w:r w:rsidR="00474B15" w:rsidRPr="00474B15">
        <w:rPr>
          <w:rFonts w:ascii="Times New Roman" w:hAnsi="Times New Roman"/>
          <w:sz w:val="24"/>
          <w:szCs w:val="24"/>
          <w:vertAlign w:val="superscript"/>
        </w:rPr>
        <w:t>[62]</w:t>
      </w:r>
      <w:r w:rsidR="00474B15" w:rsidRPr="00474B15">
        <w:rPr>
          <w:rFonts w:ascii="Times New Roman" w:hAnsi="Times New Roman"/>
          <w:sz w:val="24"/>
          <w:szCs w:val="24"/>
          <w:vertAlign w:val="superscript"/>
        </w:rPr>
        <w:fldChar w:fldCharType="end"/>
      </w:r>
      <w:r w:rsidR="00474B15" w:rsidRPr="00474B15">
        <w:rPr>
          <w:rFonts w:ascii="Times New Roman" w:hAnsi="Times New Roman"/>
          <w:sz w:val="24"/>
          <w:szCs w:val="24"/>
          <w:vertAlign w:val="superscript"/>
        </w:rPr>
        <w:fldChar w:fldCharType="begin"/>
      </w:r>
      <w:r w:rsidR="00474B15" w:rsidRPr="00474B15">
        <w:rPr>
          <w:rFonts w:ascii="Times New Roman" w:hAnsi="Times New Roman"/>
          <w:sz w:val="24"/>
          <w:szCs w:val="24"/>
          <w:vertAlign w:val="superscript"/>
        </w:rPr>
        <w:instrText xml:space="preserve"> REF _Ref191310183 \r \h </w:instrText>
      </w:r>
      <w:r w:rsidR="00474B15">
        <w:rPr>
          <w:rFonts w:ascii="Times New Roman" w:hAnsi="Times New Roman"/>
          <w:sz w:val="24"/>
          <w:szCs w:val="24"/>
          <w:vertAlign w:val="superscript"/>
        </w:rPr>
        <w:instrText xml:space="preserve"> \* MERGEFORMAT </w:instrText>
      </w:r>
      <w:r w:rsidR="00474B15" w:rsidRPr="00474B15">
        <w:rPr>
          <w:rFonts w:ascii="Times New Roman" w:hAnsi="Times New Roman"/>
          <w:sz w:val="24"/>
          <w:szCs w:val="24"/>
          <w:vertAlign w:val="superscript"/>
        </w:rPr>
      </w:r>
      <w:r w:rsidR="00474B15" w:rsidRPr="00474B15">
        <w:rPr>
          <w:rFonts w:ascii="Times New Roman" w:hAnsi="Times New Roman"/>
          <w:sz w:val="24"/>
          <w:szCs w:val="24"/>
          <w:vertAlign w:val="superscript"/>
        </w:rPr>
        <w:fldChar w:fldCharType="separate"/>
      </w:r>
      <w:r w:rsidR="00474B15" w:rsidRPr="00474B15">
        <w:rPr>
          <w:rFonts w:ascii="Times New Roman" w:hAnsi="Times New Roman"/>
          <w:sz w:val="24"/>
          <w:szCs w:val="24"/>
          <w:vertAlign w:val="superscript"/>
        </w:rPr>
        <w:t>[63]</w:t>
      </w:r>
      <w:r w:rsidR="00474B15" w:rsidRPr="00474B15">
        <w:rPr>
          <w:rFonts w:ascii="Times New Roman" w:hAnsi="Times New Roman"/>
          <w:sz w:val="24"/>
          <w:szCs w:val="24"/>
          <w:vertAlign w:val="superscript"/>
        </w:rPr>
        <w:fldChar w:fldCharType="end"/>
      </w:r>
      <w:r w:rsidRPr="00285C22">
        <w:rPr>
          <w:rFonts w:ascii="Times New Roman" w:hAnsi="Times New Roman"/>
          <w:sz w:val="24"/>
          <w:szCs w:val="24"/>
        </w:rPr>
        <w:t>。</w:t>
      </w:r>
    </w:p>
    <w:p w14:paraId="5C759D65" w14:textId="18DAF47D" w:rsidR="00285C22" w:rsidRPr="00285C22" w:rsidRDefault="00285C22" w:rsidP="00285C22">
      <w:pPr>
        <w:spacing w:line="360" w:lineRule="auto"/>
        <w:ind w:firstLineChars="200" w:firstLine="480"/>
        <w:rPr>
          <w:rFonts w:ascii="Times New Roman" w:hAnsi="Times New Roman"/>
          <w:sz w:val="24"/>
          <w:szCs w:val="24"/>
        </w:rPr>
      </w:pPr>
      <w:r w:rsidRPr="00285C22">
        <w:rPr>
          <w:rFonts w:ascii="Times New Roman" w:hAnsi="Times New Roman"/>
          <w:sz w:val="24"/>
          <w:szCs w:val="24"/>
        </w:rPr>
        <w:t>在降噪难点方面，桥梁噪声的去除主要挑战在于其与环境背景噪声的频率重叠，且长期存在的稳定噪声信号会使传统滤波方法难以有效抑制</w:t>
      </w:r>
      <w:r w:rsidR="002B55E2" w:rsidRPr="002B55E2">
        <w:rPr>
          <w:rFonts w:ascii="Times New Roman" w:hAnsi="Times New Roman"/>
          <w:sz w:val="24"/>
          <w:szCs w:val="24"/>
          <w:vertAlign w:val="superscript"/>
        </w:rPr>
        <w:fldChar w:fldCharType="begin"/>
      </w:r>
      <w:r w:rsidR="002B55E2" w:rsidRPr="002B55E2">
        <w:rPr>
          <w:rFonts w:ascii="Times New Roman" w:hAnsi="Times New Roman"/>
          <w:sz w:val="24"/>
          <w:szCs w:val="24"/>
          <w:vertAlign w:val="superscript"/>
        </w:rPr>
        <w:instrText xml:space="preserve"> REF _Ref191048741 \r \h </w:instrText>
      </w:r>
      <w:r w:rsidR="002B55E2">
        <w:rPr>
          <w:rFonts w:ascii="Times New Roman" w:hAnsi="Times New Roman"/>
          <w:sz w:val="24"/>
          <w:szCs w:val="24"/>
          <w:vertAlign w:val="superscript"/>
        </w:rPr>
        <w:instrText xml:space="preserve"> \* MERGEFORMAT </w:instrText>
      </w:r>
      <w:r w:rsidR="002B55E2" w:rsidRPr="002B55E2">
        <w:rPr>
          <w:rFonts w:ascii="Times New Roman" w:hAnsi="Times New Roman"/>
          <w:sz w:val="24"/>
          <w:szCs w:val="24"/>
          <w:vertAlign w:val="superscript"/>
        </w:rPr>
      </w:r>
      <w:r w:rsidR="002B55E2" w:rsidRPr="002B55E2">
        <w:rPr>
          <w:rFonts w:ascii="Times New Roman" w:hAnsi="Times New Roman"/>
          <w:sz w:val="24"/>
          <w:szCs w:val="24"/>
          <w:vertAlign w:val="superscript"/>
        </w:rPr>
        <w:fldChar w:fldCharType="separate"/>
      </w:r>
      <w:r w:rsidR="002B55E2" w:rsidRPr="002B55E2">
        <w:rPr>
          <w:rFonts w:ascii="Times New Roman" w:hAnsi="Times New Roman"/>
          <w:sz w:val="24"/>
          <w:szCs w:val="24"/>
          <w:vertAlign w:val="superscript"/>
        </w:rPr>
        <w:t>[48]</w:t>
      </w:r>
      <w:r w:rsidR="002B55E2" w:rsidRPr="002B55E2">
        <w:rPr>
          <w:rFonts w:ascii="Times New Roman" w:hAnsi="Times New Roman"/>
          <w:sz w:val="24"/>
          <w:szCs w:val="24"/>
          <w:vertAlign w:val="superscript"/>
        </w:rPr>
        <w:fldChar w:fldCharType="end"/>
      </w:r>
      <w:r w:rsidRPr="00285C22">
        <w:rPr>
          <w:rFonts w:ascii="Times New Roman" w:hAnsi="Times New Roman"/>
          <w:sz w:val="24"/>
          <w:szCs w:val="24"/>
        </w:rPr>
        <w:t>。船舶噪声的去除则需要应对其复杂的频率分布和方向性传播特征，特别是在螺旋桨空化噪声的随机性方面，自适应滤波和深度学习算法在此类噪声降噪中表现出较大潜力</w:t>
      </w:r>
      <w:r w:rsidR="002B55E2" w:rsidRPr="002B55E2">
        <w:rPr>
          <w:rFonts w:ascii="Times New Roman" w:hAnsi="Times New Roman"/>
          <w:sz w:val="24"/>
          <w:szCs w:val="24"/>
          <w:vertAlign w:val="superscript"/>
        </w:rPr>
        <w:fldChar w:fldCharType="begin"/>
      </w:r>
      <w:r w:rsidR="002B55E2" w:rsidRPr="002B55E2">
        <w:rPr>
          <w:rFonts w:ascii="Times New Roman" w:hAnsi="Times New Roman"/>
          <w:sz w:val="24"/>
          <w:szCs w:val="24"/>
          <w:vertAlign w:val="superscript"/>
        </w:rPr>
        <w:instrText xml:space="preserve"> REF _Ref191054563 \r \h </w:instrText>
      </w:r>
      <w:r w:rsidR="002B55E2">
        <w:rPr>
          <w:rFonts w:ascii="Times New Roman" w:hAnsi="Times New Roman"/>
          <w:sz w:val="24"/>
          <w:szCs w:val="24"/>
          <w:vertAlign w:val="superscript"/>
        </w:rPr>
        <w:instrText xml:space="preserve"> \* MERGEFORMAT </w:instrText>
      </w:r>
      <w:r w:rsidR="002B55E2" w:rsidRPr="002B55E2">
        <w:rPr>
          <w:rFonts w:ascii="Times New Roman" w:hAnsi="Times New Roman"/>
          <w:sz w:val="24"/>
          <w:szCs w:val="24"/>
          <w:vertAlign w:val="superscript"/>
        </w:rPr>
      </w:r>
      <w:r w:rsidR="002B55E2" w:rsidRPr="002B55E2">
        <w:rPr>
          <w:rFonts w:ascii="Times New Roman" w:hAnsi="Times New Roman"/>
          <w:sz w:val="24"/>
          <w:szCs w:val="24"/>
          <w:vertAlign w:val="superscript"/>
        </w:rPr>
        <w:fldChar w:fldCharType="separate"/>
      </w:r>
      <w:r w:rsidR="002B55E2" w:rsidRPr="002B55E2">
        <w:rPr>
          <w:rFonts w:ascii="Times New Roman" w:hAnsi="Times New Roman"/>
          <w:sz w:val="24"/>
          <w:szCs w:val="24"/>
          <w:vertAlign w:val="superscript"/>
        </w:rPr>
        <w:t>[51]</w:t>
      </w:r>
      <w:r w:rsidR="002B55E2" w:rsidRPr="002B55E2">
        <w:rPr>
          <w:rFonts w:ascii="Times New Roman" w:hAnsi="Times New Roman"/>
          <w:sz w:val="24"/>
          <w:szCs w:val="24"/>
          <w:vertAlign w:val="superscript"/>
        </w:rPr>
        <w:fldChar w:fldCharType="end"/>
      </w:r>
      <w:r w:rsidR="002B55E2" w:rsidRPr="002B55E2">
        <w:rPr>
          <w:rFonts w:ascii="Times New Roman" w:hAnsi="Times New Roman"/>
          <w:sz w:val="24"/>
          <w:szCs w:val="24"/>
          <w:vertAlign w:val="superscript"/>
        </w:rPr>
        <w:fldChar w:fldCharType="begin"/>
      </w:r>
      <w:r w:rsidR="002B55E2" w:rsidRPr="002B55E2">
        <w:rPr>
          <w:rFonts w:ascii="Times New Roman" w:hAnsi="Times New Roman"/>
          <w:sz w:val="24"/>
          <w:szCs w:val="24"/>
          <w:vertAlign w:val="superscript"/>
        </w:rPr>
        <w:instrText xml:space="preserve"> REF _Ref191054706 \r \h </w:instrText>
      </w:r>
      <w:r w:rsidR="002B55E2">
        <w:rPr>
          <w:rFonts w:ascii="Times New Roman" w:hAnsi="Times New Roman"/>
          <w:sz w:val="24"/>
          <w:szCs w:val="24"/>
          <w:vertAlign w:val="superscript"/>
        </w:rPr>
        <w:instrText xml:space="preserve"> \* MERGEFORMAT </w:instrText>
      </w:r>
      <w:r w:rsidR="002B55E2" w:rsidRPr="002B55E2">
        <w:rPr>
          <w:rFonts w:ascii="Times New Roman" w:hAnsi="Times New Roman"/>
          <w:sz w:val="24"/>
          <w:szCs w:val="24"/>
          <w:vertAlign w:val="superscript"/>
        </w:rPr>
      </w:r>
      <w:r w:rsidR="002B55E2" w:rsidRPr="002B55E2">
        <w:rPr>
          <w:rFonts w:ascii="Times New Roman" w:hAnsi="Times New Roman"/>
          <w:sz w:val="24"/>
          <w:szCs w:val="24"/>
          <w:vertAlign w:val="superscript"/>
        </w:rPr>
        <w:fldChar w:fldCharType="separate"/>
      </w:r>
      <w:r w:rsidR="002B55E2" w:rsidRPr="002B55E2">
        <w:rPr>
          <w:rFonts w:ascii="Times New Roman" w:hAnsi="Times New Roman"/>
          <w:sz w:val="24"/>
          <w:szCs w:val="24"/>
          <w:vertAlign w:val="superscript"/>
        </w:rPr>
        <w:t>[53]</w:t>
      </w:r>
      <w:r w:rsidR="002B55E2" w:rsidRPr="002B55E2">
        <w:rPr>
          <w:rFonts w:ascii="Times New Roman" w:hAnsi="Times New Roman"/>
          <w:sz w:val="24"/>
          <w:szCs w:val="24"/>
          <w:vertAlign w:val="superscript"/>
        </w:rPr>
        <w:fldChar w:fldCharType="end"/>
      </w:r>
      <w:r w:rsidRPr="00285C22">
        <w:rPr>
          <w:rFonts w:ascii="Times New Roman" w:hAnsi="Times New Roman"/>
          <w:sz w:val="24"/>
          <w:szCs w:val="24"/>
        </w:rPr>
        <w:t>。打桩噪声的瞬时高强度和宽带特性则是降噪过程中的最大难点，其非平稳性特征要求降</w:t>
      </w:r>
      <w:proofErr w:type="gramStart"/>
      <w:r w:rsidRPr="00285C22">
        <w:rPr>
          <w:rFonts w:ascii="Times New Roman" w:hAnsi="Times New Roman"/>
          <w:sz w:val="24"/>
          <w:szCs w:val="24"/>
        </w:rPr>
        <w:t>噪</w:t>
      </w:r>
      <w:proofErr w:type="gramEnd"/>
      <w:r w:rsidRPr="00285C22">
        <w:rPr>
          <w:rFonts w:ascii="Times New Roman" w:hAnsi="Times New Roman"/>
          <w:sz w:val="24"/>
          <w:szCs w:val="24"/>
        </w:rPr>
        <w:t>算法具备实时性和高效性</w:t>
      </w:r>
      <w:r w:rsidR="002B55E2" w:rsidRPr="002B55E2">
        <w:rPr>
          <w:rFonts w:ascii="Times New Roman" w:hAnsi="Times New Roman"/>
          <w:sz w:val="24"/>
          <w:szCs w:val="24"/>
          <w:vertAlign w:val="superscript"/>
        </w:rPr>
        <w:fldChar w:fldCharType="begin"/>
      </w:r>
      <w:r w:rsidR="002B55E2" w:rsidRPr="002B55E2">
        <w:rPr>
          <w:rFonts w:ascii="Times New Roman" w:hAnsi="Times New Roman"/>
          <w:sz w:val="24"/>
          <w:szCs w:val="24"/>
          <w:vertAlign w:val="superscript"/>
        </w:rPr>
        <w:instrText xml:space="preserve"> REF _Ref191310231 \r \h </w:instrText>
      </w:r>
      <w:r w:rsidR="002B55E2">
        <w:rPr>
          <w:rFonts w:ascii="Times New Roman" w:hAnsi="Times New Roman"/>
          <w:sz w:val="24"/>
          <w:szCs w:val="24"/>
          <w:vertAlign w:val="superscript"/>
        </w:rPr>
        <w:instrText xml:space="preserve"> \* MERGEFORMAT </w:instrText>
      </w:r>
      <w:r w:rsidR="002B55E2" w:rsidRPr="002B55E2">
        <w:rPr>
          <w:rFonts w:ascii="Times New Roman" w:hAnsi="Times New Roman"/>
          <w:sz w:val="24"/>
          <w:szCs w:val="24"/>
          <w:vertAlign w:val="superscript"/>
        </w:rPr>
      </w:r>
      <w:r w:rsidR="002B55E2" w:rsidRPr="002B55E2">
        <w:rPr>
          <w:rFonts w:ascii="Times New Roman" w:hAnsi="Times New Roman"/>
          <w:sz w:val="24"/>
          <w:szCs w:val="24"/>
          <w:vertAlign w:val="superscript"/>
        </w:rPr>
        <w:fldChar w:fldCharType="separate"/>
      </w:r>
      <w:r w:rsidR="002B55E2" w:rsidRPr="002B55E2">
        <w:rPr>
          <w:rFonts w:ascii="Times New Roman" w:hAnsi="Times New Roman"/>
          <w:sz w:val="24"/>
          <w:szCs w:val="24"/>
          <w:vertAlign w:val="superscript"/>
        </w:rPr>
        <w:t>[65]</w:t>
      </w:r>
      <w:r w:rsidR="002B55E2" w:rsidRPr="002B55E2">
        <w:rPr>
          <w:rFonts w:ascii="Times New Roman" w:hAnsi="Times New Roman"/>
          <w:sz w:val="24"/>
          <w:szCs w:val="24"/>
          <w:vertAlign w:val="superscript"/>
        </w:rPr>
        <w:fldChar w:fldCharType="end"/>
      </w:r>
      <w:r w:rsidR="002B55E2" w:rsidRPr="002B55E2">
        <w:rPr>
          <w:rFonts w:ascii="Times New Roman" w:hAnsi="Times New Roman"/>
          <w:sz w:val="24"/>
          <w:szCs w:val="24"/>
          <w:vertAlign w:val="superscript"/>
        </w:rPr>
        <w:fldChar w:fldCharType="begin"/>
      </w:r>
      <w:r w:rsidR="002B55E2" w:rsidRPr="002B55E2">
        <w:rPr>
          <w:rFonts w:ascii="Times New Roman" w:hAnsi="Times New Roman"/>
          <w:sz w:val="24"/>
          <w:szCs w:val="24"/>
          <w:vertAlign w:val="superscript"/>
        </w:rPr>
        <w:instrText xml:space="preserve"> REF _Ref191310208 \r \h </w:instrText>
      </w:r>
      <w:r w:rsidR="002B55E2">
        <w:rPr>
          <w:rFonts w:ascii="Times New Roman" w:hAnsi="Times New Roman"/>
          <w:sz w:val="24"/>
          <w:szCs w:val="24"/>
          <w:vertAlign w:val="superscript"/>
        </w:rPr>
        <w:instrText xml:space="preserve"> \* MERGEFORMAT </w:instrText>
      </w:r>
      <w:r w:rsidR="002B55E2" w:rsidRPr="002B55E2">
        <w:rPr>
          <w:rFonts w:ascii="Times New Roman" w:hAnsi="Times New Roman"/>
          <w:sz w:val="24"/>
          <w:szCs w:val="24"/>
          <w:vertAlign w:val="superscript"/>
        </w:rPr>
      </w:r>
      <w:r w:rsidR="002B55E2" w:rsidRPr="002B55E2">
        <w:rPr>
          <w:rFonts w:ascii="Times New Roman" w:hAnsi="Times New Roman"/>
          <w:sz w:val="24"/>
          <w:szCs w:val="24"/>
          <w:vertAlign w:val="superscript"/>
        </w:rPr>
        <w:fldChar w:fldCharType="separate"/>
      </w:r>
      <w:r w:rsidR="002B55E2" w:rsidRPr="002B55E2">
        <w:rPr>
          <w:rFonts w:ascii="Times New Roman" w:hAnsi="Times New Roman"/>
          <w:sz w:val="24"/>
          <w:szCs w:val="24"/>
          <w:vertAlign w:val="superscript"/>
        </w:rPr>
        <w:t>[66]</w:t>
      </w:r>
      <w:r w:rsidR="002B55E2" w:rsidRPr="002B55E2">
        <w:rPr>
          <w:rFonts w:ascii="Times New Roman" w:hAnsi="Times New Roman"/>
          <w:sz w:val="24"/>
          <w:szCs w:val="24"/>
          <w:vertAlign w:val="superscript"/>
        </w:rPr>
        <w:fldChar w:fldCharType="end"/>
      </w:r>
      <w:r w:rsidRPr="00285C22">
        <w:rPr>
          <w:rFonts w:ascii="Times New Roman" w:hAnsi="Times New Roman"/>
          <w:sz w:val="24"/>
          <w:szCs w:val="24"/>
        </w:rPr>
        <w:t>。此外，打桩噪声的多径效应和远距离传播特性</w:t>
      </w:r>
      <w:r w:rsidRPr="00285C22">
        <w:rPr>
          <w:rFonts w:ascii="Times New Roman" w:hAnsi="Times New Roman"/>
          <w:sz w:val="24"/>
          <w:szCs w:val="24"/>
        </w:rPr>
        <w:lastRenderedPageBreak/>
        <w:t>也使得基于传统滤波的方法难以有效处理其在空间上的复杂分布。</w:t>
      </w:r>
    </w:p>
    <w:p w14:paraId="27240741" w14:textId="77777777" w:rsidR="00285C22" w:rsidRPr="00285C22" w:rsidRDefault="00285C22" w:rsidP="00285C22">
      <w:pPr>
        <w:spacing w:line="360" w:lineRule="auto"/>
        <w:ind w:firstLineChars="200" w:firstLine="480"/>
        <w:rPr>
          <w:rFonts w:ascii="Times New Roman" w:hAnsi="Times New Roman"/>
          <w:sz w:val="24"/>
          <w:szCs w:val="24"/>
        </w:rPr>
      </w:pPr>
      <w:r w:rsidRPr="00285C22">
        <w:rPr>
          <w:rFonts w:ascii="Times New Roman" w:hAnsi="Times New Roman"/>
          <w:sz w:val="24"/>
          <w:szCs w:val="24"/>
        </w:rPr>
        <w:t>综上所述，桥梁、船舶和打桩噪声在频谱特性、时域表现和空间分布上各具特点，但都以低频能量为主，对水下声环境的干扰机制具有一定的共性。深入分析这些特性不仅有助于理解噪声污染的成因，也为设计针对性的降噪方案提供了重要的理论依据和实践指导。</w:t>
      </w:r>
    </w:p>
    <w:p w14:paraId="6A7B203E" w14:textId="77777777" w:rsidR="001961C5" w:rsidRPr="00285C22" w:rsidRDefault="001961C5">
      <w:pPr>
        <w:spacing w:line="360" w:lineRule="auto"/>
        <w:ind w:firstLineChars="200" w:firstLine="480"/>
        <w:rPr>
          <w:rFonts w:ascii="Times New Roman" w:hAnsi="Times New Roman"/>
          <w:sz w:val="24"/>
          <w:szCs w:val="24"/>
        </w:rPr>
      </w:pPr>
    </w:p>
    <w:p w14:paraId="1090D4A0" w14:textId="2734B494" w:rsidR="001961C5" w:rsidRDefault="00000000">
      <w:pPr>
        <w:pStyle w:val="21"/>
        <w:outlineLvl w:val="1"/>
      </w:pPr>
      <w:bookmarkStart w:id="68" w:name="_Toc164095490"/>
      <w:bookmarkStart w:id="69" w:name="_Toc164095552"/>
      <w:r>
        <w:rPr>
          <w:rFonts w:hint="eastAsia"/>
        </w:rPr>
        <w:t>2</w:t>
      </w:r>
      <w:r>
        <w:t>.</w:t>
      </w:r>
      <w:r w:rsidR="009F10A2">
        <w:rPr>
          <w:rFonts w:hint="eastAsia"/>
        </w:rPr>
        <w:t>3</w:t>
      </w:r>
      <w:r>
        <w:t xml:space="preserve"> </w:t>
      </w:r>
      <w:bookmarkEnd w:id="65"/>
      <w:bookmarkEnd w:id="66"/>
      <w:bookmarkEnd w:id="67"/>
      <w:bookmarkEnd w:id="68"/>
      <w:bookmarkEnd w:id="69"/>
      <w:r w:rsidR="00F01255">
        <w:rPr>
          <w:rFonts w:hint="eastAsia"/>
        </w:rPr>
        <w:t>桥梁噪声监测案例及统计特性分析</w:t>
      </w:r>
    </w:p>
    <w:p w14:paraId="1F39B965" w14:textId="2A12A2C6" w:rsidR="001961C5" w:rsidRDefault="00000000">
      <w:pPr>
        <w:pStyle w:val="33"/>
        <w:outlineLvl w:val="2"/>
      </w:pPr>
      <w:bookmarkStart w:id="70" w:name="_Toc164095553"/>
      <w:bookmarkStart w:id="71" w:name="_Toc164095491"/>
      <w:bookmarkStart w:id="72" w:name="_Toc6744951"/>
      <w:bookmarkStart w:id="73" w:name="_Toc482706336"/>
      <w:bookmarkStart w:id="74" w:name="_Toc482206142"/>
      <w:r>
        <w:t>2.</w:t>
      </w:r>
      <w:r w:rsidR="009F10A2">
        <w:rPr>
          <w:rFonts w:hint="eastAsia"/>
        </w:rPr>
        <w:t>3</w:t>
      </w:r>
      <w:r>
        <w:t xml:space="preserve">.1 </w:t>
      </w:r>
      <w:bookmarkEnd w:id="70"/>
      <w:bookmarkEnd w:id="71"/>
      <w:r w:rsidR="00CB2BDB">
        <w:rPr>
          <w:rFonts w:hint="eastAsia"/>
        </w:rPr>
        <w:t>监测环境与监测布置</w:t>
      </w:r>
    </w:p>
    <w:p w14:paraId="62422010" w14:textId="3DCFF0C9" w:rsidR="00432429" w:rsidRPr="00432429" w:rsidRDefault="00CB2BDB" w:rsidP="004E41EA">
      <w:pPr>
        <w:spacing w:line="360" w:lineRule="auto"/>
        <w:ind w:firstLineChars="200" w:firstLine="480"/>
        <w:rPr>
          <w:rFonts w:ascii="Times New Roman" w:hAnsi="Times New Roman" w:hint="eastAsia"/>
          <w:sz w:val="24"/>
        </w:rPr>
      </w:pPr>
      <w:bookmarkStart w:id="75" w:name="OLE_LINK181"/>
      <w:r>
        <w:rPr>
          <w:rFonts w:ascii="Times New Roman" w:hAnsi="Times New Roman" w:hint="eastAsia"/>
          <w:sz w:val="24"/>
        </w:rPr>
        <w:t>本研究选取集美大桥作为桥梁交通噪声的典型监测案例。</w:t>
      </w:r>
      <w:r w:rsidR="00FF4E3A">
        <w:rPr>
          <w:rFonts w:ascii="Times New Roman" w:hAnsi="Times New Roman" w:hint="eastAsia"/>
          <w:sz w:val="24"/>
        </w:rPr>
        <w:t>集美大桥位于厦门海域，是厦门市连接厦门岛与集美半岛的桥梁。桥梁全长约</w:t>
      </w:r>
      <w:r w:rsidR="00FF4E3A">
        <w:rPr>
          <w:rFonts w:ascii="Times New Roman" w:hAnsi="Times New Roman" w:hint="eastAsia"/>
          <w:sz w:val="24"/>
        </w:rPr>
        <w:t>8.4</w:t>
      </w:r>
      <w:r w:rsidR="00FF4E3A">
        <w:rPr>
          <w:rFonts w:ascii="Times New Roman" w:hAnsi="Times New Roman" w:hint="eastAsia"/>
          <w:sz w:val="24"/>
        </w:rPr>
        <w:t>千米，其为多桥墩多跨结构</w:t>
      </w:r>
      <w:r w:rsidR="000606FD">
        <w:rPr>
          <w:rFonts w:ascii="Times New Roman" w:hAnsi="Times New Roman" w:hint="eastAsia"/>
          <w:sz w:val="24"/>
        </w:rPr>
        <w:t>（见图</w:t>
      </w:r>
      <w:r w:rsidR="000606FD">
        <w:rPr>
          <w:rFonts w:ascii="Times New Roman" w:hAnsi="Times New Roman" w:hint="eastAsia"/>
          <w:color w:val="000000"/>
          <w:sz w:val="24"/>
          <w:szCs w:val="24"/>
        </w:rPr>
        <w:t>2-</w:t>
      </w:r>
      <w:r w:rsidR="004E41EA">
        <w:rPr>
          <w:rFonts w:ascii="Times New Roman" w:hAnsi="Times New Roman" w:hint="eastAsia"/>
          <w:color w:val="000000"/>
          <w:sz w:val="24"/>
          <w:szCs w:val="24"/>
        </w:rPr>
        <w:t>6</w:t>
      </w:r>
      <w:r w:rsidR="000606FD">
        <w:rPr>
          <w:rFonts w:ascii="Times New Roman" w:hAnsi="Times New Roman" w:hint="eastAsia"/>
          <w:sz w:val="24"/>
        </w:rPr>
        <w:t>）</w:t>
      </w:r>
      <w:r w:rsidR="00FF4E3A">
        <w:rPr>
          <w:rFonts w:ascii="Times New Roman" w:hAnsi="Times New Roman" w:hint="eastAsia"/>
          <w:sz w:val="24"/>
        </w:rPr>
        <w:t>，桥面设置有伸缩缝（跨径约</w:t>
      </w:r>
      <w:r w:rsidR="00FF4E3A">
        <w:rPr>
          <w:rFonts w:ascii="Times New Roman" w:hAnsi="Times New Roman" w:hint="eastAsia"/>
          <w:sz w:val="24"/>
        </w:rPr>
        <w:t>55</w:t>
      </w:r>
      <w:r w:rsidR="00FF4E3A">
        <w:rPr>
          <w:rFonts w:ascii="Times New Roman" w:hAnsi="Times New Roman" w:hint="eastAsia"/>
          <w:sz w:val="24"/>
        </w:rPr>
        <w:t>米）用于应对热胀冷缩。</w:t>
      </w:r>
      <w:r w:rsidR="009B2D50" w:rsidRPr="009B2D50">
        <w:rPr>
          <w:rFonts w:ascii="Times New Roman" w:hAnsi="Times New Roman"/>
          <w:sz w:val="24"/>
        </w:rPr>
        <w:t>桥梁下方水域平均水深约</w:t>
      </w:r>
      <w:r w:rsidR="009B2D50" w:rsidRPr="009B2D50">
        <w:rPr>
          <w:rFonts w:ascii="Times New Roman" w:hAnsi="Times New Roman"/>
          <w:sz w:val="24"/>
        </w:rPr>
        <w:t>5 m</w:t>
      </w:r>
      <w:r w:rsidR="009B2D50" w:rsidRPr="009B2D50">
        <w:rPr>
          <w:rFonts w:ascii="Times New Roman" w:hAnsi="Times New Roman"/>
          <w:sz w:val="24"/>
        </w:rPr>
        <w:t>，水下环境开阔且背景噪声较低。</w:t>
      </w:r>
      <w:r w:rsidR="009B2D50">
        <w:rPr>
          <w:rFonts w:ascii="Times New Roman" w:hAnsi="Times New Roman" w:hint="eastAsia"/>
          <w:sz w:val="24"/>
        </w:rPr>
        <w:t>监测工作于</w:t>
      </w:r>
      <w:r w:rsidR="009B2D50">
        <w:rPr>
          <w:rFonts w:ascii="Times New Roman" w:hAnsi="Times New Roman" w:hint="eastAsia"/>
          <w:sz w:val="24"/>
        </w:rPr>
        <w:t>2022</w:t>
      </w:r>
      <w:r w:rsidR="009B2D50">
        <w:rPr>
          <w:rFonts w:ascii="Times New Roman" w:hAnsi="Times New Roman" w:hint="eastAsia"/>
          <w:sz w:val="24"/>
        </w:rPr>
        <w:t>年</w:t>
      </w:r>
      <w:r w:rsidR="009B2D50">
        <w:rPr>
          <w:rFonts w:ascii="Times New Roman" w:hAnsi="Times New Roman" w:hint="eastAsia"/>
          <w:sz w:val="24"/>
        </w:rPr>
        <w:t>10</w:t>
      </w:r>
      <w:r w:rsidR="009B2D50">
        <w:rPr>
          <w:rFonts w:ascii="Times New Roman" w:hAnsi="Times New Roman" w:hint="eastAsia"/>
          <w:sz w:val="24"/>
        </w:rPr>
        <w:t>月</w:t>
      </w:r>
      <w:r w:rsidR="009B2D50">
        <w:rPr>
          <w:rFonts w:ascii="Times New Roman" w:hAnsi="Times New Roman" w:hint="eastAsia"/>
          <w:sz w:val="24"/>
        </w:rPr>
        <w:t>26</w:t>
      </w:r>
      <w:r w:rsidR="009B2D50">
        <w:rPr>
          <w:rFonts w:ascii="Times New Roman" w:hAnsi="Times New Roman" w:hint="eastAsia"/>
          <w:sz w:val="24"/>
        </w:rPr>
        <w:t>日进行，</w:t>
      </w:r>
      <w:r w:rsidR="009B2D50" w:rsidRPr="009B2D50">
        <w:rPr>
          <w:rFonts w:ascii="Times New Roman" w:hAnsi="Times New Roman"/>
          <w:sz w:val="24"/>
        </w:rPr>
        <w:t>当日天气晴朗，海况</w:t>
      </w:r>
      <w:r w:rsidR="009B2D50" w:rsidRPr="009B2D50">
        <w:rPr>
          <w:rFonts w:ascii="Times New Roman" w:hAnsi="Times New Roman"/>
          <w:sz w:val="24"/>
        </w:rPr>
        <w:t>1</w:t>
      </w:r>
      <w:r w:rsidR="009B2D50" w:rsidRPr="009B2D50">
        <w:rPr>
          <w:rFonts w:ascii="Times New Roman" w:hAnsi="Times New Roman"/>
          <w:sz w:val="24"/>
        </w:rPr>
        <w:t>级，风速约</w:t>
      </w:r>
      <w:r w:rsidR="009B2D50" w:rsidRPr="009B2D50">
        <w:rPr>
          <w:rFonts w:ascii="Times New Roman" w:hAnsi="Times New Roman"/>
          <w:sz w:val="24"/>
        </w:rPr>
        <w:t>2~3 m/s</w:t>
      </w:r>
      <w:r w:rsidR="009B2D50" w:rsidRPr="009B2D50">
        <w:rPr>
          <w:rFonts w:ascii="Times New Roman" w:hAnsi="Times New Roman"/>
          <w:sz w:val="24"/>
        </w:rPr>
        <w:t>，东偏南风，具备良好的监测条件。</w:t>
      </w:r>
    </w:p>
    <w:p w14:paraId="4B652C8C" w14:textId="7C50082C" w:rsidR="00FF4E3A" w:rsidRDefault="00432429" w:rsidP="00A47B86">
      <w:pPr>
        <w:spacing w:line="360" w:lineRule="auto"/>
        <w:ind w:firstLineChars="200" w:firstLine="480"/>
        <w:rPr>
          <w:rFonts w:ascii="Times New Roman" w:hAnsi="Times New Roman"/>
          <w:sz w:val="24"/>
        </w:rPr>
      </w:pPr>
      <w:r>
        <w:rPr>
          <w:rFonts w:ascii="Times New Roman" w:hAnsi="Times New Roman"/>
          <w:noProof/>
          <w:sz w:val="24"/>
        </w:rPr>
        <w:drawing>
          <wp:inline distT="0" distB="0" distL="0" distR="0" wp14:anchorId="40322BE0" wp14:editId="31253ADD">
            <wp:extent cx="4326329" cy="3190875"/>
            <wp:effectExtent l="0" t="0" r="0" b="0"/>
            <wp:docPr id="84369710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328013" cy="3192117"/>
                    </a:xfrm>
                    <a:prstGeom prst="rect">
                      <a:avLst/>
                    </a:prstGeom>
                    <a:noFill/>
                    <a:ln>
                      <a:noFill/>
                    </a:ln>
                  </pic:spPr>
                </pic:pic>
              </a:graphicData>
            </a:graphic>
          </wp:inline>
        </w:drawing>
      </w:r>
    </w:p>
    <w:p w14:paraId="1F338979" w14:textId="76D6B40C" w:rsidR="00432429" w:rsidRDefault="00432429" w:rsidP="00432429">
      <w:pPr>
        <w:pStyle w:val="Z"/>
        <w:spacing w:line="288" w:lineRule="auto"/>
        <w:ind w:leftChars="50" w:left="105" w:firstLine="482"/>
        <w:jc w:val="center"/>
        <w:rPr>
          <w:rFonts w:cstheme="majorBidi"/>
          <w:b/>
          <w:sz w:val="24"/>
          <w:szCs w:val="24"/>
        </w:rPr>
      </w:pPr>
      <w:r>
        <w:rPr>
          <w:rFonts w:cstheme="majorBidi" w:hint="eastAsia"/>
          <w:b/>
          <w:sz w:val="24"/>
          <w:szCs w:val="24"/>
        </w:rPr>
        <w:t>图</w:t>
      </w:r>
      <w:r>
        <w:rPr>
          <w:rFonts w:cstheme="majorBidi" w:hint="eastAsia"/>
          <w:b/>
          <w:sz w:val="24"/>
          <w:szCs w:val="24"/>
        </w:rPr>
        <w:t>2</w:t>
      </w:r>
      <w:r>
        <w:rPr>
          <w:rFonts w:cstheme="majorBidi"/>
          <w:b/>
          <w:sz w:val="24"/>
          <w:szCs w:val="24"/>
        </w:rPr>
        <w:t>-</w:t>
      </w:r>
      <w:r w:rsidR="004E41EA">
        <w:rPr>
          <w:rFonts w:cstheme="majorBidi" w:hint="eastAsia"/>
          <w:b/>
          <w:sz w:val="24"/>
          <w:szCs w:val="24"/>
        </w:rPr>
        <w:t>6</w:t>
      </w:r>
      <w:r>
        <w:rPr>
          <w:rFonts w:cstheme="majorBidi" w:hint="eastAsia"/>
          <w:b/>
          <w:sz w:val="24"/>
          <w:szCs w:val="24"/>
        </w:rPr>
        <w:t>集美大桥桥墩结构</w:t>
      </w:r>
    </w:p>
    <w:p w14:paraId="340332A2" w14:textId="77777777" w:rsidR="00FF4E3A" w:rsidRDefault="00FF4E3A" w:rsidP="00A47B86">
      <w:pPr>
        <w:spacing w:line="360" w:lineRule="auto"/>
        <w:ind w:firstLineChars="200" w:firstLine="480"/>
        <w:rPr>
          <w:rFonts w:ascii="Times New Roman" w:hAnsi="Times New Roman"/>
          <w:sz w:val="24"/>
        </w:rPr>
      </w:pPr>
    </w:p>
    <w:p w14:paraId="7ED72CAA" w14:textId="068FE474" w:rsidR="009B2D50" w:rsidRDefault="000606FD" w:rsidP="004B45C3">
      <w:pPr>
        <w:spacing w:line="360" w:lineRule="auto"/>
        <w:ind w:firstLineChars="200" w:firstLine="480"/>
        <w:rPr>
          <w:rFonts w:ascii="Times New Roman" w:hAnsi="Times New Roman"/>
          <w:sz w:val="24"/>
        </w:rPr>
      </w:pPr>
      <w:r w:rsidRPr="000606FD">
        <w:rPr>
          <w:rFonts w:ascii="Times New Roman" w:hAnsi="Times New Roman"/>
          <w:sz w:val="24"/>
        </w:rPr>
        <w:t>为全面捕捉桥梁噪声在空间上的分布特征，监测在桥下布设了</w:t>
      </w:r>
      <w:r w:rsidRPr="000606FD">
        <w:rPr>
          <w:rFonts w:ascii="Times New Roman" w:hAnsi="Times New Roman"/>
          <w:sz w:val="24"/>
        </w:rPr>
        <w:t>A</w:t>
      </w:r>
      <w:r w:rsidRPr="000606FD">
        <w:rPr>
          <w:rFonts w:ascii="Times New Roman" w:hAnsi="Times New Roman"/>
          <w:sz w:val="24"/>
        </w:rPr>
        <w:t>、</w:t>
      </w:r>
      <w:r w:rsidRPr="000606FD">
        <w:rPr>
          <w:rFonts w:ascii="Times New Roman" w:hAnsi="Times New Roman"/>
          <w:sz w:val="24"/>
        </w:rPr>
        <w:t>B</w:t>
      </w:r>
      <w:r w:rsidRPr="000606FD">
        <w:rPr>
          <w:rFonts w:ascii="Times New Roman" w:hAnsi="Times New Roman"/>
          <w:sz w:val="24"/>
        </w:rPr>
        <w:t>、</w:t>
      </w:r>
      <w:r w:rsidRPr="000606FD">
        <w:rPr>
          <w:rFonts w:ascii="Times New Roman" w:hAnsi="Times New Roman"/>
          <w:sz w:val="24"/>
        </w:rPr>
        <w:t>C</w:t>
      </w:r>
      <w:r w:rsidRPr="000606FD">
        <w:rPr>
          <w:rFonts w:ascii="Times New Roman" w:hAnsi="Times New Roman"/>
          <w:sz w:val="24"/>
        </w:rPr>
        <w:t>三个测点（</w:t>
      </w:r>
      <w:r w:rsidR="00D31E7A">
        <w:rPr>
          <w:rFonts w:ascii="Times New Roman" w:hAnsi="Times New Roman" w:hint="eastAsia"/>
          <w:sz w:val="24"/>
        </w:rPr>
        <w:t>见图</w:t>
      </w:r>
      <w:r w:rsidR="00D31E7A">
        <w:rPr>
          <w:rFonts w:ascii="Times New Roman" w:hAnsi="Times New Roman" w:hint="eastAsia"/>
          <w:color w:val="000000"/>
          <w:sz w:val="24"/>
          <w:szCs w:val="24"/>
        </w:rPr>
        <w:t>2-</w:t>
      </w:r>
      <w:r w:rsidR="004E41EA">
        <w:rPr>
          <w:rFonts w:ascii="Times New Roman" w:hAnsi="Times New Roman" w:hint="eastAsia"/>
          <w:color w:val="000000"/>
          <w:sz w:val="24"/>
          <w:szCs w:val="24"/>
        </w:rPr>
        <w:t>7</w:t>
      </w:r>
      <w:r w:rsidRPr="000606FD">
        <w:rPr>
          <w:rFonts w:ascii="Times New Roman" w:hAnsi="Times New Roman" w:hint="eastAsia"/>
          <w:sz w:val="24"/>
        </w:rPr>
        <w:t>分别距主桥墩不同距离，其中测点</w:t>
      </w:r>
      <w:r w:rsidRPr="000606FD">
        <w:rPr>
          <w:rFonts w:ascii="Times New Roman" w:hAnsi="Times New Roman" w:hint="eastAsia"/>
          <w:sz w:val="24"/>
        </w:rPr>
        <w:t>A</w:t>
      </w:r>
      <w:r w:rsidRPr="000606FD">
        <w:rPr>
          <w:rFonts w:ascii="Times New Roman" w:hAnsi="Times New Roman" w:hint="eastAsia"/>
          <w:sz w:val="24"/>
        </w:rPr>
        <w:t>距离最近，测点</w:t>
      </w:r>
      <w:r w:rsidRPr="000606FD">
        <w:rPr>
          <w:rFonts w:ascii="Times New Roman" w:hAnsi="Times New Roman" w:hint="eastAsia"/>
          <w:sz w:val="24"/>
        </w:rPr>
        <w:t>C</w:t>
      </w:r>
      <w:r w:rsidRPr="000606FD">
        <w:rPr>
          <w:rFonts w:ascii="Times New Roman" w:hAnsi="Times New Roman" w:hint="eastAsia"/>
          <w:sz w:val="24"/>
        </w:rPr>
        <w:t>距离最远，</w:t>
      </w:r>
      <w:r w:rsidRPr="000606FD">
        <w:rPr>
          <w:rFonts w:ascii="Times New Roman" w:hAnsi="Times New Roman" w:hint="eastAsia"/>
          <w:sz w:val="24"/>
        </w:rPr>
        <w:lastRenderedPageBreak/>
        <w:t>测点</w:t>
      </w:r>
      <w:r w:rsidRPr="000606FD">
        <w:rPr>
          <w:rFonts w:ascii="Times New Roman" w:hAnsi="Times New Roman" w:hint="eastAsia"/>
          <w:sz w:val="24"/>
        </w:rPr>
        <w:t>B</w:t>
      </w:r>
      <w:r w:rsidRPr="000606FD">
        <w:rPr>
          <w:rFonts w:ascii="Times New Roman" w:hAnsi="Times New Roman" w:hint="eastAsia"/>
          <w:sz w:val="24"/>
        </w:rPr>
        <w:t>位于桥面伸缩缝正下方）</w:t>
      </w:r>
      <w:r w:rsidR="00D31E7A" w:rsidRPr="00D31E7A">
        <w:rPr>
          <w:rFonts w:ascii="Times New Roman" w:hAnsi="Times New Roman"/>
          <w:sz w:val="24"/>
        </w:rPr>
        <w:t>。</w:t>
      </w:r>
      <w:r w:rsidR="004B45C3">
        <w:rPr>
          <w:rFonts w:ascii="Times New Roman" w:hAnsi="Times New Roman" w:hint="eastAsia"/>
          <w:sz w:val="24"/>
        </w:rPr>
        <w:t>表</w:t>
      </w:r>
      <w:r w:rsidR="004B45C3">
        <w:rPr>
          <w:rFonts w:ascii="Times New Roman" w:hAnsi="Times New Roman" w:hint="eastAsia"/>
          <w:sz w:val="24"/>
        </w:rPr>
        <w:t>1</w:t>
      </w:r>
      <w:r w:rsidR="004B45C3">
        <w:rPr>
          <w:rFonts w:ascii="Times New Roman" w:hAnsi="Times New Roman" w:hint="eastAsia"/>
          <w:sz w:val="24"/>
        </w:rPr>
        <w:t>记录了各桥墩的地理坐标</w:t>
      </w:r>
      <w:r w:rsidR="004E41EA">
        <w:rPr>
          <w:rFonts w:ascii="Times New Roman" w:hAnsi="Times New Roman" w:hint="eastAsia"/>
          <w:sz w:val="24"/>
        </w:rPr>
        <w:t>。</w:t>
      </w:r>
    </w:p>
    <w:p w14:paraId="1C3C16A2" w14:textId="79714F70" w:rsidR="000606FD" w:rsidRDefault="000606FD" w:rsidP="00A47B86">
      <w:pPr>
        <w:spacing w:line="360" w:lineRule="auto"/>
        <w:ind w:firstLineChars="200" w:firstLine="420"/>
        <w:rPr>
          <w:rFonts w:ascii="Times New Roman" w:hAnsi="Times New Roman"/>
          <w:sz w:val="24"/>
        </w:rPr>
      </w:pPr>
      <w:r>
        <w:rPr>
          <w:noProof/>
        </w:rPr>
        <w:drawing>
          <wp:inline distT="0" distB="0" distL="114300" distR="114300" wp14:anchorId="0B01857C" wp14:editId="3D52CAC8">
            <wp:extent cx="4938645" cy="3901440"/>
            <wp:effectExtent l="0" t="0" r="0" b="3810"/>
            <wp:docPr id="6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
                    <pic:cNvPicPr>
                      <a:picLocks noChangeAspect="1"/>
                    </pic:cNvPicPr>
                  </pic:nvPicPr>
                  <pic:blipFill>
                    <a:blip r:embed="rId65"/>
                    <a:stretch>
                      <a:fillRect/>
                    </a:stretch>
                  </pic:blipFill>
                  <pic:spPr>
                    <a:xfrm>
                      <a:off x="0" y="0"/>
                      <a:ext cx="4944513" cy="3906076"/>
                    </a:xfrm>
                    <a:prstGeom prst="rect">
                      <a:avLst/>
                    </a:prstGeom>
                    <a:noFill/>
                    <a:ln>
                      <a:noFill/>
                    </a:ln>
                  </pic:spPr>
                </pic:pic>
              </a:graphicData>
            </a:graphic>
          </wp:inline>
        </w:drawing>
      </w:r>
    </w:p>
    <w:p w14:paraId="67D88B9F" w14:textId="6872FB9B" w:rsidR="000606FD" w:rsidRDefault="00D31E7A" w:rsidP="00A47B86">
      <w:pPr>
        <w:spacing w:line="360" w:lineRule="auto"/>
        <w:ind w:firstLineChars="200" w:firstLine="482"/>
        <w:rPr>
          <w:rFonts w:ascii="Times New Roman" w:hAnsi="Times New Roman" w:cstheme="majorBidi"/>
          <w:b/>
          <w:kern w:val="0"/>
          <w:sz w:val="24"/>
          <w:szCs w:val="24"/>
        </w:rPr>
      </w:pPr>
      <w:r w:rsidRPr="00D31E7A">
        <w:rPr>
          <w:rFonts w:ascii="Times New Roman" w:hAnsi="Times New Roman" w:cstheme="majorBidi" w:hint="eastAsia"/>
          <w:b/>
          <w:kern w:val="0"/>
          <w:sz w:val="24"/>
          <w:szCs w:val="24"/>
        </w:rPr>
        <w:t>图</w:t>
      </w:r>
      <w:r>
        <w:rPr>
          <w:rFonts w:ascii="Times New Roman" w:hAnsi="Times New Roman" w:cstheme="majorBidi" w:hint="eastAsia"/>
          <w:b/>
          <w:kern w:val="0"/>
          <w:sz w:val="24"/>
          <w:szCs w:val="24"/>
        </w:rPr>
        <w:t>2-</w:t>
      </w:r>
      <w:r w:rsidR="004E41EA">
        <w:rPr>
          <w:rFonts w:ascii="Times New Roman" w:hAnsi="Times New Roman" w:cstheme="majorBidi" w:hint="eastAsia"/>
          <w:b/>
          <w:kern w:val="0"/>
          <w:sz w:val="24"/>
          <w:szCs w:val="24"/>
        </w:rPr>
        <w:t>7</w:t>
      </w:r>
      <w:r w:rsidRPr="00D31E7A">
        <w:rPr>
          <w:rFonts w:ascii="Times New Roman" w:hAnsi="Times New Roman" w:cstheme="majorBidi" w:hint="eastAsia"/>
          <w:b/>
          <w:kern w:val="0"/>
          <w:sz w:val="24"/>
          <w:szCs w:val="24"/>
        </w:rPr>
        <w:t xml:space="preserve"> </w:t>
      </w:r>
      <w:r w:rsidRPr="00D31E7A">
        <w:rPr>
          <w:rFonts w:ascii="Times New Roman" w:hAnsi="Times New Roman" w:cstheme="majorBidi" w:hint="eastAsia"/>
          <w:b/>
          <w:kern w:val="0"/>
          <w:sz w:val="24"/>
          <w:szCs w:val="24"/>
        </w:rPr>
        <w:t>集美大桥桥墩及监测点</w:t>
      </w:r>
      <w:r w:rsidRPr="00D31E7A">
        <w:rPr>
          <w:rFonts w:ascii="Times New Roman" w:hAnsi="Times New Roman" w:cstheme="majorBidi" w:hint="eastAsia"/>
          <w:b/>
          <w:kern w:val="0"/>
          <w:sz w:val="24"/>
          <w:szCs w:val="24"/>
        </w:rPr>
        <w:t>A</w:t>
      </w:r>
      <w:r w:rsidRPr="00D31E7A">
        <w:rPr>
          <w:rFonts w:ascii="Times New Roman" w:hAnsi="Times New Roman" w:cstheme="majorBidi" w:hint="eastAsia"/>
          <w:b/>
          <w:kern w:val="0"/>
          <w:sz w:val="24"/>
          <w:szCs w:val="24"/>
        </w:rPr>
        <w:t>、</w:t>
      </w:r>
      <w:r w:rsidRPr="00D31E7A">
        <w:rPr>
          <w:rFonts w:ascii="Times New Roman" w:hAnsi="Times New Roman" w:cstheme="majorBidi" w:hint="eastAsia"/>
          <w:b/>
          <w:kern w:val="0"/>
          <w:sz w:val="24"/>
          <w:szCs w:val="24"/>
        </w:rPr>
        <w:t>B</w:t>
      </w:r>
      <w:r w:rsidRPr="00D31E7A">
        <w:rPr>
          <w:rFonts w:ascii="Times New Roman" w:hAnsi="Times New Roman" w:cstheme="majorBidi" w:hint="eastAsia"/>
          <w:b/>
          <w:kern w:val="0"/>
          <w:sz w:val="24"/>
          <w:szCs w:val="24"/>
        </w:rPr>
        <w:t>、</w:t>
      </w:r>
      <w:r w:rsidRPr="00D31E7A">
        <w:rPr>
          <w:rFonts w:ascii="Times New Roman" w:hAnsi="Times New Roman" w:cstheme="majorBidi" w:hint="eastAsia"/>
          <w:b/>
          <w:kern w:val="0"/>
          <w:sz w:val="24"/>
          <w:szCs w:val="24"/>
        </w:rPr>
        <w:t>C</w:t>
      </w:r>
      <w:r w:rsidRPr="00D31E7A">
        <w:rPr>
          <w:rFonts w:ascii="Times New Roman" w:hAnsi="Times New Roman" w:cstheme="majorBidi" w:hint="eastAsia"/>
          <w:b/>
          <w:kern w:val="0"/>
          <w:sz w:val="24"/>
          <w:szCs w:val="24"/>
        </w:rPr>
        <w:t>位置。其中桥墩</w:t>
      </w:r>
      <w:r w:rsidRPr="00D31E7A">
        <w:rPr>
          <w:rFonts w:ascii="Times New Roman" w:hAnsi="Times New Roman" w:cstheme="majorBidi" w:hint="eastAsia"/>
          <w:b/>
          <w:kern w:val="0"/>
          <w:sz w:val="24"/>
          <w:szCs w:val="24"/>
        </w:rPr>
        <w:t>1</w:t>
      </w:r>
      <w:r w:rsidRPr="00D31E7A">
        <w:rPr>
          <w:rFonts w:ascii="Times New Roman" w:hAnsi="Times New Roman" w:cstheme="majorBidi" w:hint="eastAsia"/>
          <w:b/>
          <w:kern w:val="0"/>
          <w:sz w:val="24"/>
          <w:szCs w:val="24"/>
        </w:rPr>
        <w:t>、</w:t>
      </w:r>
      <w:r w:rsidRPr="00D31E7A">
        <w:rPr>
          <w:rFonts w:ascii="Times New Roman" w:hAnsi="Times New Roman" w:cstheme="majorBidi" w:hint="eastAsia"/>
          <w:b/>
          <w:kern w:val="0"/>
          <w:sz w:val="24"/>
          <w:szCs w:val="24"/>
        </w:rPr>
        <w:t>2</w:t>
      </w:r>
      <w:r w:rsidRPr="00D31E7A">
        <w:rPr>
          <w:rFonts w:ascii="Times New Roman" w:hAnsi="Times New Roman" w:cstheme="majorBidi" w:hint="eastAsia"/>
          <w:b/>
          <w:kern w:val="0"/>
          <w:sz w:val="24"/>
          <w:szCs w:val="24"/>
        </w:rPr>
        <w:t>、</w:t>
      </w:r>
      <w:r w:rsidRPr="00D31E7A">
        <w:rPr>
          <w:rFonts w:ascii="Times New Roman" w:hAnsi="Times New Roman" w:cstheme="majorBidi" w:hint="eastAsia"/>
          <w:b/>
          <w:kern w:val="0"/>
          <w:sz w:val="24"/>
          <w:szCs w:val="24"/>
        </w:rPr>
        <w:t>3</w:t>
      </w:r>
      <w:r w:rsidRPr="00D31E7A">
        <w:rPr>
          <w:rFonts w:ascii="Times New Roman" w:hAnsi="Times New Roman" w:cstheme="majorBidi" w:hint="eastAsia"/>
          <w:b/>
          <w:kern w:val="0"/>
          <w:sz w:val="24"/>
          <w:szCs w:val="24"/>
        </w:rPr>
        <w:t>所在橘色实线表示桥梁一处伸缩缝位置。</w:t>
      </w:r>
    </w:p>
    <w:p w14:paraId="7EE77EEB" w14:textId="77777777" w:rsidR="00D31E7A" w:rsidRPr="00D31E7A" w:rsidRDefault="00D31E7A" w:rsidP="002F31C2">
      <w:pPr>
        <w:spacing w:line="360" w:lineRule="auto"/>
        <w:rPr>
          <w:rFonts w:ascii="Times New Roman" w:hAnsi="Times New Roman"/>
          <w:sz w:val="24"/>
        </w:rPr>
      </w:pPr>
    </w:p>
    <w:p w14:paraId="13F069E1" w14:textId="77777777" w:rsidR="002F31C2" w:rsidRDefault="002F31C2" w:rsidP="002F31C2">
      <w:pPr>
        <w:spacing w:beforeLines="50" w:before="156" w:line="360" w:lineRule="auto"/>
        <w:rPr>
          <w:b/>
          <w:bCs/>
        </w:rPr>
      </w:pPr>
      <w:r>
        <w:rPr>
          <w:rFonts w:hint="eastAsia"/>
          <w:b/>
          <w:bCs/>
        </w:rPr>
        <w:t>表</w:t>
      </w:r>
      <w:r>
        <w:rPr>
          <w:b/>
          <w:bCs/>
        </w:rPr>
        <w:t xml:space="preserve">1 </w:t>
      </w:r>
      <w:r>
        <w:rPr>
          <w:rFonts w:hint="eastAsia"/>
          <w:b/>
          <w:bCs/>
        </w:rPr>
        <w:t>桥墩经纬度坐标</w:t>
      </w:r>
    </w:p>
    <w:tbl>
      <w:tblPr>
        <w:tblStyle w:val="afd"/>
        <w:tblW w:w="5000" w:type="pct"/>
        <w:tblBorders>
          <w:top w:val="double" w:sz="4" w:space="0" w:color="auto"/>
          <w:left w:val="double" w:sz="4" w:space="0" w:color="auto"/>
          <w:bottom w:val="double" w:sz="4" w:space="0" w:color="auto"/>
          <w:right w:val="double" w:sz="4" w:space="0" w:color="auto"/>
        </w:tblBorders>
        <w:tblLook w:val="04A0" w:firstRow="1" w:lastRow="0" w:firstColumn="1" w:lastColumn="0" w:noHBand="0" w:noVBand="1"/>
      </w:tblPr>
      <w:tblGrid>
        <w:gridCol w:w="2001"/>
        <w:gridCol w:w="3325"/>
        <w:gridCol w:w="3334"/>
      </w:tblGrid>
      <w:tr w:rsidR="002F31C2" w14:paraId="3586CC03" w14:textId="77777777" w:rsidTr="004E41EA">
        <w:trPr>
          <w:trHeight w:val="452"/>
        </w:trPr>
        <w:tc>
          <w:tcPr>
            <w:tcW w:w="1155" w:type="pct"/>
            <w:tcBorders>
              <w:top w:val="double" w:sz="4" w:space="0" w:color="auto"/>
              <w:bottom w:val="double" w:sz="4" w:space="0" w:color="auto"/>
            </w:tcBorders>
            <w:vAlign w:val="center"/>
          </w:tcPr>
          <w:p w14:paraId="091A9EC1" w14:textId="77777777" w:rsidR="002F31C2" w:rsidRDefault="002F31C2" w:rsidP="00D55F47">
            <w:pPr>
              <w:spacing w:beforeLines="50" w:before="156"/>
              <w:jc w:val="center"/>
            </w:pPr>
            <w:r>
              <w:rPr>
                <w:rFonts w:hint="eastAsia"/>
              </w:rPr>
              <w:t>桥墩编号</w:t>
            </w:r>
          </w:p>
        </w:tc>
        <w:tc>
          <w:tcPr>
            <w:tcW w:w="1920" w:type="pct"/>
            <w:tcBorders>
              <w:top w:val="double" w:sz="4" w:space="0" w:color="auto"/>
              <w:bottom w:val="double" w:sz="4" w:space="0" w:color="auto"/>
            </w:tcBorders>
            <w:vAlign w:val="center"/>
          </w:tcPr>
          <w:p w14:paraId="5D490690" w14:textId="77777777" w:rsidR="002F31C2" w:rsidRDefault="002F31C2" w:rsidP="00D55F47">
            <w:pPr>
              <w:spacing w:beforeLines="50" w:before="156"/>
              <w:jc w:val="center"/>
            </w:pPr>
            <w:r>
              <w:rPr>
                <w:rFonts w:hint="eastAsia"/>
              </w:rPr>
              <w:t>经度坐标</w:t>
            </w:r>
          </w:p>
        </w:tc>
        <w:tc>
          <w:tcPr>
            <w:tcW w:w="1925" w:type="pct"/>
            <w:tcBorders>
              <w:top w:val="double" w:sz="4" w:space="0" w:color="auto"/>
              <w:bottom w:val="double" w:sz="4" w:space="0" w:color="auto"/>
            </w:tcBorders>
            <w:vAlign w:val="center"/>
          </w:tcPr>
          <w:p w14:paraId="558DA1D8" w14:textId="77777777" w:rsidR="002F31C2" w:rsidRDefault="002F31C2" w:rsidP="00D55F47">
            <w:pPr>
              <w:spacing w:beforeLines="50" w:before="156"/>
              <w:jc w:val="center"/>
            </w:pPr>
            <w:r>
              <w:rPr>
                <w:rFonts w:hint="eastAsia"/>
              </w:rPr>
              <w:t>纬度坐标</w:t>
            </w:r>
          </w:p>
        </w:tc>
      </w:tr>
      <w:tr w:rsidR="002F31C2" w14:paraId="18000601" w14:textId="77777777" w:rsidTr="004E41EA">
        <w:trPr>
          <w:trHeight w:val="452"/>
        </w:trPr>
        <w:tc>
          <w:tcPr>
            <w:tcW w:w="1155" w:type="pct"/>
            <w:tcBorders>
              <w:top w:val="double" w:sz="4" w:space="0" w:color="auto"/>
            </w:tcBorders>
            <w:vAlign w:val="center"/>
          </w:tcPr>
          <w:p w14:paraId="0F4D6230" w14:textId="77777777" w:rsidR="002F31C2" w:rsidRDefault="002F31C2" w:rsidP="00D55F47">
            <w:pPr>
              <w:spacing w:beforeLines="50" w:before="156"/>
              <w:jc w:val="center"/>
            </w:pPr>
            <w:r>
              <w:rPr>
                <w:rFonts w:hint="eastAsia"/>
              </w:rPr>
              <w:t>桥墩</w:t>
            </w:r>
            <w:r>
              <w:rPr>
                <w:rFonts w:hint="eastAsia"/>
              </w:rPr>
              <w:t>1</w:t>
            </w:r>
          </w:p>
        </w:tc>
        <w:tc>
          <w:tcPr>
            <w:tcW w:w="1920" w:type="pct"/>
            <w:tcBorders>
              <w:top w:val="double" w:sz="4" w:space="0" w:color="auto"/>
            </w:tcBorders>
            <w:vAlign w:val="center"/>
          </w:tcPr>
          <w:p w14:paraId="26BC8FC6" w14:textId="77777777" w:rsidR="002F31C2" w:rsidRDefault="002F31C2" w:rsidP="00D55F47">
            <w:pPr>
              <w:jc w:val="center"/>
            </w:pPr>
            <w:r>
              <w:rPr>
                <w:rFonts w:hint="eastAsia"/>
              </w:rPr>
              <w:t>2</w:t>
            </w:r>
            <w:r>
              <w:t>4</w:t>
            </w:r>
            <w:r>
              <w:rPr>
                <w:szCs w:val="21"/>
              </w:rPr>
              <w:t>°</w:t>
            </w:r>
            <w:r>
              <w:rPr>
                <w:rFonts w:hint="eastAsia"/>
              </w:rPr>
              <w:t>34'02.35"</w:t>
            </w:r>
            <w:r>
              <w:t xml:space="preserve"> </w:t>
            </w:r>
            <w:r>
              <w:rPr>
                <w:rFonts w:hint="eastAsia"/>
              </w:rPr>
              <w:t>N</w:t>
            </w:r>
          </w:p>
        </w:tc>
        <w:tc>
          <w:tcPr>
            <w:tcW w:w="1925" w:type="pct"/>
            <w:tcBorders>
              <w:top w:val="double" w:sz="4" w:space="0" w:color="auto"/>
            </w:tcBorders>
            <w:vAlign w:val="center"/>
          </w:tcPr>
          <w:p w14:paraId="2AE46B95" w14:textId="77777777" w:rsidR="002F31C2" w:rsidRDefault="002F31C2" w:rsidP="00D55F47">
            <w:pPr>
              <w:spacing w:beforeLines="50" w:before="156"/>
              <w:jc w:val="center"/>
            </w:pPr>
            <w:r>
              <w:rPr>
                <w:rFonts w:hint="eastAsia"/>
              </w:rPr>
              <w:t>11</w:t>
            </w:r>
            <w:r>
              <w:t>8</w:t>
            </w:r>
            <w:r>
              <w:rPr>
                <w:szCs w:val="21"/>
              </w:rPr>
              <w:t>°</w:t>
            </w:r>
            <w:r>
              <w:rPr>
                <w:rFonts w:hint="eastAsia"/>
                <w:szCs w:val="21"/>
              </w:rPr>
              <w:t>0</w:t>
            </w:r>
            <w:r>
              <w:rPr>
                <w:rFonts w:hint="eastAsia"/>
              </w:rPr>
              <w:t>7'48.38"</w:t>
            </w:r>
            <w:r>
              <w:t xml:space="preserve"> </w:t>
            </w:r>
            <w:r>
              <w:rPr>
                <w:rFonts w:hint="eastAsia"/>
              </w:rPr>
              <w:t>E</w:t>
            </w:r>
          </w:p>
        </w:tc>
      </w:tr>
      <w:tr w:rsidR="002F31C2" w14:paraId="30286FDA" w14:textId="77777777" w:rsidTr="004E41EA">
        <w:trPr>
          <w:trHeight w:val="443"/>
        </w:trPr>
        <w:tc>
          <w:tcPr>
            <w:tcW w:w="1155" w:type="pct"/>
            <w:vAlign w:val="center"/>
          </w:tcPr>
          <w:p w14:paraId="53F303CB" w14:textId="77777777" w:rsidR="002F31C2" w:rsidRDefault="002F31C2" w:rsidP="00D55F47">
            <w:pPr>
              <w:spacing w:beforeLines="50" w:before="156"/>
              <w:jc w:val="center"/>
            </w:pPr>
            <w:r>
              <w:rPr>
                <w:rFonts w:hint="eastAsia"/>
              </w:rPr>
              <w:t>桥墩</w:t>
            </w:r>
            <w:r>
              <w:rPr>
                <w:rFonts w:hint="eastAsia"/>
              </w:rPr>
              <w:t>2</w:t>
            </w:r>
          </w:p>
        </w:tc>
        <w:tc>
          <w:tcPr>
            <w:tcW w:w="1920" w:type="pct"/>
            <w:vAlign w:val="center"/>
          </w:tcPr>
          <w:p w14:paraId="2CE55BC3" w14:textId="77777777" w:rsidR="002F31C2" w:rsidRDefault="002F31C2" w:rsidP="00D55F47">
            <w:pPr>
              <w:spacing w:beforeLines="50" w:before="156"/>
              <w:jc w:val="center"/>
            </w:pPr>
            <w:r>
              <w:rPr>
                <w:rFonts w:hint="eastAsia"/>
              </w:rPr>
              <w:t>2</w:t>
            </w:r>
            <w:r>
              <w:t>4</w:t>
            </w:r>
            <w:r>
              <w:rPr>
                <w:szCs w:val="21"/>
              </w:rPr>
              <w:t>°</w:t>
            </w:r>
            <w:r>
              <w:rPr>
                <w:rFonts w:hint="eastAsia"/>
              </w:rPr>
              <w:t>34'02.74"</w:t>
            </w:r>
            <w:r>
              <w:t xml:space="preserve"> </w:t>
            </w:r>
            <w:r>
              <w:rPr>
                <w:rFonts w:hint="eastAsia"/>
              </w:rPr>
              <w:t>N</w:t>
            </w:r>
          </w:p>
        </w:tc>
        <w:tc>
          <w:tcPr>
            <w:tcW w:w="1925" w:type="pct"/>
            <w:vAlign w:val="center"/>
          </w:tcPr>
          <w:p w14:paraId="75FE1995" w14:textId="77777777" w:rsidR="002F31C2" w:rsidRDefault="002F31C2" w:rsidP="00D55F47">
            <w:pPr>
              <w:spacing w:beforeLines="50" w:before="156"/>
              <w:jc w:val="center"/>
            </w:pPr>
            <w:r>
              <w:rPr>
                <w:rFonts w:hint="eastAsia"/>
              </w:rPr>
              <w:t>11</w:t>
            </w:r>
            <w:r>
              <w:t>8</w:t>
            </w:r>
            <w:r>
              <w:rPr>
                <w:szCs w:val="21"/>
              </w:rPr>
              <w:t>°</w:t>
            </w:r>
            <w:r>
              <w:rPr>
                <w:rFonts w:hint="eastAsia"/>
                <w:szCs w:val="21"/>
              </w:rPr>
              <w:t>0</w:t>
            </w:r>
            <w:r>
              <w:rPr>
                <w:rFonts w:hint="eastAsia"/>
              </w:rPr>
              <w:t>7'48.93"</w:t>
            </w:r>
            <w:r>
              <w:t xml:space="preserve"> </w:t>
            </w:r>
            <w:r>
              <w:rPr>
                <w:rFonts w:hint="eastAsia"/>
              </w:rPr>
              <w:t>E</w:t>
            </w:r>
          </w:p>
        </w:tc>
      </w:tr>
      <w:tr w:rsidR="002F31C2" w14:paraId="4815519A" w14:textId="77777777" w:rsidTr="004E41EA">
        <w:trPr>
          <w:trHeight w:val="452"/>
        </w:trPr>
        <w:tc>
          <w:tcPr>
            <w:tcW w:w="1155" w:type="pct"/>
            <w:vAlign w:val="center"/>
          </w:tcPr>
          <w:p w14:paraId="1A57C874" w14:textId="77777777" w:rsidR="002F31C2" w:rsidRDefault="002F31C2" w:rsidP="00D55F47">
            <w:pPr>
              <w:spacing w:beforeLines="50" w:before="156"/>
              <w:jc w:val="center"/>
            </w:pPr>
            <w:r>
              <w:rPr>
                <w:rFonts w:hint="eastAsia"/>
              </w:rPr>
              <w:t>桥墩</w:t>
            </w:r>
            <w:r>
              <w:rPr>
                <w:rFonts w:hint="eastAsia"/>
              </w:rPr>
              <w:t>3</w:t>
            </w:r>
          </w:p>
        </w:tc>
        <w:tc>
          <w:tcPr>
            <w:tcW w:w="1920" w:type="pct"/>
            <w:vAlign w:val="center"/>
          </w:tcPr>
          <w:p w14:paraId="34B1BDD8" w14:textId="77777777" w:rsidR="002F31C2" w:rsidRDefault="002F31C2" w:rsidP="00D55F47">
            <w:pPr>
              <w:spacing w:beforeLines="50" w:before="156"/>
              <w:jc w:val="center"/>
            </w:pPr>
            <w:r>
              <w:rPr>
                <w:rFonts w:hint="eastAsia"/>
              </w:rPr>
              <w:t>2</w:t>
            </w:r>
            <w:r>
              <w:t>4</w:t>
            </w:r>
            <w:r>
              <w:rPr>
                <w:szCs w:val="21"/>
              </w:rPr>
              <w:t>°</w:t>
            </w:r>
            <w:r>
              <w:rPr>
                <w:rFonts w:hint="eastAsia"/>
              </w:rPr>
              <w:t>34'03.10"N</w:t>
            </w:r>
          </w:p>
        </w:tc>
        <w:tc>
          <w:tcPr>
            <w:tcW w:w="1925" w:type="pct"/>
            <w:vAlign w:val="center"/>
          </w:tcPr>
          <w:p w14:paraId="21CCC7AF" w14:textId="77777777" w:rsidR="002F31C2" w:rsidRDefault="002F31C2" w:rsidP="00D55F47">
            <w:pPr>
              <w:spacing w:beforeLines="50" w:before="156"/>
              <w:jc w:val="center"/>
            </w:pPr>
            <w:r>
              <w:rPr>
                <w:rFonts w:hint="eastAsia"/>
              </w:rPr>
              <w:t>11</w:t>
            </w:r>
            <w:r>
              <w:t>8</w:t>
            </w:r>
            <w:r>
              <w:rPr>
                <w:szCs w:val="21"/>
              </w:rPr>
              <w:t>°</w:t>
            </w:r>
            <w:r>
              <w:rPr>
                <w:rFonts w:hint="eastAsia"/>
                <w:szCs w:val="21"/>
              </w:rPr>
              <w:t>0</w:t>
            </w:r>
            <w:r>
              <w:rPr>
                <w:rFonts w:hint="eastAsia"/>
              </w:rPr>
              <w:t>7'49.45"</w:t>
            </w:r>
            <w:r>
              <w:t xml:space="preserve"> </w:t>
            </w:r>
            <w:r>
              <w:rPr>
                <w:rFonts w:hint="eastAsia"/>
              </w:rPr>
              <w:t>E</w:t>
            </w:r>
          </w:p>
        </w:tc>
      </w:tr>
      <w:tr w:rsidR="002F31C2" w14:paraId="1798ECE2" w14:textId="77777777" w:rsidTr="004E41EA">
        <w:trPr>
          <w:trHeight w:val="452"/>
        </w:trPr>
        <w:tc>
          <w:tcPr>
            <w:tcW w:w="1155" w:type="pct"/>
            <w:vAlign w:val="center"/>
          </w:tcPr>
          <w:p w14:paraId="74E8504B" w14:textId="77777777" w:rsidR="002F31C2" w:rsidRDefault="002F31C2" w:rsidP="00D55F47">
            <w:pPr>
              <w:spacing w:beforeLines="50" w:before="156"/>
              <w:jc w:val="center"/>
            </w:pPr>
            <w:r>
              <w:rPr>
                <w:rFonts w:hint="eastAsia"/>
              </w:rPr>
              <w:t>桥墩</w:t>
            </w:r>
            <w:r>
              <w:rPr>
                <w:rFonts w:hint="eastAsia"/>
              </w:rPr>
              <w:t>4</w:t>
            </w:r>
          </w:p>
        </w:tc>
        <w:tc>
          <w:tcPr>
            <w:tcW w:w="1920" w:type="pct"/>
            <w:vAlign w:val="center"/>
          </w:tcPr>
          <w:p w14:paraId="0F5D34CD" w14:textId="77777777" w:rsidR="002F31C2" w:rsidRDefault="002F31C2" w:rsidP="00D55F47">
            <w:pPr>
              <w:spacing w:beforeLines="50" w:before="156"/>
              <w:jc w:val="center"/>
            </w:pPr>
            <w:r>
              <w:rPr>
                <w:rFonts w:hint="eastAsia"/>
              </w:rPr>
              <w:t>2</w:t>
            </w:r>
            <w:r>
              <w:t>4</w:t>
            </w:r>
            <w:r>
              <w:rPr>
                <w:szCs w:val="21"/>
              </w:rPr>
              <w:t>°</w:t>
            </w:r>
            <w:r>
              <w:rPr>
                <w:rFonts w:hint="eastAsia"/>
              </w:rPr>
              <w:t>34'01.03"N</w:t>
            </w:r>
          </w:p>
        </w:tc>
        <w:tc>
          <w:tcPr>
            <w:tcW w:w="1925" w:type="pct"/>
            <w:vAlign w:val="center"/>
          </w:tcPr>
          <w:p w14:paraId="05BF5127" w14:textId="77777777" w:rsidR="002F31C2" w:rsidRDefault="002F31C2" w:rsidP="00D55F47">
            <w:pPr>
              <w:spacing w:beforeLines="50" w:before="156"/>
              <w:jc w:val="center"/>
            </w:pPr>
            <w:r>
              <w:rPr>
                <w:rFonts w:hint="eastAsia"/>
              </w:rPr>
              <w:t>11</w:t>
            </w:r>
            <w:r>
              <w:t>8</w:t>
            </w:r>
            <w:r>
              <w:rPr>
                <w:szCs w:val="21"/>
              </w:rPr>
              <w:t>°</w:t>
            </w:r>
            <w:r>
              <w:rPr>
                <w:rFonts w:hint="eastAsia"/>
                <w:szCs w:val="21"/>
              </w:rPr>
              <w:t>0</w:t>
            </w:r>
            <w:r>
              <w:rPr>
                <w:rFonts w:hint="eastAsia"/>
              </w:rPr>
              <w:t>7'49.49"E</w:t>
            </w:r>
          </w:p>
        </w:tc>
      </w:tr>
      <w:tr w:rsidR="002F31C2" w14:paraId="3EBD9B79" w14:textId="77777777" w:rsidTr="004E41EA">
        <w:trPr>
          <w:trHeight w:val="452"/>
        </w:trPr>
        <w:tc>
          <w:tcPr>
            <w:tcW w:w="1155" w:type="pct"/>
            <w:vAlign w:val="center"/>
          </w:tcPr>
          <w:p w14:paraId="60C457EA" w14:textId="77777777" w:rsidR="002F31C2" w:rsidRDefault="002F31C2" w:rsidP="00D55F47">
            <w:pPr>
              <w:spacing w:beforeLines="50" w:before="156"/>
              <w:jc w:val="center"/>
            </w:pPr>
            <w:r>
              <w:rPr>
                <w:rFonts w:hint="eastAsia"/>
              </w:rPr>
              <w:t>桥墩</w:t>
            </w:r>
            <w:r>
              <w:rPr>
                <w:rFonts w:hint="eastAsia"/>
              </w:rPr>
              <w:t>5</w:t>
            </w:r>
          </w:p>
        </w:tc>
        <w:tc>
          <w:tcPr>
            <w:tcW w:w="1920" w:type="pct"/>
            <w:vAlign w:val="center"/>
          </w:tcPr>
          <w:p w14:paraId="676DA697" w14:textId="77777777" w:rsidR="002F31C2" w:rsidRDefault="002F31C2" w:rsidP="00D55F47">
            <w:pPr>
              <w:spacing w:beforeLines="50" w:before="156"/>
              <w:jc w:val="center"/>
            </w:pPr>
            <w:r>
              <w:rPr>
                <w:rFonts w:hint="eastAsia"/>
              </w:rPr>
              <w:t>2</w:t>
            </w:r>
            <w:r>
              <w:t>4</w:t>
            </w:r>
            <w:r>
              <w:rPr>
                <w:szCs w:val="21"/>
              </w:rPr>
              <w:t>°</w:t>
            </w:r>
            <w:r>
              <w:rPr>
                <w:rFonts w:hint="eastAsia"/>
              </w:rPr>
              <w:t>34'01.44"N</w:t>
            </w:r>
          </w:p>
        </w:tc>
        <w:tc>
          <w:tcPr>
            <w:tcW w:w="1925" w:type="pct"/>
            <w:vAlign w:val="center"/>
          </w:tcPr>
          <w:p w14:paraId="749CCEFC" w14:textId="77777777" w:rsidR="002F31C2" w:rsidRDefault="002F31C2" w:rsidP="00D55F47">
            <w:pPr>
              <w:spacing w:beforeLines="50" w:before="156"/>
              <w:jc w:val="center"/>
            </w:pPr>
            <w:r>
              <w:rPr>
                <w:rFonts w:hint="eastAsia"/>
              </w:rPr>
              <w:t>11</w:t>
            </w:r>
            <w:r>
              <w:t>8</w:t>
            </w:r>
            <w:r>
              <w:rPr>
                <w:szCs w:val="21"/>
              </w:rPr>
              <w:t>°</w:t>
            </w:r>
            <w:r>
              <w:rPr>
                <w:rFonts w:hint="eastAsia"/>
                <w:szCs w:val="21"/>
              </w:rPr>
              <w:t>0</w:t>
            </w:r>
            <w:r>
              <w:rPr>
                <w:rFonts w:hint="eastAsia"/>
              </w:rPr>
              <w:t>7'50.05"</w:t>
            </w:r>
            <w:r>
              <w:t xml:space="preserve"> </w:t>
            </w:r>
            <w:r>
              <w:rPr>
                <w:rFonts w:hint="eastAsia"/>
              </w:rPr>
              <w:t>E</w:t>
            </w:r>
          </w:p>
        </w:tc>
      </w:tr>
      <w:tr w:rsidR="002F31C2" w14:paraId="59070E6A" w14:textId="77777777" w:rsidTr="004E41EA">
        <w:trPr>
          <w:trHeight w:val="452"/>
        </w:trPr>
        <w:tc>
          <w:tcPr>
            <w:tcW w:w="1155" w:type="pct"/>
            <w:vAlign w:val="center"/>
          </w:tcPr>
          <w:p w14:paraId="0B02499A" w14:textId="77777777" w:rsidR="002F31C2" w:rsidRDefault="002F31C2" w:rsidP="00D55F47">
            <w:pPr>
              <w:spacing w:beforeLines="50" w:before="156"/>
              <w:jc w:val="center"/>
            </w:pPr>
            <w:r>
              <w:rPr>
                <w:rFonts w:hint="eastAsia"/>
              </w:rPr>
              <w:t>桥墩</w:t>
            </w:r>
            <w:r>
              <w:rPr>
                <w:rFonts w:hint="eastAsia"/>
              </w:rPr>
              <w:t>6</w:t>
            </w:r>
          </w:p>
        </w:tc>
        <w:tc>
          <w:tcPr>
            <w:tcW w:w="1920" w:type="pct"/>
            <w:vAlign w:val="center"/>
          </w:tcPr>
          <w:p w14:paraId="71CE47D9" w14:textId="77777777" w:rsidR="002F31C2" w:rsidRDefault="002F31C2" w:rsidP="00D55F47">
            <w:pPr>
              <w:spacing w:beforeLines="50" w:before="156"/>
              <w:jc w:val="center"/>
            </w:pPr>
            <w:r>
              <w:rPr>
                <w:rFonts w:hint="eastAsia"/>
              </w:rPr>
              <w:t>2</w:t>
            </w:r>
            <w:r>
              <w:t>4</w:t>
            </w:r>
            <w:r>
              <w:rPr>
                <w:szCs w:val="21"/>
              </w:rPr>
              <w:t>°</w:t>
            </w:r>
            <w:r>
              <w:rPr>
                <w:rFonts w:hint="eastAsia"/>
              </w:rPr>
              <w:t>34'01.81"N</w:t>
            </w:r>
          </w:p>
        </w:tc>
        <w:tc>
          <w:tcPr>
            <w:tcW w:w="1925" w:type="pct"/>
            <w:vAlign w:val="center"/>
          </w:tcPr>
          <w:p w14:paraId="11A744CC" w14:textId="77777777" w:rsidR="002F31C2" w:rsidRDefault="002F31C2" w:rsidP="00D55F47">
            <w:pPr>
              <w:spacing w:beforeLines="50" w:before="156"/>
              <w:jc w:val="center"/>
            </w:pPr>
            <w:r>
              <w:rPr>
                <w:rFonts w:hint="eastAsia"/>
              </w:rPr>
              <w:t>11</w:t>
            </w:r>
            <w:r>
              <w:t>8</w:t>
            </w:r>
            <w:r>
              <w:rPr>
                <w:szCs w:val="21"/>
              </w:rPr>
              <w:t>°</w:t>
            </w:r>
            <w:r>
              <w:rPr>
                <w:rFonts w:hint="eastAsia"/>
                <w:szCs w:val="21"/>
              </w:rPr>
              <w:t>0</w:t>
            </w:r>
            <w:r>
              <w:rPr>
                <w:rFonts w:hint="eastAsia"/>
              </w:rPr>
              <w:t>7'50.58"</w:t>
            </w:r>
            <w:r>
              <w:t xml:space="preserve"> </w:t>
            </w:r>
            <w:r>
              <w:rPr>
                <w:rFonts w:hint="eastAsia"/>
              </w:rPr>
              <w:t>E</w:t>
            </w:r>
          </w:p>
        </w:tc>
      </w:tr>
      <w:tr w:rsidR="002F31C2" w14:paraId="5DDE2C9C" w14:textId="77777777" w:rsidTr="004E41EA">
        <w:trPr>
          <w:trHeight w:val="452"/>
        </w:trPr>
        <w:tc>
          <w:tcPr>
            <w:tcW w:w="1155" w:type="pct"/>
            <w:vAlign w:val="center"/>
          </w:tcPr>
          <w:p w14:paraId="7EC0DD35" w14:textId="77777777" w:rsidR="002F31C2" w:rsidRDefault="002F31C2" w:rsidP="00D55F47">
            <w:pPr>
              <w:spacing w:beforeLines="50" w:before="156"/>
              <w:jc w:val="center"/>
            </w:pPr>
            <w:r>
              <w:rPr>
                <w:rFonts w:hint="eastAsia"/>
              </w:rPr>
              <w:t>桥墩</w:t>
            </w:r>
            <w:r>
              <w:rPr>
                <w:rFonts w:hint="eastAsia"/>
              </w:rPr>
              <w:t>7</w:t>
            </w:r>
          </w:p>
        </w:tc>
        <w:tc>
          <w:tcPr>
            <w:tcW w:w="1920" w:type="pct"/>
            <w:vAlign w:val="center"/>
          </w:tcPr>
          <w:p w14:paraId="47F33F40" w14:textId="77777777" w:rsidR="002F31C2" w:rsidRDefault="002F31C2" w:rsidP="00D55F47">
            <w:pPr>
              <w:spacing w:beforeLines="50" w:before="156"/>
              <w:jc w:val="center"/>
            </w:pPr>
            <w:r>
              <w:rPr>
                <w:rFonts w:hint="eastAsia"/>
              </w:rPr>
              <w:t>2</w:t>
            </w:r>
            <w:r>
              <w:t>4</w:t>
            </w:r>
            <w:r>
              <w:rPr>
                <w:szCs w:val="21"/>
              </w:rPr>
              <w:t>°</w:t>
            </w:r>
            <w:r>
              <w:rPr>
                <w:rFonts w:hint="eastAsia"/>
              </w:rPr>
              <w:t>34'03.75"N</w:t>
            </w:r>
          </w:p>
        </w:tc>
        <w:tc>
          <w:tcPr>
            <w:tcW w:w="1925" w:type="pct"/>
            <w:vAlign w:val="center"/>
          </w:tcPr>
          <w:p w14:paraId="59CE63F9" w14:textId="77777777" w:rsidR="002F31C2" w:rsidRDefault="002F31C2" w:rsidP="00D55F47">
            <w:pPr>
              <w:spacing w:beforeLines="50" w:before="156"/>
              <w:jc w:val="center"/>
            </w:pPr>
            <w:r>
              <w:rPr>
                <w:rFonts w:hint="eastAsia"/>
              </w:rPr>
              <w:t>11</w:t>
            </w:r>
            <w:r>
              <w:t>8</w:t>
            </w:r>
            <w:r>
              <w:rPr>
                <w:szCs w:val="21"/>
              </w:rPr>
              <w:t>°</w:t>
            </w:r>
            <w:r>
              <w:rPr>
                <w:rFonts w:hint="eastAsia"/>
                <w:szCs w:val="21"/>
              </w:rPr>
              <w:t>0</w:t>
            </w:r>
            <w:r>
              <w:rPr>
                <w:rFonts w:hint="eastAsia"/>
              </w:rPr>
              <w:t>7'47.24"</w:t>
            </w:r>
            <w:r>
              <w:t xml:space="preserve"> </w:t>
            </w:r>
            <w:r>
              <w:rPr>
                <w:rFonts w:hint="eastAsia"/>
              </w:rPr>
              <w:t>E</w:t>
            </w:r>
          </w:p>
        </w:tc>
      </w:tr>
      <w:tr w:rsidR="002F31C2" w14:paraId="7A721A76" w14:textId="77777777" w:rsidTr="004E41EA">
        <w:trPr>
          <w:trHeight w:val="452"/>
        </w:trPr>
        <w:tc>
          <w:tcPr>
            <w:tcW w:w="1155" w:type="pct"/>
            <w:vAlign w:val="center"/>
          </w:tcPr>
          <w:p w14:paraId="2F623EC1" w14:textId="77777777" w:rsidR="002F31C2" w:rsidRDefault="002F31C2" w:rsidP="00D55F47">
            <w:pPr>
              <w:spacing w:beforeLines="50" w:before="156"/>
              <w:jc w:val="center"/>
            </w:pPr>
            <w:r>
              <w:rPr>
                <w:rFonts w:hint="eastAsia"/>
              </w:rPr>
              <w:t>桥墩</w:t>
            </w:r>
            <w:r>
              <w:rPr>
                <w:rFonts w:hint="eastAsia"/>
              </w:rPr>
              <w:t>8</w:t>
            </w:r>
          </w:p>
        </w:tc>
        <w:tc>
          <w:tcPr>
            <w:tcW w:w="1920" w:type="pct"/>
            <w:vAlign w:val="center"/>
          </w:tcPr>
          <w:p w14:paraId="670E4309" w14:textId="77777777" w:rsidR="002F31C2" w:rsidRDefault="002F31C2" w:rsidP="00D55F47">
            <w:pPr>
              <w:spacing w:beforeLines="50" w:before="156"/>
              <w:jc w:val="center"/>
            </w:pPr>
            <w:r>
              <w:rPr>
                <w:rFonts w:hint="eastAsia"/>
              </w:rPr>
              <w:t>2</w:t>
            </w:r>
            <w:r>
              <w:t>4</w:t>
            </w:r>
            <w:r>
              <w:rPr>
                <w:szCs w:val="21"/>
              </w:rPr>
              <w:t>°</w:t>
            </w:r>
            <w:r>
              <w:rPr>
                <w:rFonts w:hint="eastAsia"/>
              </w:rPr>
              <w:t>34'04.13"</w:t>
            </w:r>
            <w:r>
              <w:t xml:space="preserve"> </w:t>
            </w:r>
            <w:r>
              <w:rPr>
                <w:rFonts w:hint="eastAsia"/>
              </w:rPr>
              <w:t>N</w:t>
            </w:r>
          </w:p>
        </w:tc>
        <w:tc>
          <w:tcPr>
            <w:tcW w:w="1925" w:type="pct"/>
            <w:vAlign w:val="center"/>
          </w:tcPr>
          <w:p w14:paraId="292E90B4" w14:textId="77777777" w:rsidR="002F31C2" w:rsidRDefault="002F31C2" w:rsidP="00D55F47">
            <w:pPr>
              <w:spacing w:beforeLines="50" w:before="156"/>
              <w:jc w:val="center"/>
            </w:pPr>
            <w:r>
              <w:rPr>
                <w:rFonts w:hint="eastAsia"/>
              </w:rPr>
              <w:t>11</w:t>
            </w:r>
            <w:r>
              <w:t>8</w:t>
            </w:r>
            <w:r>
              <w:rPr>
                <w:szCs w:val="21"/>
              </w:rPr>
              <w:t>°</w:t>
            </w:r>
            <w:r>
              <w:rPr>
                <w:rFonts w:hint="eastAsia"/>
                <w:szCs w:val="21"/>
              </w:rPr>
              <w:t>0</w:t>
            </w:r>
            <w:r>
              <w:rPr>
                <w:rFonts w:hint="eastAsia"/>
              </w:rPr>
              <w:t>7'47.79"</w:t>
            </w:r>
            <w:r>
              <w:t xml:space="preserve"> </w:t>
            </w:r>
            <w:r>
              <w:rPr>
                <w:rFonts w:hint="eastAsia"/>
              </w:rPr>
              <w:t>E</w:t>
            </w:r>
          </w:p>
        </w:tc>
      </w:tr>
      <w:tr w:rsidR="002F31C2" w14:paraId="7753CA95" w14:textId="77777777" w:rsidTr="004E41EA">
        <w:trPr>
          <w:trHeight w:val="452"/>
        </w:trPr>
        <w:tc>
          <w:tcPr>
            <w:tcW w:w="1155" w:type="pct"/>
            <w:tcBorders>
              <w:bottom w:val="double" w:sz="4" w:space="0" w:color="auto"/>
            </w:tcBorders>
            <w:vAlign w:val="center"/>
          </w:tcPr>
          <w:p w14:paraId="066E0F3E" w14:textId="77777777" w:rsidR="002F31C2" w:rsidRDefault="002F31C2" w:rsidP="00D55F47">
            <w:pPr>
              <w:spacing w:beforeLines="50" w:before="156"/>
              <w:jc w:val="center"/>
            </w:pPr>
            <w:r>
              <w:rPr>
                <w:rFonts w:hint="eastAsia"/>
              </w:rPr>
              <w:t>桥墩</w:t>
            </w:r>
            <w:r>
              <w:rPr>
                <w:rFonts w:hint="eastAsia"/>
              </w:rPr>
              <w:t>9</w:t>
            </w:r>
          </w:p>
        </w:tc>
        <w:tc>
          <w:tcPr>
            <w:tcW w:w="1920" w:type="pct"/>
            <w:tcBorders>
              <w:bottom w:val="double" w:sz="4" w:space="0" w:color="auto"/>
            </w:tcBorders>
            <w:vAlign w:val="center"/>
          </w:tcPr>
          <w:p w14:paraId="474B6011" w14:textId="77777777" w:rsidR="002F31C2" w:rsidRDefault="002F31C2" w:rsidP="00D55F47">
            <w:pPr>
              <w:spacing w:beforeLines="50" w:before="156"/>
              <w:jc w:val="center"/>
            </w:pPr>
            <w:r>
              <w:rPr>
                <w:rFonts w:hint="eastAsia"/>
              </w:rPr>
              <w:t>2</w:t>
            </w:r>
            <w:r>
              <w:t>4</w:t>
            </w:r>
            <w:r>
              <w:rPr>
                <w:szCs w:val="21"/>
              </w:rPr>
              <w:t>°</w:t>
            </w:r>
            <w:r>
              <w:rPr>
                <w:rFonts w:hint="eastAsia"/>
              </w:rPr>
              <w:t>34'04.49"N</w:t>
            </w:r>
          </w:p>
        </w:tc>
        <w:tc>
          <w:tcPr>
            <w:tcW w:w="1925" w:type="pct"/>
            <w:tcBorders>
              <w:bottom w:val="double" w:sz="4" w:space="0" w:color="auto"/>
            </w:tcBorders>
            <w:vAlign w:val="center"/>
          </w:tcPr>
          <w:p w14:paraId="31B13BE7" w14:textId="77777777" w:rsidR="002F31C2" w:rsidRDefault="002F31C2" w:rsidP="00D55F47">
            <w:pPr>
              <w:spacing w:beforeLines="50" w:before="156"/>
              <w:jc w:val="center"/>
            </w:pPr>
            <w:r>
              <w:rPr>
                <w:rFonts w:hint="eastAsia"/>
              </w:rPr>
              <w:t>11</w:t>
            </w:r>
            <w:r>
              <w:t>8</w:t>
            </w:r>
            <w:r>
              <w:rPr>
                <w:szCs w:val="21"/>
              </w:rPr>
              <w:t>°</w:t>
            </w:r>
            <w:r>
              <w:rPr>
                <w:rFonts w:hint="eastAsia"/>
              </w:rPr>
              <w:t xml:space="preserve"> 07'48.31"</w:t>
            </w:r>
            <w:r>
              <w:t xml:space="preserve"> </w:t>
            </w:r>
            <w:r>
              <w:rPr>
                <w:rFonts w:hint="eastAsia"/>
              </w:rPr>
              <w:t>E</w:t>
            </w:r>
          </w:p>
        </w:tc>
      </w:tr>
    </w:tbl>
    <w:p w14:paraId="4EE30A7B" w14:textId="77777777" w:rsidR="004E41EA" w:rsidRDefault="004E41EA" w:rsidP="004E41EA">
      <w:pPr>
        <w:spacing w:line="360" w:lineRule="auto"/>
        <w:ind w:firstLineChars="200" w:firstLine="480"/>
        <w:rPr>
          <w:rFonts w:ascii="Times New Roman" w:hAnsi="Times New Roman"/>
          <w:sz w:val="24"/>
        </w:rPr>
      </w:pPr>
    </w:p>
    <w:p w14:paraId="648FA2C6" w14:textId="04793395" w:rsidR="002F31C2" w:rsidRPr="004E41EA" w:rsidRDefault="004E41EA" w:rsidP="004E41EA">
      <w:pPr>
        <w:spacing w:line="360" w:lineRule="auto"/>
        <w:ind w:firstLineChars="200" w:firstLine="480"/>
        <w:rPr>
          <w:rFonts w:ascii="Times New Roman" w:hAnsi="Times New Roman" w:hint="eastAsia"/>
          <w:sz w:val="24"/>
        </w:rPr>
      </w:pPr>
      <w:r w:rsidRPr="004B45C3">
        <w:rPr>
          <w:rFonts w:ascii="Times New Roman" w:hAnsi="Times New Roman"/>
          <w:sz w:val="24"/>
        </w:rPr>
        <w:lastRenderedPageBreak/>
        <w:t>监测期间还同步测量了水文参数（如潮汐、水温和声速剖面）以及距离桥梁约</w:t>
      </w:r>
      <w:r w:rsidRPr="004B45C3">
        <w:rPr>
          <w:rFonts w:ascii="Times New Roman" w:hAnsi="Times New Roman"/>
          <w:sz w:val="24"/>
        </w:rPr>
        <w:t>680 m</w:t>
      </w:r>
      <w:r w:rsidRPr="004B45C3">
        <w:rPr>
          <w:rFonts w:ascii="Times New Roman" w:hAnsi="Times New Roman"/>
          <w:sz w:val="24"/>
        </w:rPr>
        <w:t>处的背景环境噪声，以确保数据分析的准确性和对比性</w:t>
      </w:r>
      <w:r>
        <w:rPr>
          <w:rFonts w:ascii="Times New Roman" w:hAnsi="Times New Roman" w:hint="eastAsia"/>
          <w:sz w:val="24"/>
        </w:rPr>
        <w:t>。表</w:t>
      </w:r>
      <w:r>
        <w:rPr>
          <w:rFonts w:ascii="Times New Roman" w:hAnsi="Times New Roman" w:hint="eastAsia"/>
          <w:sz w:val="24"/>
        </w:rPr>
        <w:t>2</w:t>
      </w:r>
      <w:r>
        <w:rPr>
          <w:rFonts w:ascii="Times New Roman" w:hAnsi="Times New Roman" w:hint="eastAsia"/>
          <w:sz w:val="24"/>
        </w:rPr>
        <w:t>记录了</w:t>
      </w:r>
      <w:r w:rsidRPr="004B45C3">
        <w:rPr>
          <w:rFonts w:ascii="Times New Roman" w:hAnsi="Times New Roman"/>
          <w:sz w:val="24"/>
        </w:rPr>
        <w:t>各测点的地理坐标和环境信息，其中测点</w:t>
      </w:r>
      <w:r w:rsidRPr="004B45C3">
        <w:rPr>
          <w:rFonts w:ascii="Times New Roman" w:hAnsi="Times New Roman"/>
          <w:sz w:val="24"/>
        </w:rPr>
        <w:t>A</w:t>
      </w:r>
      <w:r w:rsidRPr="004B45C3">
        <w:rPr>
          <w:rFonts w:ascii="Times New Roman" w:hAnsi="Times New Roman"/>
          <w:sz w:val="24"/>
        </w:rPr>
        <w:t>距离最近的桥墩约</w:t>
      </w:r>
      <w:r w:rsidRPr="004B45C3">
        <w:rPr>
          <w:rFonts w:ascii="Times New Roman" w:hAnsi="Times New Roman"/>
          <w:sz w:val="24"/>
        </w:rPr>
        <w:t>15 m</w:t>
      </w:r>
      <w:r w:rsidRPr="004B45C3">
        <w:rPr>
          <w:rFonts w:ascii="Times New Roman" w:hAnsi="Times New Roman"/>
          <w:sz w:val="24"/>
        </w:rPr>
        <w:t>，测点</w:t>
      </w:r>
      <w:r w:rsidRPr="004B45C3">
        <w:rPr>
          <w:rFonts w:ascii="Times New Roman" w:hAnsi="Times New Roman"/>
          <w:sz w:val="24"/>
        </w:rPr>
        <w:t>B</w:t>
      </w:r>
      <w:r w:rsidRPr="004B45C3">
        <w:rPr>
          <w:rFonts w:ascii="Times New Roman" w:hAnsi="Times New Roman"/>
          <w:sz w:val="24"/>
        </w:rPr>
        <w:t>位于桥墩</w:t>
      </w:r>
      <w:r w:rsidRPr="004B45C3">
        <w:rPr>
          <w:rFonts w:ascii="Times New Roman" w:hAnsi="Times New Roman"/>
          <w:sz w:val="24"/>
        </w:rPr>
        <w:t>1</w:t>
      </w:r>
      <w:r w:rsidRPr="004B45C3">
        <w:rPr>
          <w:rFonts w:ascii="Times New Roman" w:hAnsi="Times New Roman"/>
          <w:sz w:val="24"/>
        </w:rPr>
        <w:t>、</w:t>
      </w:r>
      <w:r w:rsidRPr="004B45C3">
        <w:rPr>
          <w:rFonts w:ascii="Times New Roman" w:hAnsi="Times New Roman"/>
          <w:sz w:val="24"/>
        </w:rPr>
        <w:t>2</w:t>
      </w:r>
      <w:r w:rsidRPr="004B45C3">
        <w:rPr>
          <w:rFonts w:ascii="Times New Roman" w:hAnsi="Times New Roman"/>
          <w:sz w:val="24"/>
        </w:rPr>
        <w:t>、</w:t>
      </w:r>
      <w:r w:rsidRPr="004B45C3">
        <w:rPr>
          <w:rFonts w:ascii="Times New Roman" w:hAnsi="Times New Roman"/>
          <w:sz w:val="24"/>
        </w:rPr>
        <w:t>3</w:t>
      </w:r>
      <w:r w:rsidRPr="004B45C3">
        <w:rPr>
          <w:rFonts w:ascii="Times New Roman" w:hAnsi="Times New Roman"/>
          <w:sz w:val="24"/>
        </w:rPr>
        <w:t>所在伸缩缝的正下方约</w:t>
      </w:r>
      <w:r w:rsidRPr="004B45C3">
        <w:rPr>
          <w:rFonts w:ascii="Times New Roman" w:hAnsi="Times New Roman"/>
          <w:sz w:val="24"/>
        </w:rPr>
        <w:t>42 m</w:t>
      </w:r>
      <w:r w:rsidRPr="004B45C3">
        <w:rPr>
          <w:rFonts w:ascii="Times New Roman" w:hAnsi="Times New Roman"/>
          <w:sz w:val="24"/>
        </w:rPr>
        <w:t>处，测点</w:t>
      </w:r>
      <w:r w:rsidRPr="004B45C3">
        <w:rPr>
          <w:rFonts w:ascii="Times New Roman" w:hAnsi="Times New Roman"/>
          <w:sz w:val="24"/>
        </w:rPr>
        <w:t>C</w:t>
      </w:r>
      <w:r w:rsidRPr="004B45C3">
        <w:rPr>
          <w:rFonts w:ascii="Times New Roman" w:hAnsi="Times New Roman"/>
          <w:sz w:val="24"/>
        </w:rPr>
        <w:t>距桥梁约</w:t>
      </w:r>
      <w:r w:rsidRPr="004B45C3">
        <w:rPr>
          <w:rFonts w:ascii="Times New Roman" w:hAnsi="Times New Roman"/>
          <w:sz w:val="24"/>
        </w:rPr>
        <w:t>190 m</w:t>
      </w:r>
      <w:r>
        <w:rPr>
          <w:rFonts w:ascii="Times New Roman" w:hAnsi="Times New Roman" w:hint="eastAsia"/>
          <w:sz w:val="24"/>
        </w:rPr>
        <w:t>。</w:t>
      </w:r>
      <w:r w:rsidRPr="004E41EA">
        <w:rPr>
          <w:rFonts w:ascii="Times New Roman" w:hAnsi="Times New Roman" w:hint="eastAsia"/>
          <w:sz w:val="24"/>
        </w:rPr>
        <w:t>监测海域的声速剖面如图</w:t>
      </w:r>
      <w:r>
        <w:rPr>
          <w:rFonts w:ascii="Times New Roman" w:hAnsi="Times New Roman" w:hint="eastAsia"/>
          <w:sz w:val="24"/>
        </w:rPr>
        <w:t>2-8</w:t>
      </w:r>
      <w:r w:rsidRPr="004E41EA">
        <w:rPr>
          <w:rFonts w:ascii="Times New Roman" w:hAnsi="Times New Roman" w:hint="eastAsia"/>
          <w:sz w:val="24"/>
        </w:rPr>
        <w:t>所示。</w:t>
      </w:r>
    </w:p>
    <w:p w14:paraId="75646E74" w14:textId="77777777" w:rsidR="002F31C2" w:rsidRDefault="002F31C2" w:rsidP="002F31C2">
      <w:pPr>
        <w:spacing w:beforeLines="50" w:before="156" w:line="360" w:lineRule="auto"/>
        <w:rPr>
          <w:b/>
          <w:bCs/>
        </w:rPr>
      </w:pPr>
      <w:r>
        <w:rPr>
          <w:rFonts w:hint="eastAsia"/>
          <w:b/>
          <w:bCs/>
        </w:rPr>
        <w:t>表</w:t>
      </w:r>
      <w:r>
        <w:rPr>
          <w:b/>
          <w:bCs/>
        </w:rPr>
        <w:t xml:space="preserve">2 </w:t>
      </w:r>
      <w:r>
        <w:rPr>
          <w:rFonts w:hint="eastAsia"/>
          <w:b/>
          <w:bCs/>
        </w:rPr>
        <w:t>监测点经纬度坐标及海洋环境信息</w:t>
      </w:r>
    </w:p>
    <w:tbl>
      <w:tblPr>
        <w:tblStyle w:val="afd"/>
        <w:tblW w:w="5000" w:type="pct"/>
        <w:tblBorders>
          <w:top w:val="double" w:sz="4" w:space="0" w:color="auto"/>
          <w:left w:val="double" w:sz="4" w:space="0" w:color="auto"/>
          <w:bottom w:val="double" w:sz="4" w:space="0" w:color="auto"/>
          <w:right w:val="double" w:sz="4" w:space="0" w:color="auto"/>
        </w:tblBorders>
        <w:tblLook w:val="04A0" w:firstRow="1" w:lastRow="0" w:firstColumn="1" w:lastColumn="0" w:noHBand="0" w:noVBand="1"/>
      </w:tblPr>
      <w:tblGrid>
        <w:gridCol w:w="1061"/>
        <w:gridCol w:w="526"/>
        <w:gridCol w:w="985"/>
        <w:gridCol w:w="1612"/>
        <w:gridCol w:w="896"/>
        <w:gridCol w:w="895"/>
        <w:gridCol w:w="895"/>
        <w:gridCol w:w="895"/>
        <w:gridCol w:w="895"/>
      </w:tblGrid>
      <w:tr w:rsidR="002F31C2" w14:paraId="08B73EDA" w14:textId="77777777" w:rsidTr="00D55F47">
        <w:trPr>
          <w:trHeight w:val="579"/>
        </w:trPr>
        <w:tc>
          <w:tcPr>
            <w:tcW w:w="915" w:type="pct"/>
            <w:gridSpan w:val="2"/>
            <w:tcBorders>
              <w:top w:val="double" w:sz="4" w:space="0" w:color="auto"/>
              <w:bottom w:val="double" w:sz="4" w:space="0" w:color="auto"/>
            </w:tcBorders>
            <w:vAlign w:val="center"/>
          </w:tcPr>
          <w:p w14:paraId="28EE40E4" w14:textId="77777777" w:rsidR="002F31C2" w:rsidRDefault="002F31C2" w:rsidP="00D55F47">
            <w:pPr>
              <w:jc w:val="center"/>
            </w:pPr>
            <w:r>
              <w:rPr>
                <w:rFonts w:hint="eastAsia"/>
              </w:rPr>
              <w:t>编号</w:t>
            </w:r>
          </w:p>
        </w:tc>
        <w:tc>
          <w:tcPr>
            <w:tcW w:w="568" w:type="pct"/>
            <w:tcBorders>
              <w:top w:val="double" w:sz="4" w:space="0" w:color="auto"/>
              <w:bottom w:val="double" w:sz="4" w:space="0" w:color="auto"/>
            </w:tcBorders>
            <w:vAlign w:val="center"/>
          </w:tcPr>
          <w:p w14:paraId="573C4245" w14:textId="77777777" w:rsidR="002F31C2" w:rsidRDefault="002F31C2" w:rsidP="00D55F47">
            <w:pPr>
              <w:jc w:val="center"/>
            </w:pPr>
            <w:r>
              <w:rPr>
                <w:rFonts w:hint="eastAsia"/>
              </w:rPr>
              <w:t>测量时间</w:t>
            </w:r>
          </w:p>
        </w:tc>
        <w:tc>
          <w:tcPr>
            <w:tcW w:w="930" w:type="pct"/>
            <w:tcBorders>
              <w:top w:val="double" w:sz="4" w:space="0" w:color="auto"/>
              <w:bottom w:val="double" w:sz="4" w:space="0" w:color="auto"/>
            </w:tcBorders>
            <w:vAlign w:val="center"/>
          </w:tcPr>
          <w:p w14:paraId="3DC729EF" w14:textId="77777777" w:rsidR="002F31C2" w:rsidRDefault="002F31C2" w:rsidP="00D55F47">
            <w:pPr>
              <w:jc w:val="center"/>
            </w:pPr>
            <w:r>
              <w:rPr>
                <w:rFonts w:hint="eastAsia"/>
              </w:rPr>
              <w:t>经纬度</w:t>
            </w:r>
          </w:p>
        </w:tc>
        <w:tc>
          <w:tcPr>
            <w:tcW w:w="517" w:type="pct"/>
            <w:tcBorders>
              <w:top w:val="double" w:sz="4" w:space="0" w:color="auto"/>
              <w:bottom w:val="double" w:sz="4" w:space="0" w:color="auto"/>
            </w:tcBorders>
            <w:vAlign w:val="center"/>
          </w:tcPr>
          <w:p w14:paraId="1CA079A3" w14:textId="77777777" w:rsidR="002F31C2" w:rsidRDefault="002F31C2" w:rsidP="00D55F47">
            <w:pPr>
              <w:jc w:val="center"/>
            </w:pPr>
            <w:r>
              <w:rPr>
                <w:rFonts w:hint="eastAsia"/>
              </w:rPr>
              <w:t>水深</w:t>
            </w:r>
          </w:p>
          <w:p w14:paraId="53672473" w14:textId="77777777" w:rsidR="002F31C2" w:rsidRDefault="002F31C2" w:rsidP="00D55F47">
            <w:pPr>
              <w:jc w:val="center"/>
            </w:pPr>
            <w:r>
              <w:rPr>
                <w:rFonts w:hint="eastAsia"/>
              </w:rPr>
              <w:t>(</w:t>
            </w:r>
            <w:r>
              <w:t>m)</w:t>
            </w:r>
          </w:p>
        </w:tc>
        <w:tc>
          <w:tcPr>
            <w:tcW w:w="517" w:type="pct"/>
            <w:tcBorders>
              <w:top w:val="double" w:sz="4" w:space="0" w:color="auto"/>
              <w:bottom w:val="double" w:sz="4" w:space="0" w:color="auto"/>
            </w:tcBorders>
            <w:vAlign w:val="center"/>
          </w:tcPr>
          <w:p w14:paraId="36EE3F7F" w14:textId="77777777" w:rsidR="002F31C2" w:rsidRDefault="002F31C2" w:rsidP="00D55F47">
            <w:pPr>
              <w:jc w:val="center"/>
            </w:pPr>
            <w:r>
              <w:rPr>
                <w:rFonts w:hint="eastAsia"/>
              </w:rPr>
              <w:t>潮汐</w:t>
            </w:r>
          </w:p>
        </w:tc>
        <w:tc>
          <w:tcPr>
            <w:tcW w:w="517" w:type="pct"/>
            <w:tcBorders>
              <w:top w:val="double" w:sz="4" w:space="0" w:color="auto"/>
              <w:bottom w:val="double" w:sz="4" w:space="0" w:color="auto"/>
            </w:tcBorders>
            <w:vAlign w:val="center"/>
          </w:tcPr>
          <w:p w14:paraId="6D06BE4E" w14:textId="77777777" w:rsidR="002F31C2" w:rsidRDefault="002F31C2" w:rsidP="00D55F47">
            <w:pPr>
              <w:jc w:val="center"/>
            </w:pPr>
            <w:r>
              <w:rPr>
                <w:rFonts w:hint="eastAsia"/>
              </w:rPr>
              <w:t>海况</w:t>
            </w:r>
          </w:p>
        </w:tc>
        <w:tc>
          <w:tcPr>
            <w:tcW w:w="517" w:type="pct"/>
            <w:tcBorders>
              <w:top w:val="double" w:sz="4" w:space="0" w:color="auto"/>
              <w:bottom w:val="double" w:sz="4" w:space="0" w:color="auto"/>
            </w:tcBorders>
            <w:vAlign w:val="center"/>
          </w:tcPr>
          <w:p w14:paraId="36BFA801" w14:textId="77777777" w:rsidR="002F31C2" w:rsidRDefault="002F31C2" w:rsidP="00D55F47">
            <w:pPr>
              <w:jc w:val="center"/>
            </w:pPr>
            <w:r>
              <w:rPr>
                <w:rFonts w:hint="eastAsia"/>
              </w:rPr>
              <w:t>风速</w:t>
            </w:r>
          </w:p>
          <w:p w14:paraId="719CF6F7" w14:textId="77777777" w:rsidR="002F31C2" w:rsidRDefault="002F31C2" w:rsidP="00D55F47">
            <w:pPr>
              <w:jc w:val="center"/>
            </w:pPr>
            <w:r>
              <w:rPr>
                <w:rFonts w:hint="eastAsia"/>
              </w:rPr>
              <w:t>(</w:t>
            </w:r>
            <w:r>
              <w:t>m/s)</w:t>
            </w:r>
          </w:p>
        </w:tc>
        <w:tc>
          <w:tcPr>
            <w:tcW w:w="517" w:type="pct"/>
            <w:tcBorders>
              <w:top w:val="double" w:sz="4" w:space="0" w:color="auto"/>
              <w:bottom w:val="double" w:sz="4" w:space="0" w:color="auto"/>
            </w:tcBorders>
            <w:vAlign w:val="center"/>
          </w:tcPr>
          <w:p w14:paraId="2DBB624F" w14:textId="77777777" w:rsidR="002F31C2" w:rsidRDefault="002F31C2" w:rsidP="00D55F47">
            <w:pPr>
              <w:jc w:val="center"/>
            </w:pPr>
            <w:r>
              <w:rPr>
                <w:rFonts w:hint="eastAsia"/>
              </w:rPr>
              <w:t>风向</w:t>
            </w:r>
          </w:p>
        </w:tc>
      </w:tr>
      <w:tr w:rsidR="002F31C2" w14:paraId="45BA9121" w14:textId="77777777" w:rsidTr="00D55F47">
        <w:trPr>
          <w:trHeight w:val="579"/>
        </w:trPr>
        <w:tc>
          <w:tcPr>
            <w:tcW w:w="612" w:type="pct"/>
            <w:vMerge w:val="restart"/>
            <w:tcBorders>
              <w:top w:val="double" w:sz="4" w:space="0" w:color="auto"/>
            </w:tcBorders>
            <w:vAlign w:val="center"/>
          </w:tcPr>
          <w:p w14:paraId="78F2F5FA" w14:textId="77777777" w:rsidR="002F31C2" w:rsidRDefault="002F31C2" w:rsidP="00D55F47">
            <w:pPr>
              <w:jc w:val="center"/>
            </w:pPr>
            <w:r>
              <w:rPr>
                <w:rFonts w:hint="eastAsia"/>
              </w:rPr>
              <w:t>2</w:t>
            </w:r>
            <w:r>
              <w:t>022</w:t>
            </w:r>
            <w:r>
              <w:rPr>
                <w:rFonts w:hint="eastAsia"/>
              </w:rPr>
              <w:t>年</w:t>
            </w:r>
          </w:p>
          <w:p w14:paraId="1BD36E49" w14:textId="77777777" w:rsidR="002F31C2" w:rsidRDefault="002F31C2" w:rsidP="00D55F47">
            <w:pPr>
              <w:jc w:val="center"/>
            </w:pPr>
            <w:r>
              <w:rPr>
                <w:rFonts w:hint="eastAsia"/>
              </w:rPr>
              <w:t>10</w:t>
            </w:r>
            <w:r>
              <w:rPr>
                <w:rFonts w:hint="eastAsia"/>
              </w:rPr>
              <w:t>月</w:t>
            </w:r>
            <w:r>
              <w:rPr>
                <w:rFonts w:hint="eastAsia"/>
              </w:rPr>
              <w:t>26</w:t>
            </w:r>
            <w:r>
              <w:rPr>
                <w:rFonts w:hint="eastAsia"/>
              </w:rPr>
              <w:t>日</w:t>
            </w:r>
          </w:p>
        </w:tc>
        <w:tc>
          <w:tcPr>
            <w:tcW w:w="302" w:type="pct"/>
            <w:tcBorders>
              <w:top w:val="double" w:sz="4" w:space="0" w:color="auto"/>
            </w:tcBorders>
            <w:vAlign w:val="center"/>
          </w:tcPr>
          <w:p w14:paraId="193AA0BE" w14:textId="77777777" w:rsidR="002F31C2" w:rsidRDefault="002F31C2" w:rsidP="00D55F47">
            <w:pPr>
              <w:jc w:val="center"/>
            </w:pPr>
            <w:r>
              <w:rPr>
                <w:rFonts w:hint="eastAsia"/>
              </w:rPr>
              <w:t>A</w:t>
            </w:r>
          </w:p>
        </w:tc>
        <w:tc>
          <w:tcPr>
            <w:tcW w:w="568" w:type="pct"/>
            <w:tcBorders>
              <w:top w:val="double" w:sz="4" w:space="0" w:color="auto"/>
            </w:tcBorders>
            <w:vAlign w:val="center"/>
          </w:tcPr>
          <w:p w14:paraId="793551AB" w14:textId="77777777" w:rsidR="002F31C2" w:rsidRDefault="002F31C2" w:rsidP="00D55F47">
            <w:pPr>
              <w:jc w:val="center"/>
            </w:pPr>
            <w:r>
              <w:rPr>
                <w:rFonts w:hint="eastAsia"/>
              </w:rPr>
              <w:t>10:16</w:t>
            </w:r>
          </w:p>
        </w:tc>
        <w:tc>
          <w:tcPr>
            <w:tcW w:w="930" w:type="pct"/>
            <w:tcBorders>
              <w:top w:val="double" w:sz="4" w:space="0" w:color="auto"/>
            </w:tcBorders>
            <w:vAlign w:val="center"/>
          </w:tcPr>
          <w:p w14:paraId="0D8AF340" w14:textId="77777777" w:rsidR="002F31C2" w:rsidRDefault="002F31C2" w:rsidP="00D55F47">
            <w:pPr>
              <w:jc w:val="center"/>
            </w:pPr>
            <w:r>
              <w:rPr>
                <w:rFonts w:hint="eastAsia"/>
              </w:rPr>
              <w:t>2</w:t>
            </w:r>
            <w:r>
              <w:t>4</w:t>
            </w:r>
            <w:r>
              <w:rPr>
                <w:szCs w:val="21"/>
              </w:rPr>
              <w:t>°</w:t>
            </w:r>
            <w:r>
              <w:rPr>
                <w:rFonts w:hint="eastAsia"/>
              </w:rPr>
              <w:t>34'1.86"N</w:t>
            </w:r>
          </w:p>
          <w:p w14:paraId="26A2A7E8" w14:textId="77777777" w:rsidR="002F31C2" w:rsidRDefault="002F31C2" w:rsidP="00D55F47">
            <w:pPr>
              <w:jc w:val="center"/>
            </w:pPr>
            <w:r>
              <w:rPr>
                <w:rFonts w:hint="eastAsia"/>
              </w:rPr>
              <w:t>11</w:t>
            </w:r>
            <w:r>
              <w:t>8</w:t>
            </w:r>
            <w:r>
              <w:rPr>
                <w:szCs w:val="21"/>
              </w:rPr>
              <w:t>°</w:t>
            </w:r>
            <w:r>
              <w:rPr>
                <w:rFonts w:hint="eastAsia"/>
                <w:szCs w:val="21"/>
              </w:rPr>
              <w:t>0</w:t>
            </w:r>
            <w:r>
              <w:rPr>
                <w:rFonts w:hint="eastAsia"/>
              </w:rPr>
              <w:t>7'48.06"</w:t>
            </w:r>
            <w:r>
              <w:t xml:space="preserve"> </w:t>
            </w:r>
            <w:r>
              <w:rPr>
                <w:rFonts w:hint="eastAsia"/>
              </w:rPr>
              <w:t>E</w:t>
            </w:r>
          </w:p>
        </w:tc>
        <w:tc>
          <w:tcPr>
            <w:tcW w:w="517" w:type="pct"/>
            <w:tcBorders>
              <w:top w:val="double" w:sz="4" w:space="0" w:color="auto"/>
            </w:tcBorders>
            <w:vAlign w:val="center"/>
          </w:tcPr>
          <w:p w14:paraId="491037F6" w14:textId="77777777" w:rsidR="002F31C2" w:rsidRDefault="002F31C2" w:rsidP="00D55F47">
            <w:pPr>
              <w:jc w:val="center"/>
            </w:pPr>
            <w:r>
              <w:rPr>
                <w:rFonts w:hint="eastAsia"/>
              </w:rPr>
              <w:t>5.4</w:t>
            </w:r>
          </w:p>
        </w:tc>
        <w:tc>
          <w:tcPr>
            <w:tcW w:w="517" w:type="pct"/>
            <w:tcBorders>
              <w:top w:val="double" w:sz="4" w:space="0" w:color="auto"/>
            </w:tcBorders>
            <w:vAlign w:val="center"/>
          </w:tcPr>
          <w:p w14:paraId="0E3FB98D" w14:textId="77777777" w:rsidR="002F31C2" w:rsidRDefault="002F31C2" w:rsidP="00D55F47">
            <w:pPr>
              <w:jc w:val="center"/>
            </w:pPr>
            <w:r>
              <w:rPr>
                <w:rFonts w:hint="eastAsia"/>
              </w:rPr>
              <w:t>涨潮</w:t>
            </w:r>
          </w:p>
        </w:tc>
        <w:tc>
          <w:tcPr>
            <w:tcW w:w="517" w:type="pct"/>
            <w:tcBorders>
              <w:top w:val="double" w:sz="4" w:space="0" w:color="auto"/>
            </w:tcBorders>
            <w:vAlign w:val="center"/>
          </w:tcPr>
          <w:p w14:paraId="3DBE2041" w14:textId="77777777" w:rsidR="002F31C2" w:rsidRDefault="002F31C2" w:rsidP="00D55F47">
            <w:pPr>
              <w:jc w:val="center"/>
            </w:pPr>
            <w:r>
              <w:rPr>
                <w:rFonts w:hint="eastAsia"/>
              </w:rPr>
              <w:t>1</w:t>
            </w:r>
            <w:r>
              <w:rPr>
                <w:rFonts w:hint="eastAsia"/>
              </w:rPr>
              <w:t>级</w:t>
            </w:r>
          </w:p>
        </w:tc>
        <w:tc>
          <w:tcPr>
            <w:tcW w:w="517" w:type="pct"/>
            <w:tcBorders>
              <w:top w:val="double" w:sz="4" w:space="0" w:color="auto"/>
            </w:tcBorders>
            <w:vAlign w:val="center"/>
          </w:tcPr>
          <w:p w14:paraId="41E822C6" w14:textId="77777777" w:rsidR="002F31C2" w:rsidRDefault="002F31C2" w:rsidP="00D55F47">
            <w:pPr>
              <w:jc w:val="center"/>
            </w:pPr>
            <w:r>
              <w:t>2.0</w:t>
            </w:r>
          </w:p>
        </w:tc>
        <w:tc>
          <w:tcPr>
            <w:tcW w:w="517" w:type="pct"/>
            <w:tcBorders>
              <w:top w:val="double" w:sz="4" w:space="0" w:color="auto"/>
            </w:tcBorders>
            <w:vAlign w:val="center"/>
          </w:tcPr>
          <w:p w14:paraId="018AD283" w14:textId="77777777" w:rsidR="002F31C2" w:rsidRDefault="002F31C2" w:rsidP="00D55F47">
            <w:pPr>
              <w:jc w:val="center"/>
            </w:pPr>
            <w:r>
              <w:rPr>
                <w:rFonts w:hint="eastAsia"/>
              </w:rPr>
              <w:t>东</w:t>
            </w:r>
          </w:p>
        </w:tc>
      </w:tr>
      <w:tr w:rsidR="002F31C2" w14:paraId="6B26DFCF" w14:textId="77777777" w:rsidTr="00D55F47">
        <w:trPr>
          <w:trHeight w:val="579"/>
        </w:trPr>
        <w:tc>
          <w:tcPr>
            <w:tcW w:w="612" w:type="pct"/>
            <w:vMerge/>
            <w:vAlign w:val="center"/>
          </w:tcPr>
          <w:p w14:paraId="215E78E8" w14:textId="77777777" w:rsidR="002F31C2" w:rsidRDefault="002F31C2" w:rsidP="00D55F47">
            <w:pPr>
              <w:jc w:val="center"/>
            </w:pPr>
          </w:p>
        </w:tc>
        <w:tc>
          <w:tcPr>
            <w:tcW w:w="302" w:type="pct"/>
            <w:vAlign w:val="center"/>
          </w:tcPr>
          <w:p w14:paraId="40511A06" w14:textId="77777777" w:rsidR="002F31C2" w:rsidRDefault="002F31C2" w:rsidP="00D55F47">
            <w:pPr>
              <w:jc w:val="center"/>
            </w:pPr>
            <w:r>
              <w:rPr>
                <w:rFonts w:hint="eastAsia"/>
              </w:rPr>
              <w:t>B</w:t>
            </w:r>
          </w:p>
        </w:tc>
        <w:tc>
          <w:tcPr>
            <w:tcW w:w="568" w:type="pct"/>
            <w:vAlign w:val="center"/>
          </w:tcPr>
          <w:p w14:paraId="0260256F" w14:textId="77777777" w:rsidR="002F31C2" w:rsidRDefault="002F31C2" w:rsidP="00D55F47">
            <w:pPr>
              <w:jc w:val="center"/>
            </w:pPr>
            <w:r>
              <w:t>0</w:t>
            </w:r>
            <w:r>
              <w:rPr>
                <w:rFonts w:hint="eastAsia"/>
              </w:rPr>
              <w:t>9</w:t>
            </w:r>
            <w:r>
              <w:t>:</w:t>
            </w:r>
            <w:r>
              <w:rPr>
                <w:rFonts w:hint="eastAsia"/>
              </w:rPr>
              <w:t>57</w:t>
            </w:r>
          </w:p>
        </w:tc>
        <w:tc>
          <w:tcPr>
            <w:tcW w:w="930" w:type="pct"/>
            <w:vAlign w:val="center"/>
          </w:tcPr>
          <w:p w14:paraId="3D88D137" w14:textId="77777777" w:rsidR="002F31C2" w:rsidRDefault="002F31C2" w:rsidP="00D55F47">
            <w:pPr>
              <w:jc w:val="center"/>
            </w:pPr>
            <w:r>
              <w:rPr>
                <w:rFonts w:hint="eastAsia"/>
              </w:rPr>
              <w:t>2</w:t>
            </w:r>
            <w:r>
              <w:t>4</w:t>
            </w:r>
            <w:r>
              <w:rPr>
                <w:szCs w:val="21"/>
              </w:rPr>
              <w:t>°</w:t>
            </w:r>
            <w:r>
              <w:rPr>
                <w:rFonts w:hint="eastAsia"/>
              </w:rPr>
              <w:t>34'1.50"N</w:t>
            </w:r>
          </w:p>
          <w:p w14:paraId="44CF062C" w14:textId="77777777" w:rsidR="002F31C2" w:rsidRDefault="002F31C2" w:rsidP="00D55F47">
            <w:pPr>
              <w:jc w:val="center"/>
            </w:pPr>
            <w:r>
              <w:t>1</w:t>
            </w:r>
            <w:r>
              <w:rPr>
                <w:rFonts w:hint="eastAsia"/>
              </w:rPr>
              <w:t>1</w:t>
            </w:r>
            <w:r>
              <w:t>8</w:t>
            </w:r>
            <w:r>
              <w:rPr>
                <w:szCs w:val="21"/>
              </w:rPr>
              <w:t>°</w:t>
            </w:r>
            <w:r>
              <w:rPr>
                <w:rFonts w:hint="eastAsia"/>
                <w:szCs w:val="21"/>
              </w:rPr>
              <w:t>0</w:t>
            </w:r>
            <w:r>
              <w:rPr>
                <w:rFonts w:hint="eastAsia"/>
              </w:rPr>
              <w:t>7'46.98"</w:t>
            </w:r>
            <w:r>
              <w:t xml:space="preserve"> </w:t>
            </w:r>
            <w:r>
              <w:rPr>
                <w:rFonts w:hint="eastAsia"/>
              </w:rPr>
              <w:t>E</w:t>
            </w:r>
          </w:p>
        </w:tc>
        <w:tc>
          <w:tcPr>
            <w:tcW w:w="517" w:type="pct"/>
            <w:vAlign w:val="center"/>
          </w:tcPr>
          <w:p w14:paraId="552C92A3" w14:textId="77777777" w:rsidR="002F31C2" w:rsidRDefault="002F31C2" w:rsidP="00D55F47">
            <w:pPr>
              <w:jc w:val="center"/>
            </w:pPr>
            <w:r>
              <w:rPr>
                <w:rFonts w:hint="eastAsia"/>
              </w:rPr>
              <w:t>4</w:t>
            </w:r>
            <w:r>
              <w:t>.</w:t>
            </w:r>
            <w:r>
              <w:rPr>
                <w:rFonts w:hint="eastAsia"/>
              </w:rPr>
              <w:t>2</w:t>
            </w:r>
          </w:p>
        </w:tc>
        <w:tc>
          <w:tcPr>
            <w:tcW w:w="517" w:type="pct"/>
            <w:vAlign w:val="center"/>
          </w:tcPr>
          <w:p w14:paraId="2A024A16" w14:textId="77777777" w:rsidR="002F31C2" w:rsidRDefault="002F31C2" w:rsidP="00D55F47">
            <w:pPr>
              <w:jc w:val="center"/>
            </w:pPr>
            <w:r>
              <w:rPr>
                <w:rFonts w:hint="eastAsia"/>
              </w:rPr>
              <w:t>涨潮</w:t>
            </w:r>
          </w:p>
        </w:tc>
        <w:tc>
          <w:tcPr>
            <w:tcW w:w="517" w:type="pct"/>
            <w:vAlign w:val="center"/>
          </w:tcPr>
          <w:p w14:paraId="34E103C9" w14:textId="77777777" w:rsidR="002F31C2" w:rsidRDefault="002F31C2" w:rsidP="00D55F47">
            <w:pPr>
              <w:jc w:val="center"/>
            </w:pPr>
            <w:r>
              <w:rPr>
                <w:rFonts w:hint="eastAsia"/>
              </w:rPr>
              <w:t>1</w:t>
            </w:r>
            <w:r>
              <w:rPr>
                <w:rFonts w:hint="eastAsia"/>
              </w:rPr>
              <w:t>级</w:t>
            </w:r>
          </w:p>
        </w:tc>
        <w:tc>
          <w:tcPr>
            <w:tcW w:w="517" w:type="pct"/>
            <w:vAlign w:val="center"/>
          </w:tcPr>
          <w:p w14:paraId="375B0F09" w14:textId="77777777" w:rsidR="002F31C2" w:rsidRDefault="002F31C2" w:rsidP="00D55F47">
            <w:pPr>
              <w:jc w:val="center"/>
            </w:pPr>
            <w:r>
              <w:rPr>
                <w:rFonts w:hint="eastAsia"/>
              </w:rPr>
              <w:t>2.</w:t>
            </w:r>
            <w:r>
              <w:t>7</w:t>
            </w:r>
          </w:p>
        </w:tc>
        <w:tc>
          <w:tcPr>
            <w:tcW w:w="517" w:type="pct"/>
            <w:vAlign w:val="center"/>
          </w:tcPr>
          <w:p w14:paraId="3B5C9E04" w14:textId="77777777" w:rsidR="002F31C2" w:rsidRDefault="002F31C2" w:rsidP="00D55F47">
            <w:pPr>
              <w:jc w:val="center"/>
            </w:pPr>
            <w:r>
              <w:rPr>
                <w:rFonts w:hint="eastAsia"/>
              </w:rPr>
              <w:t>东南</w:t>
            </w:r>
          </w:p>
        </w:tc>
      </w:tr>
      <w:tr w:rsidR="002F31C2" w14:paraId="22960296" w14:textId="77777777" w:rsidTr="00D55F47">
        <w:trPr>
          <w:trHeight w:val="579"/>
        </w:trPr>
        <w:tc>
          <w:tcPr>
            <w:tcW w:w="612" w:type="pct"/>
            <w:vMerge/>
            <w:vAlign w:val="center"/>
          </w:tcPr>
          <w:p w14:paraId="4D64F8AB" w14:textId="77777777" w:rsidR="002F31C2" w:rsidRDefault="002F31C2" w:rsidP="00D55F47">
            <w:pPr>
              <w:jc w:val="center"/>
            </w:pPr>
          </w:p>
        </w:tc>
        <w:tc>
          <w:tcPr>
            <w:tcW w:w="302" w:type="pct"/>
            <w:vAlign w:val="center"/>
          </w:tcPr>
          <w:p w14:paraId="35A48453" w14:textId="77777777" w:rsidR="002F31C2" w:rsidRDefault="002F31C2" w:rsidP="00D55F47">
            <w:pPr>
              <w:jc w:val="center"/>
            </w:pPr>
            <w:r>
              <w:rPr>
                <w:rFonts w:hint="eastAsia"/>
              </w:rPr>
              <w:t>C</w:t>
            </w:r>
          </w:p>
        </w:tc>
        <w:tc>
          <w:tcPr>
            <w:tcW w:w="568" w:type="pct"/>
            <w:vAlign w:val="center"/>
          </w:tcPr>
          <w:p w14:paraId="03753395" w14:textId="77777777" w:rsidR="002F31C2" w:rsidRDefault="002F31C2" w:rsidP="00D55F47">
            <w:pPr>
              <w:jc w:val="center"/>
            </w:pPr>
            <w:r>
              <w:rPr>
                <w:rFonts w:hint="eastAsia"/>
              </w:rPr>
              <w:t>10</w:t>
            </w:r>
            <w:r>
              <w:t>:3</w:t>
            </w:r>
            <w:r>
              <w:rPr>
                <w:rFonts w:hint="eastAsia"/>
              </w:rPr>
              <w:t>7</w:t>
            </w:r>
          </w:p>
        </w:tc>
        <w:tc>
          <w:tcPr>
            <w:tcW w:w="930" w:type="pct"/>
            <w:vAlign w:val="center"/>
          </w:tcPr>
          <w:p w14:paraId="42487CEC" w14:textId="77777777" w:rsidR="002F31C2" w:rsidRDefault="002F31C2" w:rsidP="00D55F47">
            <w:pPr>
              <w:jc w:val="center"/>
            </w:pPr>
            <w:r>
              <w:rPr>
                <w:rFonts w:hint="eastAsia"/>
              </w:rPr>
              <w:t>2</w:t>
            </w:r>
            <w:r>
              <w:t>4</w:t>
            </w:r>
            <w:r>
              <w:rPr>
                <w:szCs w:val="21"/>
              </w:rPr>
              <w:t>°</w:t>
            </w:r>
            <w:r>
              <w:rPr>
                <w:rFonts w:hint="eastAsia"/>
              </w:rPr>
              <w:t>33'58.20"N</w:t>
            </w:r>
          </w:p>
          <w:p w14:paraId="71ED4080" w14:textId="77777777" w:rsidR="002F31C2" w:rsidRDefault="002F31C2" w:rsidP="00D55F47">
            <w:pPr>
              <w:jc w:val="center"/>
            </w:pPr>
            <w:r>
              <w:rPr>
                <w:rFonts w:hint="eastAsia"/>
              </w:rPr>
              <w:t>11</w:t>
            </w:r>
            <w:r>
              <w:t>8</w:t>
            </w:r>
            <w:r>
              <w:rPr>
                <w:szCs w:val="21"/>
              </w:rPr>
              <w:t>°</w:t>
            </w:r>
            <w:r>
              <w:rPr>
                <w:rFonts w:hint="eastAsia"/>
                <w:szCs w:val="21"/>
              </w:rPr>
              <w:t>0</w:t>
            </w:r>
            <w:r>
              <w:rPr>
                <w:rFonts w:hint="eastAsia"/>
              </w:rPr>
              <w:t>7'43.08"</w:t>
            </w:r>
            <w:r>
              <w:t xml:space="preserve"> </w:t>
            </w:r>
            <w:r>
              <w:rPr>
                <w:rFonts w:hint="eastAsia"/>
              </w:rPr>
              <w:t>E</w:t>
            </w:r>
          </w:p>
        </w:tc>
        <w:tc>
          <w:tcPr>
            <w:tcW w:w="517" w:type="pct"/>
            <w:vAlign w:val="center"/>
          </w:tcPr>
          <w:p w14:paraId="35D05561" w14:textId="77777777" w:rsidR="002F31C2" w:rsidRDefault="002F31C2" w:rsidP="00D55F47">
            <w:pPr>
              <w:jc w:val="center"/>
            </w:pPr>
            <w:r>
              <w:rPr>
                <w:rFonts w:hint="eastAsia"/>
              </w:rPr>
              <w:t>4.8</w:t>
            </w:r>
          </w:p>
        </w:tc>
        <w:tc>
          <w:tcPr>
            <w:tcW w:w="517" w:type="pct"/>
            <w:vAlign w:val="center"/>
          </w:tcPr>
          <w:p w14:paraId="14682CDA" w14:textId="77777777" w:rsidR="002F31C2" w:rsidRDefault="002F31C2" w:rsidP="00D55F47">
            <w:pPr>
              <w:jc w:val="center"/>
            </w:pPr>
            <w:r>
              <w:rPr>
                <w:rFonts w:hint="eastAsia"/>
              </w:rPr>
              <w:t>涨潮</w:t>
            </w:r>
          </w:p>
        </w:tc>
        <w:tc>
          <w:tcPr>
            <w:tcW w:w="517" w:type="pct"/>
            <w:vAlign w:val="center"/>
          </w:tcPr>
          <w:p w14:paraId="7B8D6D06" w14:textId="77777777" w:rsidR="002F31C2" w:rsidRDefault="002F31C2" w:rsidP="00D55F47">
            <w:pPr>
              <w:jc w:val="center"/>
            </w:pPr>
            <w:r>
              <w:rPr>
                <w:rFonts w:hint="eastAsia"/>
              </w:rPr>
              <w:t>1</w:t>
            </w:r>
            <w:r>
              <w:rPr>
                <w:rFonts w:hint="eastAsia"/>
              </w:rPr>
              <w:t>级</w:t>
            </w:r>
          </w:p>
        </w:tc>
        <w:tc>
          <w:tcPr>
            <w:tcW w:w="517" w:type="pct"/>
            <w:vAlign w:val="center"/>
          </w:tcPr>
          <w:p w14:paraId="7B9C8A78" w14:textId="77777777" w:rsidR="002F31C2" w:rsidRDefault="002F31C2" w:rsidP="00D55F47">
            <w:pPr>
              <w:jc w:val="center"/>
            </w:pPr>
            <w:r>
              <w:t>1.8</w:t>
            </w:r>
          </w:p>
        </w:tc>
        <w:tc>
          <w:tcPr>
            <w:tcW w:w="517" w:type="pct"/>
            <w:vAlign w:val="center"/>
          </w:tcPr>
          <w:p w14:paraId="3F791135" w14:textId="77777777" w:rsidR="002F31C2" w:rsidRDefault="002F31C2" w:rsidP="00D55F47">
            <w:pPr>
              <w:jc w:val="center"/>
            </w:pPr>
            <w:r>
              <w:rPr>
                <w:rFonts w:hint="eastAsia"/>
              </w:rPr>
              <w:t>东南</w:t>
            </w:r>
          </w:p>
        </w:tc>
      </w:tr>
    </w:tbl>
    <w:p w14:paraId="2F402955" w14:textId="77777777" w:rsidR="00777D96" w:rsidRDefault="00777D96" w:rsidP="00C578F1">
      <w:pPr>
        <w:spacing w:line="360" w:lineRule="auto"/>
        <w:rPr>
          <w:rFonts w:ascii="Times New Roman" w:hAnsi="Times New Roman"/>
          <w:sz w:val="24"/>
        </w:rPr>
      </w:pPr>
    </w:p>
    <w:p w14:paraId="57139340" w14:textId="33C725B6" w:rsidR="004E41EA" w:rsidRDefault="004E41EA" w:rsidP="004E41EA">
      <w:pPr>
        <w:spacing w:line="360" w:lineRule="auto"/>
        <w:jc w:val="center"/>
        <w:rPr>
          <w:rFonts w:ascii="Times New Roman" w:hAnsi="Times New Roman"/>
          <w:sz w:val="24"/>
        </w:rPr>
      </w:pPr>
      <w:r>
        <w:rPr>
          <w:noProof/>
        </w:rPr>
        <w:drawing>
          <wp:inline distT="0" distB="0" distL="0" distR="0" wp14:anchorId="79FE8830" wp14:editId="34BB87CF">
            <wp:extent cx="3047365" cy="3369310"/>
            <wp:effectExtent l="0" t="0" r="635" b="2540"/>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66">
                      <a:extLst>
                        <a:ext uri="{28A0092B-C50C-407E-A947-70E740481C1C}">
                          <a14:useLocalDpi xmlns:a14="http://schemas.microsoft.com/office/drawing/2010/main" val="0"/>
                        </a:ext>
                      </a:extLst>
                    </a:blip>
                    <a:srcRect t="5999" b="5567"/>
                    <a:stretch>
                      <a:fillRect/>
                    </a:stretch>
                  </pic:blipFill>
                  <pic:spPr>
                    <a:xfrm>
                      <a:off x="0" y="0"/>
                      <a:ext cx="3047365" cy="3369310"/>
                    </a:xfrm>
                    <a:prstGeom prst="rect">
                      <a:avLst/>
                    </a:prstGeom>
                    <a:ln>
                      <a:noFill/>
                    </a:ln>
                  </pic:spPr>
                </pic:pic>
              </a:graphicData>
            </a:graphic>
          </wp:inline>
        </w:drawing>
      </w:r>
    </w:p>
    <w:p w14:paraId="2209E071" w14:textId="0DF72087" w:rsidR="004E41EA" w:rsidRDefault="004E41EA" w:rsidP="004E41EA">
      <w:pPr>
        <w:spacing w:line="360" w:lineRule="auto"/>
        <w:ind w:firstLineChars="200" w:firstLine="482"/>
        <w:jc w:val="center"/>
        <w:rPr>
          <w:rFonts w:ascii="Times New Roman" w:hAnsi="Times New Roman" w:cstheme="majorBidi"/>
          <w:b/>
          <w:kern w:val="0"/>
          <w:sz w:val="24"/>
          <w:szCs w:val="24"/>
        </w:rPr>
      </w:pPr>
      <w:r w:rsidRPr="00D31E7A">
        <w:rPr>
          <w:rFonts w:ascii="Times New Roman" w:hAnsi="Times New Roman" w:cstheme="majorBidi" w:hint="eastAsia"/>
          <w:b/>
          <w:kern w:val="0"/>
          <w:sz w:val="24"/>
          <w:szCs w:val="24"/>
        </w:rPr>
        <w:t>图</w:t>
      </w:r>
      <w:r>
        <w:rPr>
          <w:rFonts w:ascii="Times New Roman" w:hAnsi="Times New Roman" w:cstheme="majorBidi" w:hint="eastAsia"/>
          <w:b/>
          <w:kern w:val="0"/>
          <w:sz w:val="24"/>
          <w:szCs w:val="24"/>
        </w:rPr>
        <w:t>2-</w:t>
      </w:r>
      <w:r>
        <w:rPr>
          <w:rFonts w:ascii="Times New Roman" w:hAnsi="Times New Roman" w:cstheme="majorBidi" w:hint="eastAsia"/>
          <w:b/>
          <w:kern w:val="0"/>
          <w:sz w:val="24"/>
          <w:szCs w:val="24"/>
        </w:rPr>
        <w:t>8</w:t>
      </w:r>
      <w:r w:rsidRPr="00D31E7A">
        <w:rPr>
          <w:rFonts w:ascii="Times New Roman" w:hAnsi="Times New Roman" w:cstheme="majorBidi" w:hint="eastAsia"/>
          <w:b/>
          <w:kern w:val="0"/>
          <w:sz w:val="24"/>
          <w:szCs w:val="24"/>
        </w:rPr>
        <w:t xml:space="preserve"> </w:t>
      </w:r>
      <w:r w:rsidRPr="00D31E7A">
        <w:rPr>
          <w:rFonts w:ascii="Times New Roman" w:hAnsi="Times New Roman" w:cstheme="majorBidi" w:hint="eastAsia"/>
          <w:b/>
          <w:kern w:val="0"/>
          <w:sz w:val="24"/>
          <w:szCs w:val="24"/>
        </w:rPr>
        <w:t>集美大桥</w:t>
      </w:r>
      <w:r>
        <w:rPr>
          <w:rFonts w:ascii="Times New Roman" w:hAnsi="Times New Roman" w:cstheme="majorBidi" w:hint="eastAsia"/>
          <w:b/>
          <w:kern w:val="0"/>
          <w:sz w:val="24"/>
          <w:szCs w:val="24"/>
        </w:rPr>
        <w:t>监测海域声速剖面</w:t>
      </w:r>
    </w:p>
    <w:p w14:paraId="345BA61F" w14:textId="77777777" w:rsidR="004E41EA" w:rsidRPr="004E41EA" w:rsidRDefault="004E41EA" w:rsidP="004E41EA">
      <w:pPr>
        <w:spacing w:line="360" w:lineRule="auto"/>
        <w:jc w:val="center"/>
        <w:rPr>
          <w:rFonts w:ascii="Times New Roman" w:hAnsi="Times New Roman" w:hint="eastAsia"/>
          <w:sz w:val="24"/>
        </w:rPr>
      </w:pPr>
    </w:p>
    <w:p w14:paraId="0307C896" w14:textId="3796522B" w:rsidR="001961C5" w:rsidRDefault="00000000">
      <w:pPr>
        <w:pStyle w:val="33"/>
        <w:outlineLvl w:val="2"/>
      </w:pPr>
      <w:bookmarkStart w:id="76" w:name="_Toc164095554"/>
      <w:bookmarkStart w:id="77" w:name="_Toc164095492"/>
      <w:bookmarkEnd w:id="75"/>
      <w:r>
        <w:t>2.</w:t>
      </w:r>
      <w:r w:rsidR="00A13C11">
        <w:rPr>
          <w:rFonts w:hint="eastAsia"/>
        </w:rPr>
        <w:t>3</w:t>
      </w:r>
      <w:r>
        <w:t>.</w:t>
      </w:r>
      <w:r w:rsidR="00A13C11">
        <w:rPr>
          <w:rFonts w:hint="eastAsia"/>
        </w:rPr>
        <w:t>2</w:t>
      </w:r>
      <w:r>
        <w:t xml:space="preserve"> </w:t>
      </w:r>
      <w:r w:rsidR="00C578F1">
        <w:rPr>
          <w:rFonts w:hint="eastAsia"/>
        </w:rPr>
        <w:t>数据采集与预处理方法</w:t>
      </w:r>
      <w:bookmarkEnd w:id="76"/>
      <w:bookmarkEnd w:id="77"/>
    </w:p>
    <w:p w14:paraId="3F48CB08" w14:textId="2B53F4CB" w:rsidR="00205243" w:rsidRDefault="00205243">
      <w:pPr>
        <w:spacing w:line="360" w:lineRule="auto"/>
        <w:ind w:firstLineChars="200" w:firstLine="480"/>
        <w:rPr>
          <w:rFonts w:ascii="Times New Roman" w:hAnsi="Times New Roman"/>
          <w:sz w:val="24"/>
        </w:rPr>
      </w:pPr>
      <w:bookmarkStart w:id="78" w:name="_Hlk142492560"/>
      <w:bookmarkStart w:id="79" w:name="OLE_LINK47"/>
      <w:r>
        <w:rPr>
          <w:rFonts w:ascii="Times New Roman" w:hAnsi="Times New Roman" w:hint="eastAsia"/>
          <w:sz w:val="24"/>
          <w:szCs w:val="24"/>
        </w:rPr>
        <w:t>监测采用了高灵敏度的</w:t>
      </w:r>
      <w:r w:rsidR="007929F0" w:rsidRPr="007929F0">
        <w:rPr>
          <w:rFonts w:ascii="Times New Roman" w:hAnsi="Times New Roman"/>
          <w:sz w:val="24"/>
          <w:szCs w:val="24"/>
        </w:rPr>
        <w:t>Bruel &amp; Kjaer</w:t>
      </w:r>
      <w:r w:rsidR="00AE3A45">
        <w:rPr>
          <w:rFonts w:ascii="Times New Roman" w:hAnsi="Times New Roman" w:hint="eastAsia"/>
          <w:sz w:val="24"/>
          <w:szCs w:val="24"/>
        </w:rPr>
        <w:t xml:space="preserve"> 8105</w:t>
      </w:r>
      <w:proofErr w:type="gramStart"/>
      <w:r w:rsidR="00AE3A45">
        <w:rPr>
          <w:rFonts w:ascii="Times New Roman" w:hAnsi="Times New Roman" w:hint="eastAsia"/>
          <w:sz w:val="24"/>
          <w:szCs w:val="24"/>
        </w:rPr>
        <w:t>型</w:t>
      </w:r>
      <w:r w:rsidR="007929F0" w:rsidRPr="007929F0">
        <w:rPr>
          <w:rFonts w:ascii="Times New Roman" w:hAnsi="Times New Roman"/>
          <w:sz w:val="24"/>
          <w:szCs w:val="24"/>
        </w:rPr>
        <w:t>水听器</w:t>
      </w:r>
      <w:proofErr w:type="gramEnd"/>
      <w:r w:rsidR="007929F0" w:rsidRPr="007929F0">
        <w:rPr>
          <w:rFonts w:ascii="Times New Roman" w:hAnsi="Times New Roman"/>
          <w:sz w:val="24"/>
          <w:szCs w:val="24"/>
        </w:rPr>
        <w:t>和</w:t>
      </w:r>
      <w:r w:rsidR="007929F0">
        <w:rPr>
          <w:rFonts w:ascii="Times New Roman" w:hAnsi="Times New Roman" w:hint="eastAsia"/>
          <w:sz w:val="24"/>
          <w:szCs w:val="24"/>
        </w:rPr>
        <w:t>N</w:t>
      </w:r>
      <w:r w:rsidR="00E306AE">
        <w:rPr>
          <w:rFonts w:ascii="Times New Roman" w:hAnsi="Times New Roman" w:hint="eastAsia"/>
          <w:sz w:val="24"/>
          <w:szCs w:val="24"/>
        </w:rPr>
        <w:t xml:space="preserve">ational </w:t>
      </w:r>
      <w:r w:rsidR="007929F0">
        <w:rPr>
          <w:rFonts w:ascii="Times New Roman" w:hAnsi="Times New Roman" w:hint="eastAsia"/>
          <w:sz w:val="24"/>
          <w:szCs w:val="24"/>
        </w:rPr>
        <w:t>I</w:t>
      </w:r>
      <w:r w:rsidR="00E306AE">
        <w:rPr>
          <w:rFonts w:ascii="Times New Roman" w:hAnsi="Times New Roman" w:hint="eastAsia"/>
          <w:sz w:val="24"/>
          <w:szCs w:val="24"/>
        </w:rPr>
        <w:t>nstruments USB-4431</w:t>
      </w:r>
      <w:r w:rsidR="00E306AE">
        <w:rPr>
          <w:rFonts w:ascii="Times New Roman" w:hAnsi="Times New Roman" w:hint="eastAsia"/>
          <w:sz w:val="24"/>
          <w:szCs w:val="24"/>
        </w:rPr>
        <w:t>型</w:t>
      </w:r>
      <w:r w:rsidR="007929F0">
        <w:rPr>
          <w:rFonts w:ascii="Times New Roman" w:hAnsi="Times New Roman" w:hint="eastAsia"/>
          <w:sz w:val="24"/>
          <w:szCs w:val="24"/>
        </w:rPr>
        <w:t>采集</w:t>
      </w:r>
      <w:r w:rsidR="00E306AE">
        <w:rPr>
          <w:rFonts w:ascii="Times New Roman" w:hAnsi="Times New Roman" w:hint="eastAsia"/>
          <w:sz w:val="24"/>
          <w:szCs w:val="24"/>
        </w:rPr>
        <w:t>器</w:t>
      </w:r>
      <w:r w:rsidR="007929F0" w:rsidRPr="007929F0">
        <w:rPr>
          <w:rFonts w:ascii="Times New Roman" w:hAnsi="Times New Roman"/>
          <w:sz w:val="24"/>
          <w:szCs w:val="24"/>
        </w:rPr>
        <w:t>等设备同步记录水下噪声信号</w:t>
      </w:r>
      <w:r w:rsidR="007929F0">
        <w:rPr>
          <w:rFonts w:ascii="Times New Roman" w:hAnsi="Times New Roman" w:hint="eastAsia"/>
          <w:sz w:val="24"/>
          <w:szCs w:val="24"/>
        </w:rPr>
        <w:t>。水听器</w:t>
      </w:r>
      <w:r w:rsidR="00ED0134">
        <w:rPr>
          <w:rFonts w:ascii="Times New Roman" w:hAnsi="Times New Roman" w:hint="eastAsia"/>
          <w:sz w:val="24"/>
          <w:szCs w:val="24"/>
        </w:rPr>
        <w:t>内置球形压电陶瓷敏感元件，</w:t>
      </w:r>
      <w:r w:rsidR="00ED0134">
        <w:rPr>
          <w:rFonts w:ascii="Times New Roman" w:hAnsi="Times New Roman" w:hint="eastAsia"/>
          <w:sz w:val="24"/>
          <w:szCs w:val="24"/>
        </w:rPr>
        <w:lastRenderedPageBreak/>
        <w:t>具有良好的全指向性，</w:t>
      </w:r>
      <w:r w:rsidR="00DF5EE8">
        <w:rPr>
          <w:rFonts w:ascii="Times New Roman" w:hAnsi="Times New Roman" w:hint="eastAsia"/>
          <w:sz w:val="24"/>
          <w:szCs w:val="24"/>
        </w:rPr>
        <w:t>其</w:t>
      </w:r>
      <w:r w:rsidR="007929F0">
        <w:rPr>
          <w:rFonts w:ascii="Times New Roman" w:hAnsi="Times New Roman" w:hint="eastAsia"/>
          <w:sz w:val="24"/>
          <w:szCs w:val="24"/>
        </w:rPr>
        <w:t>频响范围覆盖</w:t>
      </w:r>
      <w:r w:rsidR="006A49E0">
        <w:rPr>
          <w:rFonts w:ascii="Times New Roman" w:hAnsi="Times New Roman" w:hint="eastAsia"/>
          <w:sz w:val="24"/>
          <w:szCs w:val="24"/>
        </w:rPr>
        <w:t>为</w:t>
      </w:r>
      <w:r w:rsidR="007929F0">
        <w:rPr>
          <w:rFonts w:ascii="Times New Roman" w:hAnsi="Times New Roman" w:hint="eastAsia"/>
          <w:sz w:val="24"/>
          <w:szCs w:val="24"/>
        </w:rPr>
        <w:t>0.1Hz</w:t>
      </w:r>
      <w:r w:rsidR="007929F0">
        <w:rPr>
          <w:rFonts w:ascii="Times New Roman" w:hAnsi="Times New Roman" w:hint="eastAsia"/>
          <w:sz w:val="24"/>
          <w:szCs w:val="24"/>
        </w:rPr>
        <w:t>至</w:t>
      </w:r>
      <w:r w:rsidR="007929F0">
        <w:rPr>
          <w:rFonts w:ascii="Times New Roman" w:hAnsi="Times New Roman" w:hint="eastAsia"/>
          <w:sz w:val="24"/>
          <w:szCs w:val="24"/>
        </w:rPr>
        <w:t>160KHz</w:t>
      </w:r>
      <w:r w:rsidR="007929F0">
        <w:rPr>
          <w:rFonts w:ascii="Times New Roman" w:hAnsi="Times New Roman" w:hint="eastAsia"/>
          <w:sz w:val="24"/>
          <w:szCs w:val="24"/>
        </w:rPr>
        <w:t>，</w:t>
      </w:r>
      <w:r w:rsidR="00DF5EE8">
        <w:rPr>
          <w:rFonts w:ascii="Times New Roman" w:hAnsi="Times New Roman" w:hint="eastAsia"/>
          <w:sz w:val="24"/>
          <w:szCs w:val="24"/>
        </w:rPr>
        <w:t>其</w:t>
      </w:r>
      <w:r w:rsidR="007929F0">
        <w:rPr>
          <w:rFonts w:ascii="Times New Roman" w:hAnsi="Times New Roman" w:hint="eastAsia"/>
          <w:sz w:val="24"/>
          <w:szCs w:val="24"/>
        </w:rPr>
        <w:t>最大工作声压为</w:t>
      </w:r>
      <w:r w:rsidR="007929F0">
        <w:rPr>
          <w:rFonts w:ascii="Times New Roman" w:hAnsi="Times New Roman" w:hint="eastAsia"/>
          <w:sz w:val="24"/>
          <w:szCs w:val="24"/>
        </w:rPr>
        <w:t>263dB</w:t>
      </w:r>
      <w:r w:rsidR="007929F0">
        <w:rPr>
          <w:rFonts w:ascii="Times New Roman" w:hAnsi="Times New Roman" w:hint="eastAsia"/>
          <w:sz w:val="24"/>
          <w:szCs w:val="24"/>
        </w:rPr>
        <w:t>（</w:t>
      </w:r>
      <w:r w:rsidR="007929F0" w:rsidRPr="007929F0">
        <w:rPr>
          <w:rFonts w:ascii="Times New Roman" w:hAnsi="Times New Roman"/>
          <w:sz w:val="24"/>
          <w:szCs w:val="24"/>
        </w:rPr>
        <w:t xml:space="preserve">9.8 × 10^6 </w:t>
      </w:r>
      <w:r w:rsidR="007929F0">
        <w:rPr>
          <w:rFonts w:ascii="Times New Roman" w:hAnsi="Times New Roman" w:hint="eastAsia"/>
          <w:sz w:val="24"/>
          <w:szCs w:val="24"/>
        </w:rPr>
        <w:t>Pa</w:t>
      </w:r>
      <w:r w:rsidR="007929F0">
        <w:rPr>
          <w:rFonts w:ascii="Times New Roman" w:hAnsi="Times New Roman" w:hint="eastAsia"/>
          <w:sz w:val="24"/>
          <w:szCs w:val="24"/>
        </w:rPr>
        <w:t>），</w:t>
      </w:r>
      <w:r w:rsidR="00DF5EE8">
        <w:rPr>
          <w:rFonts w:ascii="Times New Roman" w:hAnsi="Times New Roman" w:hint="eastAsia"/>
          <w:sz w:val="24"/>
          <w:szCs w:val="24"/>
        </w:rPr>
        <w:t>其</w:t>
      </w:r>
      <w:r w:rsidR="007929F0">
        <w:rPr>
          <w:rFonts w:ascii="Times New Roman" w:hAnsi="Times New Roman" w:hint="eastAsia"/>
          <w:sz w:val="24"/>
          <w:szCs w:val="24"/>
        </w:rPr>
        <w:t>最大工作深度约为</w:t>
      </w:r>
      <w:r w:rsidR="007929F0">
        <w:rPr>
          <w:rFonts w:ascii="Times New Roman" w:hAnsi="Times New Roman" w:hint="eastAsia"/>
          <w:sz w:val="24"/>
          <w:szCs w:val="24"/>
        </w:rPr>
        <w:t>1000</w:t>
      </w:r>
      <w:r w:rsidR="007929F0">
        <w:rPr>
          <w:rFonts w:ascii="Times New Roman" w:hAnsi="Times New Roman" w:hint="eastAsia"/>
          <w:sz w:val="24"/>
          <w:szCs w:val="24"/>
        </w:rPr>
        <w:t>米海深，能够承受</w:t>
      </w:r>
      <w:r w:rsidR="007929F0" w:rsidRPr="007929F0">
        <w:rPr>
          <w:rFonts w:ascii="Times New Roman" w:hAnsi="Times New Roman"/>
          <w:sz w:val="24"/>
          <w:szCs w:val="24"/>
        </w:rPr>
        <w:t>高达</w:t>
      </w:r>
      <w:r w:rsidR="007929F0" w:rsidRPr="007929F0">
        <w:rPr>
          <w:rFonts w:ascii="Times New Roman" w:hAnsi="Times New Roman"/>
          <w:sz w:val="24"/>
          <w:szCs w:val="24"/>
        </w:rPr>
        <w:t xml:space="preserve"> 9.8 MPa </w:t>
      </w:r>
      <w:r w:rsidR="007929F0" w:rsidRPr="007929F0">
        <w:rPr>
          <w:rFonts w:ascii="Times New Roman" w:hAnsi="Times New Roman"/>
          <w:sz w:val="24"/>
          <w:szCs w:val="24"/>
        </w:rPr>
        <w:t>的压力</w:t>
      </w:r>
      <w:r w:rsidR="007929F0">
        <w:rPr>
          <w:rFonts w:ascii="Times New Roman" w:hAnsi="Times New Roman" w:hint="eastAsia"/>
          <w:sz w:val="24"/>
          <w:szCs w:val="24"/>
        </w:rPr>
        <w:t>，</w:t>
      </w:r>
      <w:r w:rsidR="00F74318">
        <w:rPr>
          <w:rFonts w:ascii="Times New Roman" w:hAnsi="Times New Roman" w:hint="eastAsia"/>
          <w:sz w:val="24"/>
          <w:szCs w:val="24"/>
        </w:rPr>
        <w:t>其各项规格</w:t>
      </w:r>
      <w:r w:rsidR="007929F0">
        <w:rPr>
          <w:rFonts w:ascii="Times New Roman" w:hAnsi="Times New Roman" w:hint="eastAsia"/>
          <w:sz w:val="24"/>
          <w:szCs w:val="24"/>
        </w:rPr>
        <w:t>满足该次监测的要求。</w:t>
      </w:r>
      <w:r w:rsidR="007306FC">
        <w:rPr>
          <w:rFonts w:ascii="Times New Roman" w:hAnsi="Times New Roman" w:hint="eastAsia"/>
          <w:sz w:val="24"/>
          <w:szCs w:val="24"/>
        </w:rPr>
        <w:t>如图</w:t>
      </w:r>
      <w:r w:rsidR="007306FC">
        <w:rPr>
          <w:rFonts w:ascii="Times New Roman" w:hAnsi="Times New Roman" w:hint="eastAsia"/>
          <w:sz w:val="24"/>
          <w:szCs w:val="24"/>
        </w:rPr>
        <w:t>2-9</w:t>
      </w:r>
      <w:r w:rsidR="007306FC">
        <w:rPr>
          <w:rFonts w:ascii="Times New Roman" w:hAnsi="Times New Roman" w:hint="eastAsia"/>
          <w:sz w:val="24"/>
          <w:szCs w:val="24"/>
        </w:rPr>
        <w:t>，监测采用船载的方式进行水下声信号测量，</w:t>
      </w:r>
      <w:r w:rsidR="007306FC" w:rsidRPr="00D31E7A">
        <w:rPr>
          <w:rFonts w:ascii="Times New Roman" w:hAnsi="Times New Roman"/>
          <w:sz w:val="24"/>
        </w:rPr>
        <w:t>各测点</w:t>
      </w:r>
      <w:r w:rsidR="007306FC">
        <w:rPr>
          <w:rFonts w:ascii="Times New Roman" w:hAnsi="Times New Roman" w:hint="eastAsia"/>
          <w:sz w:val="24"/>
        </w:rPr>
        <w:t>（见表</w:t>
      </w:r>
      <w:r w:rsidR="007306FC">
        <w:rPr>
          <w:rFonts w:ascii="Times New Roman" w:hAnsi="Times New Roman" w:hint="eastAsia"/>
          <w:sz w:val="24"/>
        </w:rPr>
        <w:t>2</w:t>
      </w:r>
      <w:r w:rsidR="007306FC">
        <w:rPr>
          <w:rFonts w:ascii="Times New Roman" w:hAnsi="Times New Roman" w:hint="eastAsia"/>
          <w:sz w:val="24"/>
        </w:rPr>
        <w:t>）</w:t>
      </w:r>
      <w:r w:rsidR="007306FC" w:rsidRPr="00D31E7A">
        <w:rPr>
          <w:rFonts w:ascii="Times New Roman" w:hAnsi="Times New Roman"/>
          <w:sz w:val="24"/>
        </w:rPr>
        <w:t>均在水下</w:t>
      </w:r>
      <w:r w:rsidR="007306FC" w:rsidRPr="00D31E7A">
        <w:rPr>
          <w:rFonts w:ascii="Times New Roman" w:hAnsi="Times New Roman"/>
          <w:sz w:val="24"/>
        </w:rPr>
        <w:t>1 m</w:t>
      </w:r>
      <w:r w:rsidR="007306FC" w:rsidRPr="00D31E7A">
        <w:rPr>
          <w:rFonts w:ascii="Times New Roman" w:hAnsi="Times New Roman"/>
          <w:sz w:val="24"/>
        </w:rPr>
        <w:t>、</w:t>
      </w:r>
      <w:r w:rsidR="007306FC" w:rsidRPr="00D31E7A">
        <w:rPr>
          <w:rFonts w:ascii="Times New Roman" w:hAnsi="Times New Roman"/>
          <w:sz w:val="24"/>
        </w:rPr>
        <w:t>4 m</w:t>
      </w:r>
      <w:r w:rsidR="007306FC" w:rsidRPr="00D31E7A">
        <w:rPr>
          <w:rFonts w:ascii="Times New Roman" w:hAnsi="Times New Roman"/>
          <w:sz w:val="24"/>
        </w:rPr>
        <w:t>和接近河床处（约</w:t>
      </w:r>
      <w:r w:rsidR="007306FC" w:rsidRPr="00D31E7A">
        <w:rPr>
          <w:rFonts w:ascii="Times New Roman" w:hAnsi="Times New Roman"/>
          <w:sz w:val="24"/>
        </w:rPr>
        <w:t>7~8 m</w:t>
      </w:r>
      <w:r w:rsidR="007306FC" w:rsidRPr="00D31E7A">
        <w:rPr>
          <w:rFonts w:ascii="Times New Roman" w:hAnsi="Times New Roman"/>
          <w:sz w:val="24"/>
        </w:rPr>
        <w:t>）的深度布放水听器进行同步采集</w:t>
      </w:r>
      <w:r w:rsidR="007306FC">
        <w:rPr>
          <w:rFonts w:ascii="Times New Roman" w:hAnsi="Times New Roman" w:hint="eastAsia"/>
          <w:sz w:val="24"/>
        </w:rPr>
        <w:t>。</w:t>
      </w:r>
    </w:p>
    <w:p w14:paraId="6FA12E42" w14:textId="35076A75" w:rsidR="007306FC" w:rsidRDefault="007306FC">
      <w:pPr>
        <w:spacing w:line="360" w:lineRule="auto"/>
        <w:ind w:firstLineChars="200" w:firstLine="480"/>
        <w:rPr>
          <w:rFonts w:ascii="Times New Roman" w:hAnsi="Times New Roman" w:hint="eastAsia"/>
          <w:sz w:val="24"/>
          <w:szCs w:val="24"/>
        </w:rPr>
      </w:pPr>
      <w:r>
        <w:rPr>
          <w:rFonts w:ascii="Times New Roman" w:hAnsi="Times New Roman"/>
          <w:noProof/>
          <w:sz w:val="24"/>
        </w:rPr>
        <w:drawing>
          <wp:inline distT="0" distB="0" distL="0" distR="0" wp14:anchorId="30DBA503" wp14:editId="3CCD8F83">
            <wp:extent cx="5514975" cy="3067050"/>
            <wp:effectExtent l="0" t="0" r="9525" b="0"/>
            <wp:docPr id="152068616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514975" cy="3067050"/>
                    </a:xfrm>
                    <a:prstGeom prst="rect">
                      <a:avLst/>
                    </a:prstGeom>
                    <a:noFill/>
                    <a:ln>
                      <a:noFill/>
                    </a:ln>
                  </pic:spPr>
                </pic:pic>
              </a:graphicData>
            </a:graphic>
          </wp:inline>
        </w:drawing>
      </w:r>
    </w:p>
    <w:p w14:paraId="66A1C539" w14:textId="02C0DEBF" w:rsidR="00205243" w:rsidRDefault="007306FC" w:rsidP="007306FC">
      <w:pPr>
        <w:spacing w:line="360" w:lineRule="auto"/>
        <w:ind w:firstLineChars="200" w:firstLine="482"/>
        <w:jc w:val="center"/>
        <w:rPr>
          <w:rFonts w:ascii="Times New Roman" w:hAnsi="Times New Roman" w:cstheme="majorBidi"/>
          <w:b/>
          <w:kern w:val="0"/>
          <w:sz w:val="24"/>
          <w:szCs w:val="24"/>
        </w:rPr>
      </w:pPr>
      <w:r w:rsidRPr="00D31E7A">
        <w:rPr>
          <w:rFonts w:ascii="Times New Roman" w:hAnsi="Times New Roman" w:cstheme="majorBidi" w:hint="eastAsia"/>
          <w:b/>
          <w:kern w:val="0"/>
          <w:sz w:val="24"/>
          <w:szCs w:val="24"/>
        </w:rPr>
        <w:t>图</w:t>
      </w:r>
      <w:r>
        <w:rPr>
          <w:rFonts w:ascii="Times New Roman" w:hAnsi="Times New Roman" w:cstheme="majorBidi" w:hint="eastAsia"/>
          <w:b/>
          <w:kern w:val="0"/>
          <w:sz w:val="24"/>
          <w:szCs w:val="24"/>
        </w:rPr>
        <w:t>2-</w:t>
      </w:r>
      <w:r>
        <w:rPr>
          <w:rFonts w:ascii="Times New Roman" w:hAnsi="Times New Roman" w:cstheme="majorBidi" w:hint="eastAsia"/>
          <w:b/>
          <w:kern w:val="0"/>
          <w:sz w:val="24"/>
          <w:szCs w:val="24"/>
        </w:rPr>
        <w:t xml:space="preserve">9 </w:t>
      </w:r>
      <w:r>
        <w:rPr>
          <w:rFonts w:ascii="Times New Roman" w:hAnsi="Times New Roman" w:cstheme="majorBidi" w:hint="eastAsia"/>
          <w:b/>
          <w:kern w:val="0"/>
          <w:sz w:val="24"/>
          <w:szCs w:val="24"/>
        </w:rPr>
        <w:t>桥梁水下噪声监测示意图</w:t>
      </w:r>
    </w:p>
    <w:p w14:paraId="4880812D" w14:textId="77777777" w:rsidR="007306FC" w:rsidRPr="007306FC" w:rsidRDefault="007306FC" w:rsidP="007306FC">
      <w:pPr>
        <w:spacing w:line="360" w:lineRule="auto"/>
        <w:ind w:firstLineChars="200" w:firstLine="480"/>
        <w:jc w:val="center"/>
        <w:rPr>
          <w:rFonts w:ascii="Times New Roman" w:hAnsi="Times New Roman" w:hint="eastAsia"/>
          <w:sz w:val="24"/>
          <w:szCs w:val="24"/>
        </w:rPr>
      </w:pPr>
    </w:p>
    <w:p w14:paraId="24F5BAE0" w14:textId="6A9572B9" w:rsidR="00DC0F45" w:rsidRDefault="00DC0F45" w:rsidP="004B2F0D">
      <w:pPr>
        <w:spacing w:line="360" w:lineRule="auto"/>
        <w:ind w:firstLineChars="200" w:firstLine="480"/>
        <w:rPr>
          <w:rFonts w:ascii="Times New Roman" w:hAnsi="Times New Roman" w:hint="eastAsia"/>
          <w:sz w:val="24"/>
          <w:szCs w:val="24"/>
        </w:rPr>
      </w:pPr>
      <w:r w:rsidRPr="00DC0F45">
        <w:rPr>
          <w:rFonts w:ascii="Times New Roman" w:hAnsi="Times New Roman"/>
          <w:sz w:val="24"/>
          <w:szCs w:val="24"/>
        </w:rPr>
        <w:t>在数据采集过程中，确保设备经过校准以获得绝对声压级值，所有信号均转换为以</w:t>
      </w:r>
      <w:r w:rsidRPr="00DC0F45">
        <w:rPr>
          <w:rFonts w:ascii="Times New Roman" w:hAnsi="Times New Roman"/>
          <w:sz w:val="24"/>
          <w:szCs w:val="24"/>
        </w:rPr>
        <w:t>1 µPa</w:t>
      </w:r>
      <w:r w:rsidRPr="00DC0F45">
        <w:rPr>
          <w:rFonts w:ascii="Times New Roman" w:hAnsi="Times New Roman"/>
          <w:sz w:val="24"/>
          <w:szCs w:val="24"/>
        </w:rPr>
        <w:t>为参考的声压级</w:t>
      </w:r>
      <w:r w:rsidRPr="00DC0F45">
        <w:rPr>
          <w:rFonts w:ascii="Times New Roman" w:hAnsi="Times New Roman"/>
          <w:sz w:val="24"/>
          <w:szCs w:val="24"/>
        </w:rPr>
        <w:t>(dB)</w:t>
      </w:r>
      <w:r w:rsidRPr="00DC0F45">
        <w:rPr>
          <w:rFonts w:ascii="Times New Roman" w:hAnsi="Times New Roman"/>
          <w:sz w:val="24"/>
          <w:szCs w:val="24"/>
        </w:rPr>
        <w:t>表示。为减少偶发干扰，对采集的数据进行了必要的预处理：首先应用带通滤波（例如</w:t>
      </w:r>
      <w:r w:rsidRPr="00DC0F45">
        <w:rPr>
          <w:rFonts w:ascii="Times New Roman" w:hAnsi="Times New Roman"/>
          <w:sz w:val="24"/>
          <w:szCs w:val="24"/>
        </w:rPr>
        <w:t>10 Hz</w:t>
      </w:r>
      <w:proofErr w:type="gramStart"/>
      <w:r w:rsidRPr="00DC0F45">
        <w:rPr>
          <w:rFonts w:ascii="Times New Roman" w:hAnsi="Times New Roman"/>
          <w:sz w:val="24"/>
          <w:szCs w:val="24"/>
        </w:rPr>
        <w:t>高通滤波</w:t>
      </w:r>
      <w:proofErr w:type="gramEnd"/>
      <w:r w:rsidRPr="00DC0F45">
        <w:rPr>
          <w:rFonts w:ascii="Times New Roman" w:hAnsi="Times New Roman"/>
          <w:sz w:val="24"/>
          <w:szCs w:val="24"/>
        </w:rPr>
        <w:t>去除直流和</w:t>
      </w:r>
      <w:proofErr w:type="gramStart"/>
      <w:r w:rsidRPr="00DC0F45">
        <w:rPr>
          <w:rFonts w:ascii="Times New Roman" w:hAnsi="Times New Roman"/>
          <w:sz w:val="24"/>
          <w:szCs w:val="24"/>
        </w:rPr>
        <w:t>极</w:t>
      </w:r>
      <w:proofErr w:type="gramEnd"/>
      <w:r w:rsidRPr="00DC0F45">
        <w:rPr>
          <w:rFonts w:ascii="Times New Roman" w:hAnsi="Times New Roman"/>
          <w:sz w:val="24"/>
          <w:szCs w:val="24"/>
        </w:rPr>
        <w:t>低频漂移，</w:t>
      </w:r>
      <w:r w:rsidRPr="00DC0F45">
        <w:rPr>
          <w:rFonts w:ascii="Times New Roman" w:hAnsi="Times New Roman"/>
          <w:sz w:val="24"/>
          <w:szCs w:val="24"/>
        </w:rPr>
        <w:t>20 kHz</w:t>
      </w:r>
      <w:r w:rsidRPr="00DC0F45">
        <w:rPr>
          <w:rFonts w:ascii="Times New Roman" w:hAnsi="Times New Roman"/>
          <w:sz w:val="24"/>
          <w:szCs w:val="24"/>
        </w:rPr>
        <w:t>低通滤波去除超出</w:t>
      </w:r>
      <w:r>
        <w:rPr>
          <w:rFonts w:ascii="Times New Roman" w:hAnsi="Times New Roman" w:hint="eastAsia"/>
          <w:sz w:val="24"/>
          <w:szCs w:val="24"/>
        </w:rPr>
        <w:t>目标</w:t>
      </w:r>
      <w:r w:rsidRPr="00DC0F45">
        <w:rPr>
          <w:rFonts w:ascii="Times New Roman" w:hAnsi="Times New Roman"/>
          <w:sz w:val="24"/>
          <w:szCs w:val="24"/>
        </w:rPr>
        <w:t>频带的高频噪声）来抑制环境中无关的干扰信号。随后，将长时间序列按</w:t>
      </w:r>
      <w:r w:rsidRPr="00DC0F45">
        <w:rPr>
          <w:rFonts w:ascii="Times New Roman" w:hAnsi="Times New Roman"/>
          <w:sz w:val="24"/>
          <w:szCs w:val="24"/>
        </w:rPr>
        <w:t>1</w:t>
      </w:r>
      <w:r w:rsidRPr="00DC0F45">
        <w:rPr>
          <w:rFonts w:ascii="Times New Roman" w:hAnsi="Times New Roman"/>
          <w:sz w:val="24"/>
          <w:szCs w:val="24"/>
        </w:rPr>
        <w:t>分钟为单位分段分析，并对每段应用</w:t>
      </w:r>
      <w:proofErr w:type="gramStart"/>
      <w:r w:rsidRPr="00DC0F45">
        <w:rPr>
          <w:rFonts w:ascii="Times New Roman" w:hAnsi="Times New Roman"/>
          <w:sz w:val="24"/>
          <w:szCs w:val="24"/>
        </w:rPr>
        <w:t>汉宁窗以</w:t>
      </w:r>
      <w:proofErr w:type="gramEnd"/>
      <w:r w:rsidRPr="00DC0F45">
        <w:rPr>
          <w:rFonts w:ascii="Times New Roman" w:hAnsi="Times New Roman"/>
          <w:sz w:val="24"/>
          <w:szCs w:val="24"/>
        </w:rPr>
        <w:t>减少频谱泄漏。在计算功率谱密度（</w:t>
      </w:r>
      <w:r w:rsidRPr="00DC0F45">
        <w:rPr>
          <w:rFonts w:ascii="Times New Roman" w:hAnsi="Times New Roman"/>
          <w:sz w:val="24"/>
          <w:szCs w:val="24"/>
        </w:rPr>
        <w:t>Power Spectral Density, PSD</w:t>
      </w:r>
      <w:r w:rsidRPr="00DC0F45">
        <w:rPr>
          <w:rFonts w:ascii="Times New Roman" w:hAnsi="Times New Roman"/>
          <w:sz w:val="24"/>
          <w:szCs w:val="24"/>
        </w:rPr>
        <w:t>）时，采用</w:t>
      </w:r>
      <w:r w:rsidRPr="00DC0F45">
        <w:rPr>
          <w:rFonts w:ascii="Times New Roman" w:hAnsi="Times New Roman"/>
          <w:sz w:val="24"/>
          <w:szCs w:val="24"/>
        </w:rPr>
        <w:t>Welch</w:t>
      </w:r>
      <w:r w:rsidRPr="00DC0F45">
        <w:rPr>
          <w:rFonts w:ascii="Times New Roman" w:hAnsi="Times New Roman"/>
          <w:sz w:val="24"/>
          <w:szCs w:val="24"/>
        </w:rPr>
        <w:t>方法对每段信号多次分段取平均，以获得平滑可靠的频谱估计。对于频带分析，基于得到的</w:t>
      </w:r>
      <w:r w:rsidRPr="00DC0F45">
        <w:rPr>
          <w:rFonts w:ascii="Times New Roman" w:hAnsi="Times New Roman"/>
          <w:sz w:val="24"/>
          <w:szCs w:val="24"/>
        </w:rPr>
        <w:t>PSD</w:t>
      </w:r>
      <w:r w:rsidRPr="00DC0F45">
        <w:rPr>
          <w:rFonts w:ascii="Times New Roman" w:hAnsi="Times New Roman"/>
          <w:sz w:val="24"/>
          <w:szCs w:val="24"/>
        </w:rPr>
        <w:t>积分计算了标准三分之一倍频程频带的声压级，以量化不同频带上的能量分布。与此同时，我们提取了时域信号的关键统计量，包括峰值声压、均方根声压</w:t>
      </w:r>
      <w:r w:rsidRPr="00DC0F45">
        <w:rPr>
          <w:rFonts w:ascii="Times New Roman" w:hAnsi="Times New Roman"/>
          <w:sz w:val="24"/>
          <w:szCs w:val="24"/>
        </w:rPr>
        <w:t>(RMS)</w:t>
      </w:r>
      <w:proofErr w:type="gramStart"/>
      <w:r w:rsidRPr="00DC0F45">
        <w:rPr>
          <w:rFonts w:ascii="Times New Roman" w:hAnsi="Times New Roman"/>
          <w:sz w:val="24"/>
          <w:szCs w:val="24"/>
        </w:rPr>
        <w:t>以及声</w:t>
      </w:r>
      <w:proofErr w:type="gramEnd"/>
      <w:r w:rsidRPr="00DC0F45">
        <w:rPr>
          <w:rFonts w:ascii="Times New Roman" w:hAnsi="Times New Roman"/>
          <w:sz w:val="24"/>
          <w:szCs w:val="24"/>
        </w:rPr>
        <w:t>暴露级</w:t>
      </w:r>
      <w:r w:rsidRPr="00DC0F45">
        <w:rPr>
          <w:rFonts w:ascii="Times New Roman" w:hAnsi="Times New Roman"/>
          <w:sz w:val="24"/>
          <w:szCs w:val="24"/>
        </w:rPr>
        <w:t>(SEL)</w:t>
      </w:r>
      <w:r w:rsidRPr="00DC0F45">
        <w:rPr>
          <w:rFonts w:ascii="Times New Roman" w:hAnsi="Times New Roman"/>
          <w:sz w:val="24"/>
          <w:szCs w:val="24"/>
        </w:rPr>
        <w:t>等。需要指出的是，在预处理过程中对明显异常的脉冲（例如水听器受到碰撞产生的尖峰噪声）进行了识别和标记，但由于此类干扰持续时间长、频带宽，完全滤除具有挑战。因此，在后续分析中将对此予以说明并在讨论中考虑其影</w:t>
      </w:r>
      <w:r w:rsidRPr="00DC0F45">
        <w:rPr>
          <w:rFonts w:ascii="Times New Roman" w:hAnsi="Times New Roman"/>
          <w:sz w:val="24"/>
          <w:szCs w:val="24"/>
        </w:rPr>
        <w:lastRenderedPageBreak/>
        <w:t>响。整体的数据采集与处理流程确保了监测数据的真实性和可靠性，为后续特性分析奠定基础。</w:t>
      </w:r>
    </w:p>
    <w:p w14:paraId="233CAFDC" w14:textId="06647B99" w:rsidR="001961C5" w:rsidRDefault="00000000">
      <w:pPr>
        <w:pStyle w:val="33"/>
        <w:outlineLvl w:val="2"/>
      </w:pPr>
      <w:bookmarkStart w:id="80" w:name="_Toc164095493"/>
      <w:bookmarkStart w:id="81" w:name="_Toc164095555"/>
      <w:bookmarkEnd w:id="78"/>
      <w:bookmarkEnd w:id="79"/>
      <w:r>
        <w:t>2.</w:t>
      </w:r>
      <w:r w:rsidR="004B2F0D">
        <w:rPr>
          <w:rFonts w:hint="eastAsia"/>
        </w:rPr>
        <w:t>3</w:t>
      </w:r>
      <w:r>
        <w:t xml:space="preserve">.3 </w:t>
      </w:r>
      <w:bookmarkEnd w:id="80"/>
      <w:bookmarkEnd w:id="81"/>
      <w:r w:rsidR="004B2F0D" w:rsidRPr="004B2F0D">
        <w:rPr>
          <w:rFonts w:hint="eastAsia"/>
        </w:rPr>
        <w:t>时域分析结果</w:t>
      </w:r>
    </w:p>
    <w:p w14:paraId="123B5364" w14:textId="0CD96E10" w:rsidR="0042197D" w:rsidRPr="0042197D" w:rsidRDefault="00FD7042" w:rsidP="0042197D">
      <w:pPr>
        <w:spacing w:line="360" w:lineRule="auto"/>
        <w:ind w:firstLineChars="200" w:firstLine="480"/>
        <w:rPr>
          <w:rFonts w:ascii="Times New Roman" w:hAnsi="Times New Roman"/>
          <w:sz w:val="24"/>
        </w:rPr>
      </w:pPr>
      <w:r w:rsidRPr="00FD7042">
        <w:rPr>
          <w:rFonts w:ascii="Times New Roman" w:hAnsi="Times New Roman"/>
          <w:sz w:val="24"/>
        </w:rPr>
        <w:t>桥梁交通产生的水下噪声在时域上表现出显著的非平稳特性。图</w:t>
      </w:r>
      <w:r w:rsidRPr="00FD7042">
        <w:rPr>
          <w:rFonts w:ascii="Times New Roman" w:hAnsi="Times New Roman"/>
          <w:sz w:val="24"/>
        </w:rPr>
        <w:t>8(a)~(c)</w:t>
      </w:r>
      <w:r w:rsidRPr="00FD7042">
        <w:rPr>
          <w:rFonts w:ascii="Times New Roman" w:hAnsi="Times New Roman"/>
          <w:sz w:val="24"/>
        </w:rPr>
        <w:t>（略）展示了测点</w:t>
      </w:r>
      <w:r w:rsidRPr="00FD7042">
        <w:rPr>
          <w:rFonts w:ascii="Times New Roman" w:hAnsi="Times New Roman"/>
          <w:sz w:val="24"/>
        </w:rPr>
        <w:t>A</w:t>
      </w:r>
      <w:r w:rsidRPr="00FD7042">
        <w:rPr>
          <w:rFonts w:ascii="Times New Roman" w:hAnsi="Times New Roman"/>
          <w:sz w:val="24"/>
        </w:rPr>
        <w:t>、</w:t>
      </w:r>
      <w:r w:rsidRPr="00FD7042">
        <w:rPr>
          <w:rFonts w:ascii="Times New Roman" w:hAnsi="Times New Roman"/>
          <w:sz w:val="24"/>
        </w:rPr>
        <w:t>B</w:t>
      </w:r>
      <w:r w:rsidRPr="00FD7042">
        <w:rPr>
          <w:rFonts w:ascii="Times New Roman" w:hAnsi="Times New Roman"/>
          <w:sz w:val="24"/>
        </w:rPr>
        <w:t>、</w:t>
      </w:r>
      <w:r w:rsidRPr="00FD7042">
        <w:rPr>
          <w:rFonts w:ascii="Times New Roman" w:hAnsi="Times New Roman"/>
          <w:sz w:val="24"/>
        </w:rPr>
        <w:t>C</w:t>
      </w:r>
      <w:r w:rsidRPr="00FD7042">
        <w:rPr>
          <w:rFonts w:ascii="Times New Roman" w:hAnsi="Times New Roman"/>
          <w:sz w:val="24"/>
        </w:rPr>
        <w:t>在不同水深（</w:t>
      </w:r>
      <w:r w:rsidRPr="00FD7042">
        <w:rPr>
          <w:rFonts w:ascii="Times New Roman" w:hAnsi="Times New Roman"/>
          <w:sz w:val="24"/>
        </w:rPr>
        <w:t>2 m</w:t>
      </w:r>
      <w:r w:rsidRPr="00FD7042">
        <w:rPr>
          <w:rFonts w:ascii="Times New Roman" w:hAnsi="Times New Roman"/>
          <w:sz w:val="24"/>
        </w:rPr>
        <w:t>、</w:t>
      </w:r>
      <w:r w:rsidRPr="00FD7042">
        <w:rPr>
          <w:rFonts w:ascii="Times New Roman" w:hAnsi="Times New Roman"/>
          <w:sz w:val="24"/>
        </w:rPr>
        <w:t>4 m</w:t>
      </w:r>
      <w:r w:rsidRPr="00FD7042">
        <w:rPr>
          <w:rFonts w:ascii="Times New Roman" w:hAnsi="Times New Roman"/>
          <w:sz w:val="24"/>
        </w:rPr>
        <w:t>、</w:t>
      </w:r>
      <w:r w:rsidRPr="00FD7042">
        <w:rPr>
          <w:rFonts w:ascii="Times New Roman" w:hAnsi="Times New Roman"/>
          <w:sz w:val="24"/>
        </w:rPr>
        <w:t>8 m</w:t>
      </w:r>
      <w:r w:rsidRPr="00FD7042">
        <w:rPr>
          <w:rFonts w:ascii="Times New Roman" w:hAnsi="Times New Roman"/>
          <w:sz w:val="24"/>
        </w:rPr>
        <w:t>）处截取的</w:t>
      </w:r>
      <w:r w:rsidRPr="00FD7042">
        <w:rPr>
          <w:rFonts w:ascii="Times New Roman" w:hAnsi="Times New Roman"/>
          <w:sz w:val="24"/>
        </w:rPr>
        <w:t>1</w:t>
      </w:r>
      <w:r w:rsidRPr="00FD7042">
        <w:rPr>
          <w:rFonts w:ascii="Times New Roman" w:hAnsi="Times New Roman"/>
          <w:sz w:val="24"/>
        </w:rPr>
        <w:t>分钟时域波形。</w:t>
      </w:r>
      <w:r w:rsidRPr="00FD7042">
        <w:rPr>
          <w:rFonts w:ascii="Times New Roman" w:hAnsi="Times New Roman" w:hint="eastAsia"/>
          <w:sz w:val="24"/>
        </w:rPr>
        <w:t>从中可以观察到，背景噪声水平相对稳定</w:t>
      </w:r>
      <w:r w:rsidR="0042197D">
        <w:rPr>
          <w:rFonts w:ascii="Times New Roman" w:hAnsi="Times New Roman" w:hint="eastAsia"/>
          <w:sz w:val="24"/>
        </w:rPr>
        <w:t>。特别需要注意的是，</w:t>
      </w:r>
      <w:r w:rsidRPr="00FD7042">
        <w:rPr>
          <w:rFonts w:ascii="Times New Roman" w:hAnsi="Times New Roman" w:hint="eastAsia"/>
          <w:sz w:val="24"/>
        </w:rPr>
        <w:t>当车辆经过桥面伸缩缝时，水下声压会出现</w:t>
      </w:r>
      <w:r w:rsidR="0042197D">
        <w:rPr>
          <w:rFonts w:ascii="Times New Roman" w:hAnsi="Times New Roman" w:hint="eastAsia"/>
          <w:sz w:val="24"/>
        </w:rPr>
        <w:t>尤其明显的</w:t>
      </w:r>
      <w:r w:rsidRPr="00FD7042">
        <w:rPr>
          <w:rFonts w:ascii="Times New Roman" w:hAnsi="Times New Roman" w:hint="eastAsia"/>
          <w:sz w:val="24"/>
        </w:rPr>
        <w:t>短时脉冲峰值。</w:t>
      </w:r>
      <w:r w:rsidR="0042197D" w:rsidRPr="0042197D">
        <w:rPr>
          <w:rFonts w:ascii="Times New Roman" w:hAnsi="Times New Roman"/>
          <w:sz w:val="24"/>
        </w:rPr>
        <w:t>当车辆驶过伸缩缝时，会产生明显的撞击和振动。轮胎冲击伸缩缝垂直面的瞬态激励，以及桥面不连续引起的车轮跳动，都是</w:t>
      </w:r>
      <w:r w:rsidR="0042197D">
        <w:rPr>
          <w:rFonts w:ascii="Times New Roman" w:hAnsi="Times New Roman" w:hint="eastAsia"/>
          <w:sz w:val="24"/>
        </w:rPr>
        <w:t>桥梁机械结构振动</w:t>
      </w:r>
      <w:r w:rsidR="0042197D" w:rsidRPr="0042197D">
        <w:rPr>
          <w:rFonts w:ascii="Times New Roman" w:hAnsi="Times New Roman"/>
          <w:sz w:val="24"/>
        </w:rPr>
        <w:t>的主要来源</w:t>
      </w:r>
      <w:r w:rsidR="00857FE6" w:rsidRPr="00857FE6">
        <w:rPr>
          <w:rFonts w:ascii="Times New Roman" w:hAnsi="Times New Roman"/>
          <w:sz w:val="24"/>
          <w:vertAlign w:val="superscript"/>
        </w:rPr>
        <w:fldChar w:fldCharType="begin"/>
      </w:r>
      <w:r w:rsidR="00857FE6" w:rsidRPr="00857FE6">
        <w:rPr>
          <w:rFonts w:ascii="Times New Roman" w:hAnsi="Times New Roman"/>
          <w:sz w:val="24"/>
          <w:vertAlign w:val="superscript"/>
        </w:rPr>
        <w:instrText xml:space="preserve"> REF _Ref191563965 \r \h </w:instrText>
      </w:r>
      <w:r w:rsidR="00857FE6" w:rsidRPr="00857FE6">
        <w:rPr>
          <w:rFonts w:ascii="Times New Roman" w:hAnsi="Times New Roman"/>
          <w:sz w:val="24"/>
          <w:vertAlign w:val="superscript"/>
        </w:rPr>
      </w:r>
      <w:r w:rsidR="00857FE6">
        <w:rPr>
          <w:rFonts w:ascii="Times New Roman" w:hAnsi="Times New Roman"/>
          <w:sz w:val="24"/>
          <w:vertAlign w:val="superscript"/>
        </w:rPr>
        <w:instrText xml:space="preserve"> \* MERGEFORMAT </w:instrText>
      </w:r>
      <w:r w:rsidR="00857FE6" w:rsidRPr="00857FE6">
        <w:rPr>
          <w:rFonts w:ascii="Times New Roman" w:hAnsi="Times New Roman"/>
          <w:sz w:val="24"/>
          <w:vertAlign w:val="superscript"/>
        </w:rPr>
        <w:fldChar w:fldCharType="separate"/>
      </w:r>
      <w:r w:rsidR="00857FE6" w:rsidRPr="00857FE6">
        <w:rPr>
          <w:rFonts w:ascii="Times New Roman" w:hAnsi="Times New Roman"/>
          <w:sz w:val="24"/>
          <w:vertAlign w:val="superscript"/>
        </w:rPr>
        <w:t>[67]</w:t>
      </w:r>
      <w:r w:rsidR="00857FE6" w:rsidRPr="00857FE6">
        <w:rPr>
          <w:rFonts w:ascii="Times New Roman" w:hAnsi="Times New Roman"/>
          <w:sz w:val="24"/>
          <w:vertAlign w:val="superscript"/>
        </w:rPr>
        <w:fldChar w:fldCharType="end"/>
      </w:r>
      <w:r w:rsidR="0042197D">
        <w:rPr>
          <w:rFonts w:ascii="Times New Roman" w:hAnsi="Times New Roman" w:hint="eastAsia"/>
          <w:sz w:val="24"/>
        </w:rPr>
        <w:t>。</w:t>
      </w:r>
      <w:r w:rsidR="0042197D" w:rsidRPr="0042197D">
        <w:rPr>
          <w:rFonts w:ascii="Times New Roman" w:hAnsi="Times New Roman"/>
          <w:sz w:val="24"/>
        </w:rPr>
        <w:t>这类</w:t>
      </w:r>
      <w:r w:rsidR="0042197D" w:rsidRPr="00857FE6">
        <w:rPr>
          <w:rFonts w:ascii="Times New Roman" w:hAnsi="Times New Roman"/>
          <w:sz w:val="24"/>
        </w:rPr>
        <w:t>冲击噪声</w:t>
      </w:r>
      <w:r w:rsidR="0042197D" w:rsidRPr="0042197D">
        <w:rPr>
          <w:rFonts w:ascii="Times New Roman" w:hAnsi="Times New Roman"/>
          <w:sz w:val="24"/>
        </w:rPr>
        <w:t>往往表现为强烈的脉冲声，特别是大型卡车通过时，</w:t>
      </w:r>
      <w:r w:rsidR="0042197D">
        <w:rPr>
          <w:rFonts w:ascii="Times New Roman" w:hAnsi="Times New Roman" w:hint="eastAsia"/>
          <w:sz w:val="24"/>
        </w:rPr>
        <w:t>引起桥墩与地基振动，向水下辐射噪声</w:t>
      </w:r>
      <w:r w:rsidR="0042197D" w:rsidRPr="0042197D">
        <w:rPr>
          <w:rFonts w:ascii="Times New Roman" w:hAnsi="Times New Roman" w:hint="eastAsia"/>
          <w:sz w:val="24"/>
        </w:rPr>
        <w:t>，</w:t>
      </w:r>
      <w:r w:rsidR="0042197D">
        <w:rPr>
          <w:rFonts w:ascii="Times New Roman" w:hAnsi="Times New Roman" w:hint="eastAsia"/>
          <w:sz w:val="24"/>
        </w:rPr>
        <w:t>其中</w:t>
      </w:r>
      <w:r w:rsidR="00857FE6">
        <w:rPr>
          <w:rFonts w:ascii="Times New Roman" w:hAnsi="Times New Roman" w:hint="eastAsia"/>
          <w:sz w:val="24"/>
        </w:rPr>
        <w:t>桥墩</w:t>
      </w:r>
      <w:r w:rsidR="0042197D" w:rsidRPr="0042197D">
        <w:rPr>
          <w:rFonts w:ascii="Times New Roman" w:hAnsi="Times New Roman" w:hint="eastAsia"/>
          <w:sz w:val="24"/>
        </w:rPr>
        <w:t>振动产生的水下噪声对总声级的贡献更大</w:t>
      </w:r>
      <w:r w:rsidR="00857FE6" w:rsidRPr="00857FE6">
        <w:rPr>
          <w:rFonts w:ascii="Times New Roman" w:hAnsi="Times New Roman"/>
          <w:sz w:val="24"/>
          <w:vertAlign w:val="superscript"/>
        </w:rPr>
        <w:fldChar w:fldCharType="begin"/>
      </w:r>
      <w:r w:rsidR="00857FE6" w:rsidRPr="00857FE6">
        <w:rPr>
          <w:rFonts w:ascii="Times New Roman" w:hAnsi="Times New Roman"/>
          <w:sz w:val="24"/>
          <w:vertAlign w:val="superscript"/>
        </w:rPr>
        <w:instrText xml:space="preserve"> </w:instrText>
      </w:r>
      <w:r w:rsidR="00857FE6" w:rsidRPr="00857FE6">
        <w:rPr>
          <w:rFonts w:ascii="Times New Roman" w:hAnsi="Times New Roman" w:hint="eastAsia"/>
          <w:sz w:val="24"/>
          <w:vertAlign w:val="superscript"/>
        </w:rPr>
        <w:instrText>REF _Ref191563985 \r \h</w:instrText>
      </w:r>
      <w:r w:rsidR="00857FE6" w:rsidRPr="00857FE6">
        <w:rPr>
          <w:rFonts w:ascii="Times New Roman" w:hAnsi="Times New Roman"/>
          <w:sz w:val="24"/>
          <w:vertAlign w:val="superscript"/>
        </w:rPr>
        <w:instrText xml:space="preserve"> </w:instrText>
      </w:r>
      <w:r w:rsidR="00857FE6" w:rsidRPr="00857FE6">
        <w:rPr>
          <w:rFonts w:ascii="Times New Roman" w:hAnsi="Times New Roman"/>
          <w:sz w:val="24"/>
          <w:vertAlign w:val="superscript"/>
        </w:rPr>
      </w:r>
      <w:r w:rsidR="00857FE6">
        <w:rPr>
          <w:rFonts w:ascii="Times New Roman" w:hAnsi="Times New Roman"/>
          <w:sz w:val="24"/>
          <w:vertAlign w:val="superscript"/>
        </w:rPr>
        <w:instrText xml:space="preserve"> \* MERGEFORMAT </w:instrText>
      </w:r>
      <w:r w:rsidR="00857FE6" w:rsidRPr="00857FE6">
        <w:rPr>
          <w:rFonts w:ascii="Times New Roman" w:hAnsi="Times New Roman"/>
          <w:sz w:val="24"/>
          <w:vertAlign w:val="superscript"/>
        </w:rPr>
        <w:fldChar w:fldCharType="separate"/>
      </w:r>
      <w:r w:rsidR="00857FE6" w:rsidRPr="00857FE6">
        <w:rPr>
          <w:rFonts w:ascii="Times New Roman" w:hAnsi="Times New Roman"/>
          <w:sz w:val="24"/>
          <w:vertAlign w:val="superscript"/>
        </w:rPr>
        <w:t>[68]</w:t>
      </w:r>
      <w:r w:rsidR="00857FE6" w:rsidRPr="00857FE6">
        <w:rPr>
          <w:rFonts w:ascii="Times New Roman" w:hAnsi="Times New Roman"/>
          <w:sz w:val="24"/>
          <w:vertAlign w:val="superscript"/>
        </w:rPr>
        <w:fldChar w:fldCharType="end"/>
      </w:r>
      <w:r w:rsidR="0042197D">
        <w:rPr>
          <w:rFonts w:ascii="Times New Roman" w:hAnsi="Times New Roman" w:hint="eastAsia"/>
          <w:sz w:val="24"/>
        </w:rPr>
        <w:t>。</w:t>
      </w:r>
    </w:p>
    <w:p w14:paraId="71194E10" w14:textId="6CF088E8" w:rsidR="0042197D" w:rsidRDefault="0042197D" w:rsidP="0042197D">
      <w:pPr>
        <w:spacing w:line="360" w:lineRule="auto"/>
        <w:rPr>
          <w:rFonts w:ascii="Times New Roman" w:hAnsi="Times New Roman"/>
          <w:sz w:val="24"/>
        </w:rPr>
      </w:pPr>
    </w:p>
    <w:p w14:paraId="70BD6EFA" w14:textId="28B98B14" w:rsidR="00FD7042" w:rsidRDefault="00FD7042" w:rsidP="00FD7042">
      <w:pPr>
        <w:spacing w:line="360" w:lineRule="auto"/>
        <w:ind w:firstLineChars="200" w:firstLine="480"/>
        <w:rPr>
          <w:rFonts w:ascii="Times New Roman" w:hAnsi="Times New Roman"/>
          <w:sz w:val="24"/>
        </w:rPr>
      </w:pPr>
      <w:r w:rsidRPr="00FD7042">
        <w:rPr>
          <w:rFonts w:ascii="Times New Roman" w:hAnsi="Times New Roman" w:hint="eastAsia"/>
          <w:sz w:val="24"/>
        </w:rPr>
        <w:t>以测点</w:t>
      </w:r>
      <w:r w:rsidRPr="00FD7042">
        <w:rPr>
          <w:rFonts w:ascii="Times New Roman" w:hAnsi="Times New Roman"/>
          <w:sz w:val="24"/>
        </w:rPr>
        <w:t>A</w:t>
      </w:r>
      <w:r w:rsidRPr="00FD7042">
        <w:rPr>
          <w:rFonts w:ascii="Times New Roman" w:hAnsi="Times New Roman" w:hint="eastAsia"/>
          <w:sz w:val="24"/>
        </w:rPr>
        <w:t>为例，在约</w:t>
      </w:r>
      <w:r w:rsidRPr="00FD7042">
        <w:rPr>
          <w:rFonts w:ascii="Times New Roman" w:hAnsi="Times New Roman"/>
          <w:sz w:val="24"/>
        </w:rPr>
        <w:t>50 s</w:t>
      </w:r>
      <w:r w:rsidRPr="00FD7042">
        <w:rPr>
          <w:rFonts w:ascii="Times New Roman" w:hAnsi="Times New Roman" w:hint="eastAsia"/>
          <w:sz w:val="24"/>
        </w:rPr>
        <w:t>处捕捉到一次显著的脉冲，其持续时间约</w:t>
      </w:r>
      <w:r w:rsidRPr="00FD7042">
        <w:rPr>
          <w:rFonts w:ascii="Times New Roman" w:hAnsi="Times New Roman"/>
          <w:sz w:val="24"/>
        </w:rPr>
        <w:t>0.2 s</w:t>
      </w:r>
      <w:r w:rsidRPr="00FD7042">
        <w:rPr>
          <w:rFonts w:ascii="Times New Roman" w:hAnsi="Times New Roman" w:hint="eastAsia"/>
          <w:sz w:val="24"/>
        </w:rPr>
        <w:t>，对应一辆重型卡车经过伸缩缝产生的冲击噪声。该事件中声压瞬时峰值达到约</w:t>
      </w:r>
      <w:r w:rsidRPr="00FD7042">
        <w:rPr>
          <w:rFonts w:ascii="Times New Roman" w:hAnsi="Times New Roman"/>
          <w:sz w:val="24"/>
        </w:rPr>
        <w:t>6.5 Pa</w:t>
      </w:r>
      <w:r w:rsidRPr="00FD7042">
        <w:rPr>
          <w:rFonts w:ascii="Times New Roman" w:hAnsi="Times New Roman" w:hint="eastAsia"/>
          <w:sz w:val="24"/>
        </w:rPr>
        <w:t>（约</w:t>
      </w:r>
      <w:r w:rsidRPr="00FD7042">
        <w:rPr>
          <w:rFonts w:ascii="Times New Roman" w:hAnsi="Times New Roman"/>
          <w:sz w:val="24"/>
        </w:rPr>
        <w:t>136 dB re 1 µPa</w:t>
      </w:r>
      <w:r w:rsidRPr="00FD7042">
        <w:rPr>
          <w:rFonts w:ascii="Times New Roman" w:hAnsi="Times New Roman" w:hint="eastAsia"/>
          <w:sz w:val="24"/>
        </w:rPr>
        <w:t>）。相比之下，小型车辆（如小轿车）通过伸缩缝时的噪声要低得多，在时域波形中往往难以分辨，其峰值声压不足</w:t>
      </w:r>
      <w:r w:rsidRPr="00FD7042">
        <w:rPr>
          <w:rFonts w:ascii="Times New Roman" w:hAnsi="Times New Roman"/>
          <w:sz w:val="24"/>
        </w:rPr>
        <w:t>5.5 Pa</w:t>
      </w:r>
      <w:r w:rsidRPr="00FD7042">
        <w:rPr>
          <w:rFonts w:ascii="Times New Roman" w:hAnsi="Times New Roman" w:hint="eastAsia"/>
          <w:sz w:val="24"/>
        </w:rPr>
        <w:t>（约</w:t>
      </w:r>
      <w:r w:rsidRPr="00FD7042">
        <w:rPr>
          <w:rFonts w:ascii="Times New Roman" w:hAnsi="Times New Roman"/>
          <w:sz w:val="24"/>
        </w:rPr>
        <w:t>134 dB</w:t>
      </w:r>
      <w:r w:rsidRPr="00FD7042">
        <w:rPr>
          <w:rFonts w:ascii="Times New Roman" w:hAnsi="Times New Roman" w:hint="eastAsia"/>
          <w:sz w:val="24"/>
        </w:rPr>
        <w:t>）。</w:t>
      </w:r>
    </w:p>
    <w:p w14:paraId="67B6F6B0" w14:textId="77777777" w:rsidR="00FD7042" w:rsidRPr="00FD7042" w:rsidRDefault="00FD7042">
      <w:pPr>
        <w:spacing w:line="360" w:lineRule="auto"/>
        <w:ind w:firstLineChars="200" w:firstLine="480"/>
        <w:rPr>
          <w:rFonts w:ascii="Times New Roman" w:hAnsi="Times New Roman"/>
          <w:sz w:val="24"/>
        </w:rPr>
      </w:pPr>
    </w:p>
    <w:p w14:paraId="42A57BCD" w14:textId="77777777" w:rsidR="001961C5" w:rsidRDefault="00000000">
      <w:pPr>
        <w:pStyle w:val="21"/>
        <w:outlineLvl w:val="1"/>
      </w:pPr>
      <w:bookmarkStart w:id="82" w:name="_Toc164095494"/>
      <w:bookmarkStart w:id="83" w:name="_Toc164095556"/>
      <w:r>
        <w:t xml:space="preserve">2.5 </w:t>
      </w:r>
      <w:r>
        <w:rPr>
          <w:rFonts w:hint="eastAsia"/>
        </w:rPr>
        <w:t>水声</w:t>
      </w:r>
      <w:proofErr w:type="gramStart"/>
      <w:r>
        <w:rPr>
          <w:rFonts w:hint="eastAsia"/>
        </w:rPr>
        <w:t>传感网</w:t>
      </w:r>
      <w:proofErr w:type="gramEnd"/>
      <w:r>
        <w:rPr>
          <w:rFonts w:hint="eastAsia"/>
        </w:rPr>
        <w:t>挑战</w:t>
      </w:r>
      <w:bookmarkEnd w:id="82"/>
      <w:bookmarkEnd w:id="83"/>
    </w:p>
    <w:p w14:paraId="618B3B04" w14:textId="77777777" w:rsidR="001961C5" w:rsidRDefault="00000000">
      <w:pPr>
        <w:spacing w:line="360" w:lineRule="auto"/>
        <w:ind w:firstLineChars="200" w:firstLine="480"/>
        <w:rPr>
          <w:rFonts w:ascii="Times New Roman" w:hAnsi="Times New Roman"/>
          <w:sz w:val="24"/>
          <w:szCs w:val="24"/>
        </w:rPr>
      </w:pPr>
      <w:r>
        <w:rPr>
          <w:rFonts w:ascii="Times New Roman" w:hAnsi="Times New Roman" w:hint="eastAsia"/>
          <w:sz w:val="24"/>
          <w:szCs w:val="24"/>
        </w:rPr>
        <w:t>本章主要对水声传感网中因能量有限、负载不均、动态性和脆弱性导致的“通信空区”、“能量空洞”和水下安全问题进行分析。</w:t>
      </w:r>
    </w:p>
    <w:p w14:paraId="3563F699" w14:textId="77777777" w:rsidR="001961C5" w:rsidRDefault="00000000">
      <w:pPr>
        <w:spacing w:line="360" w:lineRule="auto"/>
        <w:ind w:firstLineChars="200" w:firstLine="480"/>
        <w:rPr>
          <w:rFonts w:ascii="Times New Roman" w:hAnsi="Times New Roman"/>
          <w:sz w:val="24"/>
          <w:szCs w:val="24"/>
        </w:rPr>
      </w:pPr>
      <w:r>
        <w:rPr>
          <w:rFonts w:ascii="Times New Roman" w:hAnsi="Times New Roman"/>
          <w:sz w:val="24"/>
          <w:szCs w:val="24"/>
        </w:rPr>
        <w:t>1</w:t>
      </w:r>
      <w:r>
        <w:rPr>
          <w:rFonts w:ascii="Times New Roman" w:hAnsi="Times New Roman" w:hint="eastAsia"/>
          <w:sz w:val="24"/>
          <w:szCs w:val="24"/>
        </w:rPr>
        <w:t>)</w:t>
      </w:r>
      <w:r>
        <w:rPr>
          <w:rFonts w:ascii="Times New Roman" w:hAnsi="Times New Roman"/>
          <w:sz w:val="24"/>
          <w:szCs w:val="24"/>
        </w:rPr>
        <w:t xml:space="preserve"> </w:t>
      </w:r>
      <w:r>
        <w:rPr>
          <w:rFonts w:ascii="Times New Roman" w:hAnsi="Times New Roman" w:hint="eastAsia"/>
          <w:sz w:val="24"/>
          <w:szCs w:val="24"/>
        </w:rPr>
        <w:t>“通信空区”问题</w:t>
      </w:r>
      <w:r>
        <w:rPr>
          <w:rFonts w:ascii="Times New Roman" w:hAnsi="Times New Roman"/>
          <w:sz w:val="24"/>
          <w:szCs w:val="24"/>
          <w:vertAlign w:val="superscript"/>
        </w:rPr>
        <w:fldChar w:fldCharType="begin"/>
      </w:r>
      <w:r>
        <w:rPr>
          <w:rFonts w:ascii="Times New Roman" w:hAnsi="Times New Roman"/>
          <w:sz w:val="24"/>
          <w:szCs w:val="24"/>
          <w:vertAlign w:val="superscript"/>
        </w:rPr>
        <w:instrText xml:space="preserve"> </w:instrText>
      </w:r>
      <w:r>
        <w:rPr>
          <w:rFonts w:ascii="Times New Roman" w:hAnsi="Times New Roman" w:hint="eastAsia"/>
          <w:sz w:val="24"/>
          <w:szCs w:val="24"/>
          <w:vertAlign w:val="superscript"/>
        </w:rPr>
        <w:instrText>REF _Ref160303414 \r \h</w:instrText>
      </w:r>
      <w:r>
        <w:rPr>
          <w:rFonts w:ascii="Times New Roman" w:hAnsi="Times New Roman"/>
          <w:sz w:val="24"/>
          <w:szCs w:val="24"/>
          <w:vertAlign w:val="superscript"/>
        </w:rPr>
        <w:instrText xml:space="preserve">  \* MERGEFORMAT </w:instrText>
      </w:r>
      <w:r>
        <w:rPr>
          <w:rFonts w:ascii="Times New Roman" w:hAnsi="Times New Roman"/>
          <w:sz w:val="24"/>
          <w:szCs w:val="24"/>
          <w:vertAlign w:val="superscript"/>
        </w:rPr>
      </w:r>
      <w:r>
        <w:rPr>
          <w:rFonts w:ascii="Times New Roman" w:hAnsi="Times New Roman"/>
          <w:sz w:val="24"/>
          <w:szCs w:val="24"/>
          <w:vertAlign w:val="superscript"/>
        </w:rPr>
        <w:fldChar w:fldCharType="separate"/>
      </w:r>
      <w:r>
        <w:rPr>
          <w:rFonts w:ascii="Times New Roman" w:hAnsi="Times New Roman"/>
          <w:sz w:val="24"/>
          <w:szCs w:val="24"/>
          <w:vertAlign w:val="superscript"/>
        </w:rPr>
        <w:t>[131]</w:t>
      </w:r>
      <w:r>
        <w:rPr>
          <w:rFonts w:ascii="Times New Roman" w:hAnsi="Times New Roman"/>
          <w:sz w:val="24"/>
          <w:szCs w:val="24"/>
          <w:vertAlign w:val="superscript"/>
        </w:rPr>
        <w:fldChar w:fldCharType="end"/>
      </w:r>
    </w:p>
    <w:p w14:paraId="56F825DF" w14:textId="77777777" w:rsidR="001961C5" w:rsidRDefault="00000000">
      <w:pPr>
        <w:spacing w:line="360" w:lineRule="auto"/>
        <w:ind w:firstLineChars="200" w:firstLine="480"/>
        <w:rPr>
          <w:rFonts w:ascii="Times New Roman" w:hAnsi="Times New Roman"/>
          <w:sz w:val="24"/>
          <w:szCs w:val="24"/>
        </w:rPr>
      </w:pPr>
      <w:r>
        <w:rPr>
          <w:rFonts w:ascii="Times New Roman" w:hAnsi="Times New Roman" w:hint="eastAsia"/>
          <w:sz w:val="24"/>
          <w:szCs w:val="24"/>
        </w:rPr>
        <w:t>由于水下环境十分复杂，节点电子元器件、电池等在水下有低温降解的可能。</w:t>
      </w:r>
      <w:r>
        <w:rPr>
          <w:rFonts w:ascii="Times New Roman" w:hAnsi="Times New Roman" w:hint="eastAsia"/>
          <w:sz w:val="24"/>
          <w:szCs w:val="24"/>
        </w:rPr>
        <w:t xml:space="preserve"> </w:t>
      </w:r>
      <w:r>
        <w:rPr>
          <w:rFonts w:ascii="Times New Roman" w:hAnsi="Times New Roman" w:hint="eastAsia"/>
          <w:sz w:val="24"/>
          <w:szCs w:val="24"/>
        </w:rPr>
        <w:t>此外，受到水流运动、化学成分侵蚀、水下生物触碰损毁等外界物理因素的影响，</w:t>
      </w:r>
      <w:r>
        <w:rPr>
          <w:rFonts w:ascii="Times New Roman" w:hAnsi="Times New Roman" w:hint="eastAsia"/>
          <w:sz w:val="24"/>
          <w:szCs w:val="24"/>
        </w:rPr>
        <w:t xml:space="preserve"> UASNs</w:t>
      </w:r>
      <w:r>
        <w:rPr>
          <w:rFonts w:ascii="Times New Roman" w:hAnsi="Times New Roman" w:hint="eastAsia"/>
          <w:sz w:val="24"/>
          <w:szCs w:val="24"/>
        </w:rPr>
        <w:t>节点易失效，导致监测信息数据感知不完整，从而出现覆盖范围出现空洞，即“通信空区”，对监测服务质量造成影响。对于</w:t>
      </w:r>
      <w:r>
        <w:rPr>
          <w:rFonts w:ascii="Times New Roman" w:hAnsi="Times New Roman" w:hint="eastAsia"/>
          <w:sz w:val="24"/>
          <w:szCs w:val="24"/>
        </w:rPr>
        <w:t>DBR</w:t>
      </w:r>
      <w:r>
        <w:rPr>
          <w:rFonts w:ascii="Times New Roman" w:hAnsi="Times New Roman" w:hint="eastAsia"/>
          <w:sz w:val="24"/>
          <w:szCs w:val="24"/>
        </w:rPr>
        <w:t>（或传统分层路由）协议和基于此类协议的路由策略来说，</w:t>
      </w:r>
      <w:bookmarkStart w:id="84" w:name="OLE_LINK191"/>
      <w:r>
        <w:rPr>
          <w:rFonts w:ascii="Times New Roman" w:hAnsi="Times New Roman" w:hint="eastAsia"/>
          <w:sz w:val="24"/>
          <w:szCs w:val="24"/>
        </w:rPr>
        <w:t>在稀疏网络中，基于深度（或层级）进行路由转发可能会导致“通信空区”。如图</w:t>
      </w:r>
      <w:r>
        <w:rPr>
          <w:rFonts w:ascii="Times New Roman" w:hAnsi="Times New Roman" w:hint="eastAsia"/>
          <w:sz w:val="24"/>
          <w:szCs w:val="24"/>
        </w:rPr>
        <w:t>2</w:t>
      </w:r>
      <w:r>
        <w:rPr>
          <w:rFonts w:ascii="Times New Roman" w:hAnsi="Times New Roman"/>
          <w:sz w:val="24"/>
          <w:szCs w:val="24"/>
        </w:rPr>
        <w:t>.8</w:t>
      </w:r>
      <w:r>
        <w:rPr>
          <w:rFonts w:ascii="Times New Roman" w:hAnsi="Times New Roman" w:hint="eastAsia"/>
          <w:sz w:val="24"/>
          <w:szCs w:val="24"/>
        </w:rPr>
        <w:t>所示，源节点</w:t>
      </w:r>
      <w:r>
        <w:rPr>
          <w:rFonts w:ascii="Times New Roman" w:hAnsi="Times New Roman" w:hint="eastAsia"/>
          <w:sz w:val="24"/>
          <w:szCs w:val="24"/>
        </w:rPr>
        <w:t>S</w:t>
      </w:r>
      <w:r>
        <w:rPr>
          <w:rFonts w:ascii="Times New Roman" w:hAnsi="Times New Roman" w:hint="eastAsia"/>
          <w:sz w:val="24"/>
          <w:szCs w:val="24"/>
        </w:rPr>
        <w:t>发送数据后，节点</w:t>
      </w:r>
      <w:r>
        <w:rPr>
          <w:rFonts w:ascii="Times New Roman" w:hAnsi="Times New Roman" w:hint="eastAsia"/>
          <w:sz w:val="24"/>
          <w:szCs w:val="24"/>
        </w:rPr>
        <w:t>F</w:t>
      </w:r>
      <w:r>
        <w:rPr>
          <w:rFonts w:ascii="Times New Roman" w:hAnsi="Times New Roman" w:hint="eastAsia"/>
          <w:sz w:val="24"/>
          <w:szCs w:val="24"/>
        </w:rPr>
        <w:t>和节点</w:t>
      </w:r>
      <w:r>
        <w:rPr>
          <w:rFonts w:ascii="Times New Roman" w:hAnsi="Times New Roman" w:hint="eastAsia"/>
          <w:sz w:val="24"/>
          <w:szCs w:val="24"/>
        </w:rPr>
        <w:t>N</w:t>
      </w:r>
      <w:r>
        <w:rPr>
          <w:rFonts w:ascii="Times New Roman" w:hAnsi="Times New Roman"/>
          <w:sz w:val="24"/>
          <w:szCs w:val="24"/>
          <w:vertAlign w:val="subscript"/>
        </w:rPr>
        <w:t>1</w:t>
      </w:r>
      <w:r>
        <w:rPr>
          <w:rFonts w:ascii="Times New Roman" w:hAnsi="Times New Roman" w:hint="eastAsia"/>
          <w:sz w:val="24"/>
          <w:szCs w:val="24"/>
        </w:rPr>
        <w:t>将会收到该数据包，但因</w:t>
      </w:r>
      <w:r>
        <w:rPr>
          <w:rFonts w:ascii="Times New Roman" w:hAnsi="Times New Roman" w:hint="eastAsia"/>
          <w:sz w:val="24"/>
          <w:szCs w:val="24"/>
        </w:rPr>
        <w:t>N</w:t>
      </w:r>
      <w:r>
        <w:rPr>
          <w:rFonts w:ascii="Times New Roman" w:hAnsi="Times New Roman"/>
          <w:sz w:val="24"/>
          <w:szCs w:val="24"/>
          <w:vertAlign w:val="subscript"/>
        </w:rPr>
        <w:t>1</w:t>
      </w:r>
      <w:r>
        <w:rPr>
          <w:rFonts w:ascii="Times New Roman" w:hAnsi="Times New Roman" w:hint="eastAsia"/>
          <w:sz w:val="24"/>
          <w:szCs w:val="24"/>
        </w:rPr>
        <w:t>的深度（或层级）高于源节点</w:t>
      </w:r>
      <w:r>
        <w:rPr>
          <w:rFonts w:ascii="Times New Roman" w:hAnsi="Times New Roman" w:hint="eastAsia"/>
          <w:sz w:val="24"/>
          <w:szCs w:val="24"/>
        </w:rPr>
        <w:t>S</w:t>
      </w:r>
      <w:r>
        <w:rPr>
          <w:rFonts w:ascii="Times New Roman" w:hAnsi="Times New Roman" w:hint="eastAsia"/>
          <w:sz w:val="24"/>
          <w:szCs w:val="24"/>
        </w:rPr>
        <w:t>，不可用作候选转发节点；此时，可能出现仅有节点</w:t>
      </w:r>
      <w:r>
        <w:rPr>
          <w:rFonts w:ascii="Times New Roman" w:hAnsi="Times New Roman" w:hint="eastAsia"/>
          <w:sz w:val="24"/>
          <w:szCs w:val="24"/>
        </w:rPr>
        <w:t>F</w:t>
      </w:r>
      <w:r>
        <w:rPr>
          <w:rFonts w:ascii="Times New Roman" w:hAnsi="Times New Roman" w:hint="eastAsia"/>
          <w:sz w:val="24"/>
          <w:szCs w:val="24"/>
        </w:rPr>
        <w:t>能够转发数据，且在</w:t>
      </w:r>
      <w:r>
        <w:rPr>
          <w:rFonts w:ascii="Times New Roman" w:hAnsi="Times New Roman" w:hint="eastAsia"/>
          <w:sz w:val="24"/>
          <w:szCs w:val="24"/>
        </w:rPr>
        <w:t>F</w:t>
      </w:r>
      <w:r>
        <w:rPr>
          <w:rFonts w:ascii="Times New Roman" w:hAnsi="Times New Roman" w:hint="eastAsia"/>
          <w:sz w:val="24"/>
          <w:szCs w:val="24"/>
        </w:rPr>
        <w:t>的传输范围内并无比</w:t>
      </w:r>
      <w:r>
        <w:rPr>
          <w:rFonts w:ascii="Times New Roman" w:hAnsi="Times New Roman" w:hint="eastAsia"/>
          <w:sz w:val="24"/>
          <w:szCs w:val="24"/>
        </w:rPr>
        <w:t>F</w:t>
      </w:r>
      <w:r>
        <w:rPr>
          <w:rFonts w:ascii="Times New Roman" w:hAnsi="Times New Roman" w:hint="eastAsia"/>
          <w:sz w:val="24"/>
          <w:szCs w:val="24"/>
        </w:rPr>
        <w:t>深度</w:t>
      </w:r>
      <w:r>
        <w:rPr>
          <w:rFonts w:ascii="Times New Roman" w:hAnsi="Times New Roman" w:hint="eastAsia"/>
          <w:sz w:val="24"/>
          <w:szCs w:val="24"/>
        </w:rPr>
        <w:lastRenderedPageBreak/>
        <w:t>（或层级）更小的节点，导致数据将无法传输至</w:t>
      </w:r>
      <w:r>
        <w:rPr>
          <w:rFonts w:ascii="Times New Roman" w:hAnsi="Times New Roman" w:hint="eastAsia"/>
          <w:sz w:val="24"/>
          <w:szCs w:val="24"/>
        </w:rPr>
        <w:t>Sink</w:t>
      </w:r>
      <w:r>
        <w:rPr>
          <w:rFonts w:ascii="Times New Roman" w:hAnsi="Times New Roman" w:hint="eastAsia"/>
          <w:sz w:val="24"/>
          <w:szCs w:val="24"/>
        </w:rPr>
        <w:t>节点，形成“通信空区”。</w:t>
      </w:r>
      <w:bookmarkEnd w:id="84"/>
      <w:r>
        <w:rPr>
          <w:rFonts w:ascii="Times New Roman" w:hAnsi="Times New Roman" w:hint="eastAsia"/>
          <w:sz w:val="24"/>
          <w:szCs w:val="24"/>
        </w:rPr>
        <w:t>S</w:t>
      </w:r>
      <w:r>
        <w:rPr>
          <w:rFonts w:ascii="Times New Roman" w:hAnsi="Times New Roman" w:hint="eastAsia"/>
          <w:sz w:val="24"/>
          <w:szCs w:val="24"/>
        </w:rPr>
        <w:t>和</w:t>
      </w:r>
      <w:r>
        <w:rPr>
          <w:rFonts w:ascii="Times New Roman" w:hAnsi="Times New Roman" w:hint="eastAsia"/>
          <w:sz w:val="24"/>
          <w:szCs w:val="24"/>
        </w:rPr>
        <w:t>F</w:t>
      </w:r>
      <w:r>
        <w:rPr>
          <w:rFonts w:ascii="Times New Roman" w:hAnsi="Times New Roman" w:hint="eastAsia"/>
          <w:sz w:val="24"/>
          <w:szCs w:val="24"/>
        </w:rPr>
        <w:t>之间已经经过多跳传输，此条链路中任意节点都将把数据传输至“通信空区”。此类问题主要表现为将数据传输至“通信空区”的整条链路最终无法成功导向</w:t>
      </w:r>
      <w:r>
        <w:rPr>
          <w:rFonts w:ascii="Times New Roman" w:hAnsi="Times New Roman" w:hint="eastAsia"/>
          <w:sz w:val="24"/>
          <w:szCs w:val="24"/>
        </w:rPr>
        <w:t>Sink</w:t>
      </w:r>
      <w:r>
        <w:rPr>
          <w:rFonts w:ascii="Times New Roman" w:hAnsi="Times New Roman" w:hint="eastAsia"/>
          <w:sz w:val="24"/>
          <w:szCs w:val="24"/>
        </w:rPr>
        <w:t>节点，将会影响数据包交付率、通信可靠性和通信中断率等性能，即使触发重传，可能导致时延过大，数据无法及时传输，同时造成能量的浪费。</w:t>
      </w:r>
    </w:p>
    <w:p w14:paraId="08D1B122" w14:textId="77777777" w:rsidR="001961C5" w:rsidRDefault="00000000">
      <w:pPr>
        <w:spacing w:line="360" w:lineRule="auto"/>
        <w:jc w:val="center"/>
      </w:pPr>
      <w:r>
        <w:rPr>
          <w:noProof/>
        </w:rPr>
        <w:drawing>
          <wp:inline distT="0" distB="0" distL="0" distR="0" wp14:anchorId="2C7C39A9" wp14:editId="34BCC7A3">
            <wp:extent cx="2095500" cy="2087880"/>
            <wp:effectExtent l="0" t="0" r="0" b="0"/>
            <wp:docPr id="51"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39"/>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a:xfrm>
                      <a:off x="0" y="0"/>
                      <a:ext cx="2095500" cy="2087880"/>
                    </a:xfrm>
                    <a:prstGeom prst="rect">
                      <a:avLst/>
                    </a:prstGeom>
                    <a:noFill/>
                    <a:ln>
                      <a:noFill/>
                    </a:ln>
                  </pic:spPr>
                </pic:pic>
              </a:graphicData>
            </a:graphic>
          </wp:inline>
        </w:drawing>
      </w:r>
    </w:p>
    <w:p w14:paraId="6F852603" w14:textId="77777777" w:rsidR="001961C5" w:rsidRDefault="00000000">
      <w:pPr>
        <w:spacing w:line="360" w:lineRule="auto"/>
        <w:jc w:val="center"/>
        <w:rPr>
          <w:rFonts w:ascii="Times New Roman" w:hAnsi="Times New Roman"/>
          <w:b/>
          <w:sz w:val="24"/>
          <w:szCs w:val="24"/>
        </w:rPr>
      </w:pPr>
      <w:r>
        <w:rPr>
          <w:rFonts w:ascii="Times New Roman" w:hAnsi="Times New Roman"/>
          <w:b/>
          <w:sz w:val="24"/>
          <w:szCs w:val="24"/>
        </w:rPr>
        <w:t>图</w:t>
      </w:r>
      <w:r>
        <w:rPr>
          <w:rFonts w:ascii="Times New Roman" w:hAnsi="Times New Roman"/>
          <w:b/>
          <w:sz w:val="24"/>
          <w:szCs w:val="24"/>
        </w:rPr>
        <w:t xml:space="preserve">2.8 </w:t>
      </w:r>
      <w:r>
        <w:rPr>
          <w:rFonts w:ascii="Times New Roman" w:hAnsi="Times New Roman" w:hint="eastAsia"/>
          <w:b/>
          <w:sz w:val="24"/>
          <w:szCs w:val="24"/>
        </w:rPr>
        <w:t>“通信空区”问题示意图</w:t>
      </w:r>
      <w:r>
        <w:rPr>
          <w:rFonts w:ascii="Times New Roman" w:hAnsi="Times New Roman"/>
          <w:b/>
          <w:sz w:val="24"/>
          <w:vertAlign w:val="superscript"/>
        </w:rPr>
        <w:fldChar w:fldCharType="begin"/>
      </w:r>
      <w:r>
        <w:rPr>
          <w:rFonts w:ascii="Times New Roman" w:hAnsi="Times New Roman"/>
          <w:b/>
          <w:sz w:val="24"/>
          <w:szCs w:val="24"/>
          <w:vertAlign w:val="superscript"/>
        </w:rPr>
        <w:instrText xml:space="preserve"> </w:instrText>
      </w:r>
      <w:r>
        <w:rPr>
          <w:rFonts w:ascii="Times New Roman" w:hAnsi="Times New Roman" w:hint="eastAsia"/>
          <w:b/>
          <w:sz w:val="24"/>
          <w:szCs w:val="24"/>
          <w:vertAlign w:val="superscript"/>
        </w:rPr>
        <w:instrText>REF _Ref160302229 \r \h</w:instrText>
      </w:r>
      <w:r>
        <w:rPr>
          <w:rFonts w:ascii="Times New Roman" w:hAnsi="Times New Roman"/>
          <w:b/>
          <w:sz w:val="24"/>
          <w:szCs w:val="24"/>
          <w:vertAlign w:val="superscript"/>
        </w:rPr>
        <w:instrText xml:space="preserve"> </w:instrText>
      </w:r>
      <w:r>
        <w:rPr>
          <w:rFonts w:ascii="Times New Roman" w:hAnsi="Times New Roman"/>
          <w:b/>
          <w:sz w:val="24"/>
          <w:vertAlign w:val="superscript"/>
        </w:rPr>
        <w:instrText xml:space="preserve"> \* MERGEFORMAT </w:instrText>
      </w:r>
      <w:r>
        <w:rPr>
          <w:rFonts w:ascii="Times New Roman" w:hAnsi="Times New Roman"/>
          <w:b/>
          <w:sz w:val="24"/>
          <w:vertAlign w:val="superscript"/>
        </w:rPr>
      </w:r>
      <w:r>
        <w:rPr>
          <w:rFonts w:ascii="Times New Roman" w:hAnsi="Times New Roman"/>
          <w:b/>
          <w:sz w:val="24"/>
          <w:vertAlign w:val="superscript"/>
        </w:rPr>
        <w:fldChar w:fldCharType="separate"/>
      </w:r>
      <w:r>
        <w:rPr>
          <w:rFonts w:ascii="Times New Roman" w:hAnsi="Times New Roman"/>
          <w:b/>
          <w:sz w:val="24"/>
          <w:szCs w:val="24"/>
          <w:vertAlign w:val="superscript"/>
        </w:rPr>
        <w:t>[130]</w:t>
      </w:r>
      <w:r>
        <w:rPr>
          <w:rFonts w:ascii="Times New Roman" w:hAnsi="Times New Roman"/>
          <w:b/>
          <w:sz w:val="24"/>
          <w:vertAlign w:val="superscript"/>
        </w:rPr>
        <w:fldChar w:fldCharType="end"/>
      </w:r>
    </w:p>
    <w:p w14:paraId="621037ED" w14:textId="77777777" w:rsidR="001961C5" w:rsidRDefault="00000000">
      <w:pPr>
        <w:spacing w:line="360" w:lineRule="auto"/>
        <w:ind w:firstLineChars="200" w:firstLine="480"/>
        <w:rPr>
          <w:rFonts w:ascii="Times New Roman" w:hAnsi="Times New Roman"/>
          <w:sz w:val="24"/>
          <w:szCs w:val="24"/>
        </w:rPr>
      </w:pPr>
      <w:r>
        <w:rPr>
          <w:rFonts w:ascii="Times New Roman" w:hAnsi="Times New Roman"/>
          <w:sz w:val="24"/>
          <w:szCs w:val="24"/>
        </w:rPr>
        <w:t>2</w:t>
      </w:r>
      <w:r>
        <w:rPr>
          <w:rFonts w:ascii="Times New Roman" w:hAnsi="Times New Roman" w:hint="eastAsia"/>
          <w:sz w:val="24"/>
          <w:szCs w:val="24"/>
        </w:rPr>
        <w:t>)</w:t>
      </w:r>
      <w:r>
        <w:rPr>
          <w:rFonts w:ascii="Times New Roman" w:hAnsi="Times New Roman"/>
          <w:sz w:val="24"/>
          <w:szCs w:val="24"/>
        </w:rPr>
        <w:t xml:space="preserve"> </w:t>
      </w:r>
      <w:r>
        <w:rPr>
          <w:rFonts w:ascii="Times New Roman" w:hAnsi="Times New Roman" w:hint="eastAsia"/>
          <w:sz w:val="24"/>
          <w:szCs w:val="24"/>
        </w:rPr>
        <w:t>“能量空洞”问题</w:t>
      </w:r>
      <w:r>
        <w:rPr>
          <w:rFonts w:ascii="Times New Roman" w:hAnsi="Times New Roman"/>
          <w:sz w:val="24"/>
          <w:szCs w:val="24"/>
          <w:vertAlign w:val="superscript"/>
        </w:rPr>
        <w:fldChar w:fldCharType="begin"/>
      </w:r>
      <w:r>
        <w:rPr>
          <w:rFonts w:ascii="Times New Roman" w:hAnsi="Times New Roman"/>
          <w:sz w:val="24"/>
          <w:szCs w:val="24"/>
          <w:vertAlign w:val="superscript"/>
        </w:rPr>
        <w:instrText xml:space="preserve"> </w:instrText>
      </w:r>
      <w:r>
        <w:rPr>
          <w:rFonts w:ascii="Times New Roman" w:hAnsi="Times New Roman" w:hint="eastAsia"/>
          <w:sz w:val="24"/>
          <w:szCs w:val="24"/>
          <w:vertAlign w:val="superscript"/>
        </w:rPr>
        <w:instrText>REF _Ref160303898 \r \h</w:instrText>
      </w:r>
      <w:r>
        <w:rPr>
          <w:rFonts w:ascii="Times New Roman" w:hAnsi="Times New Roman"/>
          <w:sz w:val="24"/>
          <w:szCs w:val="24"/>
          <w:vertAlign w:val="superscript"/>
        </w:rPr>
        <w:instrText xml:space="preserve">  \* MERGEFORMAT </w:instrText>
      </w:r>
      <w:r>
        <w:rPr>
          <w:rFonts w:ascii="Times New Roman" w:hAnsi="Times New Roman"/>
          <w:sz w:val="24"/>
          <w:szCs w:val="24"/>
          <w:vertAlign w:val="superscript"/>
        </w:rPr>
      </w:r>
      <w:r>
        <w:rPr>
          <w:rFonts w:ascii="Times New Roman" w:hAnsi="Times New Roman"/>
          <w:sz w:val="24"/>
          <w:szCs w:val="24"/>
          <w:vertAlign w:val="superscript"/>
        </w:rPr>
        <w:fldChar w:fldCharType="separate"/>
      </w:r>
      <w:r>
        <w:rPr>
          <w:rFonts w:ascii="Times New Roman" w:hAnsi="Times New Roman"/>
          <w:sz w:val="24"/>
          <w:szCs w:val="24"/>
          <w:vertAlign w:val="superscript"/>
        </w:rPr>
        <w:t>[132]</w:t>
      </w:r>
      <w:r>
        <w:rPr>
          <w:rFonts w:ascii="Times New Roman" w:hAnsi="Times New Roman"/>
          <w:sz w:val="24"/>
          <w:szCs w:val="24"/>
          <w:vertAlign w:val="superscript"/>
        </w:rPr>
        <w:fldChar w:fldCharType="end"/>
      </w:r>
    </w:p>
    <w:p w14:paraId="233E5C3C" w14:textId="77777777" w:rsidR="001961C5" w:rsidRDefault="00000000">
      <w:pPr>
        <w:spacing w:line="360" w:lineRule="auto"/>
        <w:ind w:firstLineChars="200" w:firstLine="480"/>
        <w:rPr>
          <w:rFonts w:ascii="Times New Roman" w:hAnsi="Times New Roman"/>
          <w:sz w:val="24"/>
          <w:szCs w:val="24"/>
        </w:rPr>
      </w:pPr>
      <w:r>
        <w:rPr>
          <w:rFonts w:ascii="Times New Roman" w:hAnsi="Times New Roman" w:hint="eastAsia"/>
          <w:sz w:val="24"/>
          <w:szCs w:val="24"/>
        </w:rPr>
        <w:t>由于多跳路由协议不可避免地会出现“热区”问题</w:t>
      </w:r>
      <w:r>
        <w:rPr>
          <w:rFonts w:ascii="Times New Roman" w:hAnsi="Times New Roman"/>
          <w:sz w:val="24"/>
          <w:szCs w:val="24"/>
          <w:vertAlign w:val="superscript"/>
        </w:rPr>
        <w:fldChar w:fldCharType="begin"/>
      </w:r>
      <w:r>
        <w:rPr>
          <w:rFonts w:ascii="Times New Roman" w:hAnsi="Times New Roman"/>
          <w:sz w:val="24"/>
          <w:szCs w:val="24"/>
          <w:vertAlign w:val="superscript"/>
        </w:rPr>
        <w:instrText xml:space="preserve"> </w:instrText>
      </w:r>
      <w:r>
        <w:rPr>
          <w:rFonts w:ascii="Times New Roman" w:hAnsi="Times New Roman" w:hint="eastAsia"/>
          <w:sz w:val="24"/>
          <w:szCs w:val="24"/>
          <w:vertAlign w:val="superscript"/>
        </w:rPr>
        <w:instrText>REF _Ref160301607 \r \h</w:instrText>
      </w:r>
      <w:r>
        <w:rPr>
          <w:rFonts w:ascii="Times New Roman" w:hAnsi="Times New Roman"/>
          <w:sz w:val="24"/>
          <w:szCs w:val="24"/>
          <w:vertAlign w:val="superscript"/>
        </w:rPr>
        <w:instrText xml:space="preserve">  \* MERGEFORMAT </w:instrText>
      </w:r>
      <w:r>
        <w:rPr>
          <w:rFonts w:ascii="Times New Roman" w:hAnsi="Times New Roman"/>
          <w:sz w:val="24"/>
          <w:szCs w:val="24"/>
          <w:vertAlign w:val="superscript"/>
        </w:rPr>
      </w:r>
      <w:r>
        <w:rPr>
          <w:rFonts w:ascii="Times New Roman" w:hAnsi="Times New Roman"/>
          <w:sz w:val="24"/>
          <w:szCs w:val="24"/>
          <w:vertAlign w:val="superscript"/>
        </w:rPr>
        <w:fldChar w:fldCharType="separate"/>
      </w:r>
      <w:r>
        <w:rPr>
          <w:rFonts w:ascii="Times New Roman" w:hAnsi="Times New Roman"/>
          <w:sz w:val="24"/>
          <w:szCs w:val="24"/>
          <w:vertAlign w:val="superscript"/>
        </w:rPr>
        <w:t>[129]</w:t>
      </w:r>
      <w:r>
        <w:rPr>
          <w:rFonts w:ascii="Times New Roman" w:hAnsi="Times New Roman"/>
          <w:sz w:val="24"/>
          <w:szCs w:val="24"/>
          <w:vertAlign w:val="superscript"/>
        </w:rPr>
        <w:fldChar w:fldCharType="end"/>
      </w:r>
      <w:r>
        <w:rPr>
          <w:rFonts w:ascii="Times New Roman" w:hAnsi="Times New Roman" w:hint="eastAsia"/>
          <w:sz w:val="24"/>
          <w:szCs w:val="24"/>
        </w:rPr>
        <w:t>，现有的水下节点分层方案多为聚类</w:t>
      </w:r>
      <w:proofErr w:type="gramStart"/>
      <w:r>
        <w:rPr>
          <w:rFonts w:ascii="Times New Roman" w:hAnsi="Times New Roman" w:hint="eastAsia"/>
          <w:sz w:val="24"/>
          <w:szCs w:val="24"/>
        </w:rPr>
        <w:t>型分簇方案</w:t>
      </w:r>
      <w:proofErr w:type="gramEnd"/>
      <w:r>
        <w:rPr>
          <w:rFonts w:ascii="Times New Roman" w:hAnsi="Times New Roman" w:hint="eastAsia"/>
          <w:sz w:val="24"/>
          <w:szCs w:val="24"/>
        </w:rPr>
        <w:t>，</w:t>
      </w:r>
      <w:proofErr w:type="gramStart"/>
      <w:r>
        <w:rPr>
          <w:rFonts w:ascii="Times New Roman" w:hAnsi="Times New Roman" w:hint="eastAsia"/>
          <w:sz w:val="24"/>
          <w:szCs w:val="24"/>
        </w:rPr>
        <w:t>其簇头节</w:t>
      </w:r>
      <w:proofErr w:type="gramEnd"/>
      <w:r>
        <w:rPr>
          <w:rFonts w:ascii="Times New Roman" w:hAnsi="Times New Roman" w:hint="eastAsia"/>
          <w:sz w:val="24"/>
          <w:szCs w:val="24"/>
        </w:rPr>
        <w:t>点越靠近汇聚节点能耗就越高，造成这种趋势的原因是：与距离较远的簇头节点比较起来，处于</w:t>
      </w:r>
      <w:proofErr w:type="gramStart"/>
      <w:r>
        <w:rPr>
          <w:rFonts w:ascii="Times New Roman" w:hAnsi="Times New Roman" w:hint="eastAsia"/>
          <w:sz w:val="24"/>
          <w:szCs w:val="24"/>
        </w:rPr>
        <w:t>内环的簇头需要</w:t>
      </w:r>
      <w:proofErr w:type="gramEnd"/>
      <w:r>
        <w:rPr>
          <w:rFonts w:ascii="Times New Roman" w:hAnsi="Times New Roman" w:hint="eastAsia"/>
          <w:sz w:val="24"/>
          <w:szCs w:val="24"/>
        </w:rPr>
        <w:t>负责更多的数据转发。还有其它贪婪算法等一系列寻找到局部最优而非全局最优的路由策略，最后势必造成节点负载不均，导致“能量空洞”问题，影响网络寿命。检测和修复“能量空洞”是</w:t>
      </w:r>
      <w:r>
        <w:rPr>
          <w:rFonts w:ascii="Times New Roman" w:hAnsi="Times New Roman" w:hint="eastAsia"/>
          <w:sz w:val="24"/>
          <w:szCs w:val="24"/>
        </w:rPr>
        <w:t xml:space="preserve"> UASNs </w:t>
      </w:r>
      <w:r>
        <w:rPr>
          <w:rFonts w:ascii="Times New Roman" w:hAnsi="Times New Roman" w:hint="eastAsia"/>
          <w:sz w:val="24"/>
          <w:szCs w:val="24"/>
        </w:rPr>
        <w:t>的一个研究热点</w:t>
      </w:r>
    </w:p>
    <w:p w14:paraId="2A653B2C" w14:textId="77777777" w:rsidR="001961C5" w:rsidRDefault="00000000">
      <w:pPr>
        <w:spacing w:line="360" w:lineRule="auto"/>
        <w:ind w:firstLineChars="200" w:firstLine="480"/>
        <w:rPr>
          <w:rFonts w:ascii="Times New Roman" w:hAnsi="Times New Roman"/>
          <w:sz w:val="24"/>
          <w:szCs w:val="24"/>
        </w:rPr>
      </w:pPr>
      <w:r>
        <w:rPr>
          <w:rFonts w:ascii="Times New Roman" w:hAnsi="Times New Roman"/>
          <w:sz w:val="24"/>
          <w:szCs w:val="24"/>
        </w:rPr>
        <w:t>3</w:t>
      </w:r>
      <w:r>
        <w:rPr>
          <w:rFonts w:ascii="Times New Roman" w:hAnsi="Times New Roman" w:hint="eastAsia"/>
          <w:sz w:val="24"/>
          <w:szCs w:val="24"/>
        </w:rPr>
        <w:t>)</w:t>
      </w:r>
      <w:r>
        <w:rPr>
          <w:rFonts w:ascii="Times New Roman" w:hAnsi="Times New Roman"/>
          <w:sz w:val="24"/>
          <w:szCs w:val="24"/>
        </w:rPr>
        <w:t xml:space="preserve"> </w:t>
      </w:r>
      <w:r>
        <w:rPr>
          <w:rFonts w:ascii="Times New Roman" w:hAnsi="Times New Roman" w:hint="eastAsia"/>
          <w:sz w:val="24"/>
          <w:szCs w:val="24"/>
        </w:rPr>
        <w:t>水下安全问题</w:t>
      </w:r>
    </w:p>
    <w:p w14:paraId="089BC481" w14:textId="77777777" w:rsidR="001961C5" w:rsidRDefault="00000000">
      <w:pPr>
        <w:spacing w:line="360" w:lineRule="auto"/>
        <w:ind w:firstLineChars="200" w:firstLine="480"/>
        <w:rPr>
          <w:rFonts w:ascii="Times New Roman" w:hAnsi="Times New Roman"/>
          <w:sz w:val="24"/>
          <w:szCs w:val="24"/>
        </w:rPr>
      </w:pPr>
      <w:r>
        <w:rPr>
          <w:rFonts w:ascii="Times New Roman" w:hAnsi="Times New Roman" w:hint="eastAsia"/>
          <w:sz w:val="24"/>
          <w:szCs w:val="24"/>
        </w:rPr>
        <w:t>UASNs</w:t>
      </w:r>
      <w:r>
        <w:rPr>
          <w:rFonts w:ascii="Times New Roman" w:hAnsi="Times New Roman" w:hint="eastAsia"/>
          <w:sz w:val="24"/>
          <w:szCs w:val="24"/>
        </w:rPr>
        <w:t>因其分布式和动态部署特性，节点在无人值守的开阔水域易因碰撞、污染等因素失效。加之水声信道的开放性加大了安全风险，恶意节点可监听信号定位关键节点，继而发动定位攻击、窃听数据、截取信息，或注入噪声干扰正常通信。恶意节点是一种会恶意丢包、篡改包或产生垃圾信息包等形式破坏网络路由机制的节点。恶意节点发出错误的队列长度信息来增加数据包接收率，从而改变其它路由节点的路由调度。传统路由算法无法区分两个路由节点在路由信息种的实际变化，因此很难识别此类恶意节点。</w:t>
      </w:r>
      <w:bookmarkStart w:id="85" w:name="OLE_LINK34"/>
      <w:bookmarkStart w:id="86" w:name="OLE_LINK195"/>
      <w:r>
        <w:rPr>
          <w:rFonts w:ascii="Times New Roman" w:hAnsi="Times New Roman" w:hint="eastAsia"/>
          <w:sz w:val="24"/>
          <w:szCs w:val="24"/>
        </w:rPr>
        <w:t>此外，恶意节点伪装成合法节点并发动拒绝服务攻击，将对网络的定位、同步及带来严重威胁</w:t>
      </w:r>
      <w:bookmarkEnd w:id="85"/>
      <w:r>
        <w:rPr>
          <w:rFonts w:ascii="Times New Roman" w:hAnsi="Times New Roman" w:hint="eastAsia"/>
          <w:sz w:val="24"/>
          <w:szCs w:val="24"/>
        </w:rPr>
        <w:t>。</w:t>
      </w:r>
      <w:bookmarkEnd w:id="86"/>
      <w:r>
        <w:rPr>
          <w:rFonts w:ascii="Times New Roman" w:hAnsi="Times New Roman" w:hint="eastAsia"/>
          <w:sz w:val="24"/>
          <w:szCs w:val="24"/>
        </w:rPr>
        <w:t>在安全性如此脆弱的环境下，多跳路由更</w:t>
      </w:r>
      <w:r>
        <w:rPr>
          <w:rFonts w:ascii="Times New Roman" w:hAnsi="Times New Roman" w:hint="eastAsia"/>
          <w:sz w:val="24"/>
          <w:szCs w:val="24"/>
        </w:rPr>
        <w:lastRenderedPageBreak/>
        <w:t>容易受到各种类型的安全威胁。而路由攻击会直接破坏和降低整体网络的功能。由于正确识别不受信任的路由节点活动从目前的技术手段来看仍然十分困难，许多路由技术难以得到实际应用。在应用中，传感器节点总是面临被可能捕获节点密钥的对手破坏的风险。因此，敌方节点（</w:t>
      </w:r>
      <w:r>
        <w:rPr>
          <w:rFonts w:ascii="Times New Roman" w:hAnsi="Times New Roman" w:hint="eastAsia"/>
          <w:sz w:val="24"/>
          <w:szCs w:val="24"/>
        </w:rPr>
        <w:t>Adversary Nodes</w:t>
      </w:r>
      <w:r>
        <w:rPr>
          <w:rFonts w:ascii="Times New Roman" w:hAnsi="Times New Roman" w:hint="eastAsia"/>
          <w:sz w:val="24"/>
          <w:szCs w:val="24"/>
        </w:rPr>
        <w:t>）可能被视为网络中的正常节点（</w:t>
      </w:r>
      <w:r>
        <w:rPr>
          <w:rFonts w:ascii="Times New Roman" w:hAnsi="Times New Roman" w:hint="eastAsia"/>
          <w:sz w:val="24"/>
          <w:szCs w:val="24"/>
        </w:rPr>
        <w:t>Normal</w:t>
      </w:r>
      <w:r>
        <w:rPr>
          <w:rFonts w:ascii="Times New Roman" w:hAnsi="Times New Roman"/>
          <w:sz w:val="24"/>
          <w:szCs w:val="24"/>
        </w:rPr>
        <w:t xml:space="preserve"> </w:t>
      </w:r>
      <w:r>
        <w:rPr>
          <w:rFonts w:ascii="Times New Roman" w:hAnsi="Times New Roman" w:hint="eastAsia"/>
          <w:sz w:val="24"/>
          <w:szCs w:val="24"/>
        </w:rPr>
        <w:t>Node</w:t>
      </w:r>
      <w:r>
        <w:rPr>
          <w:rFonts w:ascii="Times New Roman" w:hAnsi="Times New Roman" w:hint="eastAsia"/>
          <w:sz w:val="24"/>
          <w:szCs w:val="24"/>
        </w:rPr>
        <w:t>），这使得对手有拦截、删除或插入信息的操作空间。此外，虽然基于加密的安全机制安全系数很高，但只能解决外部安全问题，无法应对网络内部攻击，一旦一个节点被攻击，整个网络的可用性和完整性就可能被破坏</w:t>
      </w:r>
      <w:r>
        <w:rPr>
          <w:rFonts w:ascii="Times New Roman" w:hAnsi="Times New Roman"/>
          <w:sz w:val="24"/>
          <w:szCs w:val="24"/>
          <w:vertAlign w:val="superscript"/>
        </w:rPr>
        <w:fldChar w:fldCharType="begin"/>
      </w:r>
      <w:r>
        <w:rPr>
          <w:rFonts w:ascii="Times New Roman" w:hAnsi="Times New Roman"/>
          <w:sz w:val="24"/>
          <w:szCs w:val="24"/>
          <w:vertAlign w:val="superscript"/>
        </w:rPr>
        <w:instrText xml:space="preserve"> </w:instrText>
      </w:r>
      <w:r>
        <w:rPr>
          <w:rFonts w:ascii="Times New Roman" w:hAnsi="Times New Roman" w:hint="eastAsia"/>
          <w:sz w:val="24"/>
          <w:szCs w:val="24"/>
          <w:vertAlign w:val="superscript"/>
        </w:rPr>
        <w:instrText>REF _Ref160306241 \r \h</w:instrText>
      </w:r>
      <w:r>
        <w:rPr>
          <w:rFonts w:ascii="Times New Roman" w:hAnsi="Times New Roman"/>
          <w:sz w:val="24"/>
          <w:szCs w:val="24"/>
          <w:vertAlign w:val="superscript"/>
        </w:rPr>
        <w:instrText xml:space="preserve">  \* MERGEFORMAT </w:instrText>
      </w:r>
      <w:r>
        <w:rPr>
          <w:rFonts w:ascii="Times New Roman" w:hAnsi="Times New Roman"/>
          <w:sz w:val="24"/>
          <w:szCs w:val="24"/>
          <w:vertAlign w:val="superscript"/>
        </w:rPr>
      </w:r>
      <w:r>
        <w:rPr>
          <w:rFonts w:ascii="Times New Roman" w:hAnsi="Times New Roman"/>
          <w:sz w:val="24"/>
          <w:szCs w:val="24"/>
          <w:vertAlign w:val="superscript"/>
        </w:rPr>
        <w:fldChar w:fldCharType="separate"/>
      </w:r>
      <w:r>
        <w:rPr>
          <w:rFonts w:ascii="Times New Roman" w:hAnsi="Times New Roman"/>
          <w:sz w:val="24"/>
          <w:szCs w:val="24"/>
          <w:vertAlign w:val="superscript"/>
        </w:rPr>
        <w:t>[133]</w:t>
      </w:r>
      <w:r>
        <w:rPr>
          <w:rFonts w:ascii="Times New Roman" w:hAnsi="Times New Roman"/>
          <w:sz w:val="24"/>
          <w:szCs w:val="24"/>
          <w:vertAlign w:val="superscript"/>
        </w:rPr>
        <w:fldChar w:fldCharType="end"/>
      </w:r>
      <w:r>
        <w:rPr>
          <w:rFonts w:ascii="Times New Roman" w:hAnsi="Times New Roman" w:hint="eastAsia"/>
          <w:sz w:val="24"/>
          <w:szCs w:val="24"/>
        </w:rPr>
        <w:t>。</w:t>
      </w:r>
    </w:p>
    <w:p w14:paraId="5ACE4135" w14:textId="77777777" w:rsidR="001961C5" w:rsidRDefault="00000000">
      <w:pPr>
        <w:spacing w:line="360" w:lineRule="auto"/>
        <w:ind w:firstLineChars="200" w:firstLine="480"/>
        <w:rPr>
          <w:rFonts w:ascii="Times New Roman" w:hAnsi="Times New Roman"/>
          <w:sz w:val="24"/>
          <w:szCs w:val="24"/>
        </w:rPr>
      </w:pPr>
      <w:r>
        <w:rPr>
          <w:rFonts w:ascii="Times New Roman" w:hAnsi="Times New Roman" w:hint="eastAsia"/>
          <w:sz w:val="24"/>
          <w:szCs w:val="24"/>
        </w:rPr>
        <w:t>另外，由于水下节点的特殊特性，节点可能以节省资源为理由拒绝与服务请求方合作，这时节点转换为自私节点。自私节点是一类出于节约自身资源的目的，不愿意参与网络协作的网络内部节点。尽管自私节点不会主动攻击网络，但许多自私节点的出现仍然会对网络性能和安全性造成严重后果。现有的密码保护无法识别通过身份验证的自私节点所造成的风险。所以，迫切需要制定一个有效的方案来解决这些问题。由于水声传感器节点在通信、计算和存储方面的限制，传统的安全机制不适用于无线传感网。近些年，各种信任模型被研究为提高无线</w:t>
      </w:r>
      <w:proofErr w:type="gramStart"/>
      <w:r>
        <w:rPr>
          <w:rFonts w:ascii="Times New Roman" w:hAnsi="Times New Roman" w:hint="eastAsia"/>
          <w:sz w:val="24"/>
          <w:szCs w:val="24"/>
        </w:rPr>
        <w:t>传感网</w:t>
      </w:r>
      <w:proofErr w:type="gramEnd"/>
      <w:r>
        <w:rPr>
          <w:rFonts w:ascii="Times New Roman" w:hAnsi="Times New Roman" w:hint="eastAsia"/>
          <w:sz w:val="24"/>
          <w:szCs w:val="24"/>
        </w:rPr>
        <w:t>安全性的有效工具。然而，现有的信任模型缺乏灵活的信任更新规则，尤其在面临水下环境中不可避免的动态波动和广泛的潜在攻击模式时更是如此。</w:t>
      </w:r>
    </w:p>
    <w:p w14:paraId="35A87EDF" w14:textId="77777777" w:rsidR="001961C5" w:rsidRDefault="00000000">
      <w:pPr>
        <w:spacing w:line="360" w:lineRule="auto"/>
        <w:ind w:firstLineChars="200" w:firstLine="480"/>
        <w:rPr>
          <w:rFonts w:ascii="Times New Roman" w:hAnsi="Times New Roman"/>
          <w:sz w:val="24"/>
          <w:szCs w:val="24"/>
        </w:rPr>
      </w:pPr>
      <w:bookmarkStart w:id="87" w:name="OLE_LINK196"/>
      <w:r>
        <w:rPr>
          <w:rFonts w:ascii="Times New Roman" w:hAnsi="Times New Roman" w:hint="eastAsia"/>
          <w:sz w:val="24"/>
          <w:szCs w:val="24"/>
        </w:rPr>
        <w:t>白箱攻击基于对模型参数的了解，黑箱攻击则不依赖于此。黑箱攻击虽易于实现无目标攻击，但难以实现定向目标攻击。黑洞攻击表现为恶意节点接收到邻居节点数据包后立即将其丢弃，形成难以察觉的路由黑洞。这些恶意节点可能源自外部攻击者或被操控的内部合法节点</w:t>
      </w:r>
      <w:bookmarkEnd w:id="87"/>
      <w:r>
        <w:rPr>
          <w:rFonts w:ascii="Times New Roman" w:hAnsi="Times New Roman" w:hint="eastAsia"/>
          <w:sz w:val="24"/>
          <w:szCs w:val="24"/>
        </w:rPr>
        <w:t>。表</w:t>
      </w:r>
      <w:r>
        <w:rPr>
          <w:rFonts w:ascii="Times New Roman" w:hAnsi="Times New Roman" w:hint="eastAsia"/>
          <w:sz w:val="24"/>
          <w:szCs w:val="24"/>
        </w:rPr>
        <w:t>2</w:t>
      </w:r>
      <w:r>
        <w:rPr>
          <w:rFonts w:ascii="Times New Roman" w:hAnsi="Times New Roman"/>
          <w:sz w:val="24"/>
          <w:szCs w:val="24"/>
        </w:rPr>
        <w:t>-6</w:t>
      </w:r>
      <w:r>
        <w:rPr>
          <w:rFonts w:ascii="Times New Roman" w:hAnsi="Times New Roman" w:hint="eastAsia"/>
          <w:sz w:val="24"/>
          <w:szCs w:val="24"/>
        </w:rPr>
        <w:t>展示了其它</w:t>
      </w:r>
      <w:r>
        <w:rPr>
          <w:rFonts w:ascii="Times New Roman" w:hAnsi="Times New Roman" w:hint="eastAsia"/>
          <w:sz w:val="24"/>
          <w:szCs w:val="24"/>
        </w:rPr>
        <w:t>UASNs</w:t>
      </w:r>
      <w:r>
        <w:rPr>
          <w:rFonts w:ascii="Times New Roman" w:hAnsi="Times New Roman" w:hint="eastAsia"/>
          <w:sz w:val="24"/>
          <w:szCs w:val="24"/>
        </w:rPr>
        <w:t>可能遭受的攻击类型。</w:t>
      </w:r>
    </w:p>
    <w:p w14:paraId="1C180B14" w14:textId="77777777" w:rsidR="001961C5" w:rsidRDefault="00000000">
      <w:pPr>
        <w:spacing w:line="360" w:lineRule="auto"/>
        <w:jc w:val="center"/>
        <w:rPr>
          <w:rFonts w:ascii="Times New Roman" w:hAnsi="Times New Roman"/>
          <w:b/>
          <w:sz w:val="24"/>
          <w:szCs w:val="24"/>
        </w:rPr>
      </w:pPr>
      <w:bookmarkStart w:id="88" w:name="OLE_LINK104"/>
      <w:bookmarkStart w:id="89" w:name="OLE_LINK100"/>
      <w:r>
        <w:rPr>
          <w:rFonts w:ascii="Times New Roman" w:hAnsi="Times New Roman"/>
          <w:b/>
          <w:sz w:val="24"/>
          <w:szCs w:val="24"/>
        </w:rPr>
        <w:t>表</w:t>
      </w:r>
      <w:r>
        <w:rPr>
          <w:rFonts w:ascii="Times New Roman" w:hAnsi="Times New Roman"/>
          <w:b/>
          <w:sz w:val="24"/>
          <w:szCs w:val="24"/>
        </w:rPr>
        <w:t xml:space="preserve">2-6 </w:t>
      </w:r>
      <w:r>
        <w:rPr>
          <w:rFonts w:ascii="Times New Roman" w:hAnsi="Times New Roman" w:hint="eastAsia"/>
          <w:b/>
          <w:sz w:val="24"/>
          <w:szCs w:val="24"/>
        </w:rPr>
        <w:t>UASNs</w:t>
      </w:r>
      <w:r>
        <w:rPr>
          <w:rFonts w:ascii="Times New Roman" w:hAnsi="Times New Roman" w:hint="eastAsia"/>
          <w:b/>
          <w:sz w:val="24"/>
          <w:szCs w:val="24"/>
        </w:rPr>
        <w:t>安全问题及应对措施</w:t>
      </w:r>
      <w:bookmarkEnd w:id="88"/>
      <w:bookmarkEnd w:id="89"/>
      <w:r>
        <w:rPr>
          <w:rFonts w:ascii="Times New Roman" w:hAnsi="Times New Roman"/>
          <w:b/>
          <w:sz w:val="24"/>
          <w:szCs w:val="24"/>
          <w:vertAlign w:val="superscript"/>
        </w:rPr>
        <w:fldChar w:fldCharType="begin"/>
      </w:r>
      <w:r>
        <w:rPr>
          <w:rFonts w:ascii="Times New Roman" w:hAnsi="Times New Roman"/>
          <w:b/>
          <w:sz w:val="24"/>
          <w:szCs w:val="24"/>
          <w:vertAlign w:val="superscript"/>
        </w:rPr>
        <w:instrText xml:space="preserve"> </w:instrText>
      </w:r>
      <w:r>
        <w:rPr>
          <w:rFonts w:ascii="Times New Roman" w:hAnsi="Times New Roman" w:hint="eastAsia"/>
          <w:b/>
          <w:sz w:val="24"/>
          <w:szCs w:val="24"/>
          <w:vertAlign w:val="superscript"/>
        </w:rPr>
        <w:instrText>REF _Ref160306241 \r \h</w:instrText>
      </w:r>
      <w:r>
        <w:rPr>
          <w:rFonts w:ascii="Times New Roman" w:hAnsi="Times New Roman"/>
          <w:b/>
          <w:sz w:val="24"/>
          <w:szCs w:val="24"/>
          <w:vertAlign w:val="superscript"/>
        </w:rPr>
        <w:instrText xml:space="preserve">  \* MERGEFORMAT </w:instrText>
      </w:r>
      <w:r>
        <w:rPr>
          <w:rFonts w:ascii="Times New Roman" w:hAnsi="Times New Roman"/>
          <w:b/>
          <w:sz w:val="24"/>
          <w:szCs w:val="24"/>
          <w:vertAlign w:val="superscript"/>
        </w:rPr>
      </w:r>
      <w:r>
        <w:rPr>
          <w:rFonts w:ascii="Times New Roman" w:hAnsi="Times New Roman"/>
          <w:b/>
          <w:sz w:val="24"/>
          <w:szCs w:val="24"/>
          <w:vertAlign w:val="superscript"/>
        </w:rPr>
        <w:fldChar w:fldCharType="separate"/>
      </w:r>
      <w:r>
        <w:rPr>
          <w:rFonts w:ascii="Times New Roman" w:hAnsi="Times New Roman"/>
          <w:b/>
          <w:sz w:val="24"/>
          <w:szCs w:val="24"/>
          <w:vertAlign w:val="superscript"/>
        </w:rPr>
        <w:t>[133]</w:t>
      </w:r>
      <w:r>
        <w:rPr>
          <w:rFonts w:ascii="Times New Roman" w:hAnsi="Times New Roman"/>
          <w:b/>
          <w:sz w:val="24"/>
          <w:szCs w:val="24"/>
          <w:vertAlign w:val="superscript"/>
        </w:rPr>
        <w:fldChar w:fldCharType="end"/>
      </w:r>
    </w:p>
    <w:tbl>
      <w:tblPr>
        <w:tblW w:w="8968" w:type="dxa"/>
        <w:jc w:val="center"/>
        <w:tblLook w:val="04A0" w:firstRow="1" w:lastRow="0" w:firstColumn="1" w:lastColumn="0" w:noHBand="0" w:noVBand="1"/>
      </w:tblPr>
      <w:tblGrid>
        <w:gridCol w:w="990"/>
        <w:gridCol w:w="2693"/>
        <w:gridCol w:w="3213"/>
        <w:gridCol w:w="2072"/>
      </w:tblGrid>
      <w:tr w:rsidR="001961C5" w14:paraId="1AF4E18C" w14:textId="77777777">
        <w:trPr>
          <w:jc w:val="center"/>
        </w:trPr>
        <w:tc>
          <w:tcPr>
            <w:tcW w:w="990" w:type="dxa"/>
            <w:tcBorders>
              <w:top w:val="single" w:sz="12" w:space="0" w:color="auto"/>
              <w:bottom w:val="single" w:sz="12" w:space="0" w:color="auto"/>
            </w:tcBorders>
          </w:tcPr>
          <w:p w14:paraId="616DBE7A" w14:textId="77777777" w:rsidR="001961C5" w:rsidRDefault="001961C5">
            <w:pPr>
              <w:spacing w:line="360" w:lineRule="auto"/>
              <w:rPr>
                <w:rFonts w:ascii="Times New Roman" w:hAnsi="Times New Roman"/>
                <w:sz w:val="24"/>
                <w:szCs w:val="24"/>
              </w:rPr>
            </w:pPr>
          </w:p>
        </w:tc>
        <w:tc>
          <w:tcPr>
            <w:tcW w:w="2693" w:type="dxa"/>
            <w:tcBorders>
              <w:top w:val="single" w:sz="12" w:space="0" w:color="auto"/>
              <w:bottom w:val="single" w:sz="12" w:space="0" w:color="auto"/>
            </w:tcBorders>
          </w:tcPr>
          <w:p w14:paraId="4A3141B6" w14:textId="77777777" w:rsidR="001961C5" w:rsidRDefault="00000000">
            <w:pPr>
              <w:spacing w:line="360" w:lineRule="auto"/>
              <w:rPr>
                <w:rFonts w:ascii="Times New Roman" w:hAnsi="Times New Roman"/>
                <w:sz w:val="24"/>
                <w:szCs w:val="24"/>
              </w:rPr>
            </w:pPr>
            <w:r>
              <w:rPr>
                <w:rFonts w:ascii="Times New Roman" w:hAnsi="Times New Roman" w:hint="eastAsia"/>
                <w:sz w:val="24"/>
                <w:szCs w:val="24"/>
              </w:rPr>
              <w:t>问题类型</w:t>
            </w:r>
          </w:p>
        </w:tc>
        <w:tc>
          <w:tcPr>
            <w:tcW w:w="3213" w:type="dxa"/>
            <w:tcBorders>
              <w:top w:val="single" w:sz="12" w:space="0" w:color="auto"/>
              <w:bottom w:val="single" w:sz="12" w:space="0" w:color="auto"/>
            </w:tcBorders>
          </w:tcPr>
          <w:p w14:paraId="5EB2B277" w14:textId="77777777" w:rsidR="001961C5" w:rsidRDefault="00000000">
            <w:pPr>
              <w:spacing w:line="360" w:lineRule="auto"/>
              <w:rPr>
                <w:rFonts w:ascii="Times New Roman" w:hAnsi="Times New Roman"/>
                <w:sz w:val="24"/>
                <w:szCs w:val="24"/>
              </w:rPr>
            </w:pPr>
            <w:r>
              <w:rPr>
                <w:rFonts w:ascii="Times New Roman" w:hAnsi="Times New Roman" w:hint="eastAsia"/>
                <w:sz w:val="24"/>
                <w:szCs w:val="24"/>
              </w:rPr>
              <w:t>攻击方式</w:t>
            </w:r>
          </w:p>
        </w:tc>
        <w:tc>
          <w:tcPr>
            <w:tcW w:w="2072" w:type="dxa"/>
            <w:tcBorders>
              <w:top w:val="single" w:sz="12" w:space="0" w:color="auto"/>
              <w:bottom w:val="single" w:sz="12" w:space="0" w:color="auto"/>
            </w:tcBorders>
          </w:tcPr>
          <w:p w14:paraId="087566C9" w14:textId="77777777" w:rsidR="001961C5" w:rsidRDefault="00000000">
            <w:pPr>
              <w:spacing w:line="360" w:lineRule="auto"/>
              <w:rPr>
                <w:rFonts w:ascii="Times New Roman" w:hAnsi="Times New Roman"/>
                <w:sz w:val="24"/>
                <w:szCs w:val="24"/>
              </w:rPr>
            </w:pPr>
            <w:r>
              <w:rPr>
                <w:rFonts w:ascii="Times New Roman" w:hAnsi="Times New Roman" w:hint="eastAsia"/>
                <w:sz w:val="24"/>
                <w:szCs w:val="24"/>
              </w:rPr>
              <w:t>应对措施</w:t>
            </w:r>
          </w:p>
        </w:tc>
      </w:tr>
      <w:tr w:rsidR="001961C5" w14:paraId="5541A6CF" w14:textId="77777777">
        <w:trPr>
          <w:jc w:val="center"/>
        </w:trPr>
        <w:tc>
          <w:tcPr>
            <w:tcW w:w="990" w:type="dxa"/>
            <w:vMerge w:val="restart"/>
            <w:tcBorders>
              <w:top w:val="single" w:sz="12" w:space="0" w:color="auto"/>
            </w:tcBorders>
          </w:tcPr>
          <w:p w14:paraId="3F7D7800" w14:textId="77777777" w:rsidR="001961C5" w:rsidRDefault="00000000">
            <w:pPr>
              <w:spacing w:line="360" w:lineRule="auto"/>
              <w:rPr>
                <w:rFonts w:ascii="Times New Roman" w:hAnsi="Times New Roman"/>
                <w:sz w:val="24"/>
                <w:szCs w:val="24"/>
              </w:rPr>
            </w:pPr>
            <w:r>
              <w:rPr>
                <w:rFonts w:ascii="Times New Roman" w:hAnsi="Times New Roman" w:hint="eastAsia"/>
                <w:sz w:val="24"/>
                <w:szCs w:val="24"/>
              </w:rPr>
              <w:t>物理层</w:t>
            </w:r>
          </w:p>
        </w:tc>
        <w:tc>
          <w:tcPr>
            <w:tcW w:w="2693" w:type="dxa"/>
            <w:tcBorders>
              <w:top w:val="single" w:sz="12" w:space="0" w:color="auto"/>
            </w:tcBorders>
          </w:tcPr>
          <w:p w14:paraId="4B715E0F" w14:textId="77777777" w:rsidR="001961C5" w:rsidRDefault="00000000">
            <w:pPr>
              <w:spacing w:line="360" w:lineRule="auto"/>
              <w:rPr>
                <w:rFonts w:ascii="Times New Roman" w:hAnsi="Times New Roman"/>
                <w:sz w:val="24"/>
                <w:szCs w:val="24"/>
              </w:rPr>
            </w:pPr>
            <w:r>
              <w:rPr>
                <w:rFonts w:ascii="Times New Roman" w:hAnsi="Times New Roman" w:hint="eastAsia"/>
                <w:sz w:val="24"/>
                <w:szCs w:val="24"/>
              </w:rPr>
              <w:t>窃听攻击</w:t>
            </w:r>
          </w:p>
          <w:p w14:paraId="573238EB" w14:textId="77777777" w:rsidR="001961C5" w:rsidRDefault="00000000">
            <w:pPr>
              <w:spacing w:line="360" w:lineRule="auto"/>
              <w:rPr>
                <w:rFonts w:ascii="Times New Roman" w:hAnsi="Times New Roman"/>
                <w:sz w:val="24"/>
                <w:szCs w:val="24"/>
              </w:rPr>
            </w:pPr>
            <w:r>
              <w:rPr>
                <w:rFonts w:ascii="Times New Roman" w:hAnsi="Times New Roman" w:hint="eastAsia"/>
                <w:sz w:val="24"/>
                <w:szCs w:val="24"/>
              </w:rPr>
              <w:t>（</w:t>
            </w:r>
            <w:r>
              <w:rPr>
                <w:rFonts w:ascii="Times New Roman" w:hAnsi="Times New Roman" w:hint="eastAsia"/>
                <w:sz w:val="24"/>
                <w:szCs w:val="24"/>
              </w:rPr>
              <w:t>eavesdropping</w:t>
            </w:r>
            <w:r>
              <w:rPr>
                <w:rFonts w:ascii="Times New Roman" w:hAnsi="Times New Roman" w:hint="eastAsia"/>
                <w:sz w:val="24"/>
                <w:szCs w:val="24"/>
              </w:rPr>
              <w:t>）</w:t>
            </w:r>
          </w:p>
        </w:tc>
        <w:tc>
          <w:tcPr>
            <w:tcW w:w="3213" w:type="dxa"/>
            <w:tcBorders>
              <w:top w:val="single" w:sz="12" w:space="0" w:color="auto"/>
            </w:tcBorders>
          </w:tcPr>
          <w:p w14:paraId="3CBE768C" w14:textId="77777777" w:rsidR="001961C5" w:rsidRDefault="00000000">
            <w:pPr>
              <w:spacing w:line="360" w:lineRule="auto"/>
              <w:rPr>
                <w:rFonts w:ascii="Times New Roman" w:hAnsi="Times New Roman"/>
                <w:sz w:val="24"/>
                <w:szCs w:val="24"/>
              </w:rPr>
            </w:pPr>
            <w:bookmarkStart w:id="90" w:name="OLE_LINK197"/>
            <w:r>
              <w:rPr>
                <w:rFonts w:ascii="Times New Roman" w:hAnsi="Times New Roman" w:hint="eastAsia"/>
                <w:sz w:val="24"/>
                <w:szCs w:val="24"/>
              </w:rPr>
              <w:t>恶意节点持续监听信道内容，盗取数据并分析流量以获取节点身份和位置，常与主动攻击结合</w:t>
            </w:r>
            <w:bookmarkEnd w:id="90"/>
          </w:p>
        </w:tc>
        <w:tc>
          <w:tcPr>
            <w:tcW w:w="2072" w:type="dxa"/>
            <w:tcBorders>
              <w:top w:val="single" w:sz="12" w:space="0" w:color="auto"/>
            </w:tcBorders>
          </w:tcPr>
          <w:p w14:paraId="71D6B744" w14:textId="77777777" w:rsidR="001961C5" w:rsidRDefault="00000000">
            <w:pPr>
              <w:spacing w:line="360" w:lineRule="auto"/>
              <w:rPr>
                <w:rFonts w:ascii="Times New Roman" w:hAnsi="Times New Roman"/>
                <w:sz w:val="24"/>
                <w:szCs w:val="24"/>
              </w:rPr>
            </w:pPr>
            <w:r>
              <w:rPr>
                <w:rFonts w:ascii="Times New Roman" w:hAnsi="Times New Roman" w:hint="eastAsia"/>
                <w:sz w:val="24"/>
                <w:szCs w:val="24"/>
              </w:rPr>
              <w:t>预防为主，通过加密机制应对</w:t>
            </w:r>
          </w:p>
        </w:tc>
      </w:tr>
      <w:tr w:rsidR="001961C5" w14:paraId="21548A4F" w14:textId="77777777">
        <w:trPr>
          <w:jc w:val="center"/>
        </w:trPr>
        <w:tc>
          <w:tcPr>
            <w:tcW w:w="990" w:type="dxa"/>
            <w:vMerge/>
          </w:tcPr>
          <w:p w14:paraId="52A93DD2" w14:textId="77777777" w:rsidR="001961C5" w:rsidRDefault="001961C5">
            <w:pPr>
              <w:spacing w:line="360" w:lineRule="auto"/>
              <w:rPr>
                <w:rFonts w:ascii="Times New Roman" w:hAnsi="Times New Roman"/>
                <w:sz w:val="24"/>
                <w:szCs w:val="24"/>
              </w:rPr>
            </w:pPr>
          </w:p>
        </w:tc>
        <w:tc>
          <w:tcPr>
            <w:tcW w:w="2693" w:type="dxa"/>
          </w:tcPr>
          <w:p w14:paraId="41B58D56" w14:textId="77777777" w:rsidR="001961C5" w:rsidRDefault="00000000">
            <w:pPr>
              <w:pStyle w:val="aff3"/>
              <w:ind w:firstLineChars="0" w:firstLine="0"/>
              <w:rPr>
                <w:rFonts w:ascii="Times New Roman" w:hAnsi="Times New Roman"/>
                <w:sz w:val="24"/>
                <w:szCs w:val="24"/>
              </w:rPr>
            </w:pPr>
            <w:r>
              <w:rPr>
                <w:rFonts w:ascii="Times New Roman" w:hAnsi="Times New Roman" w:hint="eastAsia"/>
                <w:sz w:val="24"/>
                <w:szCs w:val="24"/>
              </w:rPr>
              <w:t>拥塞攻击</w:t>
            </w:r>
          </w:p>
          <w:p w14:paraId="6CFBF33B" w14:textId="77777777" w:rsidR="001961C5" w:rsidRDefault="00000000">
            <w:pPr>
              <w:pStyle w:val="aff3"/>
              <w:ind w:firstLineChars="0" w:firstLine="0"/>
              <w:rPr>
                <w:rFonts w:ascii="Times New Roman" w:hAnsi="Times New Roman"/>
                <w:sz w:val="24"/>
                <w:szCs w:val="24"/>
              </w:rPr>
            </w:pPr>
            <w:r>
              <w:rPr>
                <w:rFonts w:ascii="Times New Roman" w:hAnsi="Times New Roman" w:hint="eastAsia"/>
                <w:sz w:val="24"/>
                <w:szCs w:val="24"/>
              </w:rPr>
              <w:t>（</w:t>
            </w:r>
            <w:r>
              <w:rPr>
                <w:rFonts w:ascii="Times New Roman" w:hAnsi="Times New Roman"/>
                <w:sz w:val="24"/>
                <w:szCs w:val="24"/>
              </w:rPr>
              <w:t>jamming</w:t>
            </w:r>
            <w:r>
              <w:rPr>
                <w:rFonts w:ascii="Times New Roman" w:hAnsi="Times New Roman" w:hint="eastAsia"/>
                <w:sz w:val="24"/>
                <w:szCs w:val="24"/>
              </w:rPr>
              <w:t>）</w:t>
            </w:r>
          </w:p>
        </w:tc>
        <w:tc>
          <w:tcPr>
            <w:tcW w:w="3213" w:type="dxa"/>
          </w:tcPr>
          <w:p w14:paraId="18AF1A38" w14:textId="77777777" w:rsidR="001961C5" w:rsidRDefault="00000000">
            <w:pPr>
              <w:spacing w:line="360" w:lineRule="auto"/>
              <w:rPr>
                <w:rFonts w:ascii="Times New Roman" w:hAnsi="Times New Roman"/>
                <w:sz w:val="24"/>
                <w:szCs w:val="24"/>
              </w:rPr>
            </w:pPr>
            <w:bookmarkStart w:id="91" w:name="OLE_LINK198"/>
            <w:r>
              <w:rPr>
                <w:rFonts w:ascii="Times New Roman" w:hAnsi="Times New Roman" w:hint="eastAsia"/>
                <w:sz w:val="24"/>
                <w:szCs w:val="24"/>
              </w:rPr>
              <w:t>恶意节点通过不同攻击模式</w:t>
            </w:r>
            <w:r>
              <w:rPr>
                <w:rFonts w:ascii="Times New Roman" w:hAnsi="Times New Roman"/>
                <w:sz w:val="24"/>
                <w:szCs w:val="24"/>
              </w:rPr>
              <w:t>(</w:t>
            </w:r>
            <w:r>
              <w:rPr>
                <w:rFonts w:ascii="Times New Roman" w:hAnsi="Times New Roman" w:hint="eastAsia"/>
                <w:sz w:val="24"/>
                <w:szCs w:val="24"/>
              </w:rPr>
              <w:t>持续、随机、反应式</w:t>
            </w:r>
            <w:r>
              <w:rPr>
                <w:rFonts w:ascii="Times New Roman" w:hAnsi="Times New Roman"/>
                <w:sz w:val="24"/>
                <w:szCs w:val="24"/>
              </w:rPr>
              <w:t>)</w:t>
            </w:r>
            <w:r>
              <w:rPr>
                <w:rFonts w:ascii="Times New Roman" w:hAnsi="Times New Roman" w:hint="eastAsia"/>
                <w:sz w:val="24"/>
                <w:szCs w:val="24"/>
              </w:rPr>
              <w:t>向信道发送噪声或无用信号，占</w:t>
            </w:r>
            <w:r>
              <w:rPr>
                <w:rFonts w:ascii="Times New Roman" w:hAnsi="Times New Roman" w:hint="eastAsia"/>
                <w:sz w:val="24"/>
                <w:szCs w:val="24"/>
              </w:rPr>
              <w:lastRenderedPageBreak/>
              <w:t>用通信信道，干扰其它节点的数据转发</w:t>
            </w:r>
            <w:bookmarkEnd w:id="91"/>
          </w:p>
        </w:tc>
        <w:tc>
          <w:tcPr>
            <w:tcW w:w="2072" w:type="dxa"/>
          </w:tcPr>
          <w:p w14:paraId="108D8C85" w14:textId="77777777" w:rsidR="001961C5" w:rsidRDefault="00000000">
            <w:pPr>
              <w:spacing w:line="360" w:lineRule="auto"/>
              <w:rPr>
                <w:rFonts w:ascii="Times New Roman" w:hAnsi="Times New Roman"/>
                <w:sz w:val="24"/>
                <w:szCs w:val="24"/>
              </w:rPr>
            </w:pPr>
            <w:r>
              <w:rPr>
                <w:rFonts w:ascii="Times New Roman" w:hAnsi="Times New Roman" w:hint="eastAsia"/>
                <w:sz w:val="24"/>
                <w:szCs w:val="24"/>
              </w:rPr>
              <w:lastRenderedPageBreak/>
              <w:t>扩频、多径路由、水面</w:t>
            </w:r>
            <w:r>
              <w:rPr>
                <w:rFonts w:ascii="Times New Roman" w:hAnsi="Times New Roman" w:hint="eastAsia"/>
                <w:sz w:val="24"/>
                <w:szCs w:val="24"/>
              </w:rPr>
              <w:t>-</w:t>
            </w:r>
            <w:r>
              <w:rPr>
                <w:rFonts w:ascii="Times New Roman" w:hAnsi="Times New Roman" w:hint="eastAsia"/>
                <w:sz w:val="24"/>
                <w:szCs w:val="24"/>
              </w:rPr>
              <w:t>唤醒机制防御干扰攻击</w:t>
            </w:r>
          </w:p>
        </w:tc>
      </w:tr>
      <w:tr w:rsidR="001961C5" w14:paraId="7C489ADC" w14:textId="77777777">
        <w:trPr>
          <w:jc w:val="center"/>
        </w:trPr>
        <w:tc>
          <w:tcPr>
            <w:tcW w:w="990" w:type="dxa"/>
            <w:vMerge w:val="restart"/>
          </w:tcPr>
          <w:p w14:paraId="434AB0D2" w14:textId="77777777" w:rsidR="001961C5" w:rsidRDefault="00000000">
            <w:pPr>
              <w:spacing w:line="360" w:lineRule="auto"/>
              <w:rPr>
                <w:rFonts w:ascii="Times New Roman" w:hAnsi="Times New Roman"/>
                <w:sz w:val="24"/>
                <w:szCs w:val="24"/>
              </w:rPr>
            </w:pPr>
            <w:bookmarkStart w:id="92" w:name="_Hlk163843645"/>
            <w:r>
              <w:rPr>
                <w:rFonts w:ascii="Times New Roman" w:hAnsi="Times New Roman" w:hint="eastAsia"/>
                <w:sz w:val="24"/>
                <w:szCs w:val="24"/>
              </w:rPr>
              <w:lastRenderedPageBreak/>
              <w:t>MAC</w:t>
            </w:r>
            <w:r>
              <w:rPr>
                <w:rFonts w:ascii="Times New Roman" w:hAnsi="Times New Roman" w:hint="eastAsia"/>
                <w:sz w:val="24"/>
                <w:szCs w:val="24"/>
              </w:rPr>
              <w:t>层</w:t>
            </w:r>
          </w:p>
        </w:tc>
        <w:tc>
          <w:tcPr>
            <w:tcW w:w="2693" w:type="dxa"/>
          </w:tcPr>
          <w:p w14:paraId="236E4401" w14:textId="77777777" w:rsidR="001961C5" w:rsidRDefault="00000000">
            <w:pPr>
              <w:pStyle w:val="aff3"/>
              <w:ind w:firstLineChars="0" w:firstLine="0"/>
              <w:rPr>
                <w:rFonts w:ascii="Times New Roman" w:hAnsi="Times New Roman"/>
                <w:sz w:val="24"/>
                <w:szCs w:val="24"/>
              </w:rPr>
            </w:pPr>
            <w:r>
              <w:rPr>
                <w:rFonts w:ascii="Times New Roman" w:hAnsi="Times New Roman" w:hint="eastAsia"/>
                <w:sz w:val="24"/>
                <w:szCs w:val="24"/>
              </w:rPr>
              <w:t>碰撞攻击</w:t>
            </w:r>
          </w:p>
          <w:p w14:paraId="58339A6D" w14:textId="77777777" w:rsidR="001961C5" w:rsidRDefault="00000000">
            <w:pPr>
              <w:pStyle w:val="aff3"/>
              <w:ind w:firstLineChars="0" w:firstLine="0"/>
              <w:rPr>
                <w:rFonts w:ascii="Times New Roman" w:hAnsi="Times New Roman"/>
                <w:sz w:val="24"/>
                <w:szCs w:val="24"/>
              </w:rPr>
            </w:pPr>
            <w:r>
              <w:rPr>
                <w:rFonts w:ascii="Times New Roman" w:hAnsi="Times New Roman" w:hint="eastAsia"/>
                <w:sz w:val="24"/>
                <w:szCs w:val="24"/>
              </w:rPr>
              <w:t>（</w:t>
            </w:r>
            <w:r>
              <w:rPr>
                <w:rFonts w:ascii="Times New Roman" w:hAnsi="Times New Roman" w:hint="eastAsia"/>
                <w:sz w:val="24"/>
                <w:szCs w:val="24"/>
              </w:rPr>
              <w:t>collision</w:t>
            </w:r>
            <w:r>
              <w:rPr>
                <w:rFonts w:ascii="Times New Roman" w:hAnsi="Times New Roman" w:hint="eastAsia"/>
                <w:sz w:val="24"/>
                <w:szCs w:val="24"/>
              </w:rPr>
              <w:t>）</w:t>
            </w:r>
          </w:p>
        </w:tc>
        <w:tc>
          <w:tcPr>
            <w:tcW w:w="3213" w:type="dxa"/>
          </w:tcPr>
          <w:p w14:paraId="4EB82D0D" w14:textId="77777777" w:rsidR="001961C5" w:rsidRDefault="00000000">
            <w:pPr>
              <w:spacing w:line="360" w:lineRule="auto"/>
              <w:rPr>
                <w:rFonts w:ascii="Times New Roman" w:hAnsi="Times New Roman"/>
                <w:sz w:val="24"/>
                <w:szCs w:val="24"/>
              </w:rPr>
            </w:pPr>
            <w:r>
              <w:rPr>
                <w:rFonts w:ascii="Times New Roman" w:hAnsi="Times New Roman" w:hint="eastAsia"/>
                <w:sz w:val="24"/>
                <w:szCs w:val="24"/>
              </w:rPr>
              <w:t>恶意节点通过窃听并重发合法节点的请求发送</w:t>
            </w:r>
            <w:r>
              <w:rPr>
                <w:rFonts w:ascii="Times New Roman" w:hAnsi="Times New Roman"/>
                <w:sz w:val="24"/>
                <w:szCs w:val="24"/>
              </w:rPr>
              <w:t xml:space="preserve"> (Request To Send, RTS)</w:t>
            </w:r>
            <w:r>
              <w:rPr>
                <w:rFonts w:ascii="Times New Roman" w:hAnsi="Times New Roman" w:hint="eastAsia"/>
                <w:sz w:val="24"/>
                <w:szCs w:val="24"/>
              </w:rPr>
              <w:t>或允许发送</w:t>
            </w:r>
            <w:r>
              <w:rPr>
                <w:rFonts w:ascii="Times New Roman" w:hAnsi="Times New Roman"/>
                <w:sz w:val="24"/>
                <w:szCs w:val="24"/>
              </w:rPr>
              <w:t>(Clear To Send, CTS)</w:t>
            </w:r>
            <w:r>
              <w:rPr>
                <w:rFonts w:ascii="Times New Roman" w:hAnsi="Times New Roman" w:hint="eastAsia"/>
                <w:sz w:val="24"/>
                <w:szCs w:val="24"/>
              </w:rPr>
              <w:t>包，占用信道，诱发信号冲突，降低</w:t>
            </w:r>
            <w:r>
              <w:rPr>
                <w:rFonts w:ascii="Times New Roman" w:hAnsi="Times New Roman"/>
                <w:sz w:val="24"/>
                <w:szCs w:val="24"/>
              </w:rPr>
              <w:t>U</w:t>
            </w:r>
            <w:r>
              <w:rPr>
                <w:rFonts w:ascii="Times New Roman" w:hAnsi="Times New Roman" w:hint="eastAsia"/>
                <w:sz w:val="24"/>
                <w:szCs w:val="24"/>
              </w:rPr>
              <w:t>A</w:t>
            </w:r>
            <w:r>
              <w:rPr>
                <w:rFonts w:ascii="Times New Roman" w:hAnsi="Times New Roman"/>
                <w:sz w:val="24"/>
                <w:szCs w:val="24"/>
              </w:rPr>
              <w:t>SNs</w:t>
            </w:r>
            <w:r>
              <w:rPr>
                <w:rFonts w:ascii="Times New Roman" w:hAnsi="Times New Roman" w:hint="eastAsia"/>
                <w:sz w:val="24"/>
                <w:szCs w:val="24"/>
              </w:rPr>
              <w:t>的吞吐量及数据包的平均时延性能</w:t>
            </w:r>
          </w:p>
        </w:tc>
        <w:tc>
          <w:tcPr>
            <w:tcW w:w="2072" w:type="dxa"/>
          </w:tcPr>
          <w:p w14:paraId="0AA52351" w14:textId="77777777" w:rsidR="001961C5" w:rsidRDefault="00000000">
            <w:pPr>
              <w:spacing w:line="360" w:lineRule="auto"/>
              <w:rPr>
                <w:rFonts w:ascii="Times New Roman" w:hAnsi="Times New Roman"/>
                <w:sz w:val="24"/>
                <w:szCs w:val="24"/>
              </w:rPr>
            </w:pPr>
            <w:r>
              <w:rPr>
                <w:rFonts w:ascii="Times New Roman" w:hAnsi="Times New Roman" w:hint="eastAsia"/>
                <w:sz w:val="24"/>
                <w:szCs w:val="24"/>
              </w:rPr>
              <w:t>冲突检测机制或节点协作通信减少对通信质量的影响</w:t>
            </w:r>
          </w:p>
        </w:tc>
      </w:tr>
      <w:bookmarkEnd w:id="92"/>
      <w:tr w:rsidR="001961C5" w14:paraId="42E125C4" w14:textId="77777777">
        <w:trPr>
          <w:jc w:val="center"/>
        </w:trPr>
        <w:tc>
          <w:tcPr>
            <w:tcW w:w="990" w:type="dxa"/>
            <w:vMerge/>
          </w:tcPr>
          <w:p w14:paraId="0869F238" w14:textId="77777777" w:rsidR="001961C5" w:rsidRDefault="001961C5">
            <w:pPr>
              <w:spacing w:line="360" w:lineRule="auto"/>
              <w:rPr>
                <w:rFonts w:ascii="Times New Roman" w:hAnsi="Times New Roman"/>
                <w:sz w:val="24"/>
                <w:szCs w:val="24"/>
              </w:rPr>
            </w:pPr>
          </w:p>
        </w:tc>
        <w:tc>
          <w:tcPr>
            <w:tcW w:w="2693" w:type="dxa"/>
          </w:tcPr>
          <w:p w14:paraId="637E1167" w14:textId="77777777" w:rsidR="001961C5" w:rsidRDefault="00000000">
            <w:pPr>
              <w:pStyle w:val="aff3"/>
              <w:ind w:firstLineChars="0" w:firstLine="0"/>
              <w:rPr>
                <w:rFonts w:ascii="Times New Roman" w:hAnsi="Times New Roman"/>
                <w:sz w:val="24"/>
                <w:szCs w:val="24"/>
              </w:rPr>
            </w:pPr>
            <w:r>
              <w:rPr>
                <w:rFonts w:ascii="Times New Roman" w:hAnsi="Times New Roman" w:hint="eastAsia"/>
                <w:sz w:val="24"/>
                <w:szCs w:val="24"/>
              </w:rPr>
              <w:t>耗尽攻击</w:t>
            </w:r>
          </w:p>
          <w:p w14:paraId="766E8C0F" w14:textId="77777777" w:rsidR="001961C5" w:rsidRDefault="00000000">
            <w:pPr>
              <w:pStyle w:val="aff3"/>
              <w:ind w:firstLineChars="0" w:firstLine="0"/>
              <w:rPr>
                <w:rFonts w:ascii="Times New Roman" w:hAnsi="Times New Roman"/>
                <w:sz w:val="24"/>
                <w:szCs w:val="24"/>
              </w:rPr>
            </w:pPr>
            <w:r>
              <w:rPr>
                <w:rFonts w:ascii="Times New Roman" w:hAnsi="Times New Roman" w:hint="eastAsia"/>
                <w:sz w:val="24"/>
                <w:szCs w:val="24"/>
              </w:rPr>
              <w:t>（</w:t>
            </w:r>
            <w:r>
              <w:rPr>
                <w:rFonts w:ascii="Times New Roman" w:hAnsi="Times New Roman"/>
                <w:sz w:val="24"/>
                <w:szCs w:val="24"/>
              </w:rPr>
              <w:t>exhausting</w:t>
            </w:r>
            <w:r>
              <w:rPr>
                <w:rFonts w:ascii="Times New Roman" w:hAnsi="Times New Roman" w:hint="eastAsia"/>
                <w:sz w:val="24"/>
                <w:szCs w:val="24"/>
              </w:rPr>
              <w:t>）</w:t>
            </w:r>
          </w:p>
        </w:tc>
        <w:tc>
          <w:tcPr>
            <w:tcW w:w="3213" w:type="dxa"/>
          </w:tcPr>
          <w:p w14:paraId="0A000E05" w14:textId="77777777" w:rsidR="001961C5" w:rsidRDefault="00000000">
            <w:pPr>
              <w:spacing w:line="360" w:lineRule="auto"/>
              <w:rPr>
                <w:rFonts w:ascii="Times New Roman" w:hAnsi="Times New Roman"/>
                <w:sz w:val="24"/>
                <w:szCs w:val="24"/>
              </w:rPr>
            </w:pPr>
            <w:bookmarkStart w:id="93" w:name="OLE_LINK202"/>
            <w:r>
              <w:rPr>
                <w:rFonts w:ascii="Times New Roman" w:hAnsi="Times New Roman" w:hint="eastAsia"/>
                <w:sz w:val="24"/>
                <w:szCs w:val="24"/>
              </w:rPr>
              <w:t>利用</w:t>
            </w:r>
            <w:r>
              <w:rPr>
                <w:rFonts w:ascii="Times New Roman" w:hAnsi="Times New Roman"/>
                <w:sz w:val="24"/>
                <w:szCs w:val="24"/>
              </w:rPr>
              <w:t>RTS/CTS</w:t>
            </w:r>
            <w:r>
              <w:rPr>
                <w:rFonts w:ascii="Times New Roman" w:hAnsi="Times New Roman" w:hint="eastAsia"/>
                <w:sz w:val="24"/>
                <w:szCs w:val="24"/>
              </w:rPr>
              <w:t>机制迫使目标节点持续发送消息而</w:t>
            </w:r>
            <w:proofErr w:type="gramStart"/>
            <w:r>
              <w:rPr>
                <w:rFonts w:ascii="Times New Roman" w:hAnsi="Times New Roman" w:hint="eastAsia"/>
                <w:sz w:val="24"/>
                <w:szCs w:val="24"/>
              </w:rPr>
              <w:t>不</w:t>
            </w:r>
            <w:proofErr w:type="gramEnd"/>
            <w:r>
              <w:rPr>
                <w:rFonts w:ascii="Times New Roman" w:hAnsi="Times New Roman" w:hint="eastAsia"/>
                <w:sz w:val="24"/>
                <w:szCs w:val="24"/>
              </w:rPr>
              <w:t>休眠，加速节点能耗</w:t>
            </w:r>
            <w:bookmarkEnd w:id="93"/>
          </w:p>
        </w:tc>
        <w:tc>
          <w:tcPr>
            <w:tcW w:w="2072" w:type="dxa"/>
          </w:tcPr>
          <w:p w14:paraId="3F267EF4" w14:textId="77777777" w:rsidR="001961C5" w:rsidRDefault="00000000">
            <w:pPr>
              <w:spacing w:line="360" w:lineRule="auto"/>
              <w:rPr>
                <w:rFonts w:ascii="Times New Roman" w:hAnsi="Times New Roman"/>
                <w:sz w:val="24"/>
                <w:szCs w:val="24"/>
              </w:rPr>
            </w:pPr>
            <w:r>
              <w:rPr>
                <w:rFonts w:ascii="Times New Roman" w:hAnsi="Times New Roman" w:hint="eastAsia"/>
                <w:sz w:val="24"/>
                <w:szCs w:val="24"/>
              </w:rPr>
              <w:t>/</w:t>
            </w:r>
          </w:p>
        </w:tc>
      </w:tr>
      <w:tr w:rsidR="001961C5" w14:paraId="1E845E3F" w14:textId="77777777">
        <w:trPr>
          <w:jc w:val="center"/>
        </w:trPr>
        <w:tc>
          <w:tcPr>
            <w:tcW w:w="990" w:type="dxa"/>
            <w:vMerge/>
          </w:tcPr>
          <w:p w14:paraId="5272A2D9" w14:textId="77777777" w:rsidR="001961C5" w:rsidRDefault="001961C5">
            <w:pPr>
              <w:spacing w:line="360" w:lineRule="auto"/>
              <w:rPr>
                <w:rFonts w:ascii="Times New Roman" w:hAnsi="Times New Roman"/>
                <w:sz w:val="24"/>
                <w:szCs w:val="24"/>
              </w:rPr>
            </w:pPr>
          </w:p>
        </w:tc>
        <w:tc>
          <w:tcPr>
            <w:tcW w:w="2693" w:type="dxa"/>
          </w:tcPr>
          <w:p w14:paraId="12DE4616" w14:textId="77777777" w:rsidR="001961C5" w:rsidRDefault="00000000">
            <w:pPr>
              <w:spacing w:line="360" w:lineRule="auto"/>
              <w:rPr>
                <w:rFonts w:ascii="Times New Roman" w:hAnsi="Times New Roman"/>
                <w:sz w:val="24"/>
                <w:szCs w:val="24"/>
              </w:rPr>
            </w:pPr>
            <w:r>
              <w:rPr>
                <w:rFonts w:ascii="Times New Roman" w:hAnsi="Times New Roman" w:hint="eastAsia"/>
                <w:sz w:val="24"/>
                <w:szCs w:val="24"/>
              </w:rPr>
              <w:t>重放攻击</w:t>
            </w:r>
          </w:p>
          <w:p w14:paraId="74337901" w14:textId="77777777" w:rsidR="001961C5" w:rsidRDefault="00000000">
            <w:pPr>
              <w:spacing w:line="360" w:lineRule="auto"/>
              <w:rPr>
                <w:rFonts w:ascii="Times New Roman" w:hAnsi="Times New Roman"/>
                <w:sz w:val="24"/>
                <w:szCs w:val="24"/>
              </w:rPr>
            </w:pPr>
            <w:r>
              <w:rPr>
                <w:rFonts w:ascii="Times New Roman" w:hAnsi="Times New Roman" w:hint="eastAsia"/>
                <w:sz w:val="24"/>
                <w:szCs w:val="24"/>
              </w:rPr>
              <w:t>（</w:t>
            </w:r>
            <w:r>
              <w:rPr>
                <w:rFonts w:ascii="Times New Roman" w:hAnsi="Times New Roman"/>
                <w:sz w:val="24"/>
                <w:szCs w:val="24"/>
              </w:rPr>
              <w:t>replay</w:t>
            </w:r>
            <w:r>
              <w:rPr>
                <w:rFonts w:ascii="Times New Roman" w:hAnsi="Times New Roman" w:hint="eastAsia"/>
                <w:sz w:val="24"/>
                <w:szCs w:val="24"/>
              </w:rPr>
              <w:t>）</w:t>
            </w:r>
          </w:p>
        </w:tc>
        <w:tc>
          <w:tcPr>
            <w:tcW w:w="3213" w:type="dxa"/>
          </w:tcPr>
          <w:p w14:paraId="75B61259" w14:textId="77777777" w:rsidR="001961C5" w:rsidRDefault="00000000">
            <w:pPr>
              <w:spacing w:line="360" w:lineRule="auto"/>
              <w:rPr>
                <w:rFonts w:ascii="Times New Roman" w:hAnsi="Times New Roman"/>
                <w:sz w:val="24"/>
                <w:szCs w:val="24"/>
              </w:rPr>
            </w:pPr>
            <w:bookmarkStart w:id="94" w:name="OLE_LINK203"/>
            <w:r>
              <w:rPr>
                <w:rFonts w:ascii="Times New Roman" w:hAnsi="Times New Roman" w:hint="eastAsia"/>
                <w:sz w:val="24"/>
                <w:szCs w:val="24"/>
              </w:rPr>
              <w:t>恶意节点窃取并重发消息破坏身份认证，同时可拦截消息并延迟转，使接收节点得到错误的传播时延和接收信号强度，影响定位和同步协议</w:t>
            </w:r>
            <w:bookmarkEnd w:id="94"/>
          </w:p>
        </w:tc>
        <w:tc>
          <w:tcPr>
            <w:tcW w:w="2072" w:type="dxa"/>
          </w:tcPr>
          <w:p w14:paraId="64EACB41" w14:textId="77777777" w:rsidR="001961C5" w:rsidRDefault="00000000">
            <w:pPr>
              <w:spacing w:line="360" w:lineRule="auto"/>
              <w:rPr>
                <w:rFonts w:ascii="Times New Roman" w:hAnsi="Times New Roman"/>
                <w:sz w:val="24"/>
                <w:szCs w:val="24"/>
              </w:rPr>
            </w:pPr>
            <w:r>
              <w:rPr>
                <w:rFonts w:ascii="Times New Roman" w:hAnsi="Times New Roman" w:hint="eastAsia"/>
                <w:sz w:val="24"/>
                <w:szCs w:val="24"/>
              </w:rPr>
              <w:t>可以在</w:t>
            </w:r>
            <w:r>
              <w:rPr>
                <w:rFonts w:ascii="Times New Roman" w:hAnsi="Times New Roman" w:hint="eastAsia"/>
                <w:sz w:val="24"/>
                <w:szCs w:val="24"/>
              </w:rPr>
              <w:t>MAC</w:t>
            </w:r>
            <w:r>
              <w:rPr>
                <w:rFonts w:ascii="Times New Roman" w:hAnsi="Times New Roman" w:hint="eastAsia"/>
                <w:sz w:val="24"/>
                <w:szCs w:val="24"/>
              </w:rPr>
              <w:t>和路由层增加安全层，基于时间和生成的节点地址信息通过哈希函数计算出唯一的数据包标识符，验证数据包的新鲜度</w:t>
            </w:r>
          </w:p>
        </w:tc>
      </w:tr>
      <w:tr w:rsidR="001961C5" w14:paraId="07AFC9A4" w14:textId="77777777">
        <w:trPr>
          <w:jc w:val="center"/>
        </w:trPr>
        <w:tc>
          <w:tcPr>
            <w:tcW w:w="990" w:type="dxa"/>
            <w:vMerge/>
          </w:tcPr>
          <w:p w14:paraId="5720645D" w14:textId="77777777" w:rsidR="001961C5" w:rsidRDefault="001961C5">
            <w:pPr>
              <w:spacing w:line="360" w:lineRule="auto"/>
              <w:rPr>
                <w:rFonts w:ascii="Times New Roman" w:hAnsi="Times New Roman"/>
                <w:sz w:val="24"/>
                <w:szCs w:val="24"/>
              </w:rPr>
            </w:pPr>
          </w:p>
        </w:tc>
        <w:tc>
          <w:tcPr>
            <w:tcW w:w="2693" w:type="dxa"/>
          </w:tcPr>
          <w:p w14:paraId="10B71696" w14:textId="77777777" w:rsidR="001961C5" w:rsidRDefault="00000000">
            <w:pPr>
              <w:spacing w:line="360" w:lineRule="auto"/>
              <w:rPr>
                <w:rFonts w:ascii="Times New Roman" w:hAnsi="Times New Roman"/>
                <w:sz w:val="24"/>
                <w:szCs w:val="24"/>
              </w:rPr>
            </w:pPr>
            <w:r>
              <w:rPr>
                <w:rFonts w:ascii="Times New Roman" w:hAnsi="Times New Roman" w:hint="eastAsia"/>
                <w:sz w:val="24"/>
                <w:szCs w:val="24"/>
              </w:rPr>
              <w:t>网络分配矢量干扰</w:t>
            </w:r>
          </w:p>
          <w:p w14:paraId="5AEA20F4" w14:textId="77777777" w:rsidR="001961C5" w:rsidRDefault="00000000">
            <w:pPr>
              <w:spacing w:line="360" w:lineRule="auto"/>
              <w:rPr>
                <w:rFonts w:ascii="Times New Roman" w:hAnsi="Times New Roman"/>
                <w:sz w:val="24"/>
                <w:szCs w:val="24"/>
              </w:rPr>
            </w:pPr>
            <w:r>
              <w:rPr>
                <w:rFonts w:ascii="Times New Roman" w:hAnsi="Times New Roman" w:hint="eastAsia"/>
                <w:sz w:val="24"/>
                <w:szCs w:val="24"/>
              </w:rPr>
              <w:t>（</w:t>
            </w:r>
            <w:r>
              <w:rPr>
                <w:rFonts w:ascii="Times New Roman" w:hAnsi="Times New Roman" w:hint="eastAsia"/>
                <w:sz w:val="24"/>
                <w:szCs w:val="24"/>
              </w:rPr>
              <w:t>Network Allocation Vector</w:t>
            </w:r>
            <w:r>
              <w:rPr>
                <w:rFonts w:ascii="Times New Roman" w:hAnsi="Times New Roman" w:hint="eastAsia"/>
                <w:sz w:val="24"/>
                <w:szCs w:val="24"/>
              </w:rPr>
              <w:t>，</w:t>
            </w:r>
            <w:r>
              <w:rPr>
                <w:rFonts w:ascii="Times New Roman" w:hAnsi="Times New Roman" w:hint="eastAsia"/>
                <w:sz w:val="24"/>
                <w:szCs w:val="24"/>
              </w:rPr>
              <w:t>NAV</w:t>
            </w:r>
            <w:r>
              <w:rPr>
                <w:rFonts w:ascii="Times New Roman" w:hAnsi="Times New Roman" w:hint="eastAsia"/>
                <w:sz w:val="24"/>
                <w:szCs w:val="24"/>
              </w:rPr>
              <w:t>）</w:t>
            </w:r>
          </w:p>
        </w:tc>
        <w:tc>
          <w:tcPr>
            <w:tcW w:w="3213" w:type="dxa"/>
          </w:tcPr>
          <w:p w14:paraId="62FF0DC6" w14:textId="77777777" w:rsidR="001961C5" w:rsidRDefault="00000000">
            <w:pPr>
              <w:spacing w:line="360" w:lineRule="auto"/>
              <w:rPr>
                <w:rFonts w:ascii="Times New Roman" w:hAnsi="Times New Roman"/>
                <w:sz w:val="24"/>
                <w:szCs w:val="24"/>
              </w:rPr>
            </w:pPr>
            <w:r>
              <w:rPr>
                <w:rFonts w:ascii="Times New Roman" w:hAnsi="Times New Roman" w:hint="eastAsia"/>
                <w:sz w:val="24"/>
                <w:szCs w:val="24"/>
              </w:rPr>
              <w:t>恶意节点通过伪造或篡改</w:t>
            </w:r>
            <w:bookmarkStart w:id="95" w:name="OLE_LINK204"/>
            <w:r>
              <w:rPr>
                <w:rFonts w:ascii="Times New Roman" w:hAnsi="Times New Roman" w:hint="eastAsia"/>
                <w:sz w:val="24"/>
                <w:szCs w:val="24"/>
              </w:rPr>
              <w:t>RTS/CTS</w:t>
            </w:r>
            <w:r>
              <w:rPr>
                <w:rFonts w:ascii="Times New Roman" w:hAnsi="Times New Roman" w:hint="eastAsia"/>
                <w:sz w:val="24"/>
                <w:szCs w:val="24"/>
              </w:rPr>
              <w:t>握手协议</w:t>
            </w:r>
            <w:bookmarkEnd w:id="95"/>
            <w:r>
              <w:rPr>
                <w:rFonts w:ascii="Times New Roman" w:hAnsi="Times New Roman" w:hint="eastAsia"/>
                <w:sz w:val="24"/>
                <w:szCs w:val="24"/>
              </w:rPr>
              <w:t>中的</w:t>
            </w:r>
            <w:r>
              <w:rPr>
                <w:rFonts w:ascii="Times New Roman" w:hAnsi="Times New Roman" w:hint="eastAsia"/>
                <w:sz w:val="24"/>
                <w:szCs w:val="24"/>
              </w:rPr>
              <w:t>NAV</w:t>
            </w:r>
            <w:r>
              <w:rPr>
                <w:rFonts w:ascii="Times New Roman" w:hAnsi="Times New Roman" w:hint="eastAsia"/>
                <w:sz w:val="24"/>
                <w:szCs w:val="24"/>
              </w:rPr>
              <w:t>，周期性发送虚假帧，使合法节点持续退避，进而增加合法节点接入信道的时延，降低网络吞吐量</w:t>
            </w:r>
          </w:p>
        </w:tc>
        <w:tc>
          <w:tcPr>
            <w:tcW w:w="2072" w:type="dxa"/>
          </w:tcPr>
          <w:p w14:paraId="6DC05CAA" w14:textId="77777777" w:rsidR="001961C5" w:rsidRDefault="00000000">
            <w:pPr>
              <w:spacing w:line="360" w:lineRule="auto"/>
              <w:rPr>
                <w:rFonts w:ascii="Times New Roman" w:hAnsi="Times New Roman"/>
                <w:sz w:val="24"/>
                <w:szCs w:val="24"/>
              </w:rPr>
            </w:pPr>
            <w:r>
              <w:rPr>
                <w:rFonts w:ascii="Times New Roman" w:hAnsi="Times New Roman" w:hint="eastAsia"/>
                <w:sz w:val="24"/>
                <w:szCs w:val="24"/>
              </w:rPr>
              <w:t>/</w:t>
            </w:r>
          </w:p>
        </w:tc>
      </w:tr>
      <w:tr w:rsidR="001961C5" w14:paraId="4A445FCE" w14:textId="77777777">
        <w:trPr>
          <w:jc w:val="center"/>
        </w:trPr>
        <w:tc>
          <w:tcPr>
            <w:tcW w:w="990" w:type="dxa"/>
            <w:vMerge w:val="restart"/>
          </w:tcPr>
          <w:p w14:paraId="7DD750FF" w14:textId="77777777" w:rsidR="001961C5" w:rsidRDefault="00000000">
            <w:pPr>
              <w:spacing w:line="360" w:lineRule="auto"/>
              <w:rPr>
                <w:rFonts w:ascii="Times New Roman" w:hAnsi="Times New Roman"/>
                <w:sz w:val="24"/>
                <w:szCs w:val="24"/>
              </w:rPr>
            </w:pPr>
            <w:r>
              <w:rPr>
                <w:rFonts w:ascii="Times New Roman" w:hAnsi="Times New Roman" w:hint="eastAsia"/>
                <w:sz w:val="24"/>
                <w:szCs w:val="24"/>
              </w:rPr>
              <w:t>路由层</w:t>
            </w:r>
          </w:p>
          <w:p w14:paraId="484B3E39" w14:textId="77777777" w:rsidR="001961C5" w:rsidRDefault="001961C5">
            <w:pPr>
              <w:spacing w:line="360" w:lineRule="auto"/>
              <w:rPr>
                <w:rFonts w:ascii="Times New Roman" w:hAnsi="Times New Roman"/>
                <w:sz w:val="24"/>
                <w:szCs w:val="24"/>
              </w:rPr>
            </w:pPr>
          </w:p>
        </w:tc>
        <w:tc>
          <w:tcPr>
            <w:tcW w:w="2693" w:type="dxa"/>
          </w:tcPr>
          <w:p w14:paraId="099EE6A7" w14:textId="77777777" w:rsidR="001961C5" w:rsidRDefault="00000000">
            <w:pPr>
              <w:spacing w:line="360" w:lineRule="auto"/>
              <w:rPr>
                <w:rFonts w:ascii="Times New Roman" w:hAnsi="Times New Roman"/>
                <w:sz w:val="24"/>
                <w:szCs w:val="24"/>
              </w:rPr>
            </w:pPr>
            <w:r>
              <w:rPr>
                <w:rFonts w:ascii="Times New Roman" w:hAnsi="Times New Roman" w:hint="eastAsia"/>
                <w:sz w:val="24"/>
                <w:szCs w:val="24"/>
              </w:rPr>
              <w:t>选择性转发</w:t>
            </w:r>
          </w:p>
          <w:p w14:paraId="30035542" w14:textId="77777777" w:rsidR="001961C5" w:rsidRDefault="00000000">
            <w:pPr>
              <w:spacing w:line="360" w:lineRule="auto"/>
              <w:rPr>
                <w:rFonts w:ascii="Times New Roman" w:hAnsi="Times New Roman"/>
                <w:sz w:val="24"/>
                <w:szCs w:val="24"/>
              </w:rPr>
            </w:pPr>
            <w:r>
              <w:rPr>
                <w:rFonts w:ascii="Times New Roman" w:hAnsi="Times New Roman" w:hint="eastAsia"/>
                <w:sz w:val="24"/>
                <w:szCs w:val="24"/>
              </w:rPr>
              <w:t>（</w:t>
            </w:r>
            <w:r>
              <w:rPr>
                <w:rFonts w:ascii="Times New Roman" w:hAnsi="Times New Roman" w:hint="eastAsia"/>
                <w:sz w:val="24"/>
                <w:szCs w:val="24"/>
              </w:rPr>
              <w:t>selective forwarding</w:t>
            </w:r>
            <w:r>
              <w:rPr>
                <w:rFonts w:ascii="Times New Roman" w:hAnsi="Times New Roman" w:hint="eastAsia"/>
                <w:sz w:val="24"/>
                <w:szCs w:val="24"/>
              </w:rPr>
              <w:t>）</w:t>
            </w:r>
          </w:p>
        </w:tc>
        <w:tc>
          <w:tcPr>
            <w:tcW w:w="3213" w:type="dxa"/>
          </w:tcPr>
          <w:p w14:paraId="0AEA8E7C" w14:textId="77777777" w:rsidR="001961C5" w:rsidRDefault="00000000">
            <w:pPr>
              <w:spacing w:line="360" w:lineRule="auto"/>
              <w:rPr>
                <w:rFonts w:ascii="Times New Roman" w:hAnsi="Times New Roman"/>
                <w:sz w:val="24"/>
                <w:szCs w:val="24"/>
              </w:rPr>
            </w:pPr>
            <w:bookmarkStart w:id="96" w:name="OLE_LINK205"/>
            <w:r>
              <w:rPr>
                <w:rFonts w:ascii="Times New Roman" w:hAnsi="Times New Roman" w:hint="eastAsia"/>
                <w:sz w:val="24"/>
                <w:szCs w:val="24"/>
              </w:rPr>
              <w:t>恶意节点丢弃敏感消息并，降低网络的数据投递率，破</w:t>
            </w:r>
            <w:r>
              <w:rPr>
                <w:rFonts w:ascii="Times New Roman" w:hAnsi="Times New Roman" w:hint="eastAsia"/>
                <w:sz w:val="24"/>
                <w:szCs w:val="24"/>
              </w:rPr>
              <w:lastRenderedPageBreak/>
              <w:t>坏数据完整性。完全丢弃消息的攻击称为黑洞攻击，易被检测。水声信道的固有丢包掩盖了选择性丢弃行为</w:t>
            </w:r>
            <w:bookmarkEnd w:id="96"/>
          </w:p>
        </w:tc>
        <w:tc>
          <w:tcPr>
            <w:tcW w:w="2072" w:type="dxa"/>
          </w:tcPr>
          <w:p w14:paraId="6368E5CA" w14:textId="77777777" w:rsidR="001961C5" w:rsidRDefault="00000000">
            <w:pPr>
              <w:spacing w:line="360" w:lineRule="auto"/>
              <w:rPr>
                <w:rFonts w:ascii="Times New Roman" w:hAnsi="Times New Roman"/>
                <w:sz w:val="24"/>
                <w:szCs w:val="24"/>
              </w:rPr>
            </w:pPr>
            <w:r>
              <w:rPr>
                <w:rFonts w:ascii="Times New Roman" w:hAnsi="Times New Roman" w:hint="eastAsia"/>
                <w:sz w:val="24"/>
                <w:szCs w:val="24"/>
              </w:rPr>
              <w:lastRenderedPageBreak/>
              <w:t>/</w:t>
            </w:r>
          </w:p>
        </w:tc>
      </w:tr>
      <w:tr w:rsidR="001961C5" w14:paraId="08264DF1" w14:textId="77777777">
        <w:trPr>
          <w:jc w:val="center"/>
        </w:trPr>
        <w:tc>
          <w:tcPr>
            <w:tcW w:w="990" w:type="dxa"/>
            <w:vMerge/>
          </w:tcPr>
          <w:p w14:paraId="3C1C517B" w14:textId="77777777" w:rsidR="001961C5" w:rsidRDefault="001961C5">
            <w:pPr>
              <w:spacing w:line="360" w:lineRule="auto"/>
              <w:rPr>
                <w:rFonts w:ascii="Times New Roman" w:hAnsi="Times New Roman"/>
                <w:sz w:val="24"/>
                <w:szCs w:val="24"/>
              </w:rPr>
            </w:pPr>
          </w:p>
        </w:tc>
        <w:tc>
          <w:tcPr>
            <w:tcW w:w="2693" w:type="dxa"/>
          </w:tcPr>
          <w:p w14:paraId="256EA7E3" w14:textId="77777777" w:rsidR="001961C5" w:rsidRDefault="00000000">
            <w:pPr>
              <w:spacing w:line="360" w:lineRule="auto"/>
              <w:rPr>
                <w:rFonts w:ascii="Times New Roman" w:hAnsi="Times New Roman"/>
                <w:sz w:val="24"/>
                <w:szCs w:val="24"/>
              </w:rPr>
            </w:pPr>
            <w:r>
              <w:rPr>
                <w:rFonts w:ascii="Times New Roman" w:hAnsi="Times New Roman" w:hint="eastAsia"/>
                <w:sz w:val="24"/>
                <w:szCs w:val="24"/>
              </w:rPr>
              <w:t>槽洞攻击</w:t>
            </w:r>
          </w:p>
          <w:p w14:paraId="212B7EE4" w14:textId="77777777" w:rsidR="001961C5" w:rsidRDefault="00000000">
            <w:pPr>
              <w:spacing w:line="360" w:lineRule="auto"/>
              <w:rPr>
                <w:rFonts w:ascii="Times New Roman" w:hAnsi="Times New Roman"/>
                <w:sz w:val="24"/>
                <w:szCs w:val="24"/>
              </w:rPr>
            </w:pPr>
            <w:r>
              <w:rPr>
                <w:rFonts w:ascii="Times New Roman" w:hAnsi="Times New Roman" w:hint="eastAsia"/>
                <w:sz w:val="24"/>
                <w:szCs w:val="24"/>
              </w:rPr>
              <w:t>（</w:t>
            </w:r>
            <w:r>
              <w:rPr>
                <w:rFonts w:ascii="Times New Roman" w:hAnsi="Times New Roman" w:hint="eastAsia"/>
                <w:sz w:val="24"/>
                <w:szCs w:val="24"/>
              </w:rPr>
              <w:t>sinkhole</w:t>
            </w:r>
            <w:r>
              <w:rPr>
                <w:rFonts w:ascii="Times New Roman" w:hAnsi="Times New Roman" w:hint="eastAsia"/>
                <w:sz w:val="24"/>
                <w:szCs w:val="24"/>
              </w:rPr>
              <w:t>）</w:t>
            </w:r>
          </w:p>
        </w:tc>
        <w:tc>
          <w:tcPr>
            <w:tcW w:w="3213" w:type="dxa"/>
          </w:tcPr>
          <w:p w14:paraId="1CAFB8FD" w14:textId="77777777" w:rsidR="001961C5" w:rsidRDefault="00000000">
            <w:pPr>
              <w:spacing w:line="360" w:lineRule="auto"/>
              <w:rPr>
                <w:rFonts w:ascii="Times New Roman" w:hAnsi="Times New Roman"/>
                <w:sz w:val="24"/>
                <w:szCs w:val="24"/>
              </w:rPr>
            </w:pPr>
            <w:r>
              <w:rPr>
                <w:rFonts w:ascii="Times New Roman" w:hAnsi="Times New Roman" w:hint="eastAsia"/>
                <w:sz w:val="24"/>
                <w:szCs w:val="24"/>
              </w:rPr>
              <w:t>恶意节点谎报剩余能量或伪装成路由的最优下一跳，吸引更多流量</w:t>
            </w:r>
          </w:p>
        </w:tc>
        <w:tc>
          <w:tcPr>
            <w:tcW w:w="2072" w:type="dxa"/>
          </w:tcPr>
          <w:p w14:paraId="1C587251" w14:textId="77777777" w:rsidR="001961C5" w:rsidRDefault="00000000">
            <w:pPr>
              <w:spacing w:line="360" w:lineRule="auto"/>
              <w:rPr>
                <w:rFonts w:ascii="Times New Roman" w:hAnsi="Times New Roman"/>
                <w:sz w:val="24"/>
                <w:szCs w:val="24"/>
              </w:rPr>
            </w:pPr>
            <w:r>
              <w:rPr>
                <w:rFonts w:ascii="Times New Roman" w:hAnsi="Times New Roman" w:hint="eastAsia"/>
                <w:sz w:val="24"/>
                <w:szCs w:val="24"/>
              </w:rPr>
              <w:t>/</w:t>
            </w:r>
          </w:p>
        </w:tc>
      </w:tr>
      <w:tr w:rsidR="001961C5" w14:paraId="006B898E" w14:textId="77777777">
        <w:trPr>
          <w:jc w:val="center"/>
        </w:trPr>
        <w:tc>
          <w:tcPr>
            <w:tcW w:w="990" w:type="dxa"/>
            <w:vMerge/>
          </w:tcPr>
          <w:p w14:paraId="4088D916" w14:textId="77777777" w:rsidR="001961C5" w:rsidRDefault="001961C5">
            <w:pPr>
              <w:spacing w:line="360" w:lineRule="auto"/>
              <w:rPr>
                <w:rFonts w:ascii="Times New Roman" w:hAnsi="Times New Roman"/>
                <w:sz w:val="24"/>
                <w:szCs w:val="24"/>
              </w:rPr>
            </w:pPr>
          </w:p>
        </w:tc>
        <w:tc>
          <w:tcPr>
            <w:tcW w:w="2693" w:type="dxa"/>
          </w:tcPr>
          <w:p w14:paraId="5CFD0638" w14:textId="77777777" w:rsidR="001961C5" w:rsidRDefault="00000000">
            <w:pPr>
              <w:spacing w:line="360" w:lineRule="auto"/>
              <w:rPr>
                <w:rFonts w:ascii="Times New Roman" w:hAnsi="Times New Roman"/>
                <w:sz w:val="24"/>
                <w:szCs w:val="24"/>
              </w:rPr>
            </w:pPr>
            <w:r>
              <w:rPr>
                <w:rFonts w:ascii="Times New Roman" w:hAnsi="Times New Roman" w:hint="eastAsia"/>
                <w:sz w:val="24"/>
                <w:szCs w:val="24"/>
              </w:rPr>
              <w:t>虫洞攻击</w:t>
            </w:r>
          </w:p>
          <w:p w14:paraId="71E47B64" w14:textId="77777777" w:rsidR="001961C5" w:rsidRDefault="00000000">
            <w:pPr>
              <w:spacing w:line="360" w:lineRule="auto"/>
              <w:rPr>
                <w:rFonts w:ascii="Times New Roman" w:hAnsi="Times New Roman"/>
                <w:sz w:val="24"/>
                <w:szCs w:val="24"/>
              </w:rPr>
            </w:pPr>
            <w:r>
              <w:rPr>
                <w:rFonts w:ascii="Times New Roman" w:hAnsi="Times New Roman" w:hint="eastAsia"/>
                <w:sz w:val="24"/>
                <w:szCs w:val="24"/>
              </w:rPr>
              <w:t>（</w:t>
            </w:r>
            <w:r>
              <w:rPr>
                <w:rFonts w:ascii="Times New Roman" w:hAnsi="Times New Roman"/>
                <w:sz w:val="24"/>
                <w:szCs w:val="24"/>
              </w:rPr>
              <w:t>wormhole</w:t>
            </w:r>
            <w:r>
              <w:rPr>
                <w:rFonts w:ascii="Times New Roman" w:hAnsi="Times New Roman" w:hint="eastAsia"/>
                <w:sz w:val="24"/>
                <w:szCs w:val="24"/>
              </w:rPr>
              <w:t>）</w:t>
            </w:r>
          </w:p>
        </w:tc>
        <w:tc>
          <w:tcPr>
            <w:tcW w:w="3213" w:type="dxa"/>
          </w:tcPr>
          <w:p w14:paraId="655E9E7E" w14:textId="77777777" w:rsidR="001961C5" w:rsidRDefault="00000000">
            <w:pPr>
              <w:spacing w:line="360" w:lineRule="auto"/>
              <w:rPr>
                <w:rFonts w:ascii="Times New Roman" w:hAnsi="Times New Roman"/>
                <w:sz w:val="24"/>
                <w:szCs w:val="24"/>
              </w:rPr>
            </w:pPr>
            <w:r>
              <w:rPr>
                <w:rFonts w:ascii="Times New Roman" w:hAnsi="Times New Roman" w:hint="eastAsia"/>
                <w:sz w:val="24"/>
                <w:szCs w:val="24"/>
              </w:rPr>
              <w:t>多个恶意节点长距离低延迟链路建立通道，实现消息重放</w:t>
            </w:r>
          </w:p>
        </w:tc>
        <w:tc>
          <w:tcPr>
            <w:tcW w:w="2072" w:type="dxa"/>
          </w:tcPr>
          <w:p w14:paraId="79F328A7" w14:textId="77777777" w:rsidR="001961C5" w:rsidRDefault="00000000">
            <w:pPr>
              <w:spacing w:line="360" w:lineRule="auto"/>
              <w:rPr>
                <w:rFonts w:ascii="Times New Roman" w:hAnsi="Times New Roman"/>
                <w:sz w:val="24"/>
                <w:szCs w:val="24"/>
              </w:rPr>
            </w:pPr>
            <w:r>
              <w:rPr>
                <w:rFonts w:ascii="Times New Roman" w:hAnsi="Times New Roman" w:hint="eastAsia"/>
                <w:sz w:val="24"/>
                <w:szCs w:val="24"/>
              </w:rPr>
              <w:t>/</w:t>
            </w:r>
          </w:p>
        </w:tc>
      </w:tr>
      <w:tr w:rsidR="001961C5" w14:paraId="3AABA3DD" w14:textId="77777777">
        <w:trPr>
          <w:jc w:val="center"/>
        </w:trPr>
        <w:tc>
          <w:tcPr>
            <w:tcW w:w="990" w:type="dxa"/>
            <w:vMerge/>
          </w:tcPr>
          <w:p w14:paraId="3888BBDE" w14:textId="77777777" w:rsidR="001961C5" w:rsidRDefault="001961C5">
            <w:pPr>
              <w:spacing w:line="360" w:lineRule="auto"/>
              <w:rPr>
                <w:rFonts w:ascii="Times New Roman" w:hAnsi="Times New Roman"/>
                <w:sz w:val="24"/>
                <w:szCs w:val="24"/>
              </w:rPr>
            </w:pPr>
          </w:p>
        </w:tc>
        <w:tc>
          <w:tcPr>
            <w:tcW w:w="2693" w:type="dxa"/>
          </w:tcPr>
          <w:p w14:paraId="709BFEBA" w14:textId="77777777" w:rsidR="001961C5" w:rsidRDefault="00000000">
            <w:pPr>
              <w:spacing w:line="360" w:lineRule="auto"/>
              <w:rPr>
                <w:rFonts w:ascii="Times New Roman" w:hAnsi="Times New Roman"/>
                <w:sz w:val="24"/>
                <w:szCs w:val="24"/>
              </w:rPr>
            </w:pPr>
            <w:r>
              <w:rPr>
                <w:rFonts w:ascii="Times New Roman" w:hAnsi="Times New Roman" w:hint="eastAsia"/>
                <w:sz w:val="24"/>
                <w:szCs w:val="24"/>
              </w:rPr>
              <w:t>女巫攻击</w:t>
            </w:r>
          </w:p>
          <w:p w14:paraId="2B880B06" w14:textId="77777777" w:rsidR="001961C5" w:rsidRDefault="00000000">
            <w:pPr>
              <w:spacing w:line="360" w:lineRule="auto"/>
              <w:rPr>
                <w:rFonts w:ascii="Times New Roman" w:hAnsi="Times New Roman"/>
                <w:sz w:val="24"/>
                <w:szCs w:val="24"/>
              </w:rPr>
            </w:pPr>
            <w:r>
              <w:rPr>
                <w:rFonts w:ascii="Times New Roman" w:hAnsi="Times New Roman" w:hint="eastAsia"/>
                <w:sz w:val="24"/>
                <w:szCs w:val="24"/>
              </w:rPr>
              <w:t>（</w:t>
            </w:r>
            <w:r>
              <w:rPr>
                <w:rFonts w:ascii="Times New Roman" w:hAnsi="Times New Roman" w:hint="eastAsia"/>
                <w:sz w:val="24"/>
                <w:szCs w:val="24"/>
              </w:rPr>
              <w:t>sybil</w:t>
            </w:r>
            <w:r>
              <w:rPr>
                <w:rFonts w:ascii="Times New Roman" w:hAnsi="Times New Roman" w:hint="eastAsia"/>
                <w:sz w:val="24"/>
                <w:szCs w:val="24"/>
              </w:rPr>
              <w:t>）</w:t>
            </w:r>
          </w:p>
        </w:tc>
        <w:tc>
          <w:tcPr>
            <w:tcW w:w="3213" w:type="dxa"/>
          </w:tcPr>
          <w:p w14:paraId="1D1BBCEC" w14:textId="77777777" w:rsidR="001961C5" w:rsidRDefault="00000000">
            <w:pPr>
              <w:spacing w:line="360" w:lineRule="auto"/>
              <w:rPr>
                <w:rFonts w:ascii="Times New Roman" w:hAnsi="Times New Roman"/>
                <w:sz w:val="24"/>
                <w:szCs w:val="24"/>
              </w:rPr>
            </w:pPr>
            <w:r>
              <w:rPr>
                <w:rFonts w:ascii="Times New Roman" w:hAnsi="Times New Roman" w:hint="eastAsia"/>
                <w:sz w:val="24"/>
                <w:szCs w:val="24"/>
              </w:rPr>
              <w:t>女巫节点假冒或窃取正常节点身份，同时存在网络中，降低多径路由和拓扑维护的容错性。即使被逻辑隔离也能变换身份重回网络，并通过虚构邻居误导其他节点，以便窃取数据或提供虚假坐标信息以干扰定位服务</w:t>
            </w:r>
            <w:r>
              <w:rPr>
                <w:rFonts w:ascii="Times New Roman" w:hAnsi="Times New Roman" w:hint="eastAsia"/>
                <w:sz w:val="24"/>
                <w:szCs w:val="24"/>
              </w:rPr>
              <w:t xml:space="preserve"> </w:t>
            </w:r>
          </w:p>
        </w:tc>
        <w:tc>
          <w:tcPr>
            <w:tcW w:w="2072" w:type="dxa"/>
          </w:tcPr>
          <w:p w14:paraId="4C2B781C" w14:textId="77777777" w:rsidR="001961C5" w:rsidRDefault="00000000">
            <w:pPr>
              <w:spacing w:line="360" w:lineRule="auto"/>
              <w:rPr>
                <w:rFonts w:ascii="Times New Roman" w:hAnsi="Times New Roman"/>
                <w:sz w:val="24"/>
                <w:szCs w:val="24"/>
              </w:rPr>
            </w:pPr>
            <w:r>
              <w:rPr>
                <w:rFonts w:ascii="Times New Roman" w:hAnsi="Times New Roman" w:hint="eastAsia"/>
                <w:sz w:val="24"/>
                <w:szCs w:val="24"/>
              </w:rPr>
              <w:t>/</w:t>
            </w:r>
          </w:p>
        </w:tc>
      </w:tr>
      <w:tr w:rsidR="001961C5" w14:paraId="7F3DFC3A" w14:textId="77777777">
        <w:trPr>
          <w:jc w:val="center"/>
        </w:trPr>
        <w:tc>
          <w:tcPr>
            <w:tcW w:w="990" w:type="dxa"/>
            <w:vMerge/>
            <w:tcBorders>
              <w:bottom w:val="single" w:sz="12" w:space="0" w:color="auto"/>
            </w:tcBorders>
          </w:tcPr>
          <w:p w14:paraId="65BA1905" w14:textId="77777777" w:rsidR="001961C5" w:rsidRDefault="001961C5">
            <w:pPr>
              <w:spacing w:line="360" w:lineRule="auto"/>
              <w:rPr>
                <w:rFonts w:ascii="Times New Roman" w:hAnsi="Times New Roman"/>
                <w:sz w:val="24"/>
                <w:szCs w:val="24"/>
              </w:rPr>
            </w:pPr>
          </w:p>
        </w:tc>
        <w:tc>
          <w:tcPr>
            <w:tcW w:w="2693" w:type="dxa"/>
            <w:tcBorders>
              <w:bottom w:val="single" w:sz="12" w:space="0" w:color="auto"/>
            </w:tcBorders>
          </w:tcPr>
          <w:p w14:paraId="2F5EB673" w14:textId="77777777" w:rsidR="001961C5" w:rsidRDefault="00000000">
            <w:pPr>
              <w:spacing w:line="360" w:lineRule="auto"/>
              <w:rPr>
                <w:rFonts w:ascii="Times New Roman" w:hAnsi="Times New Roman"/>
                <w:sz w:val="24"/>
                <w:szCs w:val="24"/>
              </w:rPr>
            </w:pPr>
            <w:r>
              <w:rPr>
                <w:rFonts w:ascii="Times New Roman" w:hAnsi="Times New Roman"/>
                <w:sz w:val="24"/>
                <w:szCs w:val="24"/>
              </w:rPr>
              <w:t>Hello</w:t>
            </w:r>
            <w:r>
              <w:rPr>
                <w:rFonts w:ascii="Times New Roman" w:hAnsi="Times New Roman" w:hint="eastAsia"/>
                <w:sz w:val="24"/>
                <w:szCs w:val="24"/>
              </w:rPr>
              <w:t>泛洪攻击</w:t>
            </w:r>
          </w:p>
          <w:p w14:paraId="5F8A2740" w14:textId="77777777" w:rsidR="001961C5" w:rsidRDefault="00000000">
            <w:pPr>
              <w:spacing w:line="360" w:lineRule="auto"/>
              <w:rPr>
                <w:rFonts w:ascii="Times New Roman" w:hAnsi="Times New Roman"/>
                <w:sz w:val="24"/>
                <w:szCs w:val="24"/>
              </w:rPr>
            </w:pPr>
            <w:r>
              <w:rPr>
                <w:rFonts w:ascii="Times New Roman" w:hAnsi="Times New Roman" w:hint="eastAsia"/>
                <w:sz w:val="24"/>
                <w:szCs w:val="24"/>
              </w:rPr>
              <w:t>（</w:t>
            </w:r>
            <w:r>
              <w:rPr>
                <w:rFonts w:ascii="Times New Roman" w:hAnsi="Times New Roman"/>
                <w:sz w:val="24"/>
                <w:szCs w:val="24"/>
              </w:rPr>
              <w:t>flood</w:t>
            </w:r>
            <w:r>
              <w:rPr>
                <w:rFonts w:ascii="Times New Roman" w:hAnsi="Times New Roman" w:hint="eastAsia"/>
                <w:sz w:val="24"/>
                <w:szCs w:val="24"/>
              </w:rPr>
              <w:t>）</w:t>
            </w:r>
          </w:p>
        </w:tc>
        <w:tc>
          <w:tcPr>
            <w:tcW w:w="3213" w:type="dxa"/>
            <w:tcBorders>
              <w:bottom w:val="single" w:sz="12" w:space="0" w:color="auto"/>
            </w:tcBorders>
          </w:tcPr>
          <w:p w14:paraId="5210BB69" w14:textId="77777777" w:rsidR="001961C5" w:rsidRDefault="00000000">
            <w:pPr>
              <w:spacing w:line="360" w:lineRule="auto"/>
              <w:rPr>
                <w:rFonts w:ascii="Times New Roman" w:hAnsi="Times New Roman"/>
                <w:sz w:val="24"/>
                <w:szCs w:val="24"/>
              </w:rPr>
            </w:pPr>
            <w:r>
              <w:rPr>
                <w:rFonts w:ascii="Times New Roman" w:hAnsi="Times New Roman" w:hint="eastAsia"/>
                <w:sz w:val="24"/>
                <w:szCs w:val="24"/>
              </w:rPr>
              <w:t>通过夸大传输容量和频繁发送</w:t>
            </w:r>
            <w:r>
              <w:rPr>
                <w:rFonts w:ascii="Times New Roman" w:hAnsi="Times New Roman" w:hint="eastAsia"/>
                <w:sz w:val="24"/>
                <w:szCs w:val="24"/>
              </w:rPr>
              <w:t>Hello</w:t>
            </w:r>
            <w:r>
              <w:rPr>
                <w:rFonts w:ascii="Times New Roman" w:hAnsi="Times New Roman" w:hint="eastAsia"/>
                <w:sz w:val="24"/>
                <w:szCs w:val="24"/>
              </w:rPr>
              <w:t>消息，将远距离节点视为下一跳，以增加丢包速度和能耗</w:t>
            </w:r>
          </w:p>
        </w:tc>
        <w:tc>
          <w:tcPr>
            <w:tcW w:w="2072" w:type="dxa"/>
            <w:tcBorders>
              <w:bottom w:val="single" w:sz="12" w:space="0" w:color="auto"/>
            </w:tcBorders>
          </w:tcPr>
          <w:p w14:paraId="66F279F8" w14:textId="77777777" w:rsidR="001961C5" w:rsidRDefault="00000000">
            <w:pPr>
              <w:spacing w:line="360" w:lineRule="auto"/>
              <w:rPr>
                <w:rFonts w:ascii="Times New Roman" w:hAnsi="Times New Roman"/>
                <w:sz w:val="24"/>
                <w:szCs w:val="24"/>
              </w:rPr>
            </w:pPr>
            <w:r>
              <w:rPr>
                <w:rFonts w:ascii="Times New Roman" w:hAnsi="Times New Roman" w:hint="eastAsia"/>
                <w:sz w:val="24"/>
                <w:szCs w:val="24"/>
              </w:rPr>
              <w:t>/</w:t>
            </w:r>
          </w:p>
        </w:tc>
      </w:tr>
    </w:tbl>
    <w:p w14:paraId="080234CF" w14:textId="77777777" w:rsidR="001961C5" w:rsidRDefault="001961C5">
      <w:pPr>
        <w:spacing w:line="360" w:lineRule="auto"/>
        <w:rPr>
          <w:rFonts w:ascii="Times New Roman" w:hAnsi="Times New Roman"/>
          <w:sz w:val="24"/>
          <w:szCs w:val="24"/>
        </w:rPr>
      </w:pPr>
    </w:p>
    <w:p w14:paraId="57B0A6DD" w14:textId="77777777" w:rsidR="001961C5" w:rsidRDefault="00000000">
      <w:pPr>
        <w:pStyle w:val="21"/>
        <w:outlineLvl w:val="1"/>
      </w:pPr>
      <w:bookmarkStart w:id="97" w:name="_Toc164095557"/>
      <w:bookmarkStart w:id="98" w:name="_Toc164095495"/>
      <w:r>
        <w:t xml:space="preserve">2.6 </w:t>
      </w:r>
      <w:r>
        <w:rPr>
          <w:rFonts w:hint="eastAsia"/>
        </w:rPr>
        <w:t>本章小结</w:t>
      </w:r>
      <w:bookmarkEnd w:id="97"/>
      <w:bookmarkEnd w:id="98"/>
    </w:p>
    <w:p w14:paraId="2EFE58EF" w14:textId="77777777" w:rsidR="001961C5" w:rsidRDefault="00000000">
      <w:pPr>
        <w:spacing w:line="360" w:lineRule="auto"/>
        <w:ind w:firstLineChars="200" w:firstLine="480"/>
        <w:rPr>
          <w:rFonts w:ascii="Times New Roman" w:hAnsi="Times New Roman"/>
          <w:sz w:val="24"/>
          <w:szCs w:val="24"/>
        </w:rPr>
      </w:pPr>
      <w:r>
        <w:rPr>
          <w:rFonts w:ascii="Times New Roman" w:hAnsi="Times New Roman" w:hint="eastAsia"/>
          <w:sz w:val="24"/>
          <w:szCs w:val="24"/>
        </w:rPr>
        <w:t>本章</w:t>
      </w:r>
      <w:bookmarkStart w:id="99" w:name="OLE_LINK76"/>
      <w:bookmarkStart w:id="100" w:name="OLE_LINK77"/>
      <w:r>
        <w:rPr>
          <w:rFonts w:ascii="Times New Roman" w:hAnsi="Times New Roman" w:hint="eastAsia"/>
          <w:sz w:val="24"/>
          <w:szCs w:val="24"/>
        </w:rPr>
        <w:t>对水声信道的声速、传播损失、水下噪声特性和水声传感网中的水声传感器节点、能耗模型进行了分析，并与陆地无线传感器网进行了比较，讨论了水声传感网中的挑战</w:t>
      </w:r>
      <w:bookmarkEnd w:id="99"/>
      <w:bookmarkEnd w:id="100"/>
      <w:r>
        <w:rPr>
          <w:rFonts w:ascii="Times New Roman" w:hAnsi="Times New Roman" w:hint="eastAsia"/>
          <w:sz w:val="24"/>
          <w:szCs w:val="24"/>
        </w:rPr>
        <w:t>，主要是“通信空区”、“能量空洞”和水下安全问题。“通信空区”问题产生的原因除了局部节点能量耗尽外，还有可能是位于节点通信边界的节点因水流等其它因素而离开原通信范围导致，致使数据包无法传输</w:t>
      </w:r>
      <w:proofErr w:type="gramStart"/>
      <w:r>
        <w:rPr>
          <w:rFonts w:ascii="Times New Roman" w:hAnsi="Times New Roman" w:hint="eastAsia"/>
          <w:sz w:val="24"/>
          <w:szCs w:val="24"/>
        </w:rPr>
        <w:t>至目的</w:t>
      </w:r>
      <w:proofErr w:type="gramEnd"/>
      <w:r>
        <w:rPr>
          <w:rFonts w:ascii="Times New Roman" w:hAnsi="Times New Roman" w:hint="eastAsia"/>
          <w:sz w:val="24"/>
          <w:szCs w:val="24"/>
        </w:rPr>
        <w:t>节点，造成资</w:t>
      </w:r>
      <w:r>
        <w:rPr>
          <w:rFonts w:ascii="Times New Roman" w:hAnsi="Times New Roman" w:hint="eastAsia"/>
          <w:sz w:val="24"/>
          <w:szCs w:val="24"/>
        </w:rPr>
        <w:lastRenderedPageBreak/>
        <w:t>源浪费。分析“能量空洞”问题产生的原因，是水声</w:t>
      </w:r>
      <w:proofErr w:type="gramStart"/>
      <w:r>
        <w:rPr>
          <w:rFonts w:ascii="Times New Roman" w:hAnsi="Times New Roman" w:hint="eastAsia"/>
          <w:sz w:val="24"/>
          <w:szCs w:val="24"/>
        </w:rPr>
        <w:t>传感网</w:t>
      </w:r>
      <w:proofErr w:type="gramEnd"/>
      <w:r>
        <w:rPr>
          <w:rFonts w:ascii="Times New Roman" w:hAnsi="Times New Roman" w:hint="eastAsia"/>
          <w:sz w:val="24"/>
          <w:szCs w:val="24"/>
        </w:rPr>
        <w:t>能量负载不均引起的局部节点能量耗尽现象，常发生在水声</w:t>
      </w:r>
      <w:proofErr w:type="gramStart"/>
      <w:r>
        <w:rPr>
          <w:rFonts w:ascii="Times New Roman" w:hAnsi="Times New Roman" w:hint="eastAsia"/>
          <w:sz w:val="24"/>
          <w:szCs w:val="24"/>
        </w:rPr>
        <w:t>传感网</w:t>
      </w:r>
      <w:proofErr w:type="gramEnd"/>
      <w:r>
        <w:rPr>
          <w:rFonts w:ascii="Times New Roman" w:hAnsi="Times New Roman" w:hint="eastAsia"/>
          <w:sz w:val="24"/>
          <w:szCs w:val="24"/>
        </w:rPr>
        <w:t>内部节点密度较大的通信热区处，会导致数据传输中断率提高、端到端时延变大、能耗率过高，进而导致网络整体寿命迅速缩短。水下安全问题发生的频率虽不如“能量空洞”和“通信空区”问题高，但鉴于水声</w:t>
      </w:r>
      <w:proofErr w:type="gramStart"/>
      <w:r>
        <w:rPr>
          <w:rFonts w:ascii="Times New Roman" w:hAnsi="Times New Roman" w:hint="eastAsia"/>
          <w:sz w:val="24"/>
          <w:szCs w:val="24"/>
        </w:rPr>
        <w:t>传感网</w:t>
      </w:r>
      <w:proofErr w:type="gramEnd"/>
      <w:r>
        <w:rPr>
          <w:rFonts w:ascii="Times New Roman" w:hAnsi="Times New Roman" w:hint="eastAsia"/>
          <w:sz w:val="24"/>
          <w:szCs w:val="24"/>
        </w:rPr>
        <w:t>对安全性的高要求，对各种水下攻击类型和应对措施的研究十分必要，尤其是对内部攻击中恶意节点的识别工作，对提高水声传感网络环境安全性和维护数据正常传输有重要意义。</w:t>
      </w:r>
      <w:bookmarkEnd w:id="72"/>
      <w:bookmarkEnd w:id="73"/>
      <w:bookmarkEnd w:id="74"/>
    </w:p>
    <w:p w14:paraId="6EA68AD5" w14:textId="77777777" w:rsidR="001961C5" w:rsidRDefault="001961C5">
      <w:pPr>
        <w:rPr>
          <w:rFonts w:ascii="Times New Roman" w:hAnsi="Times New Roman"/>
          <w:sz w:val="24"/>
          <w:szCs w:val="24"/>
        </w:rPr>
        <w:sectPr w:rsidR="001961C5">
          <w:headerReference w:type="default" r:id="rId69"/>
          <w:pgSz w:w="11906" w:h="16838"/>
          <w:pgMar w:top="1440" w:right="1416" w:bottom="1440" w:left="1800" w:header="851" w:footer="992" w:gutter="0"/>
          <w:cols w:space="720"/>
          <w:docGrid w:type="lines" w:linePitch="312"/>
        </w:sectPr>
      </w:pPr>
    </w:p>
    <w:p w14:paraId="06290E8F" w14:textId="77777777" w:rsidR="001961C5" w:rsidRDefault="00000000">
      <w:pPr>
        <w:pStyle w:val="11"/>
        <w:outlineLvl w:val="0"/>
      </w:pPr>
      <w:bookmarkStart w:id="101" w:name="_Toc482706348"/>
      <w:bookmarkStart w:id="102" w:name="_Toc482206154"/>
      <w:bookmarkStart w:id="103" w:name="_Toc6744963"/>
      <w:bookmarkStart w:id="104" w:name="_Toc164095496"/>
      <w:bookmarkStart w:id="105" w:name="_Toc164095558"/>
      <w:r>
        <w:lastRenderedPageBreak/>
        <w:t>第</w:t>
      </w:r>
      <w:r>
        <w:rPr>
          <w:rFonts w:hint="eastAsia"/>
        </w:rPr>
        <w:t>三</w:t>
      </w:r>
      <w:r>
        <w:t>章</w:t>
      </w:r>
      <w:r>
        <w:t xml:space="preserve"> </w:t>
      </w:r>
      <w:bookmarkEnd w:id="101"/>
      <w:bookmarkEnd w:id="102"/>
      <w:bookmarkEnd w:id="103"/>
      <w:r>
        <w:rPr>
          <w:rFonts w:hint="eastAsia"/>
        </w:rPr>
        <w:t>水声</w:t>
      </w:r>
      <w:proofErr w:type="gramStart"/>
      <w:r>
        <w:rPr>
          <w:rFonts w:hint="eastAsia"/>
        </w:rPr>
        <w:t>传感网</w:t>
      </w:r>
      <w:proofErr w:type="gramEnd"/>
      <w:r>
        <w:rPr>
          <w:rFonts w:hint="eastAsia"/>
        </w:rPr>
        <w:t>动态分层路由方案</w:t>
      </w:r>
      <w:bookmarkEnd w:id="104"/>
      <w:bookmarkEnd w:id="105"/>
    </w:p>
    <w:p w14:paraId="70203D1E" w14:textId="77777777" w:rsidR="001961C5" w:rsidRDefault="001961C5">
      <w:pPr>
        <w:pStyle w:val="21"/>
      </w:pPr>
      <w:bookmarkStart w:id="106" w:name="_Toc482206155"/>
      <w:bookmarkStart w:id="107" w:name="_Toc482706349"/>
    </w:p>
    <w:p w14:paraId="1FD59871" w14:textId="77777777" w:rsidR="001961C5" w:rsidRDefault="00000000">
      <w:pPr>
        <w:spacing w:line="360" w:lineRule="auto"/>
        <w:ind w:firstLine="480"/>
        <w:rPr>
          <w:rFonts w:ascii="Times New Roman" w:hAnsi="Times New Roman"/>
          <w:kern w:val="0"/>
          <w:sz w:val="24"/>
        </w:rPr>
      </w:pPr>
      <w:bookmarkStart w:id="108" w:name="_Hlk142494786"/>
      <w:bookmarkStart w:id="109" w:name="OLE_LINK78"/>
      <w:r>
        <w:rPr>
          <w:rFonts w:ascii="Times New Roman" w:hAnsi="Times New Roman" w:hint="eastAsia"/>
          <w:kern w:val="0"/>
          <w:sz w:val="24"/>
        </w:rPr>
        <w:t>水声传感网（</w:t>
      </w:r>
      <w:r>
        <w:rPr>
          <w:rFonts w:ascii="Times New Roman" w:hAnsi="Times New Roman" w:hint="eastAsia"/>
          <w:kern w:val="0"/>
          <w:sz w:val="24"/>
        </w:rPr>
        <w:t>UASNs</w:t>
      </w:r>
      <w:r>
        <w:rPr>
          <w:rFonts w:ascii="Times New Roman" w:hAnsi="Times New Roman" w:hint="eastAsia"/>
          <w:kern w:val="0"/>
          <w:sz w:val="24"/>
        </w:rPr>
        <w:t>）通过多节点间进行多跳传输的方式，可有效提高水声数据远距离传输的可靠性。而水声节点能量有限、端到端传输时延大等特点，进一步导致水声</w:t>
      </w:r>
      <w:proofErr w:type="gramStart"/>
      <w:r>
        <w:rPr>
          <w:rFonts w:ascii="Times New Roman" w:hAnsi="Times New Roman" w:hint="eastAsia"/>
          <w:kern w:val="0"/>
          <w:sz w:val="24"/>
        </w:rPr>
        <w:t>传感网</w:t>
      </w:r>
      <w:proofErr w:type="gramEnd"/>
      <w:r>
        <w:rPr>
          <w:rFonts w:ascii="Times New Roman" w:hAnsi="Times New Roman" w:hint="eastAsia"/>
          <w:kern w:val="0"/>
          <w:sz w:val="24"/>
        </w:rPr>
        <w:t>的节点负载不均和寿命不长等问题的加剧。本章提出适应海洋分层结构和节点移动的基于</w:t>
      </w:r>
      <w:r>
        <w:rPr>
          <w:rFonts w:ascii="Times New Roman" w:hAnsi="Times New Roman" w:hint="eastAsia"/>
          <w:kern w:val="0"/>
          <w:sz w:val="24"/>
        </w:rPr>
        <w:t>AUV</w:t>
      </w:r>
      <w:r>
        <w:rPr>
          <w:rFonts w:ascii="Times New Roman" w:hAnsi="Times New Roman" w:hint="eastAsia"/>
          <w:kern w:val="0"/>
          <w:sz w:val="24"/>
        </w:rPr>
        <w:t>和反向传播神经网络（</w:t>
      </w:r>
      <w:r>
        <w:rPr>
          <w:rFonts w:ascii="Times New Roman" w:hAnsi="Times New Roman" w:hint="eastAsia"/>
          <w:kern w:val="0"/>
          <w:sz w:val="24"/>
        </w:rPr>
        <w:t>BP-NN</w:t>
      </w:r>
      <w:r>
        <w:rPr>
          <w:rFonts w:ascii="Times New Roman" w:hAnsi="Times New Roman" w:hint="eastAsia"/>
          <w:kern w:val="0"/>
          <w:sz w:val="24"/>
        </w:rPr>
        <w:t>）的动态分层路由协议（</w:t>
      </w:r>
      <w:r>
        <w:rPr>
          <w:rFonts w:ascii="Times New Roman" w:hAnsi="Times New Roman" w:hint="eastAsia"/>
          <w:kern w:val="0"/>
          <w:sz w:val="24"/>
        </w:rPr>
        <w:t>ABPDLR</w:t>
      </w:r>
      <w:r>
        <w:rPr>
          <w:rFonts w:ascii="Times New Roman" w:hAnsi="Times New Roman" w:hint="eastAsia"/>
          <w:kern w:val="0"/>
          <w:sz w:val="24"/>
        </w:rPr>
        <w:t>），利用</w:t>
      </w:r>
      <w:r>
        <w:rPr>
          <w:rFonts w:ascii="Times New Roman" w:hAnsi="Times New Roman" w:hint="eastAsia"/>
          <w:kern w:val="0"/>
          <w:sz w:val="24"/>
        </w:rPr>
        <w:t>AUV</w:t>
      </w:r>
      <w:r>
        <w:rPr>
          <w:rFonts w:ascii="Times New Roman" w:hAnsi="Times New Roman" w:hint="eastAsia"/>
          <w:kern w:val="0"/>
          <w:sz w:val="24"/>
        </w:rPr>
        <w:t>的机动性和</w:t>
      </w:r>
      <w:r>
        <w:rPr>
          <w:rFonts w:ascii="Times New Roman" w:hAnsi="Times New Roman" w:hint="eastAsia"/>
          <w:kern w:val="0"/>
          <w:sz w:val="24"/>
        </w:rPr>
        <w:t>BP-NN</w:t>
      </w:r>
      <w:r>
        <w:rPr>
          <w:rFonts w:ascii="Times New Roman" w:hAnsi="Times New Roman" w:hint="eastAsia"/>
          <w:kern w:val="0"/>
          <w:sz w:val="24"/>
        </w:rPr>
        <w:t>的分类识别功能更新节点的工作模式，以此实现路由的动态分层。在所提方案中，考虑节点的拓扑结构、剩余能量和通信环境等因素，将水声</w:t>
      </w:r>
      <w:proofErr w:type="gramStart"/>
      <w:r>
        <w:rPr>
          <w:rFonts w:ascii="Times New Roman" w:hAnsi="Times New Roman" w:hint="eastAsia"/>
          <w:kern w:val="0"/>
          <w:sz w:val="24"/>
        </w:rPr>
        <w:t>传感网沿</w:t>
      </w:r>
      <w:proofErr w:type="gramEnd"/>
      <w:r>
        <w:rPr>
          <w:rFonts w:ascii="Times New Roman" w:hAnsi="Times New Roman" w:hint="eastAsia"/>
          <w:kern w:val="0"/>
          <w:sz w:val="24"/>
        </w:rPr>
        <w:t>垂直方向分为顶层、中间层和底层，每层内的路由选择标准不同，通过分层模型进行相应的路由选择预测。在仿真分析中，比较了静态分层路由（</w:t>
      </w:r>
      <w:r>
        <w:rPr>
          <w:rFonts w:ascii="Times New Roman" w:hAnsi="Times New Roman" w:hint="eastAsia"/>
          <w:kern w:val="0"/>
          <w:sz w:val="24"/>
        </w:rPr>
        <w:t>SLR</w:t>
      </w:r>
      <w:r>
        <w:rPr>
          <w:rFonts w:ascii="Times New Roman" w:hAnsi="Times New Roman" w:hint="eastAsia"/>
          <w:kern w:val="0"/>
          <w:sz w:val="24"/>
        </w:rPr>
        <w:t>）协议、基于深度的路由（</w:t>
      </w:r>
      <w:r>
        <w:rPr>
          <w:rFonts w:ascii="Times New Roman" w:hAnsi="Times New Roman" w:hint="eastAsia"/>
          <w:kern w:val="0"/>
          <w:sz w:val="24"/>
        </w:rPr>
        <w:t>DBR</w:t>
      </w:r>
      <w:r>
        <w:rPr>
          <w:rFonts w:ascii="Times New Roman" w:hAnsi="Times New Roman" w:hint="eastAsia"/>
          <w:kern w:val="0"/>
          <w:sz w:val="24"/>
        </w:rPr>
        <w:t>）协议和所提</w:t>
      </w:r>
      <w:r>
        <w:rPr>
          <w:rFonts w:ascii="Times New Roman" w:hAnsi="Times New Roman" w:hint="eastAsia"/>
          <w:kern w:val="0"/>
          <w:sz w:val="24"/>
        </w:rPr>
        <w:t>ABPDLR</w:t>
      </w:r>
      <w:r>
        <w:rPr>
          <w:rFonts w:ascii="Times New Roman" w:hAnsi="Times New Roman" w:hint="eastAsia"/>
          <w:kern w:val="0"/>
          <w:sz w:val="24"/>
        </w:rPr>
        <w:t>协议的节点存活情况。研究结果表明，所提</w:t>
      </w:r>
      <w:r>
        <w:rPr>
          <w:rFonts w:ascii="Times New Roman" w:hAnsi="Times New Roman" w:hint="eastAsia"/>
          <w:kern w:val="0"/>
          <w:sz w:val="24"/>
        </w:rPr>
        <w:t>ABPDLR</w:t>
      </w:r>
      <w:r>
        <w:rPr>
          <w:rFonts w:ascii="Times New Roman" w:hAnsi="Times New Roman" w:hint="eastAsia"/>
          <w:kern w:val="0"/>
          <w:sz w:val="24"/>
        </w:rPr>
        <w:t>方案可有效缓解水声</w:t>
      </w:r>
      <w:proofErr w:type="gramStart"/>
      <w:r>
        <w:rPr>
          <w:rFonts w:ascii="Times New Roman" w:hAnsi="Times New Roman" w:hint="eastAsia"/>
          <w:kern w:val="0"/>
          <w:sz w:val="24"/>
        </w:rPr>
        <w:t>传感网</w:t>
      </w:r>
      <w:proofErr w:type="gramEnd"/>
      <w:r>
        <w:rPr>
          <w:rFonts w:ascii="Times New Roman" w:hAnsi="Times New Roman" w:hint="eastAsia"/>
          <w:kern w:val="0"/>
          <w:sz w:val="24"/>
        </w:rPr>
        <w:t>的“能量空洞”和“通信空区”问题，延长网络寿命。</w:t>
      </w:r>
      <w:bookmarkEnd w:id="108"/>
      <w:bookmarkEnd w:id="109"/>
    </w:p>
    <w:p w14:paraId="6045FA4B" w14:textId="77777777" w:rsidR="001961C5" w:rsidRDefault="00000000">
      <w:pPr>
        <w:pStyle w:val="21"/>
        <w:outlineLvl w:val="1"/>
      </w:pPr>
      <w:bookmarkStart w:id="110" w:name="_Toc6744964"/>
      <w:bookmarkStart w:id="111" w:name="_Toc164095497"/>
      <w:bookmarkStart w:id="112" w:name="_Toc164095559"/>
      <w:r>
        <w:t xml:space="preserve">3.1 </w:t>
      </w:r>
      <w:bookmarkEnd w:id="106"/>
      <w:bookmarkEnd w:id="107"/>
      <w:r>
        <w:t>引言</w:t>
      </w:r>
      <w:bookmarkEnd w:id="110"/>
      <w:bookmarkEnd w:id="111"/>
      <w:bookmarkEnd w:id="112"/>
    </w:p>
    <w:p w14:paraId="77A007E1" w14:textId="77777777" w:rsidR="001961C5" w:rsidRDefault="00000000">
      <w:pPr>
        <w:spacing w:line="468" w:lineRule="exact"/>
        <w:ind w:firstLineChars="200" w:firstLine="480"/>
        <w:rPr>
          <w:rFonts w:ascii="Times New Roman" w:hAnsi="Times New Roman"/>
          <w:kern w:val="0"/>
          <w:sz w:val="24"/>
        </w:rPr>
      </w:pPr>
      <w:r>
        <w:rPr>
          <w:rFonts w:ascii="Times New Roman" w:hAnsi="Times New Roman" w:hint="eastAsia"/>
          <w:kern w:val="0"/>
          <w:sz w:val="24"/>
        </w:rPr>
        <w:t>海洋平均深度大约可达</w:t>
      </w:r>
      <w:r>
        <w:rPr>
          <w:rFonts w:ascii="Times New Roman" w:hAnsi="Times New Roman" w:hint="eastAsia"/>
          <w:kern w:val="0"/>
          <w:sz w:val="24"/>
        </w:rPr>
        <w:t>3</w:t>
      </w:r>
      <w:r>
        <w:rPr>
          <w:rFonts w:ascii="Times New Roman" w:hAnsi="Times New Roman"/>
          <w:kern w:val="0"/>
          <w:sz w:val="24"/>
        </w:rPr>
        <w:t xml:space="preserve"> 795 </w:t>
      </w:r>
      <w:r>
        <w:rPr>
          <w:rFonts w:ascii="Times New Roman" w:hAnsi="Times New Roman" w:hint="eastAsia"/>
          <w:kern w:val="0"/>
          <w:sz w:val="24"/>
        </w:rPr>
        <w:t>m</w:t>
      </w:r>
      <w:r>
        <w:rPr>
          <w:rFonts w:ascii="Times New Roman" w:hAnsi="Times New Roman"/>
          <w:kern w:val="0"/>
          <w:sz w:val="24"/>
        </w:rPr>
        <w:t xml:space="preserve"> </w:t>
      </w:r>
      <w:r>
        <w:rPr>
          <w:rFonts w:ascii="Times New Roman" w:hAnsi="Times New Roman" w:hint="eastAsia"/>
          <w:kern w:val="0"/>
          <w:sz w:val="24"/>
        </w:rPr>
        <w:t>左右，最深的马里亚纳海沟深度可达</w:t>
      </w:r>
      <w:r>
        <w:rPr>
          <w:rFonts w:ascii="Times New Roman" w:hAnsi="Times New Roman"/>
          <w:kern w:val="0"/>
          <w:sz w:val="24"/>
        </w:rPr>
        <w:t xml:space="preserve">10 000 </w:t>
      </w:r>
      <w:r>
        <w:rPr>
          <w:rFonts w:ascii="Times New Roman" w:hAnsi="Times New Roman" w:hint="eastAsia"/>
          <w:kern w:val="0"/>
          <w:sz w:val="24"/>
        </w:rPr>
        <w:t>m</w:t>
      </w:r>
      <w:r>
        <w:rPr>
          <w:rFonts w:ascii="Times New Roman" w:hAnsi="Times New Roman" w:hint="eastAsia"/>
          <w:kern w:val="0"/>
          <w:sz w:val="24"/>
        </w:rPr>
        <w:t>。从温度角度对其进行垂直分层，可以分成</w:t>
      </w:r>
      <w:r>
        <w:rPr>
          <w:rFonts w:ascii="Times New Roman" w:hAnsi="Times New Roman" w:hint="eastAsia"/>
          <w:sz w:val="24"/>
          <w:szCs w:val="24"/>
        </w:rPr>
        <w:t>表层、温度跃变层和深海等温层。</w:t>
      </w:r>
      <w:r>
        <w:rPr>
          <w:rFonts w:ascii="Times New Roman" w:hAnsi="Times New Roman" w:hint="eastAsia"/>
          <w:kern w:val="0"/>
          <w:sz w:val="24"/>
        </w:rPr>
        <w:t>从光学角度对其进行垂直分层，可以分为水深</w:t>
      </w:r>
      <w:r>
        <w:rPr>
          <w:rFonts w:ascii="Times New Roman" w:hAnsi="Times New Roman" w:hint="eastAsia"/>
          <w:kern w:val="0"/>
          <w:sz w:val="24"/>
        </w:rPr>
        <w:t>200</w:t>
      </w:r>
      <w:r>
        <w:rPr>
          <w:rFonts w:ascii="Times New Roman" w:hAnsi="Times New Roman"/>
          <w:kern w:val="0"/>
          <w:sz w:val="24"/>
        </w:rPr>
        <w:t xml:space="preserve"> </w:t>
      </w:r>
      <w:r>
        <w:rPr>
          <w:rFonts w:ascii="Times New Roman" w:hAnsi="Times New Roman" w:hint="eastAsia"/>
          <w:kern w:val="0"/>
          <w:sz w:val="24"/>
        </w:rPr>
        <w:t>m</w:t>
      </w:r>
      <w:r>
        <w:rPr>
          <w:rFonts w:ascii="Times New Roman" w:hAnsi="Times New Roman" w:hint="eastAsia"/>
          <w:kern w:val="0"/>
          <w:sz w:val="24"/>
        </w:rPr>
        <w:t>以上的“海洋表层水”、水深</w:t>
      </w:r>
      <w:r>
        <w:rPr>
          <w:rFonts w:ascii="Times New Roman" w:hAnsi="Times New Roman" w:hint="eastAsia"/>
          <w:kern w:val="0"/>
          <w:sz w:val="24"/>
        </w:rPr>
        <w:t>200</w:t>
      </w:r>
      <w:r>
        <w:rPr>
          <w:rFonts w:ascii="Times New Roman" w:hAnsi="Times New Roman" w:hint="eastAsia"/>
          <w:kern w:val="0"/>
          <w:sz w:val="24"/>
        </w:rPr>
        <w:t>～</w:t>
      </w:r>
      <w:r>
        <w:rPr>
          <w:rFonts w:ascii="Times New Roman" w:hAnsi="Times New Roman" w:hint="eastAsia"/>
          <w:kern w:val="0"/>
          <w:sz w:val="24"/>
        </w:rPr>
        <w:t>700 m</w:t>
      </w:r>
      <w:r>
        <w:rPr>
          <w:rFonts w:ascii="Times New Roman" w:hAnsi="Times New Roman" w:hint="eastAsia"/>
          <w:kern w:val="0"/>
          <w:sz w:val="24"/>
        </w:rPr>
        <w:t>之间的“海洋中深层水”、水深</w:t>
      </w:r>
      <w:r>
        <w:rPr>
          <w:rFonts w:ascii="Times New Roman" w:hAnsi="Times New Roman" w:hint="eastAsia"/>
          <w:kern w:val="0"/>
          <w:sz w:val="24"/>
        </w:rPr>
        <w:t>900</w:t>
      </w:r>
      <w:r>
        <w:rPr>
          <w:rFonts w:ascii="Times New Roman" w:hAnsi="Times New Roman"/>
          <w:kern w:val="0"/>
          <w:sz w:val="24"/>
        </w:rPr>
        <w:t xml:space="preserve"> </w:t>
      </w:r>
      <w:r>
        <w:rPr>
          <w:rFonts w:ascii="Times New Roman" w:hAnsi="Times New Roman" w:hint="eastAsia"/>
          <w:kern w:val="0"/>
          <w:sz w:val="24"/>
        </w:rPr>
        <w:t>m</w:t>
      </w:r>
      <w:r>
        <w:rPr>
          <w:rFonts w:ascii="Times New Roman" w:hAnsi="Times New Roman" w:hint="eastAsia"/>
          <w:kern w:val="0"/>
          <w:sz w:val="24"/>
        </w:rPr>
        <w:t>以下的“海洋深层水”。如果以海洋植物发生光合作用的极限深度为界限，可进一步将上述三层模型简化为两层模型。即，在该极限深度以下的水层可称为“海洋深层”（无光层），一般认为以</w:t>
      </w:r>
      <w:r>
        <w:rPr>
          <w:rFonts w:ascii="Times New Roman" w:hAnsi="Times New Roman" w:hint="eastAsia"/>
          <w:kern w:val="0"/>
          <w:sz w:val="24"/>
        </w:rPr>
        <w:t>200</w:t>
      </w:r>
      <w:r>
        <w:rPr>
          <w:rFonts w:ascii="Times New Roman" w:hAnsi="Times New Roman"/>
          <w:kern w:val="0"/>
          <w:sz w:val="24"/>
        </w:rPr>
        <w:t xml:space="preserve"> </w:t>
      </w:r>
      <w:r>
        <w:rPr>
          <w:rFonts w:ascii="Times New Roman" w:hAnsi="Times New Roman" w:hint="eastAsia"/>
          <w:kern w:val="0"/>
          <w:sz w:val="24"/>
        </w:rPr>
        <w:t>m</w:t>
      </w:r>
      <w:r>
        <w:rPr>
          <w:rFonts w:ascii="Times New Roman" w:hAnsi="Times New Roman" w:hint="eastAsia"/>
          <w:kern w:val="0"/>
          <w:sz w:val="24"/>
        </w:rPr>
        <w:t>为其极限值；相应地，在</w:t>
      </w:r>
      <w:r>
        <w:rPr>
          <w:rFonts w:ascii="Times New Roman" w:hAnsi="Times New Roman" w:hint="eastAsia"/>
          <w:kern w:val="0"/>
          <w:sz w:val="24"/>
        </w:rPr>
        <w:t>2</w:t>
      </w:r>
      <w:r>
        <w:rPr>
          <w:rFonts w:ascii="Times New Roman" w:hAnsi="Times New Roman"/>
          <w:kern w:val="0"/>
          <w:sz w:val="24"/>
        </w:rPr>
        <w:t xml:space="preserve">00 </w:t>
      </w:r>
      <w:r>
        <w:rPr>
          <w:rFonts w:ascii="Times New Roman" w:hAnsi="Times New Roman" w:hint="eastAsia"/>
          <w:kern w:val="0"/>
          <w:sz w:val="24"/>
        </w:rPr>
        <w:t>m</w:t>
      </w:r>
      <w:r>
        <w:rPr>
          <w:rFonts w:ascii="Times New Roman" w:hAnsi="Times New Roman" w:hint="eastAsia"/>
          <w:kern w:val="0"/>
          <w:sz w:val="24"/>
        </w:rPr>
        <w:t>以上则为“海洋表层”（有光层）</w:t>
      </w:r>
      <w:r>
        <w:rPr>
          <w:rFonts w:ascii="Times New Roman" w:hAnsi="Times New Roman"/>
          <w:kern w:val="0"/>
          <w:sz w:val="24"/>
          <w:vertAlign w:val="superscript"/>
        </w:rPr>
        <w:fldChar w:fldCharType="begin"/>
      </w:r>
      <w:r>
        <w:rPr>
          <w:rFonts w:ascii="Times New Roman" w:hAnsi="Times New Roman"/>
          <w:kern w:val="0"/>
          <w:sz w:val="24"/>
          <w:vertAlign w:val="superscript"/>
        </w:rPr>
        <w:instrText xml:space="preserve"> </w:instrText>
      </w:r>
      <w:r>
        <w:rPr>
          <w:rFonts w:ascii="Times New Roman" w:hAnsi="Times New Roman" w:hint="eastAsia"/>
          <w:kern w:val="0"/>
          <w:sz w:val="24"/>
          <w:vertAlign w:val="superscript"/>
        </w:rPr>
        <w:instrText>REF _Ref160363002 \r \h</w:instrText>
      </w:r>
      <w:r>
        <w:rPr>
          <w:rFonts w:ascii="Times New Roman" w:hAnsi="Times New Roman"/>
          <w:kern w:val="0"/>
          <w:sz w:val="24"/>
          <w:vertAlign w:val="superscript"/>
        </w:rPr>
        <w:instrText xml:space="preserve">  \* MERGEFORMAT </w:instrText>
      </w:r>
      <w:r>
        <w:rPr>
          <w:rFonts w:ascii="Times New Roman" w:hAnsi="Times New Roman"/>
          <w:kern w:val="0"/>
          <w:sz w:val="24"/>
          <w:vertAlign w:val="superscript"/>
        </w:rPr>
      </w:r>
      <w:r>
        <w:rPr>
          <w:rFonts w:ascii="Times New Roman" w:hAnsi="Times New Roman"/>
          <w:kern w:val="0"/>
          <w:sz w:val="24"/>
          <w:vertAlign w:val="superscript"/>
        </w:rPr>
        <w:fldChar w:fldCharType="separate"/>
      </w:r>
      <w:r>
        <w:rPr>
          <w:rFonts w:ascii="Times New Roman" w:hAnsi="Times New Roman"/>
          <w:kern w:val="0"/>
          <w:sz w:val="24"/>
          <w:vertAlign w:val="superscript"/>
        </w:rPr>
        <w:t>[103]</w:t>
      </w:r>
      <w:r>
        <w:rPr>
          <w:rFonts w:ascii="Times New Roman" w:hAnsi="Times New Roman"/>
          <w:kern w:val="0"/>
          <w:sz w:val="24"/>
          <w:vertAlign w:val="superscript"/>
        </w:rPr>
        <w:fldChar w:fldCharType="end"/>
      </w:r>
      <w:r>
        <w:rPr>
          <w:rFonts w:ascii="Times New Roman" w:hAnsi="Times New Roman" w:hint="eastAsia"/>
          <w:kern w:val="0"/>
          <w:sz w:val="24"/>
        </w:rPr>
        <w:t>。另一方面，从动力学角度来看，可以根据埃克</w:t>
      </w:r>
      <w:proofErr w:type="gramStart"/>
      <w:r>
        <w:rPr>
          <w:rFonts w:ascii="Times New Roman" w:hAnsi="Times New Roman" w:hint="eastAsia"/>
          <w:kern w:val="0"/>
          <w:sz w:val="24"/>
        </w:rPr>
        <w:t>曼</w:t>
      </w:r>
      <w:proofErr w:type="gramEnd"/>
      <w:r>
        <w:rPr>
          <w:rFonts w:ascii="Times New Roman" w:hAnsi="Times New Roman" w:hint="eastAsia"/>
          <w:kern w:val="0"/>
          <w:sz w:val="24"/>
        </w:rPr>
        <w:t>（</w:t>
      </w:r>
      <w:r>
        <w:rPr>
          <w:rFonts w:ascii="Times New Roman" w:hAnsi="Times New Roman" w:hint="eastAsia"/>
          <w:kern w:val="0"/>
          <w:sz w:val="24"/>
        </w:rPr>
        <w:t>Ekman</w:t>
      </w:r>
      <w:r>
        <w:rPr>
          <w:rFonts w:ascii="Times New Roman" w:hAnsi="Times New Roman" w:hint="eastAsia"/>
          <w:kern w:val="0"/>
          <w:sz w:val="24"/>
        </w:rPr>
        <w:t>）螺旋线相关理论知识</w:t>
      </w:r>
      <w:r>
        <w:rPr>
          <w:rFonts w:ascii="Times New Roman" w:hAnsi="Times New Roman"/>
          <w:kern w:val="0"/>
          <w:sz w:val="24"/>
          <w:vertAlign w:val="superscript"/>
        </w:rPr>
        <w:fldChar w:fldCharType="begin"/>
      </w:r>
      <w:r>
        <w:rPr>
          <w:rFonts w:ascii="Times New Roman" w:hAnsi="Times New Roman"/>
          <w:kern w:val="0"/>
          <w:sz w:val="24"/>
          <w:vertAlign w:val="superscript"/>
        </w:rPr>
        <w:instrText xml:space="preserve"> </w:instrText>
      </w:r>
      <w:r>
        <w:rPr>
          <w:rFonts w:ascii="Times New Roman" w:hAnsi="Times New Roman" w:hint="eastAsia"/>
          <w:kern w:val="0"/>
          <w:sz w:val="24"/>
          <w:vertAlign w:val="superscript"/>
        </w:rPr>
        <w:instrText>REF _Ref160308737 \r \h</w:instrText>
      </w:r>
      <w:r>
        <w:rPr>
          <w:rFonts w:ascii="Times New Roman" w:hAnsi="Times New Roman"/>
          <w:kern w:val="0"/>
          <w:sz w:val="24"/>
          <w:vertAlign w:val="superscript"/>
        </w:rPr>
        <w:instrText xml:space="preserve">  \* MERGEFORMAT </w:instrText>
      </w:r>
      <w:r>
        <w:rPr>
          <w:rFonts w:ascii="Times New Roman" w:hAnsi="Times New Roman"/>
          <w:kern w:val="0"/>
          <w:sz w:val="24"/>
          <w:vertAlign w:val="superscript"/>
        </w:rPr>
      </w:r>
      <w:r>
        <w:rPr>
          <w:rFonts w:ascii="Times New Roman" w:hAnsi="Times New Roman"/>
          <w:kern w:val="0"/>
          <w:sz w:val="24"/>
          <w:vertAlign w:val="superscript"/>
        </w:rPr>
        <w:fldChar w:fldCharType="separate"/>
      </w:r>
      <w:r>
        <w:rPr>
          <w:rFonts w:ascii="Times New Roman" w:hAnsi="Times New Roman"/>
          <w:kern w:val="0"/>
          <w:sz w:val="24"/>
          <w:vertAlign w:val="superscript"/>
        </w:rPr>
        <w:t>[134]</w:t>
      </w:r>
      <w:r>
        <w:rPr>
          <w:rFonts w:ascii="Times New Roman" w:hAnsi="Times New Roman"/>
          <w:kern w:val="0"/>
          <w:sz w:val="24"/>
          <w:vertAlign w:val="superscript"/>
        </w:rPr>
        <w:fldChar w:fldCharType="end"/>
      </w:r>
      <w:r>
        <w:rPr>
          <w:rFonts w:ascii="Times New Roman" w:hAnsi="Times New Roman" w:hint="eastAsia"/>
          <w:kern w:val="0"/>
          <w:sz w:val="24"/>
        </w:rPr>
        <w:t>，以埃克曼深度为界限，将海洋垂直分为埃克曼深度以上和以下两层。从水声角度来看，可以根据声速剖面进行垂直分层，分成</w:t>
      </w:r>
      <w:r>
        <w:rPr>
          <w:rFonts w:ascii="Times New Roman" w:hAnsi="Times New Roman" w:hint="eastAsia"/>
          <w:sz w:val="24"/>
          <w:szCs w:val="24"/>
        </w:rPr>
        <w:t>负梯度层、梯度过度层以及正梯度层。</w:t>
      </w:r>
      <w:r>
        <w:rPr>
          <w:rFonts w:ascii="Times New Roman" w:hAnsi="Times New Roman" w:hint="eastAsia"/>
          <w:kern w:val="0"/>
          <w:sz w:val="24"/>
        </w:rPr>
        <w:t>具体内容可查看论文第二章</w:t>
      </w:r>
      <w:r>
        <w:rPr>
          <w:rFonts w:ascii="Times New Roman" w:hAnsi="Times New Roman"/>
          <w:kern w:val="0"/>
          <w:sz w:val="24"/>
        </w:rPr>
        <w:t>2.1</w:t>
      </w:r>
      <w:r>
        <w:rPr>
          <w:rFonts w:ascii="Times New Roman" w:hAnsi="Times New Roman" w:hint="eastAsia"/>
          <w:kern w:val="0"/>
          <w:sz w:val="24"/>
        </w:rPr>
        <w:t>节相关内容。鉴于海洋具有以上种种分层特性，即</w:t>
      </w:r>
      <w:r>
        <w:rPr>
          <w:rFonts w:ascii="Times New Roman" w:hAnsi="Times New Roman" w:hint="eastAsia"/>
          <w:kern w:val="0"/>
          <w:sz w:val="24"/>
        </w:rPr>
        <w:t>UASNs</w:t>
      </w:r>
      <w:r>
        <w:rPr>
          <w:rFonts w:ascii="Times New Roman" w:hAnsi="Times New Roman" w:hint="eastAsia"/>
          <w:kern w:val="0"/>
          <w:sz w:val="24"/>
        </w:rPr>
        <w:t>的工作环境具有明显分层特性，且这种分层具有动态变化性，因而，对</w:t>
      </w:r>
      <w:r>
        <w:rPr>
          <w:rFonts w:ascii="Times New Roman" w:hAnsi="Times New Roman" w:hint="eastAsia"/>
          <w:kern w:val="0"/>
          <w:sz w:val="24"/>
        </w:rPr>
        <w:t>UASNs</w:t>
      </w:r>
      <w:r>
        <w:rPr>
          <w:rFonts w:ascii="Times New Roman" w:hAnsi="Times New Roman" w:hint="eastAsia"/>
          <w:kern w:val="0"/>
          <w:sz w:val="24"/>
        </w:rPr>
        <w:t>来说，使用合适的分层路由策略能够更好</w:t>
      </w:r>
      <w:r>
        <w:rPr>
          <w:rFonts w:ascii="Times New Roman" w:hAnsi="Times New Roman" w:hint="eastAsia"/>
          <w:kern w:val="0"/>
          <w:sz w:val="24"/>
        </w:rPr>
        <w:lastRenderedPageBreak/>
        <w:t>地应对环境的特性，在简化复杂路由决策的同时，能够更有效地避免和预测如生物活动、水体运动等潜在干扰，提高水下资源的利用率，也更便于</w:t>
      </w:r>
      <w:r>
        <w:rPr>
          <w:rFonts w:ascii="Times New Roman" w:hAnsi="Times New Roman" w:hint="eastAsia"/>
          <w:kern w:val="0"/>
          <w:sz w:val="24"/>
        </w:rPr>
        <w:t>UASNs</w:t>
      </w:r>
      <w:r>
        <w:rPr>
          <w:rFonts w:ascii="Times New Roman" w:hAnsi="Times New Roman" w:hint="eastAsia"/>
          <w:kern w:val="0"/>
          <w:sz w:val="24"/>
        </w:rPr>
        <w:t>的管理和维护。受限于匮乏的水下资源和极具挑战性的水下定位技术，水下分层路由方案难以在实施中维持长时间稳定运行。因次，</w:t>
      </w:r>
      <w:bookmarkStart w:id="113" w:name="OLE_LINK85"/>
      <w:r>
        <w:rPr>
          <w:rFonts w:ascii="Times New Roman" w:hAnsi="Times New Roman" w:hint="eastAsia"/>
          <w:kern w:val="0"/>
          <w:sz w:val="24"/>
        </w:rPr>
        <w:t>为了有效推进水下分层路由方案的实施，必须积极寻找创新技术的帮助。</w:t>
      </w:r>
      <w:bookmarkEnd w:id="113"/>
    </w:p>
    <w:p w14:paraId="515B2D83" w14:textId="77777777" w:rsidR="001961C5" w:rsidRDefault="00000000">
      <w:pPr>
        <w:spacing w:line="468" w:lineRule="exact"/>
        <w:ind w:firstLineChars="200" w:firstLine="480"/>
        <w:rPr>
          <w:rFonts w:ascii="Times New Roman" w:hAnsi="Times New Roman"/>
          <w:kern w:val="0"/>
          <w:sz w:val="24"/>
        </w:rPr>
      </w:pPr>
      <w:r>
        <w:rPr>
          <w:rFonts w:ascii="Times New Roman" w:hAnsi="Times New Roman" w:hint="eastAsia"/>
          <w:kern w:val="0"/>
          <w:sz w:val="24"/>
        </w:rPr>
        <w:t>随着人工智能技术的不断发展和更新，各种模型算法已经广泛应用于计算机视觉、自然语言处理、医疗技术等领域。其中，反向传播神经网络</w:t>
      </w:r>
      <w:r>
        <w:rPr>
          <w:rFonts w:ascii="Times New Roman" w:hAnsi="Times New Roman" w:hint="eastAsia"/>
          <w:kern w:val="0"/>
          <w:sz w:val="24"/>
        </w:rPr>
        <w:t>(Back</w:t>
      </w:r>
      <w:r>
        <w:rPr>
          <w:rFonts w:ascii="Times New Roman" w:hAnsi="Times New Roman"/>
          <w:kern w:val="0"/>
          <w:sz w:val="24"/>
        </w:rPr>
        <w:t xml:space="preserve"> </w:t>
      </w:r>
      <w:r>
        <w:rPr>
          <w:rFonts w:ascii="Times New Roman" w:hAnsi="Times New Roman" w:hint="eastAsia"/>
          <w:kern w:val="0"/>
          <w:sz w:val="24"/>
        </w:rPr>
        <w:t>Propagation</w:t>
      </w:r>
      <w:r>
        <w:rPr>
          <w:rFonts w:ascii="Times New Roman" w:hAnsi="Times New Roman"/>
          <w:kern w:val="0"/>
          <w:sz w:val="24"/>
        </w:rPr>
        <w:t xml:space="preserve"> </w:t>
      </w:r>
      <w:r>
        <w:rPr>
          <w:rFonts w:ascii="Times New Roman" w:hAnsi="Times New Roman" w:hint="eastAsia"/>
          <w:kern w:val="0"/>
          <w:sz w:val="24"/>
        </w:rPr>
        <w:t>Neural</w:t>
      </w:r>
      <w:r>
        <w:rPr>
          <w:rFonts w:ascii="Times New Roman" w:hAnsi="Times New Roman"/>
          <w:kern w:val="0"/>
          <w:sz w:val="24"/>
        </w:rPr>
        <w:t xml:space="preserve"> </w:t>
      </w:r>
      <w:r>
        <w:rPr>
          <w:rFonts w:ascii="Times New Roman" w:hAnsi="Times New Roman" w:hint="eastAsia"/>
          <w:kern w:val="0"/>
          <w:sz w:val="24"/>
        </w:rPr>
        <w:t>Network</w:t>
      </w:r>
      <w:r>
        <w:rPr>
          <w:rFonts w:ascii="Times New Roman" w:hAnsi="Times New Roman" w:hint="eastAsia"/>
          <w:kern w:val="0"/>
          <w:sz w:val="24"/>
        </w:rPr>
        <w:t>，</w:t>
      </w:r>
      <w:r>
        <w:rPr>
          <w:rFonts w:ascii="Times New Roman" w:hAnsi="Times New Roman" w:hint="eastAsia"/>
          <w:kern w:val="0"/>
          <w:sz w:val="24"/>
        </w:rPr>
        <w:t>BP</w:t>
      </w:r>
      <w:r>
        <w:rPr>
          <w:rFonts w:ascii="Times New Roman" w:hAnsi="Times New Roman"/>
          <w:kern w:val="0"/>
          <w:sz w:val="24"/>
        </w:rPr>
        <w:t>-</w:t>
      </w:r>
      <w:r>
        <w:rPr>
          <w:rFonts w:ascii="Times New Roman" w:hAnsi="Times New Roman" w:hint="eastAsia"/>
          <w:kern w:val="0"/>
          <w:sz w:val="24"/>
        </w:rPr>
        <w:t>NN)</w:t>
      </w:r>
      <w:r>
        <w:rPr>
          <w:rFonts w:ascii="Times New Roman" w:hAnsi="Times New Roman"/>
          <w:kern w:val="0"/>
          <w:sz w:val="24"/>
          <w:vertAlign w:val="superscript"/>
        </w:rPr>
        <w:fldChar w:fldCharType="begin"/>
      </w:r>
      <w:r>
        <w:rPr>
          <w:rFonts w:ascii="Times New Roman" w:hAnsi="Times New Roman"/>
          <w:kern w:val="0"/>
          <w:sz w:val="24"/>
          <w:vertAlign w:val="superscript"/>
        </w:rPr>
        <w:instrText xml:space="preserve"> </w:instrText>
      </w:r>
      <w:r>
        <w:rPr>
          <w:rFonts w:ascii="Times New Roman" w:hAnsi="Times New Roman" w:hint="eastAsia"/>
          <w:kern w:val="0"/>
          <w:sz w:val="24"/>
          <w:vertAlign w:val="superscript"/>
        </w:rPr>
        <w:instrText>REF _Ref160376930 \r \h</w:instrText>
      </w:r>
      <w:r>
        <w:rPr>
          <w:rFonts w:ascii="Times New Roman" w:hAnsi="Times New Roman"/>
          <w:kern w:val="0"/>
          <w:sz w:val="24"/>
          <w:vertAlign w:val="superscript"/>
        </w:rPr>
        <w:instrText xml:space="preserve">  \* MERGEFORMAT </w:instrText>
      </w:r>
      <w:r>
        <w:rPr>
          <w:rFonts w:ascii="Times New Roman" w:hAnsi="Times New Roman"/>
          <w:kern w:val="0"/>
          <w:sz w:val="24"/>
          <w:vertAlign w:val="superscript"/>
        </w:rPr>
      </w:r>
      <w:r>
        <w:rPr>
          <w:rFonts w:ascii="Times New Roman" w:hAnsi="Times New Roman"/>
          <w:kern w:val="0"/>
          <w:sz w:val="24"/>
          <w:vertAlign w:val="superscript"/>
        </w:rPr>
        <w:fldChar w:fldCharType="separate"/>
      </w:r>
      <w:r>
        <w:rPr>
          <w:rFonts w:ascii="Times New Roman" w:hAnsi="Times New Roman"/>
          <w:kern w:val="0"/>
          <w:sz w:val="24"/>
          <w:vertAlign w:val="superscript"/>
        </w:rPr>
        <w:t>[137]</w:t>
      </w:r>
      <w:r>
        <w:rPr>
          <w:rFonts w:ascii="Times New Roman" w:hAnsi="Times New Roman"/>
          <w:kern w:val="0"/>
          <w:sz w:val="24"/>
          <w:vertAlign w:val="superscript"/>
        </w:rPr>
        <w:fldChar w:fldCharType="end"/>
      </w:r>
      <w:r>
        <w:rPr>
          <w:rFonts w:ascii="Times New Roman" w:hAnsi="Times New Roman" w:hint="eastAsia"/>
          <w:kern w:val="0"/>
          <w:sz w:val="24"/>
        </w:rPr>
        <w:t>作为经典且发展成熟的人工神经网络，其原理相对简单，对运算资源消耗较小，具有一定优势。同时，节点在工作中的任务需求和优化方向也会在垂直方向呈现出不同的侧重，为了更好地满足</w:t>
      </w:r>
      <w:r>
        <w:rPr>
          <w:rFonts w:ascii="Times New Roman" w:hAnsi="Times New Roman" w:hint="eastAsia"/>
          <w:kern w:val="0"/>
          <w:sz w:val="24"/>
        </w:rPr>
        <w:t>UASNs</w:t>
      </w:r>
      <w:r>
        <w:rPr>
          <w:rFonts w:ascii="Times New Roman" w:hAnsi="Times New Roman" w:hint="eastAsia"/>
          <w:kern w:val="0"/>
          <w:sz w:val="24"/>
        </w:rPr>
        <w:t>适应不同的工作环境特性，本章提出基于</w:t>
      </w:r>
      <w:r>
        <w:rPr>
          <w:rFonts w:ascii="Times New Roman" w:hAnsi="Times New Roman" w:hint="eastAsia"/>
          <w:kern w:val="0"/>
          <w:sz w:val="24"/>
        </w:rPr>
        <w:t>BP-NN</w:t>
      </w:r>
      <w:r>
        <w:rPr>
          <w:rFonts w:ascii="Times New Roman" w:hAnsi="Times New Roman" w:hint="eastAsia"/>
          <w:kern w:val="0"/>
          <w:sz w:val="24"/>
        </w:rPr>
        <w:t>和</w:t>
      </w:r>
      <w:r>
        <w:rPr>
          <w:rFonts w:ascii="Times New Roman" w:hAnsi="Times New Roman" w:hint="eastAsia"/>
          <w:kern w:val="0"/>
          <w:sz w:val="24"/>
        </w:rPr>
        <w:t>AUV</w:t>
      </w:r>
      <w:r>
        <w:rPr>
          <w:rFonts w:ascii="Times New Roman" w:hAnsi="Times New Roman" w:hint="eastAsia"/>
          <w:kern w:val="0"/>
          <w:sz w:val="24"/>
        </w:rPr>
        <w:t>的</w:t>
      </w:r>
      <w:r>
        <w:rPr>
          <w:rFonts w:ascii="Times New Roman" w:hAnsi="Times New Roman" w:hint="eastAsia"/>
          <w:kern w:val="0"/>
          <w:sz w:val="24"/>
        </w:rPr>
        <w:t>UASNs</w:t>
      </w:r>
      <w:r>
        <w:rPr>
          <w:rFonts w:ascii="Times New Roman" w:hAnsi="Times New Roman" w:hint="eastAsia"/>
          <w:kern w:val="0"/>
          <w:sz w:val="24"/>
        </w:rPr>
        <w:t>的动态分层路由方案，下面将从系统模型、路由算法和仿真实验对所提方法进行具体说明。</w:t>
      </w:r>
    </w:p>
    <w:p w14:paraId="31EDCE49" w14:textId="77777777" w:rsidR="001961C5" w:rsidRDefault="00000000">
      <w:pPr>
        <w:pStyle w:val="21"/>
        <w:outlineLvl w:val="1"/>
      </w:pPr>
      <w:bookmarkStart w:id="114" w:name="_Toc482706352"/>
      <w:bookmarkStart w:id="115" w:name="_Toc482206158"/>
      <w:bookmarkStart w:id="116" w:name="_Toc164095498"/>
      <w:bookmarkStart w:id="117" w:name="_Toc164095560"/>
      <w:bookmarkStart w:id="118" w:name="_Toc6744965"/>
      <w:r>
        <w:t xml:space="preserve">3.2 </w:t>
      </w:r>
      <w:bookmarkEnd w:id="114"/>
      <w:bookmarkEnd w:id="115"/>
      <w:r>
        <w:t>系统模型</w:t>
      </w:r>
      <w:bookmarkEnd w:id="116"/>
      <w:bookmarkEnd w:id="117"/>
      <w:bookmarkEnd w:id="118"/>
    </w:p>
    <w:p w14:paraId="0B0F9C3E" w14:textId="77777777" w:rsidR="001961C5" w:rsidRDefault="00000000">
      <w:pPr>
        <w:spacing w:line="468" w:lineRule="exact"/>
        <w:ind w:firstLineChars="200" w:firstLine="480"/>
        <w:rPr>
          <w:rFonts w:ascii="Times New Roman" w:hAnsi="Times New Roman"/>
          <w:sz w:val="24"/>
          <w:szCs w:val="24"/>
        </w:rPr>
      </w:pPr>
      <w:bookmarkStart w:id="119" w:name="OLE_LINK79"/>
      <w:bookmarkStart w:id="120" w:name="_Hlk142494826"/>
      <w:r>
        <w:rPr>
          <w:rFonts w:ascii="Times New Roman" w:hAnsi="Times New Roman" w:hint="eastAsia"/>
          <w:sz w:val="24"/>
          <w:szCs w:val="24"/>
        </w:rPr>
        <w:t>本节将描述水声</w:t>
      </w:r>
      <w:proofErr w:type="gramStart"/>
      <w:r>
        <w:rPr>
          <w:rFonts w:ascii="Times New Roman" w:hAnsi="Times New Roman" w:hint="eastAsia"/>
          <w:sz w:val="24"/>
          <w:szCs w:val="24"/>
        </w:rPr>
        <w:t>传感网</w:t>
      </w:r>
      <w:proofErr w:type="gramEnd"/>
      <w:r>
        <w:rPr>
          <w:rFonts w:ascii="Times New Roman" w:hAnsi="Times New Roman" w:hint="eastAsia"/>
          <w:sz w:val="24"/>
          <w:szCs w:val="24"/>
        </w:rPr>
        <w:t>的网络结构模型和节点移动模型，对节点分布与层级划分进行说明。</w:t>
      </w:r>
    </w:p>
    <w:p w14:paraId="70E9A234" w14:textId="77777777" w:rsidR="001961C5" w:rsidRDefault="00000000">
      <w:pPr>
        <w:spacing w:line="468" w:lineRule="exact"/>
        <w:ind w:firstLineChars="200" w:firstLine="480"/>
        <w:rPr>
          <w:rFonts w:ascii="Times New Roman" w:hAnsi="Times New Roman"/>
          <w:sz w:val="24"/>
          <w:szCs w:val="24"/>
        </w:rPr>
      </w:pPr>
      <w:r>
        <w:rPr>
          <w:rFonts w:ascii="Times New Roman" w:hAnsi="Times New Roman" w:hint="eastAsia"/>
          <w:sz w:val="24"/>
          <w:szCs w:val="24"/>
        </w:rPr>
        <w:t>根据第一章</w:t>
      </w:r>
      <w:r>
        <w:rPr>
          <w:rFonts w:ascii="Times New Roman" w:hAnsi="Times New Roman" w:hint="eastAsia"/>
          <w:sz w:val="24"/>
          <w:szCs w:val="24"/>
        </w:rPr>
        <w:t>1</w:t>
      </w:r>
      <w:r>
        <w:rPr>
          <w:rFonts w:ascii="Times New Roman" w:hAnsi="Times New Roman"/>
          <w:sz w:val="24"/>
          <w:szCs w:val="24"/>
        </w:rPr>
        <w:t>.</w:t>
      </w:r>
      <w:r>
        <w:rPr>
          <w:rFonts w:ascii="Times New Roman" w:hAnsi="Times New Roman" w:hint="eastAsia"/>
          <w:sz w:val="24"/>
          <w:szCs w:val="24"/>
        </w:rPr>
        <w:t>2</w:t>
      </w:r>
      <w:r>
        <w:rPr>
          <w:rFonts w:ascii="Times New Roman" w:hAnsi="Times New Roman"/>
          <w:sz w:val="24"/>
          <w:szCs w:val="24"/>
        </w:rPr>
        <w:t>.2</w:t>
      </w:r>
      <w:r>
        <w:rPr>
          <w:rFonts w:ascii="Times New Roman" w:hAnsi="Times New Roman" w:hint="eastAsia"/>
          <w:sz w:val="24"/>
          <w:szCs w:val="24"/>
        </w:rPr>
        <w:t>节的相关工作研究，本章所用的</w:t>
      </w:r>
      <w:r>
        <w:rPr>
          <w:rFonts w:ascii="Times New Roman" w:hAnsi="Times New Roman" w:hint="eastAsia"/>
          <w:sz w:val="24"/>
          <w:szCs w:val="24"/>
        </w:rPr>
        <w:t>MAC</w:t>
      </w:r>
      <w:r>
        <w:rPr>
          <w:rFonts w:ascii="Times New Roman" w:hAnsi="Times New Roman" w:hint="eastAsia"/>
          <w:sz w:val="24"/>
          <w:szCs w:val="24"/>
        </w:rPr>
        <w:t>协议为</w:t>
      </w:r>
      <w:r>
        <w:rPr>
          <w:rFonts w:ascii="Times New Roman" w:hAnsi="Times New Roman" w:hint="eastAsia"/>
          <w:sz w:val="24"/>
          <w:szCs w:val="24"/>
        </w:rPr>
        <w:t>TDMA</w:t>
      </w:r>
      <w:r>
        <w:rPr>
          <w:rFonts w:ascii="Times New Roman" w:hAnsi="Times New Roman" w:hint="eastAsia"/>
          <w:sz w:val="24"/>
          <w:szCs w:val="24"/>
        </w:rPr>
        <w:t>，所使用的水声</w:t>
      </w:r>
      <w:proofErr w:type="gramStart"/>
      <w:r>
        <w:rPr>
          <w:rFonts w:ascii="Times New Roman" w:hAnsi="Times New Roman" w:hint="eastAsia"/>
          <w:sz w:val="24"/>
          <w:szCs w:val="24"/>
        </w:rPr>
        <w:t>传感网</w:t>
      </w:r>
      <w:proofErr w:type="gramEnd"/>
      <w:r>
        <w:rPr>
          <w:rFonts w:ascii="Times New Roman" w:hAnsi="Times New Roman" w:hint="eastAsia"/>
          <w:sz w:val="24"/>
          <w:szCs w:val="24"/>
        </w:rPr>
        <w:t>能耗模型同第二章，如第二章</w:t>
      </w:r>
      <w:r>
        <w:rPr>
          <w:rFonts w:ascii="Times New Roman" w:hAnsi="Times New Roman"/>
          <w:sz w:val="24"/>
          <w:szCs w:val="24"/>
        </w:rPr>
        <w:t>2.4.2</w:t>
      </w:r>
      <w:r>
        <w:rPr>
          <w:rFonts w:ascii="Times New Roman" w:hAnsi="Times New Roman" w:hint="eastAsia"/>
          <w:sz w:val="24"/>
          <w:szCs w:val="24"/>
        </w:rPr>
        <w:t>节所示。</w:t>
      </w:r>
      <w:bookmarkEnd w:id="119"/>
      <w:bookmarkEnd w:id="120"/>
    </w:p>
    <w:p w14:paraId="4E00A11F" w14:textId="77777777" w:rsidR="001961C5" w:rsidRDefault="00000000">
      <w:pPr>
        <w:pStyle w:val="33"/>
        <w:outlineLvl w:val="2"/>
      </w:pPr>
      <w:bookmarkStart w:id="121" w:name="_Toc164095499"/>
      <w:bookmarkStart w:id="122" w:name="_Toc164095561"/>
      <w:r>
        <w:t xml:space="preserve">3.2.1 </w:t>
      </w:r>
      <w:r>
        <w:rPr>
          <w:rFonts w:hint="eastAsia"/>
        </w:rPr>
        <w:t>UASNs</w:t>
      </w:r>
      <w:r>
        <w:rPr>
          <w:rFonts w:hint="eastAsia"/>
        </w:rPr>
        <w:t>结构模型</w:t>
      </w:r>
      <w:bookmarkEnd w:id="121"/>
      <w:bookmarkEnd w:id="122"/>
    </w:p>
    <w:p w14:paraId="09320266" w14:textId="77777777" w:rsidR="001961C5" w:rsidRDefault="00000000">
      <w:pPr>
        <w:pStyle w:val="33"/>
        <w:ind w:firstLine="420"/>
        <w:rPr>
          <w:rFonts w:eastAsia="宋体"/>
          <w:b w:val="0"/>
          <w:szCs w:val="22"/>
        </w:rPr>
      </w:pPr>
      <w:r>
        <w:rPr>
          <w:rFonts w:eastAsia="宋体" w:hint="eastAsia"/>
          <w:b w:val="0"/>
          <w:szCs w:val="22"/>
        </w:rPr>
        <w:t>设水声传感网中水声传感器节点随机分布，表示为节点</w:t>
      </w:r>
      <w:r>
        <w:rPr>
          <w:rFonts w:eastAsia="宋体" w:hint="eastAsia"/>
          <w:b w:val="0"/>
          <w:szCs w:val="22"/>
        </w:rPr>
        <w:t>1</w:t>
      </w:r>
      <w:r>
        <w:rPr>
          <w:rFonts w:eastAsia="宋体" w:hint="eastAsia"/>
          <w:b w:val="0"/>
          <w:szCs w:val="22"/>
        </w:rPr>
        <w:t>，节点</w:t>
      </w:r>
      <w:r>
        <w:rPr>
          <w:rFonts w:eastAsia="宋体" w:hint="eastAsia"/>
          <w:b w:val="0"/>
          <w:szCs w:val="22"/>
        </w:rPr>
        <w:t>2</w:t>
      </w:r>
      <w:r>
        <w:rPr>
          <w:rFonts w:eastAsia="宋体" w:hint="eastAsia"/>
          <w:b w:val="0"/>
          <w:szCs w:val="22"/>
        </w:rPr>
        <w:t>，节点</w:t>
      </w:r>
      <w:r>
        <w:rPr>
          <w:rFonts w:eastAsia="宋体" w:hint="eastAsia"/>
          <w:b w:val="0"/>
          <w:szCs w:val="22"/>
        </w:rPr>
        <w:t>3</w:t>
      </w:r>
      <w:r>
        <w:rPr>
          <w:rFonts w:eastAsia="宋体" w:hint="eastAsia"/>
          <w:b w:val="0"/>
          <w:szCs w:val="22"/>
        </w:rPr>
        <w:t>，…，将网络由水面至水底、由低层级至高层级，依次分为顶层、中间层和底层三层结构：顶层与底层的节点初始分布密度和层厚均小于中间层；水面分布多个</w:t>
      </w:r>
      <w:r>
        <w:rPr>
          <w:rFonts w:eastAsia="宋体" w:hint="eastAsia"/>
          <w:b w:val="0"/>
          <w:szCs w:val="22"/>
        </w:rPr>
        <w:t>Sink</w:t>
      </w:r>
      <w:r>
        <w:rPr>
          <w:rFonts w:eastAsia="宋体" w:hint="eastAsia"/>
          <w:b w:val="0"/>
          <w:szCs w:val="22"/>
        </w:rPr>
        <w:t>节点，表示为</w:t>
      </w:r>
      <w:r>
        <w:rPr>
          <w:rFonts w:eastAsia="宋体" w:hint="eastAsia"/>
          <w:b w:val="0"/>
          <w:szCs w:val="22"/>
        </w:rPr>
        <w:t>sink1</w:t>
      </w:r>
      <w:r>
        <w:rPr>
          <w:rFonts w:eastAsia="宋体" w:hint="eastAsia"/>
          <w:b w:val="0"/>
          <w:szCs w:val="22"/>
        </w:rPr>
        <w:t>，</w:t>
      </w:r>
      <w:r>
        <w:rPr>
          <w:rFonts w:eastAsia="宋体" w:hint="eastAsia"/>
          <w:b w:val="0"/>
          <w:szCs w:val="22"/>
        </w:rPr>
        <w:t>sink2</w:t>
      </w:r>
      <w:r>
        <w:rPr>
          <w:rFonts w:eastAsia="宋体" w:hint="eastAsia"/>
          <w:b w:val="0"/>
          <w:szCs w:val="22"/>
        </w:rPr>
        <w:t>，</w:t>
      </w:r>
      <w:r>
        <w:rPr>
          <w:rFonts w:eastAsia="宋体" w:hint="eastAsia"/>
          <w:b w:val="0"/>
          <w:szCs w:val="22"/>
        </w:rPr>
        <w:t>sink3</w:t>
      </w:r>
      <w:r>
        <w:rPr>
          <w:rFonts w:eastAsia="宋体" w:hint="eastAsia"/>
          <w:b w:val="0"/>
          <w:szCs w:val="22"/>
        </w:rPr>
        <w:t>，…；</w:t>
      </w:r>
      <w:r>
        <w:rPr>
          <w:rFonts w:eastAsia="宋体" w:hint="eastAsia"/>
          <w:b w:val="0"/>
          <w:szCs w:val="22"/>
        </w:rPr>
        <w:t>Sink</w:t>
      </w:r>
      <w:r>
        <w:rPr>
          <w:rFonts w:eastAsia="宋体" w:hint="eastAsia"/>
          <w:b w:val="0"/>
          <w:szCs w:val="22"/>
        </w:rPr>
        <w:t>节点通过无线电通信将信息传输至岸基控制中心；每个</w:t>
      </w:r>
      <w:r>
        <w:rPr>
          <w:rFonts w:eastAsia="宋体" w:hint="eastAsia"/>
          <w:b w:val="0"/>
          <w:szCs w:val="22"/>
        </w:rPr>
        <w:t>Sink</w:t>
      </w:r>
      <w:r>
        <w:rPr>
          <w:rFonts w:eastAsia="宋体" w:hint="eastAsia"/>
          <w:b w:val="0"/>
          <w:szCs w:val="22"/>
        </w:rPr>
        <w:t>节点维护自身水域网络节点的信息表，考虑到节点漂移性，其对应水域范围内子网络的节点个数不固定。</w:t>
      </w:r>
    </w:p>
    <w:p w14:paraId="5E92B841" w14:textId="77777777" w:rsidR="001961C5" w:rsidRDefault="00000000">
      <w:pPr>
        <w:pStyle w:val="33"/>
        <w:ind w:firstLine="420"/>
        <w:rPr>
          <w:rFonts w:eastAsia="宋体"/>
          <w:b w:val="0"/>
          <w:szCs w:val="22"/>
        </w:rPr>
      </w:pPr>
      <w:r>
        <w:rPr>
          <w:rFonts w:eastAsia="宋体" w:hint="eastAsia"/>
          <w:b w:val="0"/>
          <w:szCs w:val="22"/>
        </w:rPr>
        <w:t>在网络运行前期，为了获取后期训练模型所需要的实际场景数据，为每个</w:t>
      </w:r>
      <w:r>
        <w:rPr>
          <w:rFonts w:eastAsia="宋体" w:hint="eastAsia"/>
          <w:b w:val="0"/>
          <w:szCs w:val="22"/>
        </w:rPr>
        <w:t>Sink</w:t>
      </w:r>
      <w:r>
        <w:rPr>
          <w:rFonts w:eastAsia="宋体" w:hint="eastAsia"/>
          <w:b w:val="0"/>
          <w:szCs w:val="22"/>
        </w:rPr>
        <w:t>节点配备多个</w:t>
      </w:r>
      <w:r>
        <w:rPr>
          <w:rFonts w:eastAsia="宋体" w:hint="eastAsia"/>
          <w:b w:val="0"/>
          <w:szCs w:val="22"/>
        </w:rPr>
        <w:t>AUV</w:t>
      </w:r>
      <w:r>
        <w:rPr>
          <w:rFonts w:eastAsia="宋体" w:hint="eastAsia"/>
          <w:b w:val="0"/>
          <w:szCs w:val="22"/>
        </w:rPr>
        <w:t>轮流工作，表示为</w:t>
      </w:r>
      <w:r>
        <w:rPr>
          <w:rFonts w:eastAsia="宋体" w:hint="eastAsia"/>
          <w:b w:val="0"/>
          <w:szCs w:val="22"/>
        </w:rPr>
        <w:t>auv1</w:t>
      </w:r>
      <w:r>
        <w:rPr>
          <w:rFonts w:eastAsia="宋体" w:hint="eastAsia"/>
          <w:b w:val="0"/>
          <w:szCs w:val="22"/>
        </w:rPr>
        <w:t>，</w:t>
      </w:r>
      <w:r>
        <w:rPr>
          <w:rFonts w:eastAsia="宋体" w:hint="eastAsia"/>
          <w:b w:val="0"/>
          <w:szCs w:val="22"/>
        </w:rPr>
        <w:t>auv2</w:t>
      </w:r>
      <w:r>
        <w:rPr>
          <w:rFonts w:eastAsia="宋体" w:hint="eastAsia"/>
          <w:b w:val="0"/>
          <w:szCs w:val="22"/>
        </w:rPr>
        <w:t>，</w:t>
      </w:r>
      <w:r>
        <w:rPr>
          <w:rFonts w:eastAsia="宋体" w:hint="eastAsia"/>
          <w:b w:val="0"/>
          <w:szCs w:val="22"/>
        </w:rPr>
        <w:t>auv3</w:t>
      </w:r>
      <w:r>
        <w:rPr>
          <w:rFonts w:eastAsia="宋体" w:hint="eastAsia"/>
          <w:b w:val="0"/>
          <w:szCs w:val="22"/>
        </w:rPr>
        <w:t>，…；其中，</w:t>
      </w:r>
      <w:r>
        <w:rPr>
          <w:rFonts w:eastAsia="宋体" w:hint="eastAsia"/>
          <w:b w:val="0"/>
          <w:szCs w:val="22"/>
        </w:rPr>
        <w:t>Sink</w:t>
      </w:r>
      <w:r>
        <w:rPr>
          <w:rFonts w:eastAsia="宋体" w:hint="eastAsia"/>
          <w:b w:val="0"/>
          <w:szCs w:val="22"/>
        </w:rPr>
        <w:t>节点运算能力强，负责处理其对应水域范围内所有节点转发的信息，通过太阳能供电，不考虑能耗问题；</w:t>
      </w:r>
      <w:r>
        <w:rPr>
          <w:rFonts w:eastAsia="宋体" w:hint="eastAsia"/>
          <w:b w:val="0"/>
          <w:szCs w:val="22"/>
        </w:rPr>
        <w:t>AUV</w:t>
      </w:r>
      <w:r>
        <w:rPr>
          <w:rFonts w:eastAsia="宋体" w:hint="eastAsia"/>
          <w:b w:val="0"/>
          <w:szCs w:val="22"/>
        </w:rPr>
        <w:t>机动性强，在网络内进行周期性游动，期间定</w:t>
      </w:r>
      <w:r>
        <w:rPr>
          <w:rFonts w:eastAsia="宋体" w:hint="eastAsia"/>
          <w:b w:val="0"/>
          <w:szCs w:val="22"/>
        </w:rPr>
        <w:lastRenderedPageBreak/>
        <w:t>时广播到达信号，需考虑其能耗问题；每个</w:t>
      </w:r>
      <w:r>
        <w:rPr>
          <w:rFonts w:eastAsia="宋体" w:hint="eastAsia"/>
          <w:b w:val="0"/>
          <w:szCs w:val="22"/>
        </w:rPr>
        <w:t>Sink</w:t>
      </w:r>
      <w:r>
        <w:rPr>
          <w:rFonts w:eastAsia="宋体" w:hint="eastAsia"/>
          <w:b w:val="0"/>
          <w:szCs w:val="22"/>
        </w:rPr>
        <w:t>节点配备多个</w:t>
      </w:r>
      <w:r>
        <w:rPr>
          <w:rFonts w:eastAsia="宋体" w:hint="eastAsia"/>
          <w:b w:val="0"/>
          <w:szCs w:val="22"/>
        </w:rPr>
        <w:t>AUV</w:t>
      </w:r>
      <w:r>
        <w:rPr>
          <w:rFonts w:eastAsia="宋体" w:hint="eastAsia"/>
          <w:b w:val="0"/>
          <w:szCs w:val="22"/>
        </w:rPr>
        <w:t>进行轮换，若当前</w:t>
      </w:r>
      <w:r>
        <w:rPr>
          <w:rFonts w:eastAsia="宋体" w:hint="eastAsia"/>
          <w:b w:val="0"/>
          <w:szCs w:val="22"/>
        </w:rPr>
        <w:t>auv1</w:t>
      </w:r>
      <w:r>
        <w:rPr>
          <w:rFonts w:eastAsia="宋体" w:hint="eastAsia"/>
          <w:b w:val="0"/>
          <w:szCs w:val="22"/>
        </w:rPr>
        <w:t>的剩余能量达到能量阈值后，不再接收新数据，到达水面后将数据传递至能量充足的</w:t>
      </w:r>
      <w:r>
        <w:rPr>
          <w:rFonts w:eastAsia="宋体" w:hint="eastAsia"/>
          <w:b w:val="0"/>
          <w:szCs w:val="22"/>
        </w:rPr>
        <w:t>auv2</w:t>
      </w:r>
      <w:r>
        <w:rPr>
          <w:rFonts w:eastAsia="宋体" w:hint="eastAsia"/>
          <w:b w:val="0"/>
          <w:szCs w:val="22"/>
        </w:rPr>
        <w:t>，由其接替工作，原</w:t>
      </w:r>
      <w:r>
        <w:rPr>
          <w:rFonts w:eastAsia="宋体" w:hint="eastAsia"/>
          <w:b w:val="0"/>
          <w:szCs w:val="22"/>
        </w:rPr>
        <w:t>auv1</w:t>
      </w:r>
      <w:r>
        <w:rPr>
          <w:rFonts w:eastAsia="宋体" w:hint="eastAsia"/>
          <w:b w:val="0"/>
          <w:szCs w:val="22"/>
        </w:rPr>
        <w:t>进行充电。场景示意图如图</w:t>
      </w:r>
      <w:r>
        <w:rPr>
          <w:rFonts w:eastAsia="宋体" w:hint="eastAsia"/>
          <w:b w:val="0"/>
          <w:szCs w:val="22"/>
        </w:rPr>
        <w:t>3</w:t>
      </w:r>
      <w:r>
        <w:rPr>
          <w:rFonts w:eastAsia="宋体"/>
          <w:b w:val="0"/>
          <w:szCs w:val="22"/>
        </w:rPr>
        <w:t>.1</w:t>
      </w:r>
      <w:r>
        <w:rPr>
          <w:rFonts w:eastAsia="宋体" w:hint="eastAsia"/>
          <w:b w:val="0"/>
          <w:szCs w:val="22"/>
        </w:rPr>
        <w:t>所示。考虑到水下情况多变，具有突发性，为了维持</w:t>
      </w:r>
      <w:r>
        <w:rPr>
          <w:rFonts w:eastAsia="宋体" w:hint="eastAsia"/>
          <w:b w:val="0"/>
          <w:szCs w:val="22"/>
        </w:rPr>
        <w:t>UASNs</w:t>
      </w:r>
      <w:r>
        <w:rPr>
          <w:rFonts w:eastAsia="宋体" w:hint="eastAsia"/>
          <w:b w:val="0"/>
          <w:szCs w:val="22"/>
        </w:rPr>
        <w:t>的正常运作，将设置</w:t>
      </w:r>
      <w:r>
        <w:rPr>
          <w:rFonts w:eastAsia="宋体" w:hint="eastAsia"/>
          <w:b w:val="0"/>
          <w:szCs w:val="22"/>
        </w:rPr>
        <w:t>AUV</w:t>
      </w:r>
      <w:r>
        <w:rPr>
          <w:rFonts w:eastAsia="宋体" w:hint="eastAsia"/>
          <w:b w:val="0"/>
          <w:szCs w:val="22"/>
        </w:rPr>
        <w:t>进行周期性辅助修正。</w:t>
      </w:r>
    </w:p>
    <w:p w14:paraId="3DB36E1B" w14:textId="77777777" w:rsidR="001961C5" w:rsidRDefault="00000000">
      <w:pPr>
        <w:spacing w:line="360" w:lineRule="auto"/>
        <w:jc w:val="center"/>
        <w:rPr>
          <w:rFonts w:ascii="Times New Roman" w:hAnsi="Times New Roman"/>
          <w:b/>
          <w:sz w:val="24"/>
          <w:szCs w:val="24"/>
        </w:rPr>
      </w:pPr>
      <w:r>
        <w:rPr>
          <w:rFonts w:ascii="Times New Roman" w:hAnsi="Times New Roman"/>
          <w:b/>
          <w:noProof/>
          <w:sz w:val="24"/>
          <w:szCs w:val="24"/>
        </w:rPr>
        <w:drawing>
          <wp:inline distT="0" distB="0" distL="0" distR="0" wp14:anchorId="49437761" wp14:editId="3C47A2CC">
            <wp:extent cx="4495165" cy="3104515"/>
            <wp:effectExtent l="0" t="0" r="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a:xfrm>
                      <a:off x="0" y="0"/>
                      <a:ext cx="4495165" cy="3104515"/>
                    </a:xfrm>
                    <a:prstGeom prst="rect">
                      <a:avLst/>
                    </a:prstGeom>
                    <a:noFill/>
                  </pic:spPr>
                </pic:pic>
              </a:graphicData>
            </a:graphic>
          </wp:inline>
        </w:drawing>
      </w:r>
    </w:p>
    <w:p w14:paraId="2793C924" w14:textId="77777777" w:rsidR="001961C5" w:rsidRDefault="00000000">
      <w:pPr>
        <w:spacing w:line="360" w:lineRule="auto"/>
        <w:jc w:val="center"/>
        <w:rPr>
          <w:rFonts w:ascii="Times New Roman" w:hAnsi="Times New Roman"/>
          <w:b/>
          <w:sz w:val="24"/>
          <w:szCs w:val="24"/>
        </w:rPr>
      </w:pPr>
      <w:r>
        <w:rPr>
          <w:rFonts w:ascii="Times New Roman" w:hAnsi="Times New Roman"/>
          <w:b/>
          <w:sz w:val="24"/>
          <w:szCs w:val="24"/>
        </w:rPr>
        <w:t>图</w:t>
      </w:r>
      <w:r>
        <w:rPr>
          <w:rFonts w:ascii="Times New Roman" w:hAnsi="Times New Roman"/>
          <w:b/>
          <w:sz w:val="24"/>
          <w:szCs w:val="24"/>
        </w:rPr>
        <w:t xml:space="preserve">3.1 </w:t>
      </w:r>
      <w:r>
        <w:rPr>
          <w:rFonts w:ascii="Times New Roman" w:hAnsi="Times New Roman" w:hint="eastAsia"/>
          <w:b/>
          <w:sz w:val="24"/>
          <w:szCs w:val="24"/>
        </w:rPr>
        <w:t>UASNs</w:t>
      </w:r>
      <w:r>
        <w:rPr>
          <w:rFonts w:ascii="Times New Roman" w:hAnsi="Times New Roman" w:hint="eastAsia"/>
          <w:b/>
          <w:sz w:val="24"/>
          <w:szCs w:val="24"/>
        </w:rPr>
        <w:t>场景示意图</w:t>
      </w:r>
    </w:p>
    <w:p w14:paraId="6B9840EB" w14:textId="77777777" w:rsidR="001961C5" w:rsidRDefault="001961C5">
      <w:pPr>
        <w:pStyle w:val="33"/>
        <w:ind w:firstLine="420"/>
        <w:rPr>
          <w:rFonts w:eastAsia="宋体"/>
          <w:b w:val="0"/>
          <w:szCs w:val="22"/>
        </w:rPr>
      </w:pPr>
    </w:p>
    <w:p w14:paraId="4AFF6537" w14:textId="77777777" w:rsidR="001961C5" w:rsidRDefault="00000000">
      <w:pPr>
        <w:pStyle w:val="33"/>
        <w:outlineLvl w:val="2"/>
      </w:pPr>
      <w:bookmarkStart w:id="123" w:name="_Toc164095562"/>
      <w:bookmarkStart w:id="124" w:name="_Toc164095500"/>
      <w:r>
        <w:t xml:space="preserve">3.2.2 </w:t>
      </w:r>
      <w:r>
        <w:rPr>
          <w:rFonts w:hint="eastAsia"/>
        </w:rPr>
        <w:t>节点移动模型</w:t>
      </w:r>
      <w:bookmarkEnd w:id="123"/>
      <w:bookmarkEnd w:id="124"/>
    </w:p>
    <w:p w14:paraId="42DAD3E9" w14:textId="77777777" w:rsidR="001961C5" w:rsidRDefault="00000000">
      <w:pPr>
        <w:spacing w:line="360" w:lineRule="auto"/>
        <w:ind w:firstLine="480"/>
        <w:rPr>
          <w:rFonts w:ascii="Times New Roman" w:hAnsi="Times New Roman"/>
          <w:kern w:val="0"/>
          <w:sz w:val="24"/>
        </w:rPr>
      </w:pPr>
      <w:bookmarkStart w:id="125" w:name="_Hlk154406847"/>
      <w:bookmarkStart w:id="126" w:name="_Hlk142495013"/>
      <w:r>
        <w:rPr>
          <w:rFonts w:ascii="Times New Roman" w:hAnsi="Times New Roman" w:hint="eastAsia"/>
          <w:kern w:val="0"/>
          <w:sz w:val="24"/>
        </w:rPr>
        <w:t>水声传感器节点的传输任务与网络的覆盖范围、连通性和部署情况密切相关。目前，大多数网络路由协议研究中，大部分假设节点部署均处于静态，而实际情况中水声传感器节点不可避免会随着水流运动而发生位置漂移。在节点移动型的水声通信网络中，一旦节点移动，网络的连接和覆盖范围就可能发生变化。为更科学、符合实际情况地研究节点移动型水声通信网络的特性，本节将引入文献</w:t>
      </w:r>
      <w:r>
        <w:rPr>
          <w:rFonts w:ascii="Times New Roman" w:hAnsi="Times New Roman"/>
          <w:kern w:val="0"/>
          <w:sz w:val="24"/>
        </w:rPr>
        <w:fldChar w:fldCharType="begin"/>
      </w:r>
      <w:r>
        <w:rPr>
          <w:rFonts w:ascii="Times New Roman" w:hAnsi="Times New Roman"/>
          <w:kern w:val="0"/>
          <w:sz w:val="24"/>
        </w:rPr>
        <w:instrText xml:space="preserve"> </w:instrText>
      </w:r>
      <w:r>
        <w:rPr>
          <w:rFonts w:ascii="Times New Roman" w:hAnsi="Times New Roman" w:hint="eastAsia"/>
          <w:kern w:val="0"/>
          <w:sz w:val="24"/>
        </w:rPr>
        <w:instrText>REF _Ref160309835 \r \h</w:instrText>
      </w:r>
      <w:r>
        <w:rPr>
          <w:rFonts w:ascii="Times New Roman" w:hAnsi="Times New Roman"/>
          <w:kern w:val="0"/>
          <w:sz w:val="24"/>
        </w:rPr>
        <w:instrText xml:space="preserve"> </w:instrText>
      </w:r>
      <w:r>
        <w:rPr>
          <w:rFonts w:ascii="Times New Roman" w:hAnsi="Times New Roman"/>
          <w:kern w:val="0"/>
          <w:sz w:val="24"/>
        </w:rPr>
      </w:r>
      <w:r>
        <w:rPr>
          <w:rFonts w:ascii="Times New Roman" w:hAnsi="Times New Roman"/>
          <w:kern w:val="0"/>
          <w:sz w:val="24"/>
        </w:rPr>
        <w:fldChar w:fldCharType="separate"/>
      </w:r>
      <w:r>
        <w:rPr>
          <w:rFonts w:ascii="Times New Roman" w:hAnsi="Times New Roman"/>
          <w:kern w:val="0"/>
          <w:sz w:val="24"/>
        </w:rPr>
        <w:t>[135]</w:t>
      </w:r>
      <w:r>
        <w:rPr>
          <w:rFonts w:ascii="Times New Roman" w:hAnsi="Times New Roman"/>
          <w:kern w:val="0"/>
          <w:sz w:val="24"/>
        </w:rPr>
        <w:fldChar w:fldCharType="end"/>
      </w:r>
      <w:r>
        <w:rPr>
          <w:rFonts w:ascii="Times New Roman" w:hAnsi="Times New Roman" w:hint="eastAsia"/>
          <w:kern w:val="0"/>
          <w:sz w:val="24"/>
        </w:rPr>
        <w:t>中的水体流动</w:t>
      </w:r>
      <w:r>
        <w:rPr>
          <w:rFonts w:ascii="Times New Roman" w:hAnsi="Times New Roman" w:hint="eastAsia"/>
          <w:kern w:val="0"/>
          <w:sz w:val="24"/>
        </w:rPr>
        <w:t>(Meandering Current Mobility</w:t>
      </w:r>
      <w:r>
        <w:rPr>
          <w:rFonts w:ascii="Times New Roman" w:hAnsi="Times New Roman" w:hint="eastAsia"/>
          <w:kern w:val="0"/>
          <w:sz w:val="24"/>
        </w:rPr>
        <w:t>，</w:t>
      </w:r>
      <w:r>
        <w:rPr>
          <w:rFonts w:ascii="Times New Roman" w:hAnsi="Times New Roman" w:hint="eastAsia"/>
          <w:kern w:val="0"/>
          <w:sz w:val="24"/>
        </w:rPr>
        <w:t>MCM)</w:t>
      </w:r>
      <w:r>
        <w:rPr>
          <w:rFonts w:ascii="Times New Roman" w:hAnsi="Times New Roman" w:hint="eastAsia"/>
          <w:kern w:val="0"/>
          <w:sz w:val="24"/>
        </w:rPr>
        <w:t>模型，下文统称为</w:t>
      </w:r>
      <w:r>
        <w:rPr>
          <w:rFonts w:ascii="Times New Roman" w:hAnsi="Times New Roman" w:hint="eastAsia"/>
          <w:kern w:val="0"/>
          <w:sz w:val="24"/>
        </w:rPr>
        <w:t>MCM</w:t>
      </w:r>
      <w:r>
        <w:rPr>
          <w:rFonts w:ascii="Times New Roman" w:hAnsi="Times New Roman" w:hint="eastAsia"/>
          <w:kern w:val="0"/>
          <w:sz w:val="24"/>
        </w:rPr>
        <w:t>模型。</w:t>
      </w:r>
    </w:p>
    <w:p w14:paraId="60005ED2" w14:textId="77777777" w:rsidR="001961C5" w:rsidRDefault="00000000">
      <w:pPr>
        <w:spacing w:line="360" w:lineRule="auto"/>
        <w:ind w:firstLine="480"/>
        <w:rPr>
          <w:rFonts w:ascii="Times New Roman" w:hAnsi="Times New Roman"/>
          <w:kern w:val="0"/>
          <w:sz w:val="24"/>
        </w:rPr>
      </w:pPr>
      <w:r>
        <w:rPr>
          <w:rFonts w:ascii="Times New Roman" w:hAnsi="Times New Roman" w:hint="eastAsia"/>
          <w:kern w:val="0"/>
          <w:sz w:val="24"/>
        </w:rPr>
        <w:t>MCM</w:t>
      </w:r>
      <w:r>
        <w:rPr>
          <w:rFonts w:ascii="Times New Roman" w:hAnsi="Times New Roman" w:hint="eastAsia"/>
          <w:kern w:val="0"/>
          <w:sz w:val="24"/>
        </w:rPr>
        <w:t>模型是大规模沿海洋流运动的典型代表，在模拟近岸浅海洋流运动方面提供了良好的精度。在海洋学中，潜流（</w:t>
      </w:r>
      <w:r>
        <w:rPr>
          <w:rFonts w:ascii="Times New Roman" w:hAnsi="Times New Roman" w:hint="eastAsia"/>
          <w:kern w:val="0"/>
          <w:sz w:val="24"/>
        </w:rPr>
        <w:t>Underflow</w:t>
      </w:r>
      <w:r>
        <w:rPr>
          <w:rFonts w:ascii="Times New Roman" w:hAnsi="Times New Roman" w:hint="eastAsia"/>
          <w:kern w:val="0"/>
          <w:sz w:val="24"/>
        </w:rPr>
        <w:t>）指位于表层流之下，流向、流速与表层流不同的海流，如著名的赤道潜流，深度可到达水面以下</w:t>
      </w:r>
      <w:r>
        <w:rPr>
          <w:rFonts w:ascii="Times New Roman" w:hAnsi="Times New Roman"/>
          <w:kern w:val="0"/>
          <w:sz w:val="24"/>
        </w:rPr>
        <w:t xml:space="preserve">300 </w:t>
      </w:r>
      <w:r>
        <w:rPr>
          <w:rFonts w:ascii="Times New Roman" w:hAnsi="Times New Roman" w:hint="eastAsia"/>
          <w:kern w:val="0"/>
          <w:sz w:val="24"/>
        </w:rPr>
        <w:t>m</w:t>
      </w:r>
      <w:r>
        <w:rPr>
          <w:rFonts w:ascii="Times New Roman" w:hAnsi="Times New Roman" w:hint="eastAsia"/>
          <w:kern w:val="0"/>
          <w:sz w:val="24"/>
        </w:rPr>
        <w:t>。漩涡（</w:t>
      </w:r>
      <w:r>
        <w:rPr>
          <w:rFonts w:ascii="Times New Roman" w:hAnsi="Times New Roman"/>
          <w:kern w:val="0"/>
          <w:sz w:val="24"/>
        </w:rPr>
        <w:t>Vortex</w:t>
      </w:r>
      <w:r>
        <w:rPr>
          <w:rFonts w:ascii="Times New Roman" w:hAnsi="Times New Roman" w:hint="eastAsia"/>
          <w:kern w:val="0"/>
          <w:sz w:val="24"/>
        </w:rPr>
        <w:t>）指海水流过有限空间时，流速降低导致海水集中成圆形和椭圆</w:t>
      </w:r>
      <w:r>
        <w:rPr>
          <w:rFonts w:ascii="Times New Roman" w:hAnsi="Times New Roman" w:hint="eastAsia"/>
          <w:kern w:val="0"/>
          <w:sz w:val="24"/>
        </w:rPr>
        <w:lastRenderedPageBreak/>
        <w:t>形的涡旋型结构，大尺度涡旋的半径可以到达</w:t>
      </w:r>
      <w:r>
        <w:rPr>
          <w:rFonts w:ascii="Times New Roman" w:hAnsi="Times New Roman"/>
          <w:kern w:val="0"/>
          <w:sz w:val="24"/>
        </w:rPr>
        <w:t>50 km</w:t>
      </w:r>
      <w:r>
        <w:rPr>
          <w:rFonts w:ascii="Times New Roman" w:hAnsi="Times New Roman" w:hint="eastAsia"/>
          <w:kern w:val="0"/>
          <w:sz w:val="24"/>
        </w:rPr>
        <w:t>以上。</w:t>
      </w:r>
      <w:r>
        <w:rPr>
          <w:rFonts w:ascii="Times New Roman" w:hAnsi="Times New Roman" w:hint="eastAsia"/>
          <w:kern w:val="0"/>
          <w:sz w:val="24"/>
        </w:rPr>
        <w:t>MCM</w:t>
      </w:r>
      <w:r>
        <w:rPr>
          <w:rFonts w:ascii="Times New Roman" w:hAnsi="Times New Roman" w:hint="eastAsia"/>
          <w:kern w:val="0"/>
          <w:sz w:val="24"/>
        </w:rPr>
        <w:t>模型考虑水下节点的运动受潜流和漩涡的影响，与</w:t>
      </w:r>
      <w:proofErr w:type="gramStart"/>
      <w:r>
        <w:rPr>
          <w:rFonts w:ascii="Times New Roman" w:hAnsi="Times New Roman" w:hint="eastAsia"/>
          <w:kern w:val="0"/>
          <w:sz w:val="24"/>
        </w:rPr>
        <w:t>拟研究</w:t>
      </w:r>
      <w:proofErr w:type="gramEnd"/>
      <w:r>
        <w:rPr>
          <w:rFonts w:ascii="Times New Roman" w:hAnsi="Times New Roman" w:hint="eastAsia"/>
          <w:kern w:val="0"/>
          <w:sz w:val="24"/>
        </w:rPr>
        <w:t>的应用场景相似，适合用于模拟水声传感器节点的运动情况。</w:t>
      </w:r>
      <w:r>
        <w:rPr>
          <w:rFonts w:ascii="Times New Roman" w:hAnsi="Times New Roman" w:hint="eastAsia"/>
          <w:kern w:val="0"/>
          <w:sz w:val="24"/>
        </w:rPr>
        <w:t>MCM</w:t>
      </w:r>
      <w:r>
        <w:rPr>
          <w:rFonts w:ascii="Times New Roman" w:hAnsi="Times New Roman" w:hint="eastAsia"/>
          <w:kern w:val="0"/>
          <w:sz w:val="24"/>
        </w:rPr>
        <w:t>模型采用流体动力学中的二维流运动学进行描述，假设所有水声传感器节点在水平面上运动，忽略它们的垂直位移；然而，在</w:t>
      </w:r>
      <w:bookmarkStart w:id="127" w:name="OLE_LINK86"/>
      <w:r>
        <w:rPr>
          <w:rFonts w:ascii="Times New Roman" w:hAnsi="Times New Roman" w:hint="eastAsia"/>
          <w:kern w:val="0"/>
          <w:sz w:val="24"/>
        </w:rPr>
        <w:t>强风驱动的上升流或</w:t>
      </w:r>
      <w:bookmarkEnd w:id="127"/>
      <w:r>
        <w:rPr>
          <w:rFonts w:ascii="Times New Roman" w:hAnsi="Times New Roman" w:hint="eastAsia"/>
          <w:kern w:val="0"/>
          <w:sz w:val="24"/>
        </w:rPr>
        <w:t>下降流情况下，或在深水形成过程中，或在异常强烈的内波通过时，则不可忽略节点的垂直运动。</w:t>
      </w:r>
    </w:p>
    <w:p w14:paraId="09427B94" w14:textId="77777777" w:rsidR="001961C5" w:rsidRDefault="00000000">
      <w:pPr>
        <w:spacing w:line="360" w:lineRule="auto"/>
        <w:ind w:firstLine="480"/>
        <w:rPr>
          <w:rFonts w:ascii="Times New Roman" w:hAnsi="Times New Roman"/>
          <w:kern w:val="0"/>
          <w:sz w:val="24"/>
        </w:rPr>
      </w:pPr>
      <w:r>
        <w:rPr>
          <w:rFonts w:ascii="Times New Roman" w:hAnsi="Times New Roman" w:hint="eastAsia"/>
          <w:kern w:val="0"/>
          <w:sz w:val="24"/>
        </w:rPr>
        <w:t>任何不可压缩的二维流均可用</w:t>
      </w:r>
      <w:r>
        <w:rPr>
          <w:rFonts w:ascii="Times New Roman" w:hAnsi="Times New Roman"/>
          <w:i/>
          <w:kern w:val="0"/>
          <w:sz w:val="24"/>
        </w:rPr>
        <w:t>ψ</w:t>
      </w:r>
      <w:r>
        <w:rPr>
          <w:rFonts w:ascii="Times New Roman" w:hAnsi="Times New Roman" w:hint="eastAsia"/>
          <w:kern w:val="0"/>
          <w:sz w:val="24"/>
        </w:rPr>
        <w:t>函数描述。为此，</w:t>
      </w:r>
      <w:r>
        <w:rPr>
          <w:rFonts w:ascii="Times New Roman" w:hAnsi="Times New Roman" w:hint="eastAsia"/>
          <w:kern w:val="0"/>
          <w:sz w:val="24"/>
        </w:rPr>
        <w:t>MCM</w:t>
      </w:r>
      <w:r>
        <w:rPr>
          <w:rFonts w:ascii="Times New Roman" w:hAnsi="Times New Roman" w:hint="eastAsia"/>
          <w:kern w:val="0"/>
          <w:sz w:val="24"/>
        </w:rPr>
        <w:t>模型用</w:t>
      </w:r>
      <w:r>
        <w:rPr>
          <w:rFonts w:ascii="Times New Roman" w:hAnsi="Times New Roman"/>
          <w:i/>
          <w:kern w:val="0"/>
          <w:sz w:val="24"/>
        </w:rPr>
        <w:t>ψ</w:t>
      </w:r>
      <w:r>
        <w:rPr>
          <w:rFonts w:ascii="Times New Roman" w:hAnsi="Times New Roman" w:hint="eastAsia"/>
          <w:kern w:val="0"/>
          <w:sz w:val="24"/>
        </w:rPr>
        <w:t>函数来描述水下节点的运动轨迹。把某水下节点的初始位置记作</w:t>
      </w:r>
      <w:r>
        <w:rPr>
          <w:rFonts w:ascii="Times New Roman" w:hAnsi="Times New Roman"/>
          <w:kern w:val="0"/>
          <w:sz w:val="24"/>
        </w:rPr>
        <w:t>Θ</w:t>
      </w:r>
      <w:r>
        <w:rPr>
          <w:rFonts w:ascii="Times New Roman" w:hAnsi="Times New Roman" w:hint="eastAsia"/>
          <w:kern w:val="0"/>
          <w:sz w:val="24"/>
        </w:rPr>
        <w:t>=</w:t>
      </w:r>
      <w:r>
        <w:rPr>
          <w:rFonts w:ascii="Times New Roman" w:hAnsi="Times New Roman"/>
          <w:kern w:val="0"/>
          <w:sz w:val="24"/>
        </w:rPr>
        <w:t>(</w:t>
      </w:r>
      <w:r>
        <w:rPr>
          <w:rFonts w:ascii="Times New Roman" w:hAnsi="Times New Roman"/>
          <w:i/>
          <w:kern w:val="0"/>
          <w:sz w:val="24"/>
        </w:rPr>
        <w:t>x</w:t>
      </w:r>
      <w:r>
        <w:rPr>
          <w:rFonts w:ascii="Times New Roman" w:hAnsi="Times New Roman"/>
          <w:kern w:val="0"/>
          <w:sz w:val="24"/>
        </w:rPr>
        <w:t xml:space="preserve">, </w:t>
      </w:r>
      <w:r>
        <w:rPr>
          <w:rFonts w:ascii="Times New Roman" w:hAnsi="Times New Roman"/>
          <w:i/>
          <w:kern w:val="0"/>
          <w:sz w:val="24"/>
        </w:rPr>
        <w:t>y</w:t>
      </w:r>
      <w:r>
        <w:rPr>
          <w:rFonts w:ascii="Times New Roman" w:hAnsi="Times New Roman"/>
          <w:kern w:val="0"/>
          <w:sz w:val="24"/>
        </w:rPr>
        <w:t>)</w:t>
      </w:r>
      <w:r>
        <w:rPr>
          <w:rFonts w:ascii="Times New Roman" w:hAnsi="Times New Roman" w:hint="eastAsia"/>
          <w:kern w:val="0"/>
          <w:sz w:val="24"/>
        </w:rPr>
        <w:t>，在</w:t>
      </w:r>
      <w:r>
        <w:rPr>
          <w:rFonts w:ascii="Times New Roman" w:hAnsi="Times New Roman" w:hint="eastAsia"/>
          <w:kern w:val="0"/>
          <w:sz w:val="24"/>
        </w:rPr>
        <w:t>t</w:t>
      </w:r>
      <w:r>
        <w:rPr>
          <w:rFonts w:ascii="Times New Roman" w:hAnsi="Times New Roman" w:hint="eastAsia"/>
          <w:kern w:val="0"/>
          <w:sz w:val="24"/>
        </w:rPr>
        <w:t>时刻可计算出某一节点的移动距离，单位</w:t>
      </w:r>
      <w:r>
        <w:rPr>
          <w:rFonts w:ascii="Times New Roman" w:hAnsi="Times New Roman" w:hint="eastAsia"/>
          <w:kern w:val="0"/>
          <w:sz w:val="24"/>
        </w:rPr>
        <w:t>km</w:t>
      </w:r>
      <w:r>
        <w:rPr>
          <w:rFonts w:ascii="Times New Roman" w:hAnsi="Times New Roman" w:hint="eastAsia"/>
          <w:kern w:val="0"/>
          <w:sz w:val="24"/>
        </w:rPr>
        <w:t>，即：</w:t>
      </w:r>
    </w:p>
    <w:p w14:paraId="568B95B6" w14:textId="77777777" w:rsidR="001961C5" w:rsidRDefault="00000000">
      <w:pPr>
        <w:wordWrap w:val="0"/>
        <w:spacing w:line="360" w:lineRule="auto"/>
        <w:ind w:firstLineChars="200" w:firstLine="480"/>
        <w:jc w:val="right"/>
        <w:rPr>
          <w:rFonts w:ascii="Times New Roman" w:hAnsi="Times New Roman"/>
          <w:sz w:val="24"/>
          <w:szCs w:val="24"/>
        </w:rPr>
      </w:pPr>
      <w:bookmarkStart w:id="128" w:name="OLE_LINK1"/>
      <w:bookmarkStart w:id="129" w:name="OLE_LINK81"/>
      <w:bookmarkStart w:id="130" w:name="_Hlk142495069"/>
      <w:r>
        <w:rPr>
          <w:rFonts w:ascii="Times New Roman" w:hAnsi="Times New Roman"/>
          <w:noProof/>
          <w:position w:val="-24"/>
          <w:sz w:val="24"/>
          <w:szCs w:val="24"/>
        </w:rPr>
        <w:drawing>
          <wp:inline distT="0" distB="0" distL="0" distR="0" wp14:anchorId="233D4ECB" wp14:editId="02047DB1">
            <wp:extent cx="952500" cy="388620"/>
            <wp:effectExtent l="0" t="0" r="0" b="0"/>
            <wp:docPr id="52"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40"/>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a:xfrm>
                      <a:off x="0" y="0"/>
                      <a:ext cx="952500" cy="388620"/>
                    </a:xfrm>
                    <a:prstGeom prst="rect">
                      <a:avLst/>
                    </a:prstGeom>
                    <a:noFill/>
                    <a:ln>
                      <a:noFill/>
                    </a:ln>
                  </pic:spPr>
                </pic:pic>
              </a:graphicData>
            </a:graphic>
          </wp:inline>
        </w:drawing>
      </w:r>
      <w:r>
        <w:rPr>
          <w:rFonts w:ascii="Times New Roman" w:hAnsi="Times New Roman"/>
          <w:sz w:val="24"/>
          <w:szCs w:val="24"/>
        </w:rPr>
        <w:t xml:space="preserve">                                                (3-1)</w:t>
      </w:r>
    </w:p>
    <w:p w14:paraId="43FB42C1" w14:textId="77777777" w:rsidR="001961C5" w:rsidRDefault="00000000">
      <w:pPr>
        <w:spacing w:line="360" w:lineRule="auto"/>
        <w:ind w:firstLine="480"/>
        <w:jc w:val="right"/>
        <w:rPr>
          <w:rFonts w:ascii="Times New Roman" w:hAnsi="Times New Roman"/>
          <w:sz w:val="24"/>
          <w:szCs w:val="24"/>
        </w:rPr>
      </w:pPr>
      <w:r>
        <w:rPr>
          <w:rFonts w:ascii="Times New Roman" w:hAnsi="Times New Roman"/>
          <w:noProof/>
          <w:position w:val="-28"/>
          <w:sz w:val="24"/>
          <w:szCs w:val="24"/>
        </w:rPr>
        <w:drawing>
          <wp:inline distT="0" distB="0" distL="0" distR="0" wp14:anchorId="0156AEC5" wp14:editId="757B6946">
            <wp:extent cx="1043940" cy="396240"/>
            <wp:effectExtent l="0" t="0" r="0" b="0"/>
            <wp:docPr id="53"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4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a:xfrm>
                      <a:off x="0" y="0"/>
                      <a:ext cx="1043940" cy="396240"/>
                    </a:xfrm>
                    <a:prstGeom prst="rect">
                      <a:avLst/>
                    </a:prstGeom>
                    <a:noFill/>
                    <a:ln>
                      <a:noFill/>
                    </a:ln>
                  </pic:spPr>
                </pic:pic>
              </a:graphicData>
            </a:graphic>
          </wp:inline>
        </w:drawing>
      </w:r>
      <w:bookmarkEnd w:id="128"/>
      <w:r>
        <w:rPr>
          <w:rFonts w:ascii="Times New Roman" w:hAnsi="Times New Roman"/>
          <w:sz w:val="24"/>
          <w:szCs w:val="24"/>
        </w:rPr>
        <w:t xml:space="preserve">                                               (3-2)</w:t>
      </w:r>
    </w:p>
    <w:p w14:paraId="193CC593" w14:textId="77777777" w:rsidR="001961C5" w:rsidRDefault="00000000">
      <w:pPr>
        <w:spacing w:line="360" w:lineRule="auto"/>
        <w:rPr>
          <w:rFonts w:ascii="Times New Roman" w:hAnsi="Times New Roman"/>
          <w:sz w:val="24"/>
          <w:szCs w:val="24"/>
        </w:rPr>
      </w:pPr>
      <w:bookmarkStart w:id="131" w:name="_Hlk142495090"/>
      <w:bookmarkEnd w:id="129"/>
      <w:bookmarkEnd w:id="130"/>
      <w:r>
        <w:rPr>
          <w:rFonts w:ascii="Times New Roman" w:hAnsi="Times New Roman"/>
          <w:sz w:val="24"/>
          <w:szCs w:val="24"/>
        </w:rPr>
        <w:t>其中</w:t>
      </w:r>
      <w:r>
        <w:rPr>
          <w:rFonts w:ascii="Times New Roman" w:hAnsi="Times New Roman" w:hint="eastAsia"/>
          <w:sz w:val="24"/>
          <w:szCs w:val="24"/>
        </w:rPr>
        <w:t>，</w:t>
      </w:r>
      <w:bookmarkStart w:id="132" w:name="OLE_LINK3"/>
      <w:bookmarkStart w:id="133" w:name="OLE_LINK4"/>
      <w:r>
        <w:rPr>
          <w:rFonts w:ascii="Times New Roman" w:hAnsi="Times New Roman"/>
          <w:noProof/>
          <w:position w:val="-6"/>
          <w:sz w:val="24"/>
          <w:szCs w:val="24"/>
        </w:rPr>
        <w:drawing>
          <wp:inline distT="0" distB="0" distL="0" distR="0" wp14:anchorId="1A828BA0" wp14:editId="1D3340D5">
            <wp:extent cx="129540" cy="281940"/>
            <wp:effectExtent l="0" t="0" r="0" b="0"/>
            <wp:docPr id="54"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42"/>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a:xfrm>
                      <a:off x="0" y="0"/>
                      <a:ext cx="129540" cy="281940"/>
                    </a:xfrm>
                    <a:prstGeom prst="rect">
                      <a:avLst/>
                    </a:prstGeom>
                    <a:noFill/>
                    <a:ln>
                      <a:noFill/>
                    </a:ln>
                  </pic:spPr>
                </pic:pic>
              </a:graphicData>
            </a:graphic>
          </wp:inline>
        </w:drawing>
      </w:r>
      <w:r>
        <w:rPr>
          <w:rFonts w:ascii="Times New Roman" w:hAnsi="Times New Roman"/>
          <w:sz w:val="24"/>
          <w:szCs w:val="24"/>
        </w:rPr>
        <w:t>是速度场的纬向</w:t>
      </w:r>
      <w:r>
        <w:rPr>
          <w:rFonts w:ascii="Times New Roman" w:hAnsi="Times New Roman" w:hint="eastAsia"/>
          <w:sz w:val="24"/>
          <w:szCs w:val="24"/>
        </w:rPr>
        <w:t>（向</w:t>
      </w:r>
      <w:r>
        <w:rPr>
          <w:rFonts w:ascii="Times New Roman" w:hAnsi="Times New Roman"/>
          <w:sz w:val="24"/>
          <w:szCs w:val="24"/>
        </w:rPr>
        <w:t>东</w:t>
      </w:r>
      <w:r>
        <w:rPr>
          <w:rFonts w:ascii="Times New Roman" w:hAnsi="Times New Roman" w:hint="eastAsia"/>
          <w:sz w:val="24"/>
          <w:szCs w:val="24"/>
        </w:rPr>
        <w:t>方向）</w:t>
      </w:r>
      <w:r>
        <w:rPr>
          <w:rFonts w:ascii="Times New Roman" w:hAnsi="Times New Roman"/>
          <w:sz w:val="24"/>
          <w:szCs w:val="24"/>
        </w:rPr>
        <w:t>分量，</w:t>
      </w:r>
      <w:r>
        <w:rPr>
          <w:rFonts w:ascii="Times New Roman" w:hAnsi="Times New Roman"/>
          <w:noProof/>
          <w:position w:val="-10"/>
          <w:sz w:val="24"/>
          <w:szCs w:val="24"/>
        </w:rPr>
        <w:drawing>
          <wp:inline distT="0" distB="0" distL="0" distR="0" wp14:anchorId="524AFEB3" wp14:editId="2219F245">
            <wp:extent cx="137160" cy="304800"/>
            <wp:effectExtent l="0" t="0" r="0" b="0"/>
            <wp:docPr id="55"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43"/>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a:xfrm>
                      <a:off x="0" y="0"/>
                      <a:ext cx="137160" cy="304800"/>
                    </a:xfrm>
                    <a:prstGeom prst="rect">
                      <a:avLst/>
                    </a:prstGeom>
                    <a:noFill/>
                    <a:ln>
                      <a:noFill/>
                    </a:ln>
                  </pic:spPr>
                </pic:pic>
              </a:graphicData>
            </a:graphic>
          </wp:inline>
        </w:drawing>
      </w:r>
      <w:r>
        <w:rPr>
          <w:rFonts w:ascii="Times New Roman" w:hAnsi="Times New Roman"/>
          <w:sz w:val="24"/>
          <w:szCs w:val="24"/>
        </w:rPr>
        <w:t>是经向</w:t>
      </w:r>
      <w:r>
        <w:rPr>
          <w:rFonts w:ascii="Times New Roman" w:hAnsi="Times New Roman" w:hint="eastAsia"/>
          <w:sz w:val="24"/>
          <w:szCs w:val="24"/>
        </w:rPr>
        <w:t>（向</w:t>
      </w:r>
      <w:r>
        <w:rPr>
          <w:rFonts w:ascii="Times New Roman" w:hAnsi="Times New Roman"/>
          <w:sz w:val="24"/>
          <w:szCs w:val="24"/>
        </w:rPr>
        <w:t>北</w:t>
      </w:r>
      <w:r>
        <w:rPr>
          <w:rFonts w:ascii="Times New Roman" w:hAnsi="Times New Roman" w:hint="eastAsia"/>
          <w:sz w:val="24"/>
          <w:szCs w:val="24"/>
        </w:rPr>
        <w:t>方向）</w:t>
      </w:r>
      <w:r>
        <w:rPr>
          <w:rFonts w:ascii="Times New Roman" w:hAnsi="Times New Roman"/>
          <w:sz w:val="24"/>
          <w:szCs w:val="24"/>
        </w:rPr>
        <w:t>分量</w:t>
      </w:r>
      <w:r>
        <w:rPr>
          <w:rFonts w:ascii="Times New Roman" w:hAnsi="Times New Roman" w:hint="eastAsia"/>
          <w:sz w:val="24"/>
          <w:szCs w:val="24"/>
        </w:rPr>
        <w:t>，流函数</w:t>
      </w:r>
      <w:r>
        <w:rPr>
          <w:rFonts w:ascii="Times New Roman" w:hAnsi="Times New Roman"/>
          <w:i/>
          <w:sz w:val="24"/>
          <w:szCs w:val="24"/>
        </w:rPr>
        <w:t>ψ</w:t>
      </w:r>
      <w:bookmarkEnd w:id="132"/>
      <w:bookmarkEnd w:id="133"/>
      <w:r>
        <w:rPr>
          <w:rFonts w:ascii="Times New Roman" w:hAnsi="Times New Roman" w:hint="eastAsia"/>
          <w:sz w:val="24"/>
          <w:szCs w:val="24"/>
        </w:rPr>
        <w:t>可表示为：</w:t>
      </w:r>
    </w:p>
    <w:bookmarkStart w:id="134" w:name="_Hlk142181696"/>
    <w:bookmarkStart w:id="135" w:name="OLE_LINK83"/>
    <w:bookmarkStart w:id="136" w:name="_Hlk142495127"/>
    <w:bookmarkEnd w:id="131"/>
    <w:p w14:paraId="4B745B9D" w14:textId="77777777" w:rsidR="001961C5" w:rsidRDefault="00000000">
      <w:pPr>
        <w:spacing w:line="360" w:lineRule="auto"/>
        <w:jc w:val="right"/>
        <w:rPr>
          <w:rFonts w:ascii="Times New Roman" w:hAnsi="Times New Roman"/>
          <w:sz w:val="24"/>
          <w:szCs w:val="24"/>
        </w:rPr>
      </w:pPr>
      <w:r>
        <w:rPr>
          <w:rFonts w:ascii="Times New Roman" w:hAnsi="Times New Roman"/>
          <w:position w:val="-46"/>
          <w:sz w:val="24"/>
          <w:szCs w:val="24"/>
        </w:rPr>
        <w:object w:dxaOrig="5190" w:dyaOrig="1065" w14:anchorId="5870015B">
          <v:shape id="_x0000_i1048" type="#_x0000_t75" style="width:259.5pt;height:53.25pt" o:ole="">
            <v:imagedata r:id="rId75" o:title=""/>
          </v:shape>
          <o:OLEObject Type="Embed" ProgID="Equation.DSMT4" ShapeID="_x0000_i1048" DrawAspect="Content" ObjectID="_1802177959" r:id="rId76"/>
        </w:object>
      </w:r>
      <w:bookmarkEnd w:id="134"/>
      <w:r>
        <w:rPr>
          <w:rFonts w:ascii="Times New Roman" w:hAnsi="Times New Roman"/>
          <w:sz w:val="24"/>
          <w:szCs w:val="24"/>
        </w:rPr>
        <w:t xml:space="preserve">              (3-3)</w:t>
      </w:r>
    </w:p>
    <w:bookmarkStart w:id="137" w:name="_Hlk142181707"/>
    <w:bookmarkStart w:id="138" w:name="OLE_LINK2"/>
    <w:p w14:paraId="49EB6D40" w14:textId="77777777" w:rsidR="001961C5" w:rsidRDefault="00000000">
      <w:pPr>
        <w:spacing w:line="360" w:lineRule="auto"/>
        <w:ind w:firstLine="480"/>
        <w:jc w:val="right"/>
        <w:rPr>
          <w:rFonts w:ascii="Times New Roman" w:hAnsi="Times New Roman"/>
          <w:kern w:val="0"/>
          <w:sz w:val="24"/>
        </w:rPr>
      </w:pPr>
      <w:r>
        <w:rPr>
          <w:rFonts w:ascii="Times New Roman" w:hAnsi="Times New Roman"/>
          <w:kern w:val="0"/>
          <w:position w:val="-14"/>
          <w:sz w:val="24"/>
        </w:rPr>
        <w:object w:dxaOrig="2265" w:dyaOrig="375" w14:anchorId="5BF0D40D">
          <v:shape id="_x0000_i1049" type="#_x0000_t75" style="width:113.25pt;height:18.75pt" o:ole="">
            <v:imagedata r:id="rId77" o:title=""/>
          </v:shape>
          <o:OLEObject Type="Embed" ProgID="Equation.DSMT4" ShapeID="_x0000_i1049" DrawAspect="Content" ObjectID="_1802177960" r:id="rId78"/>
        </w:object>
      </w:r>
      <w:bookmarkEnd w:id="137"/>
      <w:bookmarkEnd w:id="138"/>
      <w:r>
        <w:rPr>
          <w:rFonts w:ascii="Times New Roman" w:hAnsi="Times New Roman"/>
          <w:kern w:val="0"/>
          <w:sz w:val="24"/>
        </w:rPr>
        <w:t xml:space="preserve">          </w:t>
      </w:r>
      <w:r>
        <w:rPr>
          <w:rFonts w:ascii="Times New Roman" w:hAnsi="Times New Roman"/>
          <w:sz w:val="24"/>
          <w:szCs w:val="24"/>
        </w:rPr>
        <w:t xml:space="preserve">                           (3-4)</w:t>
      </w:r>
    </w:p>
    <w:p w14:paraId="67CB1A92" w14:textId="77777777" w:rsidR="001961C5" w:rsidRDefault="00000000">
      <w:pPr>
        <w:spacing w:line="360" w:lineRule="auto"/>
        <w:rPr>
          <w:rFonts w:ascii="Times New Roman" w:hAnsi="Times New Roman"/>
          <w:kern w:val="0"/>
          <w:sz w:val="24"/>
        </w:rPr>
      </w:pPr>
      <w:bookmarkStart w:id="139" w:name="_Hlk142495156"/>
      <w:bookmarkEnd w:id="135"/>
      <w:bookmarkEnd w:id="136"/>
      <w:r>
        <w:rPr>
          <w:rFonts w:ascii="Times New Roman" w:hAnsi="Times New Roman" w:hint="eastAsia"/>
          <w:kern w:val="0"/>
          <w:sz w:val="24"/>
        </w:rPr>
        <w:t>其中，</w:t>
      </w:r>
      <w:bookmarkStart w:id="140" w:name="_Hlk142181828"/>
      <w:bookmarkStart w:id="141" w:name="OLE_LINK5"/>
      <w:r>
        <w:rPr>
          <w:rFonts w:ascii="Times New Roman" w:hAnsi="Times New Roman"/>
          <w:i/>
          <w:sz w:val="24"/>
          <w:szCs w:val="24"/>
        </w:rPr>
        <w:t>κ</w:t>
      </w:r>
      <w:r>
        <w:rPr>
          <w:rFonts w:ascii="Times New Roman" w:hAnsi="Times New Roman" w:hint="eastAsia"/>
          <w:kern w:val="0"/>
          <w:sz w:val="24"/>
        </w:rPr>
        <w:t>为水流波数，</w:t>
      </w:r>
      <w:proofErr w:type="spellStart"/>
      <w:r>
        <w:rPr>
          <w:rFonts w:ascii="Times New Roman" w:hAnsi="Times New Roman" w:hint="eastAsia"/>
          <w:i/>
          <w:kern w:val="0"/>
          <w:sz w:val="24"/>
        </w:rPr>
        <w:t>c</w:t>
      </w:r>
      <w:r>
        <w:rPr>
          <w:rFonts w:ascii="Times New Roman" w:hAnsi="Times New Roman" w:hint="eastAsia"/>
          <w:i/>
          <w:kern w:val="0"/>
          <w:sz w:val="24"/>
          <w:vertAlign w:val="subscript"/>
        </w:rPr>
        <w:t>p</w:t>
      </w:r>
      <w:r>
        <w:rPr>
          <w:rFonts w:ascii="Times New Roman" w:hAnsi="Times New Roman"/>
          <w:i/>
          <w:kern w:val="0"/>
          <w:sz w:val="24"/>
          <w:vertAlign w:val="subscript"/>
        </w:rPr>
        <w:t>hase</w:t>
      </w:r>
      <w:proofErr w:type="spellEnd"/>
      <w:r>
        <w:rPr>
          <w:rFonts w:ascii="Times New Roman" w:hAnsi="Times New Roman" w:hint="eastAsia"/>
          <w:kern w:val="0"/>
          <w:sz w:val="24"/>
        </w:rPr>
        <w:t>为相位速度，</w:t>
      </w:r>
      <w:r>
        <w:rPr>
          <w:rFonts w:ascii="Times New Roman" w:hAnsi="Times New Roman" w:hint="eastAsia"/>
          <w:i/>
          <w:kern w:val="0"/>
          <w:sz w:val="24"/>
        </w:rPr>
        <w:t>B</w:t>
      </w:r>
      <w:r>
        <w:rPr>
          <w:rFonts w:ascii="Times New Roman" w:hAnsi="Times New Roman" w:hint="eastAsia"/>
          <w:kern w:val="0"/>
          <w:sz w:val="24"/>
        </w:rPr>
        <w:t>(</w:t>
      </w:r>
      <w:r>
        <w:rPr>
          <w:rFonts w:ascii="Times New Roman" w:hAnsi="Times New Roman" w:hint="eastAsia"/>
          <w:i/>
          <w:kern w:val="0"/>
          <w:sz w:val="24"/>
        </w:rPr>
        <w:t>t</w:t>
      </w:r>
      <w:r>
        <w:rPr>
          <w:rFonts w:ascii="Times New Roman" w:hAnsi="Times New Roman" w:hint="eastAsia"/>
          <w:kern w:val="0"/>
          <w:sz w:val="24"/>
        </w:rPr>
        <w:t>)</w:t>
      </w:r>
      <w:r>
        <w:rPr>
          <w:rFonts w:ascii="Times New Roman" w:hAnsi="Times New Roman" w:hint="eastAsia"/>
          <w:kern w:val="0"/>
          <w:sz w:val="24"/>
        </w:rPr>
        <w:t>表示水流幅值函数。在水流幅值函数中</w:t>
      </w:r>
      <w:r>
        <w:rPr>
          <w:rFonts w:ascii="Times New Roman" w:hAnsi="Times New Roman"/>
          <w:i/>
          <w:kern w:val="0"/>
          <w:sz w:val="24"/>
        </w:rPr>
        <w:t>B</w:t>
      </w:r>
      <w:r>
        <w:rPr>
          <w:rFonts w:ascii="Times New Roman" w:hAnsi="Times New Roman"/>
          <w:i/>
          <w:kern w:val="0"/>
          <w:sz w:val="24"/>
          <w:vertAlign w:val="subscript"/>
        </w:rPr>
        <w:t>0</w:t>
      </w:r>
      <w:r>
        <w:rPr>
          <w:rFonts w:ascii="Times New Roman" w:hAnsi="Times New Roman" w:hint="eastAsia"/>
          <w:kern w:val="0"/>
          <w:sz w:val="24"/>
        </w:rPr>
        <w:t>表示水流平均宽度，单位</w:t>
      </w:r>
      <w:r>
        <w:rPr>
          <w:rFonts w:ascii="Times New Roman" w:hAnsi="Times New Roman" w:hint="eastAsia"/>
          <w:kern w:val="0"/>
          <w:sz w:val="24"/>
        </w:rPr>
        <w:t>km</w:t>
      </w:r>
      <w:r>
        <w:rPr>
          <w:rFonts w:ascii="Times New Roman" w:hAnsi="Times New Roman" w:hint="eastAsia"/>
          <w:kern w:val="0"/>
          <w:sz w:val="24"/>
        </w:rPr>
        <w:t>；</w:t>
      </w:r>
      <w:r>
        <w:rPr>
          <w:rFonts w:ascii="Times New Roman" w:hAnsi="Times New Roman"/>
          <w:i/>
          <w:kern w:val="0"/>
          <w:sz w:val="24"/>
        </w:rPr>
        <w:t>φ</w:t>
      </w:r>
      <w:r>
        <w:rPr>
          <w:rFonts w:ascii="Times New Roman" w:hAnsi="Times New Roman" w:hint="eastAsia"/>
          <w:kern w:val="0"/>
          <w:sz w:val="24"/>
        </w:rPr>
        <w:t>表示调制幅值，单位</w:t>
      </w:r>
      <w:r>
        <w:rPr>
          <w:rFonts w:ascii="Times New Roman" w:hAnsi="Times New Roman" w:hint="eastAsia"/>
          <w:kern w:val="0"/>
          <w:sz w:val="24"/>
        </w:rPr>
        <w:t>km</w:t>
      </w:r>
      <w:r>
        <w:rPr>
          <w:rFonts w:ascii="Times New Roman" w:hAnsi="Times New Roman" w:hint="eastAsia"/>
          <w:kern w:val="0"/>
          <w:sz w:val="24"/>
        </w:rPr>
        <w:t>；</w:t>
      </w:r>
      <w:r>
        <w:rPr>
          <w:rFonts w:ascii="Times New Roman" w:hAnsi="Times New Roman"/>
          <w:i/>
          <w:kern w:val="0"/>
          <w:sz w:val="24"/>
        </w:rPr>
        <w:t>ω</w:t>
      </w:r>
      <w:r>
        <w:rPr>
          <w:rFonts w:ascii="Times New Roman" w:hAnsi="Times New Roman" w:hint="eastAsia"/>
          <w:kern w:val="0"/>
          <w:sz w:val="24"/>
        </w:rPr>
        <w:t>表示调制频率。</w:t>
      </w:r>
      <w:bookmarkEnd w:id="140"/>
      <w:bookmarkEnd w:id="141"/>
      <w:r>
        <w:rPr>
          <w:rFonts w:ascii="Times New Roman" w:hAnsi="Times New Roman" w:hint="eastAsia"/>
          <w:kern w:val="0"/>
          <w:sz w:val="24"/>
        </w:rPr>
        <w:t>仿真分析中，</w:t>
      </w:r>
      <w:r>
        <w:rPr>
          <w:rFonts w:ascii="Times New Roman" w:hAnsi="Times New Roman" w:hint="eastAsia"/>
          <w:kern w:val="0"/>
          <w:sz w:val="24"/>
        </w:rPr>
        <w:t>MCM</w:t>
      </w:r>
      <w:r>
        <w:rPr>
          <w:rFonts w:ascii="Times New Roman" w:hAnsi="Times New Roman" w:hint="eastAsia"/>
          <w:kern w:val="0"/>
          <w:sz w:val="24"/>
        </w:rPr>
        <w:t>水体流动模型的参数设置如表</w:t>
      </w:r>
      <w:r>
        <w:rPr>
          <w:rFonts w:ascii="Times New Roman" w:hAnsi="Times New Roman" w:hint="eastAsia"/>
          <w:kern w:val="0"/>
          <w:sz w:val="24"/>
        </w:rPr>
        <w:t>5-1</w:t>
      </w:r>
      <w:r>
        <w:rPr>
          <w:rFonts w:ascii="Times New Roman" w:hAnsi="Times New Roman" w:hint="eastAsia"/>
          <w:kern w:val="0"/>
          <w:sz w:val="24"/>
        </w:rPr>
        <w:t>所示。</w:t>
      </w:r>
    </w:p>
    <w:bookmarkEnd w:id="139"/>
    <w:p w14:paraId="75C74993" w14:textId="77777777" w:rsidR="001961C5" w:rsidRDefault="00000000">
      <w:pPr>
        <w:spacing w:line="360" w:lineRule="auto"/>
        <w:jc w:val="center"/>
        <w:rPr>
          <w:rFonts w:ascii="Times New Roman" w:hAnsi="Times New Roman"/>
          <w:b/>
          <w:sz w:val="24"/>
          <w:szCs w:val="24"/>
        </w:rPr>
      </w:pPr>
      <w:r>
        <w:rPr>
          <w:rFonts w:ascii="Times New Roman" w:hAnsi="Times New Roman"/>
          <w:b/>
          <w:sz w:val="24"/>
          <w:szCs w:val="24"/>
        </w:rPr>
        <w:t>表</w:t>
      </w:r>
      <w:r>
        <w:rPr>
          <w:rFonts w:ascii="Times New Roman" w:hAnsi="Times New Roman"/>
          <w:b/>
          <w:sz w:val="24"/>
          <w:szCs w:val="24"/>
        </w:rPr>
        <w:t xml:space="preserve">3-1 </w:t>
      </w:r>
      <w:r>
        <w:rPr>
          <w:rFonts w:ascii="Times New Roman" w:hAnsi="Times New Roman" w:hint="eastAsia"/>
          <w:b/>
          <w:sz w:val="24"/>
          <w:szCs w:val="24"/>
        </w:rPr>
        <w:t>MCM</w:t>
      </w:r>
      <w:r>
        <w:rPr>
          <w:rFonts w:ascii="Times New Roman" w:hAnsi="Times New Roman" w:hint="eastAsia"/>
          <w:b/>
          <w:sz w:val="24"/>
          <w:szCs w:val="24"/>
        </w:rPr>
        <w:t>模型参数设置</w:t>
      </w:r>
    </w:p>
    <w:tbl>
      <w:tblPr>
        <w:tblW w:w="0" w:type="dxa"/>
        <w:jc w:val="center"/>
        <w:tblLook w:val="04A0" w:firstRow="1" w:lastRow="0" w:firstColumn="1" w:lastColumn="0" w:noHBand="0" w:noVBand="1"/>
      </w:tblPr>
      <w:tblGrid>
        <w:gridCol w:w="3402"/>
        <w:gridCol w:w="3402"/>
      </w:tblGrid>
      <w:tr w:rsidR="001961C5" w14:paraId="36C2C19A" w14:textId="77777777">
        <w:trPr>
          <w:trHeight w:val="419"/>
          <w:jc w:val="center"/>
        </w:trPr>
        <w:tc>
          <w:tcPr>
            <w:tcW w:w="3402" w:type="dxa"/>
            <w:tcBorders>
              <w:top w:val="single" w:sz="12" w:space="0" w:color="auto"/>
              <w:bottom w:val="single" w:sz="12" w:space="0" w:color="auto"/>
            </w:tcBorders>
          </w:tcPr>
          <w:p w14:paraId="795E73E0" w14:textId="77777777" w:rsidR="001961C5" w:rsidRDefault="00000000">
            <w:pPr>
              <w:spacing w:line="360" w:lineRule="auto"/>
              <w:jc w:val="center"/>
              <w:rPr>
                <w:rFonts w:ascii="Times New Roman" w:hAnsi="Times New Roman"/>
                <w:sz w:val="24"/>
                <w:szCs w:val="24"/>
              </w:rPr>
            </w:pPr>
            <w:r>
              <w:rPr>
                <w:rFonts w:ascii="Times New Roman" w:hAnsi="Times New Roman" w:hint="eastAsia"/>
                <w:sz w:val="24"/>
                <w:szCs w:val="24"/>
              </w:rPr>
              <w:t>M</w:t>
            </w:r>
            <w:r>
              <w:rPr>
                <w:rFonts w:ascii="Times New Roman" w:hAnsi="Times New Roman"/>
                <w:sz w:val="24"/>
                <w:szCs w:val="24"/>
              </w:rPr>
              <w:t>CM</w:t>
            </w:r>
            <w:r>
              <w:rPr>
                <w:rFonts w:ascii="Times New Roman" w:hAnsi="Times New Roman" w:hint="eastAsia"/>
                <w:sz w:val="24"/>
                <w:szCs w:val="24"/>
              </w:rPr>
              <w:t>参数</w:t>
            </w:r>
          </w:p>
        </w:tc>
        <w:tc>
          <w:tcPr>
            <w:tcW w:w="3402" w:type="dxa"/>
            <w:tcBorders>
              <w:top w:val="single" w:sz="12" w:space="0" w:color="auto"/>
              <w:bottom w:val="single" w:sz="12" w:space="0" w:color="auto"/>
            </w:tcBorders>
          </w:tcPr>
          <w:p w14:paraId="379052BC" w14:textId="77777777" w:rsidR="001961C5" w:rsidRDefault="00000000">
            <w:pPr>
              <w:spacing w:line="360" w:lineRule="auto"/>
              <w:jc w:val="center"/>
              <w:rPr>
                <w:rFonts w:ascii="Times New Roman" w:hAnsi="Times New Roman"/>
                <w:sz w:val="24"/>
                <w:szCs w:val="24"/>
              </w:rPr>
            </w:pPr>
            <w:r>
              <w:rPr>
                <w:rFonts w:ascii="Times New Roman" w:hAnsi="Times New Roman" w:hint="eastAsia"/>
                <w:sz w:val="24"/>
                <w:szCs w:val="24"/>
              </w:rPr>
              <w:t>取值</w:t>
            </w:r>
          </w:p>
        </w:tc>
      </w:tr>
      <w:tr w:rsidR="001961C5" w14:paraId="4B9ADCF2" w14:textId="77777777">
        <w:trPr>
          <w:trHeight w:val="170"/>
          <w:jc w:val="center"/>
        </w:trPr>
        <w:tc>
          <w:tcPr>
            <w:tcW w:w="3402" w:type="dxa"/>
            <w:tcBorders>
              <w:top w:val="single" w:sz="12" w:space="0" w:color="auto"/>
            </w:tcBorders>
          </w:tcPr>
          <w:p w14:paraId="6889F979" w14:textId="77777777" w:rsidR="001961C5" w:rsidRDefault="00000000">
            <w:pPr>
              <w:spacing w:line="360" w:lineRule="auto"/>
              <w:jc w:val="center"/>
              <w:rPr>
                <w:rFonts w:ascii="Times New Roman" w:hAnsi="Times New Roman"/>
                <w:sz w:val="24"/>
                <w:szCs w:val="24"/>
              </w:rPr>
            </w:pPr>
            <w:r>
              <w:rPr>
                <w:rFonts w:ascii="Times New Roman" w:hAnsi="Times New Roman" w:hint="eastAsia"/>
                <w:sz w:val="24"/>
                <w:szCs w:val="24"/>
              </w:rPr>
              <w:t>水流波数</w:t>
            </w:r>
            <w:r>
              <w:rPr>
                <w:rFonts w:ascii="Times New Roman" w:eastAsia="等线" w:hAnsi="Times New Roman"/>
                <w:i/>
                <w:sz w:val="24"/>
                <w:szCs w:val="24"/>
              </w:rPr>
              <w:t>κ</w:t>
            </w:r>
          </w:p>
        </w:tc>
        <w:tc>
          <w:tcPr>
            <w:tcW w:w="3402" w:type="dxa"/>
            <w:tcBorders>
              <w:top w:val="single" w:sz="12" w:space="0" w:color="auto"/>
            </w:tcBorders>
          </w:tcPr>
          <w:p w14:paraId="10349092" w14:textId="77777777" w:rsidR="001961C5" w:rsidRDefault="00000000">
            <w:pPr>
              <w:spacing w:line="360" w:lineRule="auto"/>
              <w:jc w:val="center"/>
              <w:rPr>
                <w:rFonts w:ascii="Times New Roman" w:hAnsi="Times New Roman"/>
                <w:sz w:val="24"/>
                <w:szCs w:val="24"/>
              </w:rPr>
            </w:pPr>
            <w:r>
              <w:rPr>
                <w:rFonts w:ascii="Times New Roman" w:hAnsi="Times New Roman" w:hint="eastAsia"/>
                <w:sz w:val="24"/>
                <w:szCs w:val="24"/>
              </w:rPr>
              <w:t>2</w:t>
            </w:r>
            <w:r>
              <w:rPr>
                <w:rFonts w:ascii="Times New Roman" w:hAnsi="Times New Roman" w:hint="eastAsia"/>
                <w:sz w:val="24"/>
                <w:szCs w:val="24"/>
              </w:rPr>
              <w:t>π</w:t>
            </w:r>
            <w:r>
              <w:rPr>
                <w:rFonts w:ascii="Times New Roman" w:hAnsi="Times New Roman" w:hint="eastAsia"/>
                <w:sz w:val="24"/>
                <w:szCs w:val="24"/>
              </w:rPr>
              <w:t>/</w:t>
            </w:r>
            <w:r>
              <w:rPr>
                <w:rFonts w:ascii="Times New Roman" w:hAnsi="Times New Roman"/>
                <w:sz w:val="24"/>
                <w:szCs w:val="24"/>
              </w:rPr>
              <w:t>7.5</w:t>
            </w:r>
          </w:p>
        </w:tc>
      </w:tr>
      <w:tr w:rsidR="001961C5" w14:paraId="0E6B2DB4" w14:textId="77777777">
        <w:trPr>
          <w:trHeight w:val="170"/>
          <w:jc w:val="center"/>
        </w:trPr>
        <w:tc>
          <w:tcPr>
            <w:tcW w:w="3402" w:type="dxa"/>
          </w:tcPr>
          <w:p w14:paraId="0F1B1AB1" w14:textId="77777777" w:rsidR="001961C5" w:rsidRDefault="00000000">
            <w:pPr>
              <w:spacing w:line="360" w:lineRule="auto"/>
              <w:jc w:val="center"/>
              <w:rPr>
                <w:rFonts w:ascii="Times New Roman" w:hAnsi="Times New Roman"/>
                <w:sz w:val="24"/>
                <w:szCs w:val="24"/>
              </w:rPr>
            </w:pPr>
            <w:r>
              <w:rPr>
                <w:rFonts w:ascii="Times New Roman" w:hAnsi="Times New Roman" w:hint="eastAsia"/>
                <w:sz w:val="24"/>
                <w:szCs w:val="24"/>
              </w:rPr>
              <w:t>相位速度</w:t>
            </w:r>
            <w:proofErr w:type="spellStart"/>
            <w:r>
              <w:rPr>
                <w:rFonts w:ascii="Times New Roman" w:hAnsi="Times New Roman" w:hint="eastAsia"/>
                <w:i/>
                <w:kern w:val="0"/>
                <w:sz w:val="24"/>
              </w:rPr>
              <w:t>c</w:t>
            </w:r>
            <w:r>
              <w:rPr>
                <w:rFonts w:ascii="Times New Roman" w:hAnsi="Times New Roman" w:hint="eastAsia"/>
                <w:i/>
                <w:kern w:val="0"/>
                <w:sz w:val="24"/>
                <w:vertAlign w:val="subscript"/>
              </w:rPr>
              <w:t>p</w:t>
            </w:r>
            <w:r>
              <w:rPr>
                <w:rFonts w:ascii="Times New Roman" w:hAnsi="Times New Roman"/>
                <w:i/>
                <w:kern w:val="0"/>
                <w:sz w:val="24"/>
                <w:vertAlign w:val="subscript"/>
              </w:rPr>
              <w:t>hase</w:t>
            </w:r>
            <w:proofErr w:type="spellEnd"/>
          </w:p>
        </w:tc>
        <w:tc>
          <w:tcPr>
            <w:tcW w:w="3402" w:type="dxa"/>
          </w:tcPr>
          <w:p w14:paraId="1DDBA58F" w14:textId="77777777" w:rsidR="001961C5" w:rsidRDefault="00000000">
            <w:pPr>
              <w:spacing w:line="360" w:lineRule="auto"/>
              <w:jc w:val="center"/>
              <w:rPr>
                <w:rFonts w:ascii="Times New Roman" w:hAnsi="Times New Roman"/>
                <w:sz w:val="24"/>
                <w:szCs w:val="24"/>
              </w:rPr>
            </w:pPr>
            <w:r>
              <w:rPr>
                <w:rFonts w:ascii="Times New Roman" w:hAnsi="Times New Roman" w:hint="eastAsia"/>
                <w:sz w:val="24"/>
                <w:szCs w:val="24"/>
              </w:rPr>
              <w:t>0</w:t>
            </w:r>
            <w:r>
              <w:rPr>
                <w:rFonts w:ascii="Times New Roman" w:hAnsi="Times New Roman"/>
                <w:sz w:val="24"/>
                <w:szCs w:val="24"/>
              </w:rPr>
              <w:t>.12</w:t>
            </w:r>
          </w:p>
        </w:tc>
      </w:tr>
      <w:tr w:rsidR="001961C5" w14:paraId="4102C989" w14:textId="77777777">
        <w:trPr>
          <w:trHeight w:val="170"/>
          <w:jc w:val="center"/>
        </w:trPr>
        <w:tc>
          <w:tcPr>
            <w:tcW w:w="3402" w:type="dxa"/>
          </w:tcPr>
          <w:p w14:paraId="40C50232" w14:textId="77777777" w:rsidR="001961C5" w:rsidRDefault="00000000">
            <w:pPr>
              <w:spacing w:line="360" w:lineRule="auto"/>
              <w:jc w:val="center"/>
              <w:rPr>
                <w:rFonts w:ascii="Times New Roman" w:hAnsi="Times New Roman"/>
                <w:sz w:val="24"/>
                <w:szCs w:val="24"/>
              </w:rPr>
            </w:pPr>
            <w:r>
              <w:rPr>
                <w:rFonts w:ascii="Times New Roman" w:hAnsi="Times New Roman" w:hint="eastAsia"/>
                <w:sz w:val="24"/>
                <w:szCs w:val="24"/>
              </w:rPr>
              <w:t>水流平均宽度</w:t>
            </w:r>
            <w:r>
              <w:rPr>
                <w:rFonts w:ascii="Times New Roman" w:eastAsia="等线" w:hAnsi="Times New Roman"/>
                <w:i/>
                <w:kern w:val="0"/>
                <w:sz w:val="24"/>
              </w:rPr>
              <w:t>B</w:t>
            </w:r>
            <w:r>
              <w:rPr>
                <w:rFonts w:ascii="Times New Roman" w:eastAsia="等线" w:hAnsi="Times New Roman"/>
                <w:i/>
                <w:kern w:val="0"/>
                <w:sz w:val="24"/>
                <w:vertAlign w:val="subscript"/>
              </w:rPr>
              <w:t>0</w:t>
            </w:r>
          </w:p>
        </w:tc>
        <w:tc>
          <w:tcPr>
            <w:tcW w:w="3402" w:type="dxa"/>
          </w:tcPr>
          <w:p w14:paraId="60F20DA8" w14:textId="77777777" w:rsidR="001961C5" w:rsidRDefault="00000000">
            <w:pPr>
              <w:spacing w:line="360" w:lineRule="auto"/>
              <w:jc w:val="center"/>
              <w:rPr>
                <w:rFonts w:ascii="Times New Roman" w:hAnsi="Times New Roman"/>
                <w:sz w:val="24"/>
                <w:szCs w:val="24"/>
              </w:rPr>
            </w:pPr>
            <w:r>
              <w:rPr>
                <w:rFonts w:ascii="Times New Roman" w:hAnsi="Times New Roman" w:hint="eastAsia"/>
                <w:sz w:val="24"/>
                <w:szCs w:val="24"/>
              </w:rPr>
              <w:t>1</w:t>
            </w:r>
            <w:r>
              <w:rPr>
                <w:rFonts w:ascii="Times New Roman" w:hAnsi="Times New Roman"/>
                <w:sz w:val="24"/>
                <w:szCs w:val="24"/>
              </w:rPr>
              <w:t>.2 km</w:t>
            </w:r>
          </w:p>
        </w:tc>
      </w:tr>
      <w:tr w:rsidR="001961C5" w14:paraId="03629D1E" w14:textId="77777777">
        <w:trPr>
          <w:trHeight w:val="170"/>
          <w:jc w:val="center"/>
        </w:trPr>
        <w:tc>
          <w:tcPr>
            <w:tcW w:w="3402" w:type="dxa"/>
          </w:tcPr>
          <w:p w14:paraId="22FA6F01" w14:textId="77777777" w:rsidR="001961C5" w:rsidRDefault="00000000">
            <w:pPr>
              <w:spacing w:line="360" w:lineRule="auto"/>
              <w:jc w:val="center"/>
              <w:rPr>
                <w:rFonts w:ascii="Times New Roman" w:hAnsi="Times New Roman"/>
                <w:sz w:val="24"/>
                <w:szCs w:val="24"/>
              </w:rPr>
            </w:pPr>
            <w:r>
              <w:rPr>
                <w:rFonts w:ascii="Times New Roman" w:hAnsi="Times New Roman" w:hint="eastAsia"/>
                <w:sz w:val="24"/>
                <w:szCs w:val="24"/>
              </w:rPr>
              <w:t>调制幅值</w:t>
            </w:r>
            <w:r>
              <w:rPr>
                <w:rFonts w:ascii="Times New Roman" w:hAnsi="Times New Roman"/>
                <w:i/>
                <w:kern w:val="0"/>
                <w:sz w:val="24"/>
              </w:rPr>
              <w:t>φ</w:t>
            </w:r>
          </w:p>
        </w:tc>
        <w:tc>
          <w:tcPr>
            <w:tcW w:w="3402" w:type="dxa"/>
          </w:tcPr>
          <w:p w14:paraId="7C8131DB" w14:textId="77777777" w:rsidR="001961C5" w:rsidRDefault="00000000">
            <w:pPr>
              <w:spacing w:line="360" w:lineRule="auto"/>
              <w:jc w:val="center"/>
              <w:rPr>
                <w:rFonts w:ascii="Times New Roman" w:hAnsi="Times New Roman"/>
                <w:sz w:val="24"/>
                <w:szCs w:val="24"/>
              </w:rPr>
            </w:pPr>
            <w:r>
              <w:rPr>
                <w:rFonts w:ascii="Times New Roman" w:hAnsi="Times New Roman" w:hint="eastAsia"/>
                <w:sz w:val="24"/>
                <w:szCs w:val="24"/>
              </w:rPr>
              <w:t>0</w:t>
            </w:r>
            <w:r>
              <w:rPr>
                <w:rFonts w:ascii="Times New Roman" w:hAnsi="Times New Roman"/>
                <w:sz w:val="24"/>
                <w:szCs w:val="24"/>
              </w:rPr>
              <w:t>.3</w:t>
            </w:r>
          </w:p>
        </w:tc>
      </w:tr>
      <w:tr w:rsidR="001961C5" w14:paraId="179332D7" w14:textId="77777777">
        <w:trPr>
          <w:trHeight w:val="170"/>
          <w:jc w:val="center"/>
        </w:trPr>
        <w:tc>
          <w:tcPr>
            <w:tcW w:w="3402" w:type="dxa"/>
            <w:tcBorders>
              <w:bottom w:val="single" w:sz="12" w:space="0" w:color="auto"/>
            </w:tcBorders>
          </w:tcPr>
          <w:p w14:paraId="7932336E" w14:textId="77777777" w:rsidR="001961C5" w:rsidRDefault="00000000">
            <w:pPr>
              <w:spacing w:line="360" w:lineRule="auto"/>
              <w:jc w:val="center"/>
              <w:rPr>
                <w:rFonts w:ascii="Times New Roman" w:hAnsi="Times New Roman"/>
                <w:sz w:val="24"/>
                <w:szCs w:val="24"/>
              </w:rPr>
            </w:pPr>
            <w:r>
              <w:rPr>
                <w:rFonts w:ascii="Times New Roman" w:hAnsi="Times New Roman" w:hint="eastAsia"/>
                <w:sz w:val="24"/>
                <w:szCs w:val="24"/>
              </w:rPr>
              <w:t>调制频率</w:t>
            </w:r>
            <w:r>
              <w:rPr>
                <w:rFonts w:ascii="Times New Roman" w:hAnsi="Times New Roman"/>
                <w:i/>
                <w:kern w:val="0"/>
                <w:sz w:val="24"/>
              </w:rPr>
              <w:t>ω</w:t>
            </w:r>
          </w:p>
        </w:tc>
        <w:tc>
          <w:tcPr>
            <w:tcW w:w="3402" w:type="dxa"/>
            <w:tcBorders>
              <w:bottom w:val="single" w:sz="12" w:space="0" w:color="auto"/>
            </w:tcBorders>
          </w:tcPr>
          <w:p w14:paraId="15EBF142" w14:textId="77777777" w:rsidR="001961C5" w:rsidRDefault="00000000">
            <w:pPr>
              <w:spacing w:line="360" w:lineRule="auto"/>
              <w:jc w:val="center"/>
              <w:rPr>
                <w:rFonts w:ascii="Times New Roman" w:hAnsi="Times New Roman"/>
                <w:sz w:val="24"/>
                <w:szCs w:val="24"/>
              </w:rPr>
            </w:pPr>
            <w:r>
              <w:rPr>
                <w:rFonts w:ascii="Times New Roman" w:hAnsi="Times New Roman" w:hint="eastAsia"/>
                <w:sz w:val="24"/>
                <w:szCs w:val="24"/>
              </w:rPr>
              <w:t>0</w:t>
            </w:r>
            <w:r>
              <w:rPr>
                <w:rFonts w:ascii="Times New Roman" w:hAnsi="Times New Roman"/>
                <w:sz w:val="24"/>
                <w:szCs w:val="24"/>
              </w:rPr>
              <w:t>.4</w:t>
            </w:r>
          </w:p>
        </w:tc>
      </w:tr>
    </w:tbl>
    <w:p w14:paraId="05122EFC" w14:textId="77777777" w:rsidR="001961C5" w:rsidRDefault="00000000">
      <w:pPr>
        <w:spacing w:line="360" w:lineRule="auto"/>
        <w:ind w:firstLine="480"/>
        <w:rPr>
          <w:rFonts w:ascii="Times New Roman" w:hAnsi="Times New Roman"/>
          <w:kern w:val="0"/>
          <w:sz w:val="24"/>
        </w:rPr>
      </w:pPr>
      <w:r>
        <w:rPr>
          <w:rFonts w:ascii="Times New Roman" w:hAnsi="Times New Roman" w:hint="eastAsia"/>
          <w:kern w:val="0"/>
          <w:sz w:val="24"/>
        </w:rPr>
        <w:t>在本文</w:t>
      </w:r>
      <w:proofErr w:type="gramStart"/>
      <w:r>
        <w:rPr>
          <w:rFonts w:ascii="Times New Roman" w:hAnsi="Times New Roman" w:hint="eastAsia"/>
          <w:kern w:val="0"/>
          <w:sz w:val="24"/>
        </w:rPr>
        <w:t>拟研究</w:t>
      </w:r>
      <w:proofErr w:type="gramEnd"/>
      <w:r>
        <w:rPr>
          <w:rFonts w:ascii="Times New Roman" w:hAnsi="Times New Roman" w:hint="eastAsia"/>
          <w:kern w:val="0"/>
          <w:sz w:val="24"/>
        </w:rPr>
        <w:t>的场景中，由于水深到达千米级，当具体海域有较明显的垂</w:t>
      </w:r>
      <w:r>
        <w:rPr>
          <w:rFonts w:ascii="Times New Roman" w:hAnsi="Times New Roman" w:hint="eastAsia"/>
          <w:kern w:val="0"/>
          <w:sz w:val="24"/>
        </w:rPr>
        <w:lastRenderedPageBreak/>
        <w:t>直方向的水流运动时，则无法忽视节点的垂向运动，此时</w:t>
      </w:r>
      <w:r>
        <w:rPr>
          <w:rFonts w:ascii="Times New Roman" w:hAnsi="Times New Roman" w:hint="eastAsia"/>
          <w:kern w:val="0"/>
          <w:sz w:val="24"/>
        </w:rPr>
        <w:t>MCM</w:t>
      </w:r>
      <w:r>
        <w:rPr>
          <w:rFonts w:ascii="Times New Roman" w:hAnsi="Times New Roman" w:hint="eastAsia"/>
          <w:kern w:val="0"/>
          <w:sz w:val="24"/>
        </w:rPr>
        <w:t>模型不再适用，需要引入艾克曼漂流理论进行节点三维位置的预测。</w:t>
      </w:r>
    </w:p>
    <w:p w14:paraId="25A13AF6" w14:textId="77777777" w:rsidR="001961C5" w:rsidRDefault="00000000">
      <w:pPr>
        <w:spacing w:line="360" w:lineRule="auto"/>
        <w:ind w:firstLine="480"/>
        <w:rPr>
          <w:rFonts w:ascii="Times New Roman" w:hAnsi="Times New Roman"/>
          <w:kern w:val="0"/>
          <w:sz w:val="24"/>
        </w:rPr>
      </w:pPr>
      <w:bookmarkStart w:id="142" w:name="OLE_LINK206"/>
      <w:r>
        <w:rPr>
          <w:rFonts w:ascii="Times New Roman" w:hAnsi="Times New Roman" w:hint="eastAsia"/>
          <w:kern w:val="0"/>
          <w:sz w:val="24"/>
        </w:rPr>
        <w:t>埃克</w:t>
      </w:r>
      <w:proofErr w:type="gramStart"/>
      <w:r>
        <w:rPr>
          <w:rFonts w:ascii="Times New Roman" w:hAnsi="Times New Roman" w:hint="eastAsia"/>
          <w:kern w:val="0"/>
          <w:sz w:val="24"/>
        </w:rPr>
        <w:t>曼</w:t>
      </w:r>
      <w:proofErr w:type="gramEnd"/>
      <w:r>
        <w:rPr>
          <w:rFonts w:ascii="Times New Roman" w:hAnsi="Times New Roman" w:hint="eastAsia"/>
          <w:kern w:val="0"/>
          <w:sz w:val="24"/>
        </w:rPr>
        <w:t>漂流（</w:t>
      </w:r>
      <w:r>
        <w:rPr>
          <w:rFonts w:ascii="Times New Roman" w:hAnsi="Times New Roman" w:hint="eastAsia"/>
          <w:kern w:val="0"/>
          <w:sz w:val="24"/>
        </w:rPr>
        <w:t>Ekman drift current</w:t>
      </w:r>
      <w:r>
        <w:rPr>
          <w:rFonts w:ascii="Times New Roman" w:hAnsi="Times New Roman" w:hint="eastAsia"/>
          <w:kern w:val="0"/>
          <w:sz w:val="24"/>
        </w:rPr>
        <w:t>）</w:t>
      </w:r>
      <w:r>
        <w:rPr>
          <w:rFonts w:ascii="Times New Roman" w:hAnsi="Times New Roman"/>
          <w:kern w:val="0"/>
          <w:sz w:val="24"/>
          <w:vertAlign w:val="superscript"/>
        </w:rPr>
        <w:fldChar w:fldCharType="begin"/>
      </w:r>
      <w:r>
        <w:rPr>
          <w:rFonts w:ascii="Times New Roman" w:hAnsi="Times New Roman"/>
          <w:kern w:val="0"/>
          <w:sz w:val="24"/>
          <w:vertAlign w:val="superscript"/>
        </w:rPr>
        <w:instrText xml:space="preserve"> </w:instrText>
      </w:r>
      <w:r>
        <w:rPr>
          <w:rFonts w:ascii="Times New Roman" w:hAnsi="Times New Roman" w:hint="eastAsia"/>
          <w:kern w:val="0"/>
          <w:sz w:val="24"/>
          <w:vertAlign w:val="superscript"/>
        </w:rPr>
        <w:instrText>REF _Ref160310587 \r \h</w:instrText>
      </w:r>
      <w:r>
        <w:rPr>
          <w:rFonts w:ascii="Times New Roman" w:hAnsi="Times New Roman"/>
          <w:kern w:val="0"/>
          <w:sz w:val="24"/>
          <w:vertAlign w:val="superscript"/>
        </w:rPr>
        <w:instrText xml:space="preserve">  \* MERGEFORMAT </w:instrText>
      </w:r>
      <w:r>
        <w:rPr>
          <w:rFonts w:ascii="Times New Roman" w:hAnsi="Times New Roman"/>
          <w:kern w:val="0"/>
          <w:sz w:val="24"/>
          <w:vertAlign w:val="superscript"/>
        </w:rPr>
      </w:r>
      <w:r>
        <w:rPr>
          <w:rFonts w:ascii="Times New Roman" w:hAnsi="Times New Roman"/>
          <w:kern w:val="0"/>
          <w:sz w:val="24"/>
          <w:vertAlign w:val="superscript"/>
        </w:rPr>
        <w:fldChar w:fldCharType="separate"/>
      </w:r>
      <w:r>
        <w:rPr>
          <w:rFonts w:ascii="Times New Roman" w:hAnsi="Times New Roman"/>
          <w:kern w:val="0"/>
          <w:sz w:val="24"/>
          <w:vertAlign w:val="superscript"/>
        </w:rPr>
        <w:t>[136]</w:t>
      </w:r>
      <w:r>
        <w:rPr>
          <w:rFonts w:ascii="Times New Roman" w:hAnsi="Times New Roman"/>
          <w:kern w:val="0"/>
          <w:sz w:val="24"/>
          <w:vertAlign w:val="superscript"/>
        </w:rPr>
        <w:fldChar w:fldCharType="end"/>
      </w:r>
      <w:r>
        <w:rPr>
          <w:rFonts w:ascii="Times New Roman" w:hAnsi="Times New Roman" w:hint="eastAsia"/>
          <w:kern w:val="0"/>
          <w:sz w:val="24"/>
        </w:rPr>
        <w:t>指的是理想的无边界、</w:t>
      </w:r>
      <w:proofErr w:type="gramStart"/>
      <w:r>
        <w:rPr>
          <w:rFonts w:ascii="Times New Roman" w:hAnsi="Times New Roman" w:hint="eastAsia"/>
          <w:kern w:val="0"/>
          <w:sz w:val="24"/>
        </w:rPr>
        <w:t>无限深</w:t>
      </w:r>
      <w:proofErr w:type="gramEnd"/>
      <w:r>
        <w:rPr>
          <w:rFonts w:ascii="Times New Roman" w:hAnsi="Times New Roman" w:hint="eastAsia"/>
          <w:kern w:val="0"/>
          <w:sz w:val="24"/>
        </w:rPr>
        <w:t>和密度均匀的海洋环境中，长期稳定的风作用于海绵，激发铅直湍流（</w:t>
      </w:r>
      <w:r>
        <w:rPr>
          <w:rFonts w:ascii="Times New Roman" w:hAnsi="Times New Roman"/>
          <w:kern w:val="0"/>
          <w:sz w:val="24"/>
        </w:rPr>
        <w:t>在海洋的铅直方向上，海水因各种因素产生的非定常、不规则运动</w:t>
      </w:r>
      <w:r>
        <w:rPr>
          <w:rFonts w:ascii="Times New Roman" w:hAnsi="Times New Roman" w:hint="eastAsia"/>
          <w:kern w:val="0"/>
          <w:sz w:val="24"/>
        </w:rPr>
        <w:t>）而产生的海水湍流运动，进而产生与地转偏向力平衡的水平湍流摩擦力效应所形成的海流现象。</w:t>
      </w:r>
      <w:bookmarkEnd w:id="142"/>
      <w:r>
        <w:rPr>
          <w:rFonts w:ascii="Times New Roman" w:hAnsi="Times New Roman" w:hint="eastAsia"/>
          <w:kern w:val="0"/>
          <w:sz w:val="24"/>
        </w:rPr>
        <w:t>基于埃克</w:t>
      </w:r>
      <w:proofErr w:type="gramStart"/>
      <w:r>
        <w:rPr>
          <w:rFonts w:ascii="Times New Roman" w:hAnsi="Times New Roman" w:hint="eastAsia"/>
          <w:kern w:val="0"/>
          <w:sz w:val="24"/>
        </w:rPr>
        <w:t>曼</w:t>
      </w:r>
      <w:proofErr w:type="gramEnd"/>
      <w:r>
        <w:rPr>
          <w:rFonts w:ascii="Times New Roman" w:hAnsi="Times New Roman" w:hint="eastAsia"/>
          <w:kern w:val="0"/>
          <w:sz w:val="24"/>
        </w:rPr>
        <w:t>漂流理论，文献</w:t>
      </w:r>
      <w:r>
        <w:rPr>
          <w:rFonts w:ascii="Times New Roman" w:hAnsi="Times New Roman"/>
          <w:kern w:val="0"/>
          <w:sz w:val="24"/>
        </w:rPr>
        <w:fldChar w:fldCharType="begin"/>
      </w:r>
      <w:r>
        <w:rPr>
          <w:rFonts w:ascii="Times New Roman" w:hAnsi="Times New Roman"/>
          <w:kern w:val="0"/>
          <w:sz w:val="24"/>
        </w:rPr>
        <w:instrText xml:space="preserve"> </w:instrText>
      </w:r>
      <w:r>
        <w:rPr>
          <w:rFonts w:ascii="Times New Roman" w:hAnsi="Times New Roman" w:hint="eastAsia"/>
          <w:kern w:val="0"/>
          <w:sz w:val="24"/>
        </w:rPr>
        <w:instrText>REF _Ref160383646 \r \h</w:instrText>
      </w:r>
      <w:r>
        <w:rPr>
          <w:rFonts w:ascii="Times New Roman" w:hAnsi="Times New Roman"/>
          <w:kern w:val="0"/>
          <w:sz w:val="24"/>
        </w:rPr>
        <w:instrText xml:space="preserve"> </w:instrText>
      </w:r>
      <w:r>
        <w:rPr>
          <w:rFonts w:ascii="Times New Roman" w:hAnsi="Times New Roman"/>
          <w:kern w:val="0"/>
          <w:sz w:val="24"/>
        </w:rPr>
      </w:r>
      <w:r>
        <w:rPr>
          <w:rFonts w:ascii="Times New Roman" w:hAnsi="Times New Roman"/>
          <w:kern w:val="0"/>
          <w:sz w:val="24"/>
        </w:rPr>
        <w:fldChar w:fldCharType="separate"/>
      </w:r>
      <w:r>
        <w:rPr>
          <w:rFonts w:ascii="Times New Roman" w:hAnsi="Times New Roman"/>
          <w:kern w:val="0"/>
          <w:sz w:val="24"/>
        </w:rPr>
        <w:t>[145]</w:t>
      </w:r>
      <w:r>
        <w:rPr>
          <w:rFonts w:ascii="Times New Roman" w:hAnsi="Times New Roman"/>
          <w:kern w:val="0"/>
          <w:sz w:val="24"/>
        </w:rPr>
        <w:fldChar w:fldCharType="end"/>
      </w:r>
      <w:r>
        <w:rPr>
          <w:rFonts w:ascii="Times New Roman" w:hAnsi="Times New Roman" w:hint="eastAsia"/>
          <w:kern w:val="0"/>
          <w:sz w:val="24"/>
        </w:rPr>
        <w:t>提出一种小区间</w:t>
      </w:r>
      <w:r>
        <w:rPr>
          <w:rFonts w:ascii="Times New Roman" w:hAnsi="Times New Roman" w:hint="eastAsia"/>
          <w:kern w:val="0"/>
          <w:sz w:val="24"/>
        </w:rPr>
        <w:t>TDMA</w:t>
      </w:r>
      <w:r>
        <w:rPr>
          <w:rFonts w:ascii="Times New Roman" w:hAnsi="Times New Roman" w:hint="eastAsia"/>
          <w:kern w:val="0"/>
          <w:sz w:val="24"/>
        </w:rPr>
        <w:t>调度的位置感知方案。因为每个传感器节点都应该知道其相对于其它小区的位置。然而，由于</w:t>
      </w:r>
      <w:proofErr w:type="gramStart"/>
      <w:r>
        <w:rPr>
          <w:rFonts w:ascii="Times New Roman" w:hAnsi="Times New Roman" w:hint="eastAsia"/>
          <w:kern w:val="0"/>
          <w:sz w:val="24"/>
        </w:rPr>
        <w:t>长传播</w:t>
      </w:r>
      <w:proofErr w:type="gramEnd"/>
      <w:r>
        <w:rPr>
          <w:rFonts w:ascii="Times New Roman" w:hAnsi="Times New Roman" w:hint="eastAsia"/>
          <w:kern w:val="0"/>
          <w:sz w:val="24"/>
        </w:rPr>
        <w:t>延迟和洋流的多样性，</w:t>
      </w:r>
      <w:r>
        <w:rPr>
          <w:rFonts w:ascii="Times New Roman" w:hAnsi="Times New Roman" w:hint="eastAsia"/>
          <w:kern w:val="0"/>
          <w:sz w:val="24"/>
        </w:rPr>
        <w:t>UASNs</w:t>
      </w:r>
      <w:r>
        <w:rPr>
          <w:rFonts w:ascii="Times New Roman" w:hAnsi="Times New Roman" w:hint="eastAsia"/>
          <w:kern w:val="0"/>
          <w:sz w:val="24"/>
        </w:rPr>
        <w:t>中的定位技术总是面临成本问题。因此，论文引入一种基于埃克曼螺旋的低成本位置预测方法，该方法通过估计洋流的运动来</w:t>
      </w:r>
      <w:proofErr w:type="gramStart"/>
      <w:r>
        <w:rPr>
          <w:rFonts w:ascii="Times New Roman" w:hAnsi="Times New Roman" w:hint="eastAsia"/>
          <w:kern w:val="0"/>
          <w:sz w:val="24"/>
        </w:rPr>
        <w:t>预测受</w:t>
      </w:r>
      <w:proofErr w:type="gramEnd"/>
      <w:r>
        <w:rPr>
          <w:rFonts w:ascii="Times New Roman" w:hAnsi="Times New Roman" w:hint="eastAsia"/>
          <w:kern w:val="0"/>
          <w:sz w:val="24"/>
        </w:rPr>
        <w:t>洋流影响较大节点的三维位置。</w:t>
      </w:r>
    </w:p>
    <w:p w14:paraId="355FB8CC" w14:textId="77777777" w:rsidR="001961C5" w:rsidRDefault="00000000">
      <w:pPr>
        <w:spacing w:line="360" w:lineRule="auto"/>
        <w:ind w:firstLine="480"/>
        <w:rPr>
          <w:rFonts w:ascii="Times New Roman" w:hAnsi="Times New Roman"/>
          <w:kern w:val="0"/>
          <w:sz w:val="24"/>
        </w:rPr>
      </w:pPr>
      <w:r>
        <w:rPr>
          <w:rFonts w:ascii="Times New Roman" w:hAnsi="Times New Roman" w:hint="eastAsia"/>
          <w:kern w:val="0"/>
          <w:sz w:val="24"/>
        </w:rPr>
        <w:t>埃克曼螺旋线（图</w:t>
      </w:r>
      <w:r>
        <w:rPr>
          <w:rFonts w:ascii="Times New Roman" w:hAnsi="Times New Roman"/>
          <w:kern w:val="0"/>
          <w:sz w:val="24"/>
        </w:rPr>
        <w:t>3.2</w:t>
      </w:r>
      <w:r>
        <w:rPr>
          <w:rFonts w:ascii="Times New Roman" w:hAnsi="Times New Roman" w:hint="eastAsia"/>
          <w:kern w:val="0"/>
          <w:sz w:val="24"/>
        </w:rPr>
        <w:t>）介绍如下。</w:t>
      </w:r>
      <w:bookmarkStart w:id="143" w:name="OLE_LINK207"/>
      <w:r>
        <w:rPr>
          <w:rFonts w:ascii="Times New Roman" w:hAnsi="Times New Roman" w:hint="eastAsia"/>
          <w:kern w:val="0"/>
          <w:sz w:val="24"/>
        </w:rPr>
        <w:t>风作用于海面并通过海水湍流向下传递动力。在地转偏向力与风阻平衡状态下，地表水流相对于风呈现出</w:t>
      </w:r>
      <w:r>
        <w:rPr>
          <w:rFonts w:ascii="Times New Roman" w:hAnsi="Times New Roman" w:hint="eastAsia"/>
          <w:kern w:val="0"/>
          <w:sz w:val="24"/>
        </w:rPr>
        <w:t>45</w:t>
      </w:r>
      <w:r>
        <w:rPr>
          <w:rFonts w:ascii="Times New Roman" w:hAnsi="Times New Roman" w:hint="eastAsia"/>
          <w:kern w:val="0"/>
          <w:sz w:val="24"/>
        </w:rPr>
        <w:t>°倾斜流动</w:t>
      </w:r>
      <w:bookmarkEnd w:id="143"/>
      <w:r>
        <w:rPr>
          <w:rFonts w:ascii="Times New Roman" w:hAnsi="Times New Roman"/>
          <w:kern w:val="0"/>
          <w:sz w:val="24"/>
          <w:vertAlign w:val="superscript"/>
        </w:rPr>
        <w:fldChar w:fldCharType="begin"/>
      </w:r>
      <w:r>
        <w:rPr>
          <w:rFonts w:ascii="Times New Roman" w:hAnsi="Times New Roman"/>
          <w:kern w:val="0"/>
          <w:sz w:val="24"/>
          <w:vertAlign w:val="superscript"/>
        </w:rPr>
        <w:instrText xml:space="preserve"> REF _Ref160377987 \r \h </w:instrText>
      </w:r>
      <w:r>
        <w:rPr>
          <w:rFonts w:ascii="Times New Roman" w:hAnsi="Times New Roman"/>
          <w:kern w:val="0"/>
          <w:sz w:val="24"/>
          <w:vertAlign w:val="superscript"/>
        </w:rPr>
      </w:r>
      <w:r>
        <w:rPr>
          <w:rFonts w:ascii="Times New Roman" w:hAnsi="Times New Roman"/>
          <w:kern w:val="0"/>
          <w:sz w:val="24"/>
          <w:vertAlign w:val="superscript"/>
        </w:rPr>
        <w:fldChar w:fldCharType="separate"/>
      </w:r>
      <w:r>
        <w:rPr>
          <w:rFonts w:ascii="Times New Roman" w:hAnsi="Times New Roman"/>
          <w:kern w:val="0"/>
          <w:sz w:val="24"/>
          <w:vertAlign w:val="superscript"/>
        </w:rPr>
        <w:t>[136]</w:t>
      </w:r>
      <w:r>
        <w:rPr>
          <w:rFonts w:ascii="Times New Roman" w:hAnsi="Times New Roman"/>
          <w:kern w:val="0"/>
          <w:sz w:val="24"/>
          <w:vertAlign w:val="superscript"/>
        </w:rPr>
        <w:fldChar w:fldCharType="end"/>
      </w:r>
      <w:r>
        <w:rPr>
          <w:rFonts w:ascii="Times New Roman" w:hAnsi="Times New Roman" w:hint="eastAsia"/>
          <w:kern w:val="0"/>
          <w:sz w:val="24"/>
        </w:rPr>
        <w:t>。根据埃克曼螺旋线，如果海洋垂直划分为薄层，速度的大小从表面的最大值降低到埃克曼深度的接近耗散。在随后的每一层中，方向也略有变化（北半球向右，南半球向左）。水的速度随深度增加呈指数下降，而迁移角呈线性变化，直到深度达到埃克曼深度</w:t>
      </w:r>
      <w:r>
        <w:rPr>
          <w:rFonts w:ascii="Times New Roman" w:hAnsi="Times New Roman"/>
          <w:kern w:val="0"/>
          <w:sz w:val="24"/>
          <w:vertAlign w:val="superscript"/>
        </w:rPr>
        <w:fldChar w:fldCharType="begin"/>
      </w:r>
      <w:r>
        <w:rPr>
          <w:rFonts w:ascii="Times New Roman" w:hAnsi="Times New Roman"/>
          <w:kern w:val="0"/>
          <w:sz w:val="24"/>
          <w:vertAlign w:val="superscript"/>
        </w:rPr>
        <w:instrText xml:space="preserve"> </w:instrText>
      </w:r>
      <w:r>
        <w:rPr>
          <w:rFonts w:ascii="Times New Roman" w:hAnsi="Times New Roman" w:hint="eastAsia"/>
          <w:kern w:val="0"/>
          <w:sz w:val="24"/>
          <w:vertAlign w:val="superscript"/>
        </w:rPr>
        <w:instrText>REF _Ref160377987 \r \h</w:instrText>
      </w:r>
      <w:r>
        <w:rPr>
          <w:rFonts w:ascii="Times New Roman" w:hAnsi="Times New Roman"/>
          <w:kern w:val="0"/>
          <w:sz w:val="24"/>
          <w:vertAlign w:val="superscript"/>
        </w:rPr>
        <w:instrText xml:space="preserve">  \* MERGEFORMAT </w:instrText>
      </w:r>
      <w:r>
        <w:rPr>
          <w:rFonts w:ascii="Times New Roman" w:hAnsi="Times New Roman"/>
          <w:kern w:val="0"/>
          <w:sz w:val="24"/>
          <w:vertAlign w:val="superscript"/>
        </w:rPr>
      </w:r>
      <w:r>
        <w:rPr>
          <w:rFonts w:ascii="Times New Roman" w:hAnsi="Times New Roman"/>
          <w:kern w:val="0"/>
          <w:sz w:val="24"/>
          <w:vertAlign w:val="superscript"/>
        </w:rPr>
        <w:fldChar w:fldCharType="separate"/>
      </w:r>
      <w:r>
        <w:rPr>
          <w:rFonts w:ascii="Times New Roman" w:hAnsi="Times New Roman"/>
          <w:kern w:val="0"/>
          <w:sz w:val="24"/>
          <w:vertAlign w:val="superscript"/>
        </w:rPr>
        <w:t>[136]</w:t>
      </w:r>
      <w:r>
        <w:rPr>
          <w:rFonts w:ascii="Times New Roman" w:hAnsi="Times New Roman"/>
          <w:kern w:val="0"/>
          <w:sz w:val="24"/>
          <w:vertAlign w:val="superscript"/>
        </w:rPr>
        <w:fldChar w:fldCharType="end"/>
      </w:r>
      <w:r>
        <w:rPr>
          <w:rFonts w:ascii="Times New Roman" w:hAnsi="Times New Roman" w:hint="eastAsia"/>
          <w:kern w:val="0"/>
          <w:sz w:val="24"/>
        </w:rPr>
        <w:t>。埃克曼深度以下的洋流可以假定为静止的。</w:t>
      </w:r>
      <w:bookmarkStart w:id="144" w:name="OLE_LINK208"/>
      <w:r>
        <w:rPr>
          <w:rFonts w:ascii="Times New Roman" w:hAnsi="Times New Roman" w:hint="eastAsia"/>
          <w:kern w:val="0"/>
          <w:sz w:val="24"/>
        </w:rPr>
        <w:t>冬季上层海洋漂流深度较大，夏季海冰拖曳导致的漂流局限于较浅层，通常为</w:t>
      </w:r>
      <w:r>
        <w:rPr>
          <w:rFonts w:ascii="Times New Roman" w:hAnsi="Times New Roman" w:hint="eastAsia"/>
          <w:kern w:val="0"/>
          <w:sz w:val="24"/>
        </w:rPr>
        <w:t>20</w:t>
      </w:r>
      <w:r>
        <w:rPr>
          <w:rFonts w:ascii="Times New Roman" w:hAnsi="Times New Roman" w:hint="eastAsia"/>
          <w:kern w:val="0"/>
          <w:sz w:val="24"/>
        </w:rPr>
        <w:t>～</w:t>
      </w:r>
      <w:r>
        <w:rPr>
          <w:rFonts w:ascii="Times New Roman" w:hAnsi="Times New Roman" w:hint="eastAsia"/>
          <w:kern w:val="0"/>
          <w:sz w:val="24"/>
        </w:rPr>
        <w:t>30 m</w:t>
      </w:r>
      <w:r>
        <w:rPr>
          <w:rFonts w:ascii="Times New Roman" w:hAnsi="Times New Roman" w:hint="eastAsia"/>
          <w:kern w:val="0"/>
          <w:sz w:val="24"/>
        </w:rPr>
        <w:t>。</w:t>
      </w:r>
      <w:bookmarkEnd w:id="144"/>
      <w:r>
        <w:rPr>
          <w:rFonts w:ascii="Times New Roman" w:hAnsi="Times New Roman" w:hint="eastAsia"/>
          <w:kern w:val="0"/>
          <w:sz w:val="24"/>
        </w:rPr>
        <w:t>在北极和南极等极地地区，冬季风速通常较高，且海洋流动受到强烈的地球自转偏向力的影响，因此这些地区的冬季埃克曼深度可能会相对较大。此外，在靠近海洋大环流系统（如北大西洋环流或南极绕极流）的地区，冬季的海洋流动也可能较为活跃，导致较大的埃克曼深度。</w:t>
      </w:r>
    </w:p>
    <w:p w14:paraId="34414440" w14:textId="77777777" w:rsidR="001961C5" w:rsidRDefault="00000000">
      <w:pPr>
        <w:spacing w:line="360" w:lineRule="auto"/>
        <w:ind w:firstLine="480"/>
        <w:jc w:val="center"/>
      </w:pPr>
      <w:r>
        <w:rPr>
          <w:noProof/>
        </w:rPr>
        <w:lastRenderedPageBreak/>
        <w:drawing>
          <wp:inline distT="0" distB="0" distL="0" distR="0" wp14:anchorId="4103E850" wp14:editId="4DF42CFD">
            <wp:extent cx="3371215" cy="3333115"/>
            <wp:effectExtent l="0" t="0" r="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a:xfrm>
                      <a:off x="0" y="0"/>
                      <a:ext cx="3371215" cy="3333115"/>
                    </a:xfrm>
                    <a:prstGeom prst="rect">
                      <a:avLst/>
                    </a:prstGeom>
                    <a:noFill/>
                  </pic:spPr>
                </pic:pic>
              </a:graphicData>
            </a:graphic>
          </wp:inline>
        </w:drawing>
      </w:r>
    </w:p>
    <w:p w14:paraId="46E4126F" w14:textId="77777777" w:rsidR="001961C5" w:rsidRDefault="00000000">
      <w:pPr>
        <w:spacing w:line="360" w:lineRule="auto"/>
        <w:jc w:val="center"/>
        <w:rPr>
          <w:rFonts w:ascii="Times New Roman" w:hAnsi="Times New Roman"/>
          <w:b/>
          <w:sz w:val="24"/>
          <w:szCs w:val="24"/>
        </w:rPr>
      </w:pPr>
      <w:bookmarkStart w:id="145" w:name="OLE_LINK8"/>
      <w:bookmarkStart w:id="146" w:name="OLE_LINK7"/>
      <w:r>
        <w:rPr>
          <w:rFonts w:ascii="Times New Roman" w:hAnsi="Times New Roman"/>
          <w:b/>
          <w:sz w:val="24"/>
          <w:szCs w:val="24"/>
        </w:rPr>
        <w:t>图</w:t>
      </w:r>
      <w:r>
        <w:rPr>
          <w:rFonts w:ascii="Times New Roman" w:hAnsi="Times New Roman"/>
          <w:b/>
          <w:sz w:val="24"/>
          <w:szCs w:val="24"/>
        </w:rPr>
        <w:t xml:space="preserve">3.2 </w:t>
      </w:r>
      <w:r>
        <w:rPr>
          <w:rFonts w:ascii="Times New Roman" w:hAnsi="Times New Roman" w:hint="eastAsia"/>
          <w:b/>
          <w:sz w:val="24"/>
          <w:szCs w:val="24"/>
        </w:rPr>
        <w:t>埃克曼螺旋示意图</w:t>
      </w:r>
    </w:p>
    <w:bookmarkEnd w:id="145"/>
    <w:bookmarkEnd w:id="146"/>
    <w:p w14:paraId="36A3F53B" w14:textId="77777777" w:rsidR="001961C5" w:rsidRDefault="001961C5">
      <w:pPr>
        <w:spacing w:line="360" w:lineRule="auto"/>
        <w:ind w:firstLine="480"/>
        <w:jc w:val="center"/>
        <w:rPr>
          <w:rFonts w:ascii="Times New Roman" w:hAnsi="Times New Roman"/>
          <w:kern w:val="0"/>
          <w:sz w:val="24"/>
        </w:rPr>
      </w:pPr>
    </w:p>
    <w:p w14:paraId="4B03A828" w14:textId="77777777" w:rsidR="001961C5" w:rsidRDefault="00000000">
      <w:pPr>
        <w:spacing w:line="360" w:lineRule="auto"/>
        <w:ind w:firstLine="480"/>
        <w:rPr>
          <w:rFonts w:ascii="Times New Roman" w:hAnsi="Times New Roman"/>
          <w:kern w:val="0"/>
          <w:sz w:val="24"/>
        </w:rPr>
      </w:pPr>
      <w:r>
        <w:rPr>
          <w:rFonts w:ascii="Times New Roman" w:hAnsi="Times New Roman" w:hint="eastAsia"/>
          <w:kern w:val="0"/>
          <w:sz w:val="24"/>
        </w:rPr>
        <w:t>考虑位置预测的两种情况：固定深度的传感器节点和自由深度的传感器。在每个传感器的深度对于</w:t>
      </w:r>
      <w:r>
        <w:rPr>
          <w:rFonts w:ascii="Times New Roman" w:hAnsi="Times New Roman" w:hint="eastAsia"/>
          <w:kern w:val="0"/>
          <w:sz w:val="24"/>
        </w:rPr>
        <w:t>UASNs</w:t>
      </w:r>
      <w:r>
        <w:rPr>
          <w:rFonts w:ascii="Times New Roman" w:hAnsi="Times New Roman" w:hint="eastAsia"/>
          <w:kern w:val="0"/>
          <w:sz w:val="24"/>
        </w:rPr>
        <w:t>的特定环境是固定的第一种情况下，传感器节点配备有浮力控制装置。在这种情况下，每个传感器都有一定的边界距离，允许洋流移动。在后一种情况下，浮力大于重力，或者浮力控制不受支持，每个节点的电缆总是拉直的。</w:t>
      </w:r>
    </w:p>
    <w:p w14:paraId="6656EA8F" w14:textId="77777777" w:rsidR="001961C5" w:rsidRDefault="00000000">
      <w:pPr>
        <w:spacing w:line="360" w:lineRule="auto"/>
        <w:ind w:firstLine="480"/>
        <w:rPr>
          <w:rFonts w:ascii="Times New Roman" w:hAnsi="Times New Roman"/>
          <w:kern w:val="0"/>
          <w:sz w:val="24"/>
        </w:rPr>
      </w:pPr>
      <w:r>
        <w:rPr>
          <w:rFonts w:ascii="Times New Roman" w:hAnsi="Times New Roman" w:hint="eastAsia"/>
          <w:kern w:val="0"/>
          <w:sz w:val="24"/>
        </w:rPr>
        <w:t>在位置预测过程中，假设传感器节点的速度与水流的速度相等。在水声通信与定位技术中基于埃克曼螺旋的位置预测方法描述如下。</w:t>
      </w:r>
    </w:p>
    <w:p w14:paraId="2F715C99" w14:textId="77777777" w:rsidR="001961C5" w:rsidRDefault="00000000">
      <w:pPr>
        <w:spacing w:line="360" w:lineRule="auto"/>
        <w:ind w:firstLine="480"/>
        <w:rPr>
          <w:rFonts w:ascii="Times New Roman" w:hAnsi="Times New Roman"/>
          <w:kern w:val="0"/>
          <w:sz w:val="24"/>
        </w:rPr>
      </w:pPr>
      <w:r>
        <w:rPr>
          <w:rFonts w:ascii="Times New Roman" w:hAnsi="Times New Roman" w:hint="eastAsia"/>
          <w:kern w:val="0"/>
          <w:sz w:val="24"/>
        </w:rPr>
        <w:t>1</w:t>
      </w:r>
      <w:r>
        <w:rPr>
          <w:rFonts w:ascii="Times New Roman" w:hAnsi="Times New Roman" w:hint="eastAsia"/>
          <w:kern w:val="0"/>
          <w:sz w:val="24"/>
        </w:rPr>
        <w:t>）</w:t>
      </w:r>
      <w:r>
        <w:rPr>
          <w:rFonts w:ascii="Times New Roman" w:hAnsi="Times New Roman" w:hint="eastAsia"/>
          <w:kern w:val="0"/>
          <w:sz w:val="24"/>
        </w:rPr>
        <w:t xml:space="preserve"> </w:t>
      </w:r>
      <w:r>
        <w:rPr>
          <w:rFonts w:ascii="Times New Roman" w:hAnsi="Times New Roman" w:hint="eastAsia"/>
          <w:kern w:val="0"/>
          <w:sz w:val="24"/>
        </w:rPr>
        <w:t>具有固定深度节点的位置预测</w:t>
      </w:r>
    </w:p>
    <w:p w14:paraId="2AFA1B98" w14:textId="77777777" w:rsidR="001961C5" w:rsidRDefault="00000000">
      <w:pPr>
        <w:spacing w:line="360" w:lineRule="auto"/>
        <w:ind w:firstLine="480"/>
        <w:rPr>
          <w:rFonts w:ascii="Times New Roman" w:hAnsi="Times New Roman"/>
          <w:kern w:val="0"/>
          <w:sz w:val="24"/>
        </w:rPr>
      </w:pPr>
      <w:r>
        <w:rPr>
          <w:rFonts w:ascii="Times New Roman" w:hAnsi="Times New Roman" w:hint="eastAsia"/>
          <w:kern w:val="0"/>
          <w:sz w:val="24"/>
        </w:rPr>
        <w:t>Sink</w:t>
      </w:r>
      <w:r>
        <w:rPr>
          <w:rFonts w:ascii="Times New Roman" w:hAnsi="Times New Roman" w:hint="eastAsia"/>
          <w:kern w:val="0"/>
          <w:sz w:val="24"/>
        </w:rPr>
        <w:t>节点使用</w:t>
      </w:r>
      <w:r>
        <w:rPr>
          <w:rFonts w:ascii="Times New Roman" w:hAnsi="Times New Roman" w:hint="eastAsia"/>
          <w:kern w:val="0"/>
          <w:sz w:val="24"/>
        </w:rPr>
        <w:t>GPS</w:t>
      </w:r>
      <w:r>
        <w:rPr>
          <w:rFonts w:ascii="Times New Roman" w:hAnsi="Times New Roman" w:hint="eastAsia"/>
          <w:kern w:val="0"/>
          <w:sz w:val="24"/>
        </w:rPr>
        <w:t>计算自己的速度</w:t>
      </w:r>
      <w:r>
        <w:rPr>
          <w:rFonts w:ascii="Times New Roman" w:hAnsi="Times New Roman" w:hint="eastAsia"/>
          <w:i/>
          <w:kern w:val="0"/>
          <w:sz w:val="24"/>
        </w:rPr>
        <w:t>V</w:t>
      </w:r>
      <w:r>
        <w:rPr>
          <w:rFonts w:ascii="Times New Roman" w:hAnsi="Times New Roman" w:hint="eastAsia"/>
          <w:i/>
          <w:kern w:val="0"/>
          <w:sz w:val="24"/>
          <w:vertAlign w:val="subscript"/>
        </w:rPr>
        <w:t>B</w:t>
      </w:r>
      <w:r>
        <w:rPr>
          <w:rFonts w:ascii="Times New Roman" w:hAnsi="Times New Roman" w:hint="eastAsia"/>
          <w:kern w:val="0"/>
          <w:sz w:val="24"/>
        </w:rPr>
        <w:t>和海流角</w:t>
      </w:r>
      <w:bookmarkStart w:id="147" w:name="OLE_LINK55"/>
      <w:r>
        <w:rPr>
          <w:rFonts w:ascii="Times New Roman" w:hAnsi="Times New Roman" w:hint="eastAsia"/>
          <w:i/>
          <w:kern w:val="0"/>
          <w:sz w:val="24"/>
        </w:rPr>
        <w:t>α</w:t>
      </w:r>
      <w:bookmarkEnd w:id="147"/>
      <w:r>
        <w:rPr>
          <w:rFonts w:ascii="Times New Roman" w:hAnsi="Times New Roman" w:hint="eastAsia"/>
          <w:i/>
          <w:kern w:val="0"/>
          <w:sz w:val="24"/>
          <w:vertAlign w:val="subscript"/>
        </w:rPr>
        <w:t>B</w:t>
      </w:r>
      <w:r>
        <w:rPr>
          <w:rFonts w:ascii="Times New Roman" w:hAnsi="Times New Roman" w:hint="eastAsia"/>
          <w:kern w:val="0"/>
          <w:sz w:val="24"/>
        </w:rPr>
        <w:t>，然后定期将这些信息广播给节点。</w:t>
      </w:r>
    </w:p>
    <w:p w14:paraId="58017108" w14:textId="77777777" w:rsidR="001961C5" w:rsidRDefault="00000000">
      <w:pPr>
        <w:spacing w:line="360" w:lineRule="auto"/>
        <w:ind w:firstLine="480"/>
        <w:rPr>
          <w:rFonts w:ascii="Times New Roman" w:hAnsi="Times New Roman"/>
          <w:kern w:val="0"/>
          <w:sz w:val="24"/>
        </w:rPr>
      </w:pPr>
      <w:r>
        <w:rPr>
          <w:rFonts w:ascii="Times New Roman" w:hAnsi="Times New Roman" w:hint="eastAsia"/>
          <w:kern w:val="0"/>
          <w:sz w:val="24"/>
        </w:rPr>
        <w:t>根据埃克曼螺旋计算</w:t>
      </w:r>
      <w:r>
        <w:rPr>
          <w:rFonts w:ascii="Times New Roman" w:hAnsi="Times New Roman" w:hint="eastAsia"/>
          <w:kern w:val="0"/>
          <w:sz w:val="24"/>
        </w:rPr>
        <w:t>Sink</w:t>
      </w:r>
      <w:r>
        <w:rPr>
          <w:rFonts w:ascii="Times New Roman" w:hAnsi="Times New Roman" w:hint="eastAsia"/>
          <w:kern w:val="0"/>
          <w:sz w:val="24"/>
        </w:rPr>
        <w:t>节点的速度与</w:t>
      </w:r>
      <w:r>
        <w:rPr>
          <w:rFonts w:ascii="Times New Roman" w:hAnsi="Times New Roman" w:hint="eastAsia"/>
          <w:i/>
          <w:kern w:val="0"/>
          <w:sz w:val="24"/>
        </w:rPr>
        <w:t>V</w:t>
      </w:r>
      <w:r>
        <w:rPr>
          <w:rFonts w:ascii="Times New Roman" w:hAnsi="Times New Roman" w:hint="eastAsia"/>
          <w:i/>
          <w:kern w:val="0"/>
          <w:sz w:val="24"/>
          <w:vertAlign w:val="subscript"/>
        </w:rPr>
        <w:t>B</w:t>
      </w:r>
      <w:r>
        <w:rPr>
          <w:rFonts w:ascii="Times New Roman" w:hAnsi="Times New Roman" w:hint="eastAsia"/>
          <w:kern w:val="0"/>
          <w:sz w:val="24"/>
        </w:rPr>
        <w:t>节点的漂移速度</w:t>
      </w:r>
      <w:r>
        <w:rPr>
          <w:rFonts w:ascii="Times New Roman" w:hAnsi="Times New Roman" w:hint="eastAsia"/>
          <w:i/>
          <w:kern w:val="0"/>
          <w:sz w:val="24"/>
        </w:rPr>
        <w:t>V</w:t>
      </w:r>
      <w:r>
        <w:rPr>
          <w:rFonts w:ascii="Times New Roman" w:hAnsi="Times New Roman" w:hint="eastAsia"/>
          <w:i/>
          <w:kern w:val="0"/>
          <w:sz w:val="24"/>
          <w:vertAlign w:val="subscript"/>
        </w:rPr>
        <w:t>F</w:t>
      </w:r>
      <w:r>
        <w:rPr>
          <w:rFonts w:ascii="Times New Roman" w:hAnsi="Times New Roman" w:hint="eastAsia"/>
          <w:kern w:val="0"/>
          <w:sz w:val="24"/>
        </w:rPr>
        <w:t>的关系，由以下公式表示：</w:t>
      </w:r>
    </w:p>
    <w:p w14:paraId="4A5A1F71" w14:textId="77777777" w:rsidR="001961C5" w:rsidRDefault="00000000">
      <w:pPr>
        <w:spacing w:line="360" w:lineRule="auto"/>
        <w:ind w:firstLine="480"/>
        <w:jc w:val="right"/>
        <w:rPr>
          <w:rFonts w:ascii="Times New Roman" w:hAnsi="Times New Roman"/>
          <w:kern w:val="0"/>
          <w:sz w:val="24"/>
        </w:rPr>
      </w:pPr>
      <w:r>
        <w:rPr>
          <w:rFonts w:ascii="Times New Roman" w:hAnsi="Times New Roman"/>
          <w:kern w:val="0"/>
          <w:sz w:val="24"/>
        </w:rPr>
        <w:t xml:space="preserve">    </w:t>
      </w:r>
      <w:bookmarkStart w:id="148" w:name="OLE_LINK56"/>
      <w:bookmarkStart w:id="149" w:name="OLE_LINK57"/>
      <w:r>
        <w:rPr>
          <w:rFonts w:ascii="Times New Roman" w:hAnsi="Times New Roman"/>
          <w:kern w:val="0"/>
          <w:position w:val="-32"/>
          <w:sz w:val="24"/>
        </w:rPr>
        <w:object w:dxaOrig="2415" w:dyaOrig="765" w14:anchorId="2B6EBD47">
          <v:shape id="_x0000_i1050" type="#_x0000_t75" style="width:120.75pt;height:38.25pt" o:ole="">
            <v:imagedata r:id="rId80" o:title=""/>
          </v:shape>
          <o:OLEObject Type="Embed" ProgID="Equation.DSMT4" ShapeID="_x0000_i1050" DrawAspect="Content" ObjectID="_1802177961" r:id="rId81"/>
        </w:object>
      </w:r>
      <w:bookmarkEnd w:id="148"/>
      <w:bookmarkEnd w:id="149"/>
      <w:r>
        <w:rPr>
          <w:rFonts w:ascii="Times New Roman" w:hAnsi="Times New Roman"/>
          <w:kern w:val="0"/>
          <w:sz w:val="24"/>
        </w:rPr>
        <w:t xml:space="preserve">       </w:t>
      </w:r>
      <w:r>
        <w:rPr>
          <w:rFonts w:ascii="Times New Roman" w:hAnsi="Times New Roman"/>
          <w:sz w:val="24"/>
          <w:szCs w:val="24"/>
        </w:rPr>
        <w:t xml:space="preserve">                          (3-5)</w:t>
      </w:r>
    </w:p>
    <w:p w14:paraId="7E74FC3A" w14:textId="77777777" w:rsidR="001961C5" w:rsidRDefault="00000000">
      <w:pPr>
        <w:spacing w:line="360" w:lineRule="auto"/>
        <w:rPr>
          <w:rFonts w:ascii="Times New Roman" w:hAnsi="Times New Roman"/>
          <w:kern w:val="0"/>
          <w:sz w:val="24"/>
        </w:rPr>
      </w:pPr>
      <w:r>
        <w:rPr>
          <w:rFonts w:ascii="Times New Roman" w:hAnsi="Times New Roman" w:hint="eastAsia"/>
          <w:kern w:val="0"/>
          <w:sz w:val="24"/>
        </w:rPr>
        <w:t>其中，</w:t>
      </w:r>
      <w:r>
        <w:rPr>
          <w:rFonts w:ascii="Times New Roman" w:hAnsi="Times New Roman" w:hint="eastAsia"/>
          <w:i/>
          <w:kern w:val="0"/>
          <w:sz w:val="24"/>
        </w:rPr>
        <w:t>F</w:t>
      </w:r>
      <w:r>
        <w:rPr>
          <w:rFonts w:ascii="Times New Roman" w:hAnsi="Times New Roman" w:hint="eastAsia"/>
          <w:kern w:val="0"/>
          <w:sz w:val="24"/>
        </w:rPr>
        <w:t>是科里奥利参数，</w:t>
      </w:r>
      <w:r>
        <w:rPr>
          <w:rFonts w:ascii="Times New Roman" w:hAnsi="Times New Roman" w:hint="eastAsia"/>
          <w:i/>
          <w:kern w:val="0"/>
          <w:sz w:val="24"/>
        </w:rPr>
        <w:t>A</w:t>
      </w:r>
      <w:r>
        <w:rPr>
          <w:rFonts w:ascii="Times New Roman" w:hAnsi="Times New Roman" w:hint="eastAsia"/>
          <w:kern w:val="0"/>
          <w:sz w:val="24"/>
        </w:rPr>
        <w:t>是涡流粘度。变量</w:t>
      </w:r>
      <w:r>
        <w:rPr>
          <w:rFonts w:ascii="Times New Roman" w:hAnsi="Times New Roman" w:hint="eastAsia"/>
          <w:i/>
          <w:kern w:val="0"/>
          <w:sz w:val="24"/>
        </w:rPr>
        <w:t>α</w:t>
      </w:r>
      <w:r>
        <w:rPr>
          <w:rFonts w:ascii="Times New Roman" w:hAnsi="Times New Roman" w:hint="eastAsia"/>
          <w:kern w:val="0"/>
          <w:sz w:val="24"/>
        </w:rPr>
        <w:t>可以看作是经纬度小偏差区域中的一个常数。</w:t>
      </w:r>
      <w:r>
        <w:rPr>
          <w:rFonts w:ascii="Times New Roman" w:hAnsi="Times New Roman" w:hint="eastAsia"/>
          <w:i/>
          <w:kern w:val="0"/>
          <w:sz w:val="24"/>
        </w:rPr>
        <w:t>Z</w:t>
      </w:r>
      <w:r>
        <w:rPr>
          <w:rFonts w:ascii="Times New Roman" w:hAnsi="Times New Roman" w:hint="eastAsia"/>
          <w:kern w:val="0"/>
          <w:sz w:val="24"/>
        </w:rPr>
        <w:t>是节点的深度，</w:t>
      </w:r>
      <w:proofErr w:type="spellStart"/>
      <w:r>
        <w:rPr>
          <w:rFonts w:ascii="Times New Roman" w:hAnsi="Times New Roman" w:hint="eastAsia"/>
          <w:i/>
          <w:kern w:val="0"/>
          <w:sz w:val="24"/>
        </w:rPr>
        <w:t>i</w:t>
      </w:r>
      <w:proofErr w:type="spellEnd"/>
      <w:r>
        <w:rPr>
          <w:rFonts w:ascii="Times New Roman" w:hAnsi="Times New Roman" w:hint="eastAsia"/>
          <w:kern w:val="0"/>
          <w:sz w:val="24"/>
        </w:rPr>
        <w:t>是一个假想单位。因此，</w:t>
      </w:r>
      <w:r>
        <w:rPr>
          <w:rFonts w:ascii="Times New Roman" w:hAnsi="Times New Roman" w:hint="eastAsia"/>
          <w:i/>
          <w:kern w:val="0"/>
          <w:sz w:val="24"/>
        </w:rPr>
        <w:t>V</w:t>
      </w:r>
      <w:r>
        <w:rPr>
          <w:rFonts w:ascii="Times New Roman" w:hAnsi="Times New Roman" w:hint="eastAsia"/>
          <w:i/>
          <w:kern w:val="0"/>
          <w:sz w:val="24"/>
          <w:vertAlign w:val="subscript"/>
        </w:rPr>
        <w:t>F</w:t>
      </w:r>
      <w:r>
        <w:rPr>
          <w:rFonts w:ascii="Times New Roman" w:hAnsi="Times New Roman" w:hint="eastAsia"/>
          <w:kern w:val="0"/>
          <w:sz w:val="24"/>
        </w:rPr>
        <w:t>随着节点的深度</w:t>
      </w:r>
      <w:r>
        <w:rPr>
          <w:rFonts w:ascii="Times New Roman" w:hAnsi="Times New Roman" w:hint="eastAsia"/>
          <w:kern w:val="0"/>
          <w:sz w:val="24"/>
        </w:rPr>
        <w:lastRenderedPageBreak/>
        <w:t>呈指数变化，直到达到埃克曼深度</w:t>
      </w:r>
      <w:r>
        <w:rPr>
          <w:rFonts w:ascii="Times New Roman" w:hAnsi="Times New Roman" w:hint="eastAsia"/>
          <w:kern w:val="0"/>
          <w:sz w:val="24"/>
        </w:rPr>
        <w:t>-</w:t>
      </w:r>
      <w:r>
        <w:rPr>
          <w:rFonts w:ascii="Times New Roman" w:hAnsi="Times New Roman" w:hint="eastAsia"/>
          <w:kern w:val="0"/>
          <w:sz w:val="24"/>
        </w:rPr>
        <w:t>π</w:t>
      </w:r>
      <w:r>
        <w:rPr>
          <w:rFonts w:ascii="Times New Roman" w:hAnsi="Times New Roman" w:hint="eastAsia"/>
          <w:kern w:val="0"/>
          <w:sz w:val="24"/>
        </w:rPr>
        <w:t>/</w:t>
      </w:r>
      <w:r>
        <w:rPr>
          <w:rFonts w:ascii="Times New Roman" w:hAnsi="Times New Roman" w:hint="eastAsia"/>
          <w:i/>
          <w:kern w:val="0"/>
          <w:sz w:val="24"/>
        </w:rPr>
        <w:t>α</w:t>
      </w:r>
      <w:r>
        <w:rPr>
          <w:rFonts w:ascii="Times New Roman" w:hAnsi="Times New Roman" w:hint="eastAsia"/>
          <w:kern w:val="0"/>
          <w:sz w:val="24"/>
        </w:rPr>
        <w:t>，其中</w:t>
      </w:r>
      <w:r>
        <w:rPr>
          <w:rFonts w:ascii="Times New Roman" w:hAnsi="Times New Roman" w:hint="eastAsia"/>
          <w:kern w:val="0"/>
          <w:sz w:val="24"/>
        </w:rPr>
        <w:t>0</w:t>
      </w:r>
      <w:r>
        <w:rPr>
          <w:rFonts w:ascii="Times New Roman" w:hAnsi="Times New Roman" w:hint="eastAsia"/>
          <w:kern w:val="0"/>
          <w:sz w:val="24"/>
        </w:rPr>
        <w:t>≥</w:t>
      </w:r>
      <w:r>
        <w:rPr>
          <w:rFonts w:ascii="Times New Roman" w:hAnsi="Times New Roman" w:hint="eastAsia"/>
          <w:i/>
          <w:kern w:val="0"/>
          <w:sz w:val="24"/>
        </w:rPr>
        <w:t>α</w:t>
      </w:r>
      <w:r>
        <w:rPr>
          <w:rFonts w:ascii="Times New Roman" w:hAnsi="Times New Roman" w:hint="eastAsia"/>
          <w:i/>
          <w:kern w:val="0"/>
          <w:sz w:val="24"/>
        </w:rPr>
        <w:t>Z</w:t>
      </w:r>
      <w:r>
        <w:rPr>
          <w:rFonts w:ascii="Times New Roman" w:hAnsi="Times New Roman" w:hint="eastAsia"/>
          <w:kern w:val="0"/>
          <w:sz w:val="24"/>
        </w:rPr>
        <w:t>≥</w:t>
      </w:r>
      <w:r>
        <w:rPr>
          <w:rFonts w:ascii="Times New Roman" w:hAnsi="Times New Roman" w:hint="eastAsia"/>
          <w:kern w:val="0"/>
          <w:sz w:val="24"/>
        </w:rPr>
        <w:t>-</w:t>
      </w:r>
      <w:r>
        <w:rPr>
          <w:rFonts w:ascii="Times New Roman" w:hAnsi="Times New Roman" w:hint="eastAsia"/>
          <w:kern w:val="0"/>
          <w:sz w:val="24"/>
        </w:rPr>
        <w:t>π。</w:t>
      </w:r>
    </w:p>
    <w:p w14:paraId="68FD3687" w14:textId="77777777" w:rsidR="001961C5" w:rsidRDefault="00000000">
      <w:pPr>
        <w:spacing w:line="360" w:lineRule="auto"/>
        <w:ind w:firstLine="480"/>
        <w:rPr>
          <w:rFonts w:ascii="Times New Roman" w:hAnsi="Times New Roman"/>
          <w:kern w:val="0"/>
          <w:sz w:val="24"/>
        </w:rPr>
      </w:pPr>
      <w:r>
        <w:rPr>
          <w:rFonts w:ascii="Times New Roman" w:hAnsi="Times New Roman" w:hint="eastAsia"/>
          <w:kern w:val="0"/>
          <w:sz w:val="24"/>
        </w:rPr>
        <w:t>节点的偏移角</w:t>
      </w:r>
      <w:r>
        <w:rPr>
          <w:rFonts w:ascii="Times New Roman" w:hAnsi="Times New Roman" w:hint="eastAsia"/>
          <w:i/>
          <w:kern w:val="0"/>
          <w:sz w:val="24"/>
        </w:rPr>
        <w:t>α</w:t>
      </w:r>
      <w:r>
        <w:rPr>
          <w:rFonts w:ascii="Times New Roman" w:hAnsi="Times New Roman" w:hint="eastAsia"/>
          <w:i/>
          <w:kern w:val="0"/>
          <w:sz w:val="24"/>
          <w:vertAlign w:val="subscript"/>
        </w:rPr>
        <w:t>F</w:t>
      </w:r>
      <w:r>
        <w:rPr>
          <w:rFonts w:ascii="Times New Roman" w:hAnsi="Times New Roman" w:hint="eastAsia"/>
          <w:kern w:val="0"/>
          <w:sz w:val="24"/>
        </w:rPr>
        <w:t>和</w:t>
      </w:r>
      <w:r>
        <w:rPr>
          <w:rFonts w:ascii="Times New Roman" w:hAnsi="Times New Roman" w:hint="eastAsia"/>
          <w:i/>
          <w:kern w:val="0"/>
          <w:sz w:val="24"/>
        </w:rPr>
        <w:t>α</w:t>
      </w:r>
      <w:r>
        <w:rPr>
          <w:rFonts w:ascii="Times New Roman" w:hAnsi="Times New Roman" w:hint="eastAsia"/>
          <w:i/>
          <w:kern w:val="0"/>
          <w:sz w:val="24"/>
          <w:vertAlign w:val="subscript"/>
        </w:rPr>
        <w:t>B</w:t>
      </w:r>
      <w:r>
        <w:rPr>
          <w:rFonts w:ascii="Times New Roman" w:hAnsi="Times New Roman" w:hint="eastAsia"/>
          <w:kern w:val="0"/>
          <w:sz w:val="24"/>
        </w:rPr>
        <w:t>之间的关系根据埃克曼螺旋由以下公式表示：</w:t>
      </w:r>
    </w:p>
    <w:bookmarkStart w:id="150" w:name="OLE_LINK62"/>
    <w:bookmarkStart w:id="151" w:name="OLE_LINK60"/>
    <w:bookmarkStart w:id="152" w:name="OLE_LINK61"/>
    <w:p w14:paraId="5521C3D1" w14:textId="77777777" w:rsidR="001961C5" w:rsidRDefault="00000000">
      <w:pPr>
        <w:spacing w:line="360" w:lineRule="auto"/>
        <w:ind w:firstLine="480"/>
        <w:jc w:val="right"/>
      </w:pPr>
      <w:r>
        <w:rPr>
          <w:rFonts w:ascii="Times New Roman" w:hAnsi="Times New Roman"/>
          <w:kern w:val="0"/>
          <w:position w:val="-30"/>
          <w:sz w:val="24"/>
        </w:rPr>
        <w:object w:dxaOrig="1590" w:dyaOrig="675" w14:anchorId="52601EB0">
          <v:shape id="_x0000_i1051" type="#_x0000_t75" style="width:79.5pt;height:33.75pt" o:ole="">
            <v:imagedata r:id="rId82" o:title=""/>
          </v:shape>
          <o:OLEObject Type="Embed" ProgID="Equation.DSMT4" ShapeID="_x0000_i1051" DrawAspect="Content" ObjectID="_1802177962" r:id="rId83"/>
        </w:object>
      </w:r>
      <w:bookmarkEnd w:id="150"/>
      <w:bookmarkEnd w:id="151"/>
      <w:bookmarkEnd w:id="152"/>
      <w:r>
        <w:t xml:space="preserve">                                                        </w:t>
      </w:r>
      <w:r>
        <w:rPr>
          <w:rFonts w:ascii="Times New Roman" w:hAnsi="Times New Roman"/>
          <w:sz w:val="24"/>
          <w:szCs w:val="24"/>
        </w:rPr>
        <w:t xml:space="preserve"> (3-6)</w:t>
      </w:r>
    </w:p>
    <w:p w14:paraId="0B61FC8D" w14:textId="77777777" w:rsidR="001961C5" w:rsidRDefault="00000000">
      <w:pPr>
        <w:spacing w:line="360" w:lineRule="auto"/>
        <w:rPr>
          <w:rFonts w:ascii="Times New Roman" w:hAnsi="Times New Roman"/>
          <w:kern w:val="0"/>
          <w:sz w:val="24"/>
        </w:rPr>
      </w:pPr>
      <w:r>
        <w:rPr>
          <w:rFonts w:ascii="Times New Roman" w:hAnsi="Times New Roman" w:hint="eastAsia"/>
          <w:kern w:val="0"/>
          <w:sz w:val="24"/>
        </w:rPr>
        <w:t>其中，</w:t>
      </w:r>
      <w:r>
        <w:rPr>
          <w:rFonts w:ascii="Times New Roman" w:hAnsi="Times New Roman" w:hint="eastAsia"/>
          <w:i/>
          <w:kern w:val="0"/>
          <w:sz w:val="24"/>
        </w:rPr>
        <w:t>Z</w:t>
      </w:r>
      <w:r>
        <w:rPr>
          <w:rFonts w:ascii="Times New Roman" w:hAnsi="Times New Roman" w:hint="eastAsia"/>
          <w:kern w:val="0"/>
          <w:sz w:val="24"/>
        </w:rPr>
        <w:t>是节点的深度，</w:t>
      </w:r>
      <w:r>
        <w:rPr>
          <w:rFonts w:ascii="Times New Roman" w:hAnsi="Times New Roman" w:hint="eastAsia"/>
          <w:i/>
          <w:kern w:val="0"/>
          <w:sz w:val="24"/>
        </w:rPr>
        <w:t>D</w:t>
      </w:r>
      <w:r>
        <w:rPr>
          <w:rFonts w:ascii="Times New Roman" w:hAnsi="Times New Roman" w:hint="eastAsia"/>
          <w:i/>
          <w:kern w:val="0"/>
          <w:sz w:val="24"/>
          <w:vertAlign w:val="subscript"/>
        </w:rPr>
        <w:t>E</w:t>
      </w:r>
      <w:r>
        <w:rPr>
          <w:rFonts w:ascii="Times New Roman" w:hAnsi="Times New Roman" w:hint="eastAsia"/>
          <w:kern w:val="0"/>
          <w:sz w:val="24"/>
        </w:rPr>
        <w:t>是埃克曼深度，</w:t>
      </w:r>
      <w:r>
        <w:rPr>
          <w:rFonts w:ascii="Times New Roman" w:hAnsi="Times New Roman" w:hint="eastAsia"/>
          <w:i/>
          <w:kern w:val="0"/>
          <w:sz w:val="24"/>
        </w:rPr>
        <w:t>α</w:t>
      </w:r>
      <w:r>
        <w:rPr>
          <w:rFonts w:ascii="Times New Roman" w:hAnsi="Times New Roman" w:hint="eastAsia"/>
          <w:i/>
          <w:kern w:val="0"/>
          <w:sz w:val="24"/>
          <w:vertAlign w:val="subscript"/>
        </w:rPr>
        <w:t>B</w:t>
      </w:r>
      <w:r>
        <w:rPr>
          <w:rFonts w:ascii="Times New Roman" w:hAnsi="Times New Roman" w:hint="eastAsia"/>
          <w:kern w:val="0"/>
          <w:sz w:val="24"/>
        </w:rPr>
        <w:t>是</w:t>
      </w:r>
      <w:r>
        <w:rPr>
          <w:rFonts w:ascii="Times New Roman" w:hAnsi="Times New Roman" w:hint="eastAsia"/>
          <w:kern w:val="0"/>
          <w:sz w:val="24"/>
        </w:rPr>
        <w:t>Sink</w:t>
      </w:r>
      <w:r>
        <w:rPr>
          <w:rFonts w:ascii="Times New Roman" w:hAnsi="Times New Roman" w:hint="eastAsia"/>
          <w:kern w:val="0"/>
          <w:sz w:val="24"/>
        </w:rPr>
        <w:t>节点的偏移角。最后，节点的当前位置</w:t>
      </w:r>
      <w:bookmarkStart w:id="153" w:name="OLE_LINK69"/>
      <w:r>
        <w:rPr>
          <w:rFonts w:ascii="Times New Roman" w:hAnsi="Times New Roman" w:hint="eastAsia"/>
          <w:kern w:val="0"/>
          <w:sz w:val="24"/>
        </w:rPr>
        <w:t>（</w:t>
      </w:r>
      <w:r>
        <w:rPr>
          <w:rFonts w:ascii="Times New Roman" w:hAnsi="Times New Roman" w:hint="eastAsia"/>
          <w:i/>
          <w:kern w:val="0"/>
          <w:sz w:val="24"/>
        </w:rPr>
        <w:t>x</w:t>
      </w:r>
      <w:proofErr w:type="gramStart"/>
      <w:r>
        <w:rPr>
          <w:rFonts w:ascii="Times New Roman" w:hAnsi="Times New Roman"/>
          <w:i/>
          <w:kern w:val="0"/>
          <w:sz w:val="24"/>
        </w:rPr>
        <w:t>’</w:t>
      </w:r>
      <w:proofErr w:type="gramEnd"/>
      <w:r>
        <w:rPr>
          <w:rFonts w:ascii="Times New Roman" w:hAnsi="Times New Roman" w:hint="eastAsia"/>
          <w:kern w:val="0"/>
          <w:sz w:val="24"/>
        </w:rPr>
        <w:t>，</w:t>
      </w:r>
      <w:r>
        <w:rPr>
          <w:rFonts w:ascii="Times New Roman" w:hAnsi="Times New Roman" w:hint="eastAsia"/>
          <w:i/>
          <w:kern w:val="0"/>
          <w:sz w:val="24"/>
        </w:rPr>
        <w:t>y</w:t>
      </w:r>
      <w:proofErr w:type="gramStart"/>
      <w:r>
        <w:rPr>
          <w:rFonts w:ascii="Times New Roman" w:hAnsi="Times New Roman"/>
          <w:i/>
          <w:kern w:val="0"/>
          <w:sz w:val="24"/>
        </w:rPr>
        <w:t>’</w:t>
      </w:r>
      <w:proofErr w:type="gramEnd"/>
      <w:r>
        <w:rPr>
          <w:rFonts w:ascii="Times New Roman" w:hAnsi="Times New Roman" w:hint="eastAsia"/>
          <w:kern w:val="0"/>
          <w:sz w:val="24"/>
        </w:rPr>
        <w:t>）</w:t>
      </w:r>
      <w:bookmarkEnd w:id="153"/>
      <w:r>
        <w:rPr>
          <w:rFonts w:ascii="Times New Roman" w:hAnsi="Times New Roman" w:hint="eastAsia"/>
          <w:kern w:val="0"/>
          <w:sz w:val="24"/>
        </w:rPr>
        <w:t>可以根据原始位置</w:t>
      </w:r>
      <w:bookmarkStart w:id="154" w:name="OLE_LINK67"/>
      <w:bookmarkStart w:id="155" w:name="OLE_LINK68"/>
      <w:r>
        <w:rPr>
          <w:rFonts w:ascii="Times New Roman" w:hAnsi="Times New Roman" w:hint="eastAsia"/>
          <w:kern w:val="0"/>
          <w:sz w:val="24"/>
        </w:rPr>
        <w:t>（</w:t>
      </w:r>
      <w:r>
        <w:rPr>
          <w:rFonts w:ascii="Times New Roman" w:hAnsi="Times New Roman" w:hint="eastAsia"/>
          <w:i/>
          <w:kern w:val="0"/>
          <w:sz w:val="24"/>
        </w:rPr>
        <w:t>x</w:t>
      </w:r>
      <w:r>
        <w:rPr>
          <w:rFonts w:ascii="Times New Roman" w:hAnsi="Times New Roman" w:hint="eastAsia"/>
          <w:kern w:val="0"/>
          <w:sz w:val="24"/>
        </w:rPr>
        <w:t>，</w:t>
      </w:r>
      <w:r>
        <w:rPr>
          <w:rFonts w:ascii="Times New Roman" w:hAnsi="Times New Roman" w:hint="eastAsia"/>
          <w:i/>
          <w:kern w:val="0"/>
          <w:sz w:val="24"/>
        </w:rPr>
        <w:t>y</w:t>
      </w:r>
      <w:r>
        <w:rPr>
          <w:rFonts w:ascii="Times New Roman" w:hAnsi="Times New Roman" w:hint="eastAsia"/>
          <w:kern w:val="0"/>
          <w:sz w:val="24"/>
        </w:rPr>
        <w:t>）</w:t>
      </w:r>
      <w:bookmarkEnd w:id="154"/>
      <w:bookmarkEnd w:id="155"/>
      <w:r>
        <w:rPr>
          <w:rFonts w:ascii="Times New Roman" w:hAnsi="Times New Roman" w:hint="eastAsia"/>
          <w:kern w:val="0"/>
          <w:sz w:val="24"/>
        </w:rPr>
        <w:t>和</w:t>
      </w:r>
      <w:r>
        <w:rPr>
          <w:rFonts w:ascii="Times New Roman" w:hAnsi="Times New Roman" w:hint="eastAsia"/>
          <w:i/>
          <w:kern w:val="0"/>
          <w:sz w:val="24"/>
        </w:rPr>
        <w:t>α</w:t>
      </w:r>
      <w:r>
        <w:rPr>
          <w:rFonts w:ascii="Times New Roman" w:hAnsi="Times New Roman" w:hint="eastAsia"/>
          <w:i/>
          <w:kern w:val="0"/>
          <w:sz w:val="24"/>
          <w:vertAlign w:val="subscript"/>
        </w:rPr>
        <w:t>F</w:t>
      </w:r>
      <w:r>
        <w:rPr>
          <w:rFonts w:ascii="Times New Roman" w:hAnsi="Times New Roman" w:hint="eastAsia"/>
          <w:kern w:val="0"/>
          <w:sz w:val="24"/>
        </w:rPr>
        <w:t>计算如下：</w:t>
      </w:r>
    </w:p>
    <w:bookmarkStart w:id="156" w:name="OLE_LINK63"/>
    <w:bookmarkStart w:id="157" w:name="OLE_LINK66"/>
    <w:p w14:paraId="4922559C" w14:textId="77777777" w:rsidR="001961C5" w:rsidRDefault="00000000">
      <w:pPr>
        <w:spacing w:line="360" w:lineRule="auto"/>
        <w:ind w:firstLine="480"/>
        <w:jc w:val="right"/>
      </w:pPr>
      <w:r>
        <w:rPr>
          <w:rFonts w:ascii="Times New Roman" w:hAnsi="Times New Roman"/>
          <w:kern w:val="0"/>
          <w:position w:val="-30"/>
          <w:sz w:val="24"/>
        </w:rPr>
        <w:object w:dxaOrig="2085" w:dyaOrig="720" w14:anchorId="4C86343B">
          <v:shape id="_x0000_i1052" type="#_x0000_t75" style="width:104.25pt;height:36pt" o:ole="">
            <v:imagedata r:id="rId84" o:title=""/>
          </v:shape>
          <o:OLEObject Type="Embed" ProgID="Equation.DSMT4" ShapeID="_x0000_i1052" DrawAspect="Content" ObjectID="_1802177963" r:id="rId85"/>
        </w:object>
      </w:r>
      <w:bookmarkEnd w:id="156"/>
      <w:bookmarkEnd w:id="157"/>
      <w:r>
        <w:rPr>
          <w:rFonts w:ascii="Times New Roman" w:hAnsi="Times New Roman"/>
          <w:sz w:val="24"/>
          <w:szCs w:val="24"/>
        </w:rPr>
        <w:t xml:space="preserve">                                       (3-7)</w:t>
      </w:r>
    </w:p>
    <w:p w14:paraId="453B17D7" w14:textId="77777777" w:rsidR="001961C5" w:rsidRDefault="00000000">
      <w:pPr>
        <w:spacing w:line="360" w:lineRule="auto"/>
        <w:ind w:firstLine="480"/>
        <w:rPr>
          <w:rFonts w:ascii="Times New Roman" w:hAnsi="Times New Roman"/>
          <w:kern w:val="0"/>
          <w:sz w:val="24"/>
        </w:rPr>
      </w:pPr>
      <w:r>
        <w:rPr>
          <w:rFonts w:ascii="Times New Roman" w:hAnsi="Times New Roman" w:hint="eastAsia"/>
          <w:kern w:val="0"/>
          <w:sz w:val="24"/>
        </w:rPr>
        <w:t>在这些过程中，通过传统的定位方法（如基于测距的多点定位）测量节点的原始坐标，并将当前坐标应用于后续的位置预测。</w:t>
      </w:r>
    </w:p>
    <w:p w14:paraId="070E689A" w14:textId="77777777" w:rsidR="001961C5" w:rsidRDefault="00000000">
      <w:pPr>
        <w:spacing w:line="360" w:lineRule="auto"/>
        <w:ind w:firstLine="480"/>
        <w:rPr>
          <w:rFonts w:ascii="Times New Roman" w:hAnsi="Times New Roman"/>
          <w:kern w:val="0"/>
          <w:sz w:val="24"/>
        </w:rPr>
      </w:pPr>
      <w:r>
        <w:rPr>
          <w:rFonts w:ascii="Times New Roman" w:hAnsi="Times New Roman" w:hint="eastAsia"/>
          <w:kern w:val="0"/>
          <w:sz w:val="24"/>
        </w:rPr>
        <w:t>2</w:t>
      </w:r>
      <w:r>
        <w:rPr>
          <w:rFonts w:ascii="Times New Roman" w:hAnsi="Times New Roman" w:hint="eastAsia"/>
          <w:kern w:val="0"/>
          <w:sz w:val="24"/>
        </w:rPr>
        <w:t>）</w:t>
      </w:r>
      <w:r>
        <w:rPr>
          <w:rFonts w:ascii="Times New Roman" w:hAnsi="Times New Roman" w:hint="eastAsia"/>
          <w:kern w:val="0"/>
          <w:sz w:val="24"/>
        </w:rPr>
        <w:t xml:space="preserve"> </w:t>
      </w:r>
      <w:r>
        <w:rPr>
          <w:rFonts w:ascii="Times New Roman" w:hAnsi="Times New Roman" w:hint="eastAsia"/>
          <w:kern w:val="0"/>
          <w:sz w:val="24"/>
        </w:rPr>
        <w:t>具有自由深度节点的位置预测</w:t>
      </w:r>
    </w:p>
    <w:p w14:paraId="4ECF9916" w14:textId="77777777" w:rsidR="001961C5" w:rsidRDefault="00000000">
      <w:pPr>
        <w:spacing w:line="360" w:lineRule="auto"/>
        <w:ind w:firstLine="480"/>
        <w:rPr>
          <w:rFonts w:ascii="Times New Roman" w:hAnsi="Times New Roman"/>
          <w:kern w:val="0"/>
          <w:sz w:val="24"/>
        </w:rPr>
      </w:pPr>
      <w:r>
        <w:rPr>
          <w:rFonts w:ascii="Times New Roman" w:hAnsi="Times New Roman" w:hint="eastAsia"/>
          <w:kern w:val="0"/>
          <w:sz w:val="24"/>
        </w:rPr>
        <w:t>Sink</w:t>
      </w:r>
      <w:r>
        <w:rPr>
          <w:rFonts w:ascii="Times New Roman" w:hAnsi="Times New Roman" w:hint="eastAsia"/>
          <w:kern w:val="0"/>
          <w:sz w:val="24"/>
        </w:rPr>
        <w:t>节点根据</w:t>
      </w:r>
      <w:r>
        <w:rPr>
          <w:rFonts w:ascii="Times New Roman" w:hAnsi="Times New Roman" w:hint="eastAsia"/>
          <w:kern w:val="0"/>
          <w:sz w:val="24"/>
        </w:rPr>
        <w:t>GPS</w:t>
      </w:r>
      <w:r>
        <w:rPr>
          <w:rFonts w:ascii="Times New Roman" w:hAnsi="Times New Roman" w:hint="eastAsia"/>
          <w:kern w:val="0"/>
          <w:sz w:val="24"/>
        </w:rPr>
        <w:t>的位置坐标计算偏移角</w:t>
      </w:r>
      <w:r>
        <w:rPr>
          <w:rFonts w:ascii="Times New Roman" w:hAnsi="Times New Roman" w:hint="eastAsia"/>
          <w:i/>
          <w:kern w:val="0"/>
          <w:sz w:val="24"/>
        </w:rPr>
        <w:t>α</w:t>
      </w:r>
      <w:r>
        <w:rPr>
          <w:rFonts w:ascii="Times New Roman" w:hAnsi="Times New Roman" w:hint="eastAsia"/>
          <w:i/>
          <w:kern w:val="0"/>
          <w:sz w:val="24"/>
          <w:vertAlign w:val="subscript"/>
        </w:rPr>
        <w:t>B</w:t>
      </w:r>
      <w:r>
        <w:rPr>
          <w:rFonts w:ascii="Times New Roman" w:hAnsi="Times New Roman" w:hint="eastAsia"/>
          <w:kern w:val="0"/>
          <w:sz w:val="24"/>
        </w:rPr>
        <w:t>，然后，</w:t>
      </w:r>
      <w:r>
        <w:rPr>
          <w:rFonts w:ascii="Times New Roman" w:hAnsi="Times New Roman" w:hint="eastAsia"/>
          <w:kern w:val="0"/>
          <w:sz w:val="24"/>
        </w:rPr>
        <w:t>Sink</w:t>
      </w:r>
      <w:r>
        <w:rPr>
          <w:rFonts w:ascii="Times New Roman" w:hAnsi="Times New Roman" w:hint="eastAsia"/>
          <w:kern w:val="0"/>
          <w:sz w:val="24"/>
        </w:rPr>
        <w:t>节点向水声节点广播</w:t>
      </w:r>
      <w:r>
        <w:rPr>
          <w:rFonts w:ascii="Times New Roman" w:hAnsi="Times New Roman" w:hint="eastAsia"/>
          <w:i/>
          <w:kern w:val="0"/>
          <w:sz w:val="24"/>
        </w:rPr>
        <w:t>α</w:t>
      </w:r>
      <w:r>
        <w:rPr>
          <w:rFonts w:ascii="Times New Roman" w:hAnsi="Times New Roman" w:hint="eastAsia"/>
          <w:i/>
          <w:kern w:val="0"/>
          <w:sz w:val="24"/>
          <w:vertAlign w:val="subscript"/>
        </w:rPr>
        <w:t>B</w:t>
      </w:r>
      <w:r>
        <w:rPr>
          <w:rFonts w:ascii="Times New Roman" w:hAnsi="Times New Roman" w:hint="eastAsia"/>
          <w:kern w:val="0"/>
          <w:sz w:val="24"/>
        </w:rPr>
        <w:t>。</w:t>
      </w:r>
    </w:p>
    <w:p w14:paraId="0D30C33A" w14:textId="77777777" w:rsidR="001961C5" w:rsidRDefault="00000000">
      <w:pPr>
        <w:spacing w:line="360" w:lineRule="auto"/>
        <w:ind w:firstLine="480"/>
        <w:rPr>
          <w:rFonts w:ascii="Times New Roman" w:hAnsi="Times New Roman"/>
          <w:kern w:val="0"/>
          <w:sz w:val="24"/>
        </w:rPr>
      </w:pPr>
      <w:r>
        <w:rPr>
          <w:rFonts w:ascii="Times New Roman" w:hAnsi="Times New Roman" w:hint="eastAsia"/>
          <w:kern w:val="0"/>
          <w:sz w:val="24"/>
        </w:rPr>
        <w:t>节点的偏移角</w:t>
      </w:r>
      <w:r>
        <w:rPr>
          <w:rFonts w:ascii="Times New Roman" w:hAnsi="Times New Roman" w:hint="eastAsia"/>
          <w:i/>
          <w:kern w:val="0"/>
          <w:sz w:val="24"/>
        </w:rPr>
        <w:t>α</w:t>
      </w:r>
      <w:r>
        <w:rPr>
          <w:rFonts w:ascii="Times New Roman" w:hAnsi="Times New Roman" w:hint="eastAsia"/>
          <w:i/>
          <w:kern w:val="0"/>
          <w:sz w:val="24"/>
          <w:vertAlign w:val="subscript"/>
        </w:rPr>
        <w:t>F</w:t>
      </w:r>
      <w:r>
        <w:rPr>
          <w:rFonts w:ascii="Times New Roman" w:hAnsi="Times New Roman" w:hint="eastAsia"/>
          <w:kern w:val="0"/>
          <w:sz w:val="24"/>
        </w:rPr>
        <w:t>和</w:t>
      </w:r>
      <w:r>
        <w:rPr>
          <w:rFonts w:ascii="Times New Roman" w:hAnsi="Times New Roman" w:hint="eastAsia"/>
          <w:i/>
          <w:kern w:val="0"/>
          <w:sz w:val="24"/>
        </w:rPr>
        <w:t>α</w:t>
      </w:r>
      <w:r>
        <w:rPr>
          <w:rFonts w:ascii="Times New Roman" w:hAnsi="Times New Roman" w:hint="eastAsia"/>
          <w:i/>
          <w:kern w:val="0"/>
          <w:sz w:val="24"/>
          <w:vertAlign w:val="subscript"/>
        </w:rPr>
        <w:t>B</w:t>
      </w:r>
      <w:r>
        <w:rPr>
          <w:rFonts w:ascii="Times New Roman" w:hAnsi="Times New Roman" w:hint="eastAsia"/>
          <w:kern w:val="0"/>
          <w:sz w:val="24"/>
        </w:rPr>
        <w:t>之间的关系可以根据埃克曼螺旋推导出，如公式（</w:t>
      </w:r>
      <w:r>
        <w:rPr>
          <w:rFonts w:ascii="Times New Roman" w:hAnsi="Times New Roman"/>
          <w:kern w:val="0"/>
          <w:sz w:val="24"/>
        </w:rPr>
        <w:t>3-6</w:t>
      </w:r>
      <w:r>
        <w:rPr>
          <w:rFonts w:ascii="Times New Roman" w:hAnsi="Times New Roman" w:hint="eastAsia"/>
          <w:kern w:val="0"/>
          <w:sz w:val="24"/>
        </w:rPr>
        <w:t>）所示。节点的位移如下：</w:t>
      </w:r>
    </w:p>
    <w:bookmarkStart w:id="158" w:name="OLE_LINK70"/>
    <w:p w14:paraId="22BE4092" w14:textId="77777777" w:rsidR="001961C5" w:rsidRDefault="00000000">
      <w:pPr>
        <w:spacing w:line="360" w:lineRule="auto"/>
        <w:ind w:firstLine="480"/>
        <w:jc w:val="right"/>
      </w:pPr>
      <w:r>
        <w:rPr>
          <w:rFonts w:ascii="Times New Roman" w:hAnsi="Times New Roman"/>
          <w:kern w:val="0"/>
          <w:position w:val="-12"/>
          <w:sz w:val="24"/>
        </w:rPr>
        <w:object w:dxaOrig="1560" w:dyaOrig="450" w14:anchorId="538EA3A8">
          <v:shape id="_x0000_i1053" type="#_x0000_t75" style="width:78pt;height:22.5pt" o:ole="">
            <v:imagedata r:id="rId86" o:title=""/>
          </v:shape>
          <o:OLEObject Type="Embed" ProgID="Equation.DSMT4" ShapeID="_x0000_i1053" DrawAspect="Content" ObjectID="_1802177964" r:id="rId87"/>
        </w:object>
      </w:r>
      <w:bookmarkEnd w:id="158"/>
      <w:r>
        <w:rPr>
          <w:rFonts w:ascii="Times New Roman" w:hAnsi="Times New Roman"/>
          <w:sz w:val="24"/>
          <w:szCs w:val="24"/>
        </w:rPr>
        <w:t xml:space="preserve">                                             (3-8)</w:t>
      </w:r>
    </w:p>
    <w:p w14:paraId="77BFD2DD" w14:textId="77777777" w:rsidR="001961C5" w:rsidRDefault="00000000">
      <w:pPr>
        <w:spacing w:line="360" w:lineRule="auto"/>
        <w:rPr>
          <w:rFonts w:ascii="Times New Roman" w:hAnsi="Times New Roman"/>
          <w:kern w:val="0"/>
          <w:sz w:val="24"/>
        </w:rPr>
      </w:pPr>
      <w:r>
        <w:rPr>
          <w:rFonts w:ascii="Times New Roman" w:hAnsi="Times New Roman" w:hint="eastAsia"/>
          <w:kern w:val="0"/>
          <w:sz w:val="24"/>
        </w:rPr>
        <w:t>其中，</w:t>
      </w:r>
      <w:r>
        <w:rPr>
          <w:rFonts w:ascii="Times New Roman" w:hAnsi="Times New Roman" w:hint="eastAsia"/>
          <w:i/>
          <w:kern w:val="0"/>
          <w:sz w:val="24"/>
        </w:rPr>
        <w:t>X</w:t>
      </w:r>
      <w:r>
        <w:rPr>
          <w:rFonts w:ascii="Times New Roman" w:hAnsi="Times New Roman" w:hint="eastAsia"/>
          <w:i/>
          <w:kern w:val="0"/>
          <w:sz w:val="24"/>
          <w:vertAlign w:val="subscript"/>
        </w:rPr>
        <w:t>F</w:t>
      </w:r>
      <w:r>
        <w:rPr>
          <w:rFonts w:ascii="Times New Roman" w:hAnsi="Times New Roman" w:hint="eastAsia"/>
          <w:kern w:val="0"/>
          <w:sz w:val="24"/>
        </w:rPr>
        <w:t>是移动距离，</w:t>
      </w:r>
      <w:r>
        <w:rPr>
          <w:rFonts w:ascii="Times New Roman" w:hAnsi="Times New Roman" w:hint="eastAsia"/>
          <w:i/>
          <w:kern w:val="0"/>
          <w:sz w:val="24"/>
        </w:rPr>
        <w:t>L</w:t>
      </w:r>
      <w:r>
        <w:rPr>
          <w:rFonts w:ascii="Times New Roman" w:hAnsi="Times New Roman" w:hint="eastAsia"/>
          <w:kern w:val="0"/>
          <w:sz w:val="24"/>
        </w:rPr>
        <w:t>是电缆长度，</w:t>
      </w:r>
      <w:r>
        <w:rPr>
          <w:rFonts w:ascii="Times New Roman" w:hAnsi="Times New Roman" w:hint="eastAsia"/>
          <w:i/>
          <w:kern w:val="0"/>
          <w:sz w:val="24"/>
        </w:rPr>
        <w:t>H</w:t>
      </w:r>
      <w:r>
        <w:rPr>
          <w:rFonts w:ascii="Times New Roman" w:hAnsi="Times New Roman" w:hint="eastAsia"/>
          <w:kern w:val="0"/>
          <w:sz w:val="24"/>
        </w:rPr>
        <w:t>是节点的深度。然后，根据原始位置（</w:t>
      </w:r>
      <w:r>
        <w:rPr>
          <w:rFonts w:ascii="Times New Roman" w:hAnsi="Times New Roman" w:hint="eastAsia"/>
          <w:i/>
          <w:kern w:val="0"/>
          <w:sz w:val="24"/>
        </w:rPr>
        <w:t>x</w:t>
      </w:r>
      <w:r>
        <w:rPr>
          <w:rFonts w:ascii="Times New Roman" w:hAnsi="Times New Roman" w:hint="eastAsia"/>
          <w:kern w:val="0"/>
          <w:sz w:val="24"/>
        </w:rPr>
        <w:t>，</w:t>
      </w:r>
      <w:r>
        <w:rPr>
          <w:rFonts w:ascii="Times New Roman" w:hAnsi="Times New Roman" w:hint="eastAsia"/>
          <w:i/>
          <w:kern w:val="0"/>
          <w:sz w:val="24"/>
        </w:rPr>
        <w:t>y</w:t>
      </w:r>
      <w:r>
        <w:rPr>
          <w:rFonts w:ascii="Times New Roman" w:hAnsi="Times New Roman" w:hint="eastAsia"/>
          <w:kern w:val="0"/>
          <w:sz w:val="24"/>
        </w:rPr>
        <w:t>）和</w:t>
      </w:r>
      <w:r>
        <w:rPr>
          <w:rFonts w:ascii="Times New Roman" w:hAnsi="Times New Roman" w:hint="eastAsia"/>
          <w:i/>
          <w:kern w:val="0"/>
          <w:sz w:val="24"/>
        </w:rPr>
        <w:t>α</w:t>
      </w:r>
      <w:r>
        <w:rPr>
          <w:rFonts w:ascii="Times New Roman" w:hAnsi="Times New Roman" w:hint="eastAsia"/>
          <w:i/>
          <w:kern w:val="0"/>
          <w:sz w:val="24"/>
          <w:vertAlign w:val="subscript"/>
        </w:rPr>
        <w:t>F</w:t>
      </w:r>
      <w:r>
        <w:rPr>
          <w:rFonts w:ascii="Times New Roman" w:hAnsi="Times New Roman" w:hint="eastAsia"/>
          <w:kern w:val="0"/>
          <w:sz w:val="24"/>
        </w:rPr>
        <w:t>计算节点的当前位置（</w:t>
      </w:r>
      <w:r>
        <w:rPr>
          <w:rFonts w:ascii="Times New Roman" w:hAnsi="Times New Roman" w:hint="eastAsia"/>
          <w:i/>
          <w:kern w:val="0"/>
          <w:sz w:val="24"/>
        </w:rPr>
        <w:t>x</w:t>
      </w:r>
      <w:proofErr w:type="gramStart"/>
      <w:r>
        <w:rPr>
          <w:rFonts w:ascii="Times New Roman" w:hAnsi="Times New Roman"/>
          <w:i/>
          <w:kern w:val="0"/>
          <w:sz w:val="24"/>
        </w:rPr>
        <w:t>’</w:t>
      </w:r>
      <w:proofErr w:type="gramEnd"/>
      <w:r>
        <w:rPr>
          <w:rFonts w:ascii="Times New Roman" w:hAnsi="Times New Roman" w:hint="eastAsia"/>
          <w:kern w:val="0"/>
          <w:sz w:val="24"/>
        </w:rPr>
        <w:t>，</w:t>
      </w:r>
      <w:r>
        <w:rPr>
          <w:rFonts w:ascii="Times New Roman" w:hAnsi="Times New Roman" w:hint="eastAsia"/>
          <w:i/>
          <w:kern w:val="0"/>
          <w:sz w:val="24"/>
        </w:rPr>
        <w:t>y</w:t>
      </w:r>
      <w:proofErr w:type="gramStart"/>
      <w:r>
        <w:rPr>
          <w:rFonts w:ascii="Times New Roman" w:hAnsi="Times New Roman"/>
          <w:i/>
          <w:kern w:val="0"/>
          <w:sz w:val="24"/>
        </w:rPr>
        <w:t>’</w:t>
      </w:r>
      <w:proofErr w:type="gramEnd"/>
      <w:r>
        <w:rPr>
          <w:rFonts w:ascii="Times New Roman" w:hAnsi="Times New Roman" w:hint="eastAsia"/>
          <w:kern w:val="0"/>
          <w:sz w:val="24"/>
        </w:rPr>
        <w:t>），如下所示：</w:t>
      </w:r>
    </w:p>
    <w:p w14:paraId="15096079" w14:textId="77777777" w:rsidR="001961C5" w:rsidRDefault="00000000">
      <w:pPr>
        <w:spacing w:line="360" w:lineRule="auto"/>
        <w:ind w:firstLine="480"/>
        <w:jc w:val="right"/>
      </w:pPr>
      <w:r>
        <w:t xml:space="preserve">   </w:t>
      </w:r>
      <w:r>
        <w:rPr>
          <w:rFonts w:ascii="Times New Roman" w:hAnsi="Times New Roman"/>
          <w:kern w:val="0"/>
          <w:position w:val="-30"/>
          <w:sz w:val="24"/>
        </w:rPr>
        <w:object w:dxaOrig="1935" w:dyaOrig="720" w14:anchorId="22295746">
          <v:shape id="_x0000_i1054" type="#_x0000_t75" style="width:96.75pt;height:36pt" o:ole="">
            <v:imagedata r:id="rId88" o:title=""/>
          </v:shape>
          <o:OLEObject Type="Embed" ProgID="Equation.DSMT4" ShapeID="_x0000_i1054" DrawAspect="Content" ObjectID="_1802177965" r:id="rId89"/>
        </w:object>
      </w:r>
      <w:r>
        <w:rPr>
          <w:rFonts w:ascii="Times New Roman" w:hAnsi="Times New Roman"/>
          <w:kern w:val="0"/>
          <w:sz w:val="24"/>
        </w:rPr>
        <w:t xml:space="preserve">       </w:t>
      </w:r>
      <w:r>
        <w:t xml:space="preserve">                                            </w:t>
      </w:r>
      <w:r>
        <w:rPr>
          <w:rFonts w:ascii="Times New Roman" w:hAnsi="Times New Roman"/>
          <w:sz w:val="24"/>
          <w:szCs w:val="24"/>
        </w:rPr>
        <w:t>(3-9)</w:t>
      </w:r>
    </w:p>
    <w:p w14:paraId="23C6C2EC" w14:textId="77777777" w:rsidR="001961C5" w:rsidRDefault="00000000">
      <w:pPr>
        <w:spacing w:line="360" w:lineRule="auto"/>
        <w:ind w:firstLine="480"/>
        <w:rPr>
          <w:rFonts w:ascii="Times New Roman" w:hAnsi="Times New Roman"/>
          <w:kern w:val="0"/>
          <w:sz w:val="24"/>
        </w:rPr>
      </w:pPr>
      <w:r>
        <w:rPr>
          <w:rFonts w:ascii="Times New Roman" w:hAnsi="Times New Roman" w:hint="eastAsia"/>
          <w:kern w:val="0"/>
          <w:sz w:val="24"/>
        </w:rPr>
        <w:t>值得注意的是，由于在位置预测方法中假设传感器节点的速度等于水流的速度，导致因运动加速而形成的时间偏差将使定位误差不断积累。对此，有必要定期更新节点的准确位置。当监测到的海洋流量变化超过某个阈值时，</w:t>
      </w:r>
      <w:r>
        <w:rPr>
          <w:rFonts w:ascii="Times New Roman" w:hAnsi="Times New Roman" w:hint="eastAsia"/>
          <w:kern w:val="0"/>
          <w:sz w:val="24"/>
        </w:rPr>
        <w:t>Sink</w:t>
      </w:r>
      <w:r>
        <w:rPr>
          <w:rFonts w:ascii="Times New Roman" w:hAnsi="Times New Roman" w:hint="eastAsia"/>
          <w:kern w:val="0"/>
          <w:sz w:val="24"/>
        </w:rPr>
        <w:t>节点将在某个周期内和某个特定时间点内触发重新定位。每个节点都基于其先前的位置来预测其位置，且在埃克曼螺旋模型的帮助下只需要一个参考</w:t>
      </w:r>
      <w:r>
        <w:rPr>
          <w:rFonts w:ascii="Times New Roman" w:hAnsi="Times New Roman" w:hint="eastAsia"/>
          <w:kern w:val="0"/>
          <w:sz w:val="24"/>
        </w:rPr>
        <w:t>Sink</w:t>
      </w:r>
      <w:r>
        <w:rPr>
          <w:rFonts w:ascii="Times New Roman" w:hAnsi="Times New Roman" w:hint="eastAsia"/>
          <w:kern w:val="0"/>
          <w:sz w:val="24"/>
        </w:rPr>
        <w:t>节点。</w:t>
      </w:r>
    </w:p>
    <w:p w14:paraId="1B309DB8" w14:textId="77777777" w:rsidR="001961C5" w:rsidRDefault="00000000">
      <w:pPr>
        <w:spacing w:line="360" w:lineRule="auto"/>
        <w:ind w:firstLine="480"/>
        <w:rPr>
          <w:rFonts w:ascii="Times New Roman" w:hAnsi="Times New Roman"/>
          <w:kern w:val="0"/>
          <w:sz w:val="24"/>
        </w:rPr>
      </w:pPr>
      <w:r>
        <w:rPr>
          <w:rFonts w:ascii="Times New Roman" w:hAnsi="Times New Roman" w:hint="eastAsia"/>
          <w:kern w:val="0"/>
          <w:sz w:val="24"/>
        </w:rPr>
        <w:t>经过分析计算，在深度较小的浅海环境（几十到两百米深）中，节点位置随水流运动的影响较大，集中在水平方向上一定程度的运动，尤其是在网络节点密度较大的情况下，容易导致密度不均的情况。而在论文讨论的水深情况下，</w:t>
      </w:r>
      <w:r>
        <w:rPr>
          <w:rFonts w:ascii="Times New Roman" w:hAnsi="Times New Roman" w:hint="eastAsia"/>
          <w:kern w:val="0"/>
          <w:sz w:val="24"/>
        </w:rPr>
        <w:lastRenderedPageBreak/>
        <w:t>可近似认为，除了最接近水面的部分节点之外，下部分水体中的节点运动程度不至于造成节点间拓扑结构的改变，可近似为静止。而在考虑最接近水面深度的部分节点运动状况时，可近似将其结构看作二维水平面上的节点运动，进一步简化了节点移动模型。具体划分深度可根据艾克曼漂流相关理论进行判断分析。</w:t>
      </w:r>
    </w:p>
    <w:bookmarkEnd w:id="125"/>
    <w:bookmarkEnd w:id="126"/>
    <w:p w14:paraId="331F6859" w14:textId="77777777" w:rsidR="001961C5" w:rsidRDefault="001961C5">
      <w:pPr>
        <w:spacing w:line="360" w:lineRule="auto"/>
        <w:rPr>
          <w:rFonts w:ascii="Times New Roman" w:hAnsi="Times New Roman"/>
          <w:kern w:val="0"/>
          <w:sz w:val="24"/>
        </w:rPr>
      </w:pPr>
    </w:p>
    <w:p w14:paraId="56F2E344" w14:textId="77777777" w:rsidR="001961C5" w:rsidRDefault="00000000">
      <w:pPr>
        <w:pStyle w:val="21"/>
        <w:outlineLvl w:val="1"/>
      </w:pPr>
      <w:bookmarkStart w:id="159" w:name="_Toc164095501"/>
      <w:bookmarkStart w:id="160" w:name="_Toc164095563"/>
      <w:bookmarkStart w:id="161" w:name="_Toc6744966"/>
      <w:bookmarkStart w:id="162" w:name="_Toc482206162"/>
      <w:bookmarkStart w:id="163" w:name="_Toc480056270"/>
      <w:bookmarkStart w:id="164" w:name="_Toc482706356"/>
      <w:r>
        <w:t xml:space="preserve">3.3 </w:t>
      </w:r>
      <w:r>
        <w:rPr>
          <w:rFonts w:hint="eastAsia"/>
        </w:rPr>
        <w:t>基于</w:t>
      </w:r>
      <w:r>
        <w:rPr>
          <w:rFonts w:hint="eastAsia"/>
        </w:rPr>
        <w:t>AUV</w:t>
      </w:r>
      <w:r>
        <w:rPr>
          <w:rFonts w:hint="eastAsia"/>
        </w:rPr>
        <w:t>的水声</w:t>
      </w:r>
      <w:proofErr w:type="gramStart"/>
      <w:r>
        <w:rPr>
          <w:rFonts w:hint="eastAsia"/>
        </w:rPr>
        <w:t>传感网</w:t>
      </w:r>
      <w:proofErr w:type="gramEnd"/>
      <w:r>
        <w:rPr>
          <w:rFonts w:hint="eastAsia"/>
        </w:rPr>
        <w:t>动态分层路由算法</w:t>
      </w:r>
      <w:bookmarkEnd w:id="159"/>
      <w:bookmarkEnd w:id="160"/>
    </w:p>
    <w:p w14:paraId="3F0585BD" w14:textId="77777777" w:rsidR="001961C5" w:rsidRDefault="00000000">
      <w:pPr>
        <w:spacing w:line="360" w:lineRule="auto"/>
        <w:ind w:firstLineChars="200" w:firstLine="480"/>
        <w:rPr>
          <w:rFonts w:ascii="Times New Roman" w:hAnsi="Times New Roman"/>
          <w:sz w:val="24"/>
        </w:rPr>
      </w:pPr>
      <w:bookmarkStart w:id="165" w:name="OLE_LINK16"/>
      <w:r>
        <w:rPr>
          <w:rFonts w:ascii="Times New Roman" w:hAnsi="Times New Roman" w:hint="eastAsia"/>
          <w:sz w:val="24"/>
        </w:rPr>
        <w:t>在构建水声</w:t>
      </w:r>
      <w:proofErr w:type="gramStart"/>
      <w:r>
        <w:rPr>
          <w:rFonts w:ascii="Times New Roman" w:hAnsi="Times New Roman" w:hint="eastAsia"/>
          <w:sz w:val="24"/>
        </w:rPr>
        <w:t>传感网</w:t>
      </w:r>
      <w:proofErr w:type="gramEnd"/>
      <w:r>
        <w:rPr>
          <w:rFonts w:ascii="Times New Roman" w:hAnsi="Times New Roman" w:hint="eastAsia"/>
          <w:sz w:val="24"/>
        </w:rPr>
        <w:t>的过程中，为了实现高效的数据传输与管理，我们首先将整个水体垂直空间划分为三个层次，即从水面至水底依次为顶层路由区域、中间层路由区域以及底层路由区域。针对这三个不同的路由层级，其内部包含的传感器节点在进行信息转发决策时，应充分考虑多个关键因素。</w:t>
      </w:r>
    </w:p>
    <w:p w14:paraId="51E87BED" w14:textId="77777777" w:rsidR="001961C5" w:rsidRDefault="00000000">
      <w:pPr>
        <w:spacing w:line="360" w:lineRule="auto"/>
        <w:ind w:firstLineChars="200" w:firstLine="480"/>
        <w:rPr>
          <w:rFonts w:ascii="Times New Roman" w:hAnsi="Times New Roman"/>
          <w:sz w:val="24"/>
        </w:rPr>
      </w:pPr>
      <w:r>
        <w:rPr>
          <w:rFonts w:ascii="Times New Roman" w:hAnsi="Times New Roman" w:hint="eastAsia"/>
          <w:sz w:val="24"/>
        </w:rPr>
        <w:t>首先，依据各节点所承载信息的重要等级差异，赋予相应的优先级权重；其次，结合节点在工作过程中实际的能量消耗状况，设计出反映节点剩余能量水平的权重指标；再者，考虑到水下环境噪声特性对于通信效果的影响，引入环境噪声特性的适应性权重参数；同时，根据节点所在的路由层级及其在水体中的深度信息，进一步细化权重计算规则。</w:t>
      </w:r>
    </w:p>
    <w:p w14:paraId="5EE70BE3" w14:textId="77777777" w:rsidR="001961C5" w:rsidRDefault="00000000">
      <w:pPr>
        <w:spacing w:line="360" w:lineRule="auto"/>
        <w:ind w:firstLineChars="200" w:firstLine="480"/>
        <w:rPr>
          <w:rFonts w:ascii="Times New Roman" w:hAnsi="Times New Roman"/>
          <w:sz w:val="24"/>
        </w:rPr>
      </w:pPr>
      <w:r>
        <w:rPr>
          <w:rFonts w:ascii="Times New Roman" w:hAnsi="Times New Roman" w:hint="eastAsia"/>
          <w:sz w:val="24"/>
        </w:rPr>
        <w:t>基于上述多维度</w:t>
      </w:r>
      <w:proofErr w:type="gramStart"/>
      <w:r>
        <w:rPr>
          <w:rFonts w:ascii="Times New Roman" w:hAnsi="Times New Roman" w:hint="eastAsia"/>
          <w:sz w:val="24"/>
        </w:rPr>
        <w:t>考量</w:t>
      </w:r>
      <w:proofErr w:type="gramEnd"/>
      <w:r>
        <w:rPr>
          <w:rFonts w:ascii="Times New Roman" w:hAnsi="Times New Roman" w:hint="eastAsia"/>
          <w:sz w:val="24"/>
        </w:rPr>
        <w:t>，为每一层中各个传感器节点定制化的制定权重计算方法，并据此构建出一套精细化的节点转发函数机制，旨在优化水声</w:t>
      </w:r>
      <w:proofErr w:type="gramStart"/>
      <w:r>
        <w:rPr>
          <w:rFonts w:ascii="Times New Roman" w:hAnsi="Times New Roman" w:hint="eastAsia"/>
          <w:sz w:val="24"/>
        </w:rPr>
        <w:t>传感网</w:t>
      </w:r>
      <w:proofErr w:type="gramEnd"/>
      <w:r>
        <w:rPr>
          <w:rFonts w:ascii="Times New Roman" w:hAnsi="Times New Roman" w:hint="eastAsia"/>
          <w:sz w:val="24"/>
        </w:rPr>
        <w:t>的整体性能，提升数据传输效率并延长网络寿命，节点转发函数</w:t>
      </w:r>
      <w:bookmarkEnd w:id="165"/>
      <w:r>
        <w:rPr>
          <w:rFonts w:ascii="Times New Roman" w:hAnsi="Times New Roman" w:hint="eastAsia"/>
          <w:sz w:val="24"/>
        </w:rPr>
        <w:t>用</w:t>
      </w:r>
      <w:r>
        <w:rPr>
          <w:rFonts w:ascii="Times New Roman" w:hAnsi="Times New Roman" w:hint="eastAsia"/>
          <w:i/>
          <w:iCs/>
          <w:sz w:val="24"/>
        </w:rPr>
        <w:t>F</w:t>
      </w:r>
      <w:r>
        <w:rPr>
          <w:rFonts w:ascii="Times New Roman" w:hAnsi="Times New Roman" w:hint="eastAsia"/>
          <w:i/>
          <w:iCs/>
          <w:sz w:val="24"/>
          <w:vertAlign w:val="subscript"/>
        </w:rPr>
        <w:t>F</w:t>
      </w:r>
      <w:r>
        <w:rPr>
          <w:rFonts w:ascii="Times New Roman" w:hAnsi="Times New Roman" w:hint="eastAsia"/>
          <w:sz w:val="24"/>
        </w:rPr>
        <w:t>表示。利用</w:t>
      </w:r>
      <w:r>
        <w:rPr>
          <w:rFonts w:ascii="Times New Roman" w:hAnsi="Times New Roman" w:hint="eastAsia"/>
          <w:sz w:val="24"/>
        </w:rPr>
        <w:t>AUV</w:t>
      </w:r>
      <w:r>
        <w:rPr>
          <w:rFonts w:ascii="Times New Roman" w:hAnsi="Times New Roman" w:hint="eastAsia"/>
          <w:sz w:val="24"/>
        </w:rPr>
        <w:t>的强机动性辅助节点向水面汇聚</w:t>
      </w:r>
      <w:r>
        <w:rPr>
          <w:rFonts w:ascii="Times New Roman" w:hAnsi="Times New Roman" w:hint="eastAsia"/>
          <w:sz w:val="24"/>
        </w:rPr>
        <w:t>Sink</w:t>
      </w:r>
      <w:r>
        <w:rPr>
          <w:rFonts w:ascii="Times New Roman" w:hAnsi="Times New Roman" w:hint="eastAsia"/>
          <w:sz w:val="24"/>
        </w:rPr>
        <w:t>节点传输信息，</w:t>
      </w:r>
      <w:r>
        <w:rPr>
          <w:rFonts w:ascii="Times New Roman" w:hAnsi="Times New Roman" w:hint="eastAsia"/>
          <w:sz w:val="24"/>
        </w:rPr>
        <w:t>Sink</w:t>
      </w:r>
      <w:r>
        <w:rPr>
          <w:rFonts w:ascii="Times New Roman" w:hAnsi="Times New Roman" w:hint="eastAsia"/>
          <w:sz w:val="24"/>
        </w:rPr>
        <w:t>节点间无线电通信，将数据传输至岸上控制中心。每个</w:t>
      </w:r>
      <w:r>
        <w:rPr>
          <w:rFonts w:ascii="Times New Roman" w:hAnsi="Times New Roman" w:hint="eastAsia"/>
          <w:sz w:val="24"/>
        </w:rPr>
        <w:t>Sink</w:t>
      </w:r>
      <w:r>
        <w:rPr>
          <w:rFonts w:ascii="Times New Roman" w:hAnsi="Times New Roman" w:hint="eastAsia"/>
          <w:sz w:val="24"/>
        </w:rPr>
        <w:t>节点处理其对应水域范围内节点所感知的水下信息与</w:t>
      </w:r>
      <w:r>
        <w:rPr>
          <w:rFonts w:ascii="Times New Roman" w:hAnsi="Times New Roman" w:hint="eastAsia"/>
          <w:sz w:val="24"/>
        </w:rPr>
        <w:t>AUV</w:t>
      </w:r>
      <w:r>
        <w:rPr>
          <w:rFonts w:ascii="Times New Roman" w:hAnsi="Times New Roman" w:hint="eastAsia"/>
          <w:sz w:val="24"/>
        </w:rPr>
        <w:t>收集的节点自身能量、深度，向水声节点广播更新后的分层阈值。节点接收分层信息后，根据自身实际工作情况判断身处层，动态调整工作模式，提高水下通信质量、减少能量空洞和延长网络寿命。</w:t>
      </w:r>
      <w:bookmarkStart w:id="166" w:name="OLE_LINK37"/>
      <w:bookmarkStart w:id="167" w:name="OLE_LINK38"/>
      <w:r>
        <w:rPr>
          <w:rFonts w:ascii="Times New Roman" w:hAnsi="Times New Roman" w:hint="eastAsia"/>
          <w:sz w:val="24"/>
        </w:rPr>
        <w:t>下面</w:t>
      </w:r>
      <w:bookmarkStart w:id="168" w:name="OLE_LINK35"/>
      <w:bookmarkStart w:id="169" w:name="OLE_LINK36"/>
      <w:r>
        <w:rPr>
          <w:rFonts w:ascii="Times New Roman" w:hAnsi="Times New Roman" w:hint="eastAsia"/>
          <w:sz w:val="24"/>
        </w:rPr>
        <w:t>将以图</w:t>
      </w:r>
      <w:r>
        <w:rPr>
          <w:rFonts w:ascii="Times New Roman" w:hAnsi="Times New Roman" w:hint="eastAsia"/>
          <w:sz w:val="24"/>
        </w:rPr>
        <w:t>3</w:t>
      </w:r>
      <w:r>
        <w:rPr>
          <w:rFonts w:ascii="Times New Roman" w:hAnsi="Times New Roman"/>
          <w:sz w:val="24"/>
        </w:rPr>
        <w:t>.3</w:t>
      </w:r>
      <w:r>
        <w:rPr>
          <w:rFonts w:ascii="Times New Roman" w:hAnsi="Times New Roman" w:hint="eastAsia"/>
          <w:sz w:val="24"/>
        </w:rPr>
        <w:t>的传输场景为例，具体说明</w:t>
      </w:r>
      <w:bookmarkEnd w:id="166"/>
      <w:bookmarkEnd w:id="167"/>
      <w:bookmarkEnd w:id="168"/>
      <w:bookmarkEnd w:id="169"/>
      <w:r>
        <w:rPr>
          <w:rFonts w:ascii="Times New Roman" w:hAnsi="Times New Roman" w:hint="eastAsia"/>
          <w:sz w:val="24"/>
        </w:rPr>
        <w:t>动态分层阶段和数据转发阶段的方案。</w:t>
      </w:r>
    </w:p>
    <w:p w14:paraId="60BFE6AB" w14:textId="77777777" w:rsidR="001961C5" w:rsidRDefault="00000000">
      <w:pPr>
        <w:spacing w:line="360" w:lineRule="auto"/>
        <w:ind w:firstLineChars="200" w:firstLine="420"/>
        <w:jc w:val="center"/>
      </w:pPr>
      <w:bookmarkStart w:id="170" w:name="OLE_LINK9"/>
      <w:r>
        <w:rPr>
          <w:noProof/>
        </w:rPr>
        <w:lastRenderedPageBreak/>
        <w:drawing>
          <wp:inline distT="0" distB="0" distL="0" distR="0" wp14:anchorId="2705D9D8" wp14:editId="2682FCE6">
            <wp:extent cx="4257040" cy="3561715"/>
            <wp:effectExtent l="0" t="0" r="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a:xfrm>
                      <a:off x="0" y="0"/>
                      <a:ext cx="4257040" cy="3561715"/>
                    </a:xfrm>
                    <a:prstGeom prst="rect">
                      <a:avLst/>
                    </a:prstGeom>
                    <a:noFill/>
                  </pic:spPr>
                </pic:pic>
              </a:graphicData>
            </a:graphic>
          </wp:inline>
        </w:drawing>
      </w:r>
    </w:p>
    <w:p w14:paraId="3D011AD8" w14:textId="77777777" w:rsidR="001961C5" w:rsidRDefault="00000000">
      <w:pPr>
        <w:spacing w:line="360" w:lineRule="auto"/>
        <w:ind w:firstLineChars="200" w:firstLine="482"/>
        <w:jc w:val="center"/>
        <w:rPr>
          <w:rFonts w:ascii="Times New Roman" w:hAnsi="Times New Roman"/>
          <w:b/>
          <w:sz w:val="24"/>
          <w:szCs w:val="24"/>
        </w:rPr>
      </w:pPr>
      <w:r>
        <w:rPr>
          <w:rFonts w:ascii="Times New Roman" w:hAnsi="Times New Roman"/>
          <w:b/>
          <w:sz w:val="24"/>
          <w:szCs w:val="24"/>
        </w:rPr>
        <w:t>图</w:t>
      </w:r>
      <w:r>
        <w:rPr>
          <w:rFonts w:ascii="Times New Roman" w:hAnsi="Times New Roman"/>
          <w:b/>
          <w:sz w:val="24"/>
          <w:szCs w:val="24"/>
        </w:rPr>
        <w:t xml:space="preserve">3.3 </w:t>
      </w:r>
      <w:r>
        <w:rPr>
          <w:rFonts w:ascii="Times New Roman" w:hAnsi="Times New Roman" w:hint="eastAsia"/>
          <w:b/>
          <w:sz w:val="24"/>
          <w:szCs w:val="24"/>
        </w:rPr>
        <w:t>AUV</w:t>
      </w:r>
      <w:r>
        <w:rPr>
          <w:rFonts w:ascii="Times New Roman" w:hAnsi="Times New Roman" w:hint="eastAsia"/>
          <w:b/>
          <w:sz w:val="24"/>
          <w:szCs w:val="24"/>
        </w:rPr>
        <w:t>辅助的动态路由分层下的数据传输场景图</w:t>
      </w:r>
    </w:p>
    <w:p w14:paraId="6E6F9972" w14:textId="77777777" w:rsidR="001961C5" w:rsidRDefault="00000000">
      <w:pPr>
        <w:pStyle w:val="33"/>
        <w:outlineLvl w:val="2"/>
      </w:pPr>
      <w:bookmarkStart w:id="171" w:name="_Toc164095564"/>
      <w:bookmarkStart w:id="172" w:name="_Toc164095502"/>
      <w:bookmarkEnd w:id="170"/>
      <w:r>
        <w:t xml:space="preserve">3.3.1 </w:t>
      </w:r>
      <w:r>
        <w:rPr>
          <w:rFonts w:hint="eastAsia"/>
        </w:rPr>
        <w:t>动态分层阶段</w:t>
      </w:r>
      <w:bookmarkEnd w:id="171"/>
      <w:bookmarkEnd w:id="172"/>
    </w:p>
    <w:p w14:paraId="4A5EA778" w14:textId="77777777" w:rsidR="001961C5" w:rsidRDefault="00000000">
      <w:pPr>
        <w:spacing w:line="360" w:lineRule="auto"/>
        <w:ind w:firstLineChars="200" w:firstLine="480"/>
        <w:rPr>
          <w:rFonts w:ascii="Times New Roman" w:hAnsi="Times New Roman"/>
          <w:sz w:val="24"/>
        </w:rPr>
      </w:pPr>
      <w:r>
        <w:rPr>
          <w:rFonts w:ascii="Times New Roman" w:hAnsi="Times New Roman" w:hint="eastAsia"/>
          <w:sz w:val="24"/>
        </w:rPr>
        <w:t>如图</w:t>
      </w:r>
      <w:r>
        <w:rPr>
          <w:rFonts w:ascii="Times New Roman" w:hAnsi="Times New Roman" w:hint="eastAsia"/>
          <w:sz w:val="24"/>
        </w:rPr>
        <w:t>3.3</w:t>
      </w:r>
      <w:r>
        <w:rPr>
          <w:rFonts w:ascii="Times New Roman" w:hAnsi="Times New Roman" w:hint="eastAsia"/>
          <w:sz w:val="24"/>
        </w:rPr>
        <w:t>场景图和图</w:t>
      </w:r>
      <w:r>
        <w:rPr>
          <w:rFonts w:ascii="Times New Roman" w:hAnsi="Times New Roman"/>
          <w:sz w:val="24"/>
        </w:rPr>
        <w:t>3.4</w:t>
      </w:r>
      <w:r>
        <w:rPr>
          <w:rFonts w:ascii="Times New Roman" w:hAnsi="Times New Roman" w:hint="eastAsia"/>
          <w:sz w:val="24"/>
        </w:rPr>
        <w:t>流程图所示，基于</w:t>
      </w:r>
      <w:r>
        <w:rPr>
          <w:rFonts w:ascii="Times New Roman" w:hAnsi="Times New Roman" w:hint="eastAsia"/>
          <w:sz w:val="24"/>
        </w:rPr>
        <w:t>AUV</w:t>
      </w:r>
      <w:r>
        <w:rPr>
          <w:rFonts w:ascii="Times New Roman" w:hAnsi="Times New Roman" w:hint="eastAsia"/>
          <w:sz w:val="24"/>
        </w:rPr>
        <w:t>的动态分层包括以下步骤：</w:t>
      </w:r>
    </w:p>
    <w:p w14:paraId="2C4B8694" w14:textId="77777777" w:rsidR="001961C5" w:rsidRDefault="00000000">
      <w:pPr>
        <w:spacing w:line="360" w:lineRule="auto"/>
        <w:ind w:firstLineChars="200" w:firstLine="480"/>
        <w:rPr>
          <w:rFonts w:ascii="Times New Roman" w:hAnsi="Times New Roman"/>
          <w:sz w:val="24"/>
        </w:rPr>
      </w:pPr>
      <w:r>
        <w:rPr>
          <w:rFonts w:ascii="Times New Roman" w:hAnsi="Times New Roman" w:hint="eastAsia"/>
          <w:sz w:val="24"/>
        </w:rPr>
        <w:t>1</w:t>
      </w:r>
      <w:r>
        <w:rPr>
          <w:rFonts w:ascii="Times New Roman" w:hAnsi="Times New Roman" w:hint="eastAsia"/>
          <w:sz w:val="24"/>
        </w:rPr>
        <w:t>）水下共有</w:t>
      </w:r>
      <w:r>
        <w:rPr>
          <w:rFonts w:ascii="Times New Roman" w:hAnsi="Times New Roman" w:hint="eastAsia"/>
          <w:sz w:val="24"/>
        </w:rPr>
        <w:t>11</w:t>
      </w:r>
      <w:r>
        <w:rPr>
          <w:rFonts w:ascii="Times New Roman" w:hAnsi="Times New Roman" w:hint="eastAsia"/>
          <w:sz w:val="24"/>
        </w:rPr>
        <w:t>个随机分布的节点，分别表示为节点</w:t>
      </w:r>
      <w:r>
        <w:rPr>
          <w:rFonts w:ascii="Times New Roman" w:hAnsi="Times New Roman" w:hint="eastAsia"/>
          <w:sz w:val="24"/>
        </w:rPr>
        <w:t>1</w:t>
      </w:r>
      <w:r>
        <w:rPr>
          <w:rFonts w:ascii="Times New Roman" w:hAnsi="Times New Roman" w:hint="eastAsia"/>
          <w:sz w:val="24"/>
        </w:rPr>
        <w:t>，节点</w:t>
      </w:r>
      <w:r>
        <w:rPr>
          <w:rFonts w:ascii="Times New Roman" w:hAnsi="Times New Roman" w:hint="eastAsia"/>
          <w:sz w:val="24"/>
        </w:rPr>
        <w:t>2</w:t>
      </w:r>
      <w:r>
        <w:rPr>
          <w:rFonts w:ascii="Times New Roman" w:hAnsi="Times New Roman" w:hint="eastAsia"/>
          <w:sz w:val="24"/>
        </w:rPr>
        <w:t>，节点</w:t>
      </w:r>
      <w:r>
        <w:rPr>
          <w:rFonts w:ascii="Times New Roman" w:hAnsi="Times New Roman" w:hint="eastAsia"/>
          <w:sz w:val="24"/>
        </w:rPr>
        <w:t>3</w:t>
      </w:r>
      <w:r>
        <w:rPr>
          <w:rFonts w:ascii="Times New Roman" w:hAnsi="Times New Roman" w:hint="eastAsia"/>
          <w:sz w:val="24"/>
        </w:rPr>
        <w:t>，…，节点</w:t>
      </w:r>
      <w:r>
        <w:rPr>
          <w:rFonts w:ascii="Times New Roman" w:hAnsi="Times New Roman" w:hint="eastAsia"/>
          <w:sz w:val="24"/>
        </w:rPr>
        <w:t>11</w:t>
      </w:r>
      <w:r>
        <w:rPr>
          <w:rFonts w:ascii="Times New Roman" w:hAnsi="Times New Roman" w:hint="eastAsia"/>
          <w:sz w:val="24"/>
        </w:rPr>
        <w:t>，它们所收集的水下数据均将转发至水面汇聚节点，如图</w:t>
      </w:r>
      <w:r>
        <w:rPr>
          <w:rFonts w:ascii="Times New Roman" w:hAnsi="Times New Roman" w:hint="eastAsia"/>
          <w:sz w:val="24"/>
        </w:rPr>
        <w:t>3.3</w:t>
      </w:r>
      <w:r>
        <w:rPr>
          <w:rFonts w:ascii="Times New Roman" w:hAnsi="Times New Roman" w:hint="eastAsia"/>
          <w:sz w:val="24"/>
        </w:rPr>
        <w:t>表示为</w:t>
      </w:r>
      <w:r>
        <w:rPr>
          <w:rFonts w:ascii="Times New Roman" w:hAnsi="Times New Roman" w:hint="eastAsia"/>
          <w:sz w:val="24"/>
        </w:rPr>
        <w:t>sink1</w:t>
      </w:r>
      <w:r>
        <w:rPr>
          <w:rFonts w:ascii="Times New Roman" w:hAnsi="Times New Roman" w:hint="eastAsia"/>
          <w:sz w:val="24"/>
        </w:rPr>
        <w:t>，</w:t>
      </w:r>
      <w:r>
        <w:rPr>
          <w:rFonts w:ascii="Times New Roman" w:hAnsi="Times New Roman" w:hint="eastAsia"/>
          <w:sz w:val="24"/>
        </w:rPr>
        <w:t>sink1</w:t>
      </w:r>
      <w:r>
        <w:rPr>
          <w:rFonts w:ascii="Times New Roman" w:hAnsi="Times New Roman" w:hint="eastAsia"/>
          <w:sz w:val="24"/>
        </w:rPr>
        <w:t>配备</w:t>
      </w:r>
      <w:r>
        <w:rPr>
          <w:rFonts w:ascii="Times New Roman" w:hAnsi="Times New Roman" w:hint="eastAsia"/>
          <w:sz w:val="24"/>
        </w:rPr>
        <w:t>2</w:t>
      </w:r>
      <w:r>
        <w:rPr>
          <w:rFonts w:ascii="Times New Roman" w:hAnsi="Times New Roman" w:hint="eastAsia"/>
          <w:sz w:val="24"/>
        </w:rPr>
        <w:t>个轮流工作的</w:t>
      </w:r>
      <w:r>
        <w:rPr>
          <w:rFonts w:ascii="Times New Roman" w:hAnsi="Times New Roman" w:hint="eastAsia"/>
          <w:sz w:val="24"/>
        </w:rPr>
        <w:t>AUV</w:t>
      </w:r>
      <w:r>
        <w:rPr>
          <w:rFonts w:ascii="Times New Roman" w:hAnsi="Times New Roman" w:hint="eastAsia"/>
          <w:sz w:val="24"/>
        </w:rPr>
        <w:t>，分别表示为</w:t>
      </w:r>
      <w:r>
        <w:rPr>
          <w:rFonts w:ascii="Times New Roman" w:hAnsi="Times New Roman" w:hint="eastAsia"/>
          <w:sz w:val="24"/>
        </w:rPr>
        <w:t>auv1,auv2</w:t>
      </w:r>
      <w:r>
        <w:rPr>
          <w:rFonts w:ascii="Times New Roman" w:hAnsi="Times New Roman" w:hint="eastAsia"/>
          <w:sz w:val="24"/>
        </w:rPr>
        <w:t>；</w:t>
      </w:r>
    </w:p>
    <w:p w14:paraId="6876A964" w14:textId="77777777" w:rsidR="001961C5" w:rsidRDefault="00000000">
      <w:pPr>
        <w:spacing w:line="360" w:lineRule="auto"/>
        <w:ind w:firstLineChars="200" w:firstLine="480"/>
        <w:rPr>
          <w:rFonts w:ascii="Times New Roman" w:hAnsi="Times New Roman"/>
          <w:sz w:val="24"/>
        </w:rPr>
      </w:pPr>
      <w:r>
        <w:rPr>
          <w:rFonts w:ascii="Times New Roman" w:hAnsi="Times New Roman" w:hint="eastAsia"/>
          <w:sz w:val="24"/>
        </w:rPr>
        <w:t>其中，</w:t>
      </w:r>
      <w:r>
        <w:rPr>
          <w:rFonts w:ascii="Times New Roman" w:hAnsi="Times New Roman" w:hint="eastAsia"/>
          <w:sz w:val="24"/>
        </w:rPr>
        <w:t>sink1</w:t>
      </w:r>
      <w:r>
        <w:rPr>
          <w:rFonts w:ascii="Times New Roman" w:hAnsi="Times New Roman" w:hint="eastAsia"/>
          <w:sz w:val="24"/>
        </w:rPr>
        <w:t>运算能力强，负责处理节点</w:t>
      </w:r>
      <w:r>
        <w:rPr>
          <w:rFonts w:ascii="Times New Roman" w:hAnsi="Times New Roman" w:hint="eastAsia"/>
          <w:sz w:val="24"/>
        </w:rPr>
        <w:t>1</w:t>
      </w:r>
      <w:r>
        <w:rPr>
          <w:rFonts w:ascii="Times New Roman" w:hAnsi="Times New Roman" w:hint="eastAsia"/>
          <w:sz w:val="24"/>
        </w:rPr>
        <w:t>，节点</w:t>
      </w:r>
      <w:r>
        <w:rPr>
          <w:rFonts w:ascii="Times New Roman" w:hAnsi="Times New Roman" w:hint="eastAsia"/>
          <w:sz w:val="24"/>
        </w:rPr>
        <w:t>2</w:t>
      </w:r>
      <w:r>
        <w:rPr>
          <w:rFonts w:ascii="Times New Roman" w:hAnsi="Times New Roman" w:hint="eastAsia"/>
          <w:sz w:val="24"/>
        </w:rPr>
        <w:t>，节点</w:t>
      </w:r>
      <w:r>
        <w:rPr>
          <w:rFonts w:ascii="Times New Roman" w:hAnsi="Times New Roman" w:hint="eastAsia"/>
          <w:sz w:val="24"/>
        </w:rPr>
        <w:t>3</w:t>
      </w:r>
      <w:r>
        <w:rPr>
          <w:rFonts w:ascii="Times New Roman" w:hAnsi="Times New Roman" w:hint="eastAsia"/>
          <w:sz w:val="24"/>
        </w:rPr>
        <w:t>，…，节点</w:t>
      </w:r>
      <w:r>
        <w:rPr>
          <w:rFonts w:ascii="Times New Roman" w:hAnsi="Times New Roman" w:hint="eastAsia"/>
          <w:sz w:val="24"/>
        </w:rPr>
        <w:t>11</w:t>
      </w:r>
      <w:r>
        <w:rPr>
          <w:rFonts w:ascii="Times New Roman" w:hAnsi="Times New Roman" w:hint="eastAsia"/>
          <w:sz w:val="24"/>
        </w:rPr>
        <w:t>转发的信息，可通过太阳能供电，不考虑能耗问题；</w:t>
      </w:r>
      <w:r>
        <w:rPr>
          <w:rFonts w:ascii="Times New Roman" w:hAnsi="Times New Roman" w:hint="eastAsia"/>
          <w:sz w:val="24"/>
        </w:rPr>
        <w:t xml:space="preserve"> </w:t>
      </w:r>
    </w:p>
    <w:p w14:paraId="2B4D4210" w14:textId="77777777" w:rsidR="001961C5" w:rsidRDefault="00000000">
      <w:pPr>
        <w:spacing w:line="360" w:lineRule="auto"/>
        <w:ind w:firstLineChars="200" w:firstLine="480"/>
        <w:rPr>
          <w:rFonts w:ascii="Times New Roman" w:hAnsi="Times New Roman"/>
          <w:sz w:val="24"/>
        </w:rPr>
      </w:pPr>
      <w:r>
        <w:rPr>
          <w:rFonts w:ascii="Times New Roman" w:hAnsi="Times New Roman" w:hint="eastAsia"/>
          <w:sz w:val="24"/>
        </w:rPr>
        <w:t>2</w:t>
      </w:r>
      <w:r>
        <w:rPr>
          <w:rFonts w:ascii="Times New Roman" w:hAnsi="Times New Roman" w:hint="eastAsia"/>
          <w:sz w:val="24"/>
        </w:rPr>
        <w:t>）</w:t>
      </w:r>
      <w:r>
        <w:rPr>
          <w:rFonts w:ascii="Times New Roman" w:hAnsi="Times New Roman" w:hint="eastAsia"/>
          <w:sz w:val="24"/>
        </w:rPr>
        <w:t>Hello</w:t>
      </w:r>
      <w:r>
        <w:rPr>
          <w:rFonts w:ascii="Times New Roman" w:hAnsi="Times New Roman" w:hint="eastAsia"/>
          <w:sz w:val="24"/>
        </w:rPr>
        <w:t>数据包只包含分层边界信息：顶层与中间层分层边界</w:t>
      </w:r>
      <w:r>
        <w:rPr>
          <w:rFonts w:ascii="Times New Roman" w:hAnsi="Times New Roman" w:hint="eastAsia"/>
          <w:sz w:val="24"/>
        </w:rPr>
        <w:t>D</w:t>
      </w:r>
      <w:r>
        <w:rPr>
          <w:rFonts w:ascii="Times New Roman" w:hAnsi="Times New Roman" w:hint="eastAsia"/>
          <w:sz w:val="24"/>
          <w:vertAlign w:val="subscript"/>
        </w:rPr>
        <w:t>1</w:t>
      </w:r>
      <w:r>
        <w:rPr>
          <w:rFonts w:ascii="Times New Roman" w:hAnsi="Times New Roman" w:hint="eastAsia"/>
          <w:sz w:val="24"/>
        </w:rPr>
        <w:t>、中间层与底层分层边界</w:t>
      </w:r>
      <w:r>
        <w:rPr>
          <w:rFonts w:ascii="Times New Roman" w:hAnsi="Times New Roman" w:hint="eastAsia"/>
          <w:sz w:val="24"/>
        </w:rPr>
        <w:t>D</w:t>
      </w:r>
      <w:r>
        <w:rPr>
          <w:rFonts w:ascii="Times New Roman" w:hAnsi="Times New Roman" w:hint="eastAsia"/>
          <w:sz w:val="24"/>
          <w:vertAlign w:val="subscript"/>
        </w:rPr>
        <w:t>2</w:t>
      </w:r>
      <w:r>
        <w:rPr>
          <w:rFonts w:ascii="Times New Roman" w:hAnsi="Times New Roman" w:hint="eastAsia"/>
          <w:sz w:val="24"/>
        </w:rPr>
        <w:t>。</w:t>
      </w:r>
      <w:r>
        <w:rPr>
          <w:rFonts w:ascii="Times New Roman" w:hAnsi="Times New Roman" w:hint="eastAsia"/>
          <w:sz w:val="24"/>
        </w:rPr>
        <w:t>sink1</w:t>
      </w:r>
      <w:r>
        <w:rPr>
          <w:rFonts w:ascii="Times New Roman" w:hAnsi="Times New Roman" w:hint="eastAsia"/>
          <w:sz w:val="24"/>
        </w:rPr>
        <w:t>周期性向下广播</w:t>
      </w:r>
      <w:r>
        <w:rPr>
          <w:rFonts w:ascii="Times New Roman" w:hAnsi="Times New Roman" w:hint="eastAsia"/>
          <w:sz w:val="24"/>
        </w:rPr>
        <w:t>Hello</w:t>
      </w:r>
      <w:r>
        <w:rPr>
          <w:rFonts w:ascii="Times New Roman" w:hAnsi="Times New Roman" w:hint="eastAsia"/>
          <w:sz w:val="24"/>
        </w:rPr>
        <w:t>数据包对网络进行动态分层，广播范围可达整个网络下边界，即节点</w:t>
      </w:r>
      <w:r>
        <w:rPr>
          <w:rFonts w:ascii="Times New Roman" w:hAnsi="Times New Roman" w:hint="eastAsia"/>
          <w:sz w:val="24"/>
        </w:rPr>
        <w:t>1</w:t>
      </w:r>
      <w:r>
        <w:rPr>
          <w:rFonts w:ascii="Times New Roman" w:hAnsi="Times New Roman" w:hint="eastAsia"/>
          <w:sz w:val="24"/>
        </w:rPr>
        <w:t>，节点</w:t>
      </w:r>
      <w:r>
        <w:rPr>
          <w:rFonts w:ascii="Times New Roman" w:hAnsi="Times New Roman" w:hint="eastAsia"/>
          <w:sz w:val="24"/>
        </w:rPr>
        <w:t>2</w:t>
      </w:r>
      <w:r>
        <w:rPr>
          <w:rFonts w:ascii="Times New Roman" w:hAnsi="Times New Roman" w:hint="eastAsia"/>
          <w:sz w:val="24"/>
        </w:rPr>
        <w:t>，节点</w:t>
      </w:r>
      <w:r>
        <w:rPr>
          <w:rFonts w:ascii="Times New Roman" w:hAnsi="Times New Roman" w:hint="eastAsia"/>
          <w:sz w:val="24"/>
        </w:rPr>
        <w:t>3</w:t>
      </w:r>
      <w:r>
        <w:rPr>
          <w:rFonts w:ascii="Times New Roman" w:hAnsi="Times New Roman" w:hint="eastAsia"/>
          <w:sz w:val="24"/>
        </w:rPr>
        <w:t>，…，节点</w:t>
      </w:r>
      <w:r>
        <w:rPr>
          <w:rFonts w:ascii="Times New Roman" w:hAnsi="Times New Roman" w:hint="eastAsia"/>
          <w:sz w:val="24"/>
        </w:rPr>
        <w:t>11</w:t>
      </w:r>
      <w:r>
        <w:rPr>
          <w:rFonts w:ascii="Times New Roman" w:hAnsi="Times New Roman" w:hint="eastAsia"/>
          <w:sz w:val="24"/>
        </w:rPr>
        <w:t>都可接收到分层深度边界</w:t>
      </w:r>
      <w:r>
        <w:rPr>
          <w:rFonts w:ascii="Times New Roman" w:hAnsi="Times New Roman" w:hint="eastAsia"/>
          <w:sz w:val="24"/>
        </w:rPr>
        <w:t>D</w:t>
      </w:r>
      <w:r>
        <w:rPr>
          <w:rFonts w:ascii="Times New Roman" w:hAnsi="Times New Roman" w:hint="eastAsia"/>
          <w:sz w:val="24"/>
          <w:vertAlign w:val="subscript"/>
        </w:rPr>
        <w:t>1</w:t>
      </w:r>
      <w:r>
        <w:rPr>
          <w:rFonts w:ascii="Times New Roman" w:hAnsi="Times New Roman" w:hint="eastAsia"/>
          <w:sz w:val="24"/>
        </w:rPr>
        <w:t>和</w:t>
      </w:r>
      <w:r>
        <w:rPr>
          <w:rFonts w:ascii="Times New Roman" w:hAnsi="Times New Roman" w:hint="eastAsia"/>
          <w:sz w:val="24"/>
        </w:rPr>
        <w:t>D</w:t>
      </w:r>
      <w:r>
        <w:rPr>
          <w:rFonts w:ascii="Times New Roman" w:hAnsi="Times New Roman" w:hint="eastAsia"/>
          <w:sz w:val="24"/>
          <w:vertAlign w:val="subscript"/>
        </w:rPr>
        <w:t>2</w:t>
      </w:r>
      <w:r>
        <w:rPr>
          <w:rFonts w:ascii="Times New Roman" w:hAnsi="Times New Roman" w:hint="eastAsia"/>
          <w:sz w:val="24"/>
        </w:rPr>
        <w:t>的更新；</w:t>
      </w:r>
    </w:p>
    <w:p w14:paraId="4DEC2665" w14:textId="77777777" w:rsidR="001961C5" w:rsidRDefault="00000000">
      <w:pPr>
        <w:spacing w:line="360" w:lineRule="auto"/>
        <w:ind w:firstLineChars="200" w:firstLine="480"/>
        <w:rPr>
          <w:rFonts w:ascii="Times New Roman" w:hAnsi="Times New Roman"/>
          <w:sz w:val="24"/>
        </w:rPr>
      </w:pPr>
      <w:r>
        <w:rPr>
          <w:rFonts w:ascii="Times New Roman" w:hAnsi="Times New Roman" w:hint="eastAsia"/>
          <w:sz w:val="24"/>
        </w:rPr>
        <w:t>3</w:t>
      </w:r>
      <w:r>
        <w:rPr>
          <w:rFonts w:ascii="Times New Roman" w:hAnsi="Times New Roman" w:hint="eastAsia"/>
          <w:sz w:val="24"/>
        </w:rPr>
        <w:t>）</w:t>
      </w:r>
      <w:r>
        <w:rPr>
          <w:rFonts w:ascii="Times New Roman" w:hAnsi="Times New Roman" w:hint="eastAsia"/>
          <w:sz w:val="24"/>
        </w:rPr>
        <w:t>auv1</w:t>
      </w:r>
      <w:r>
        <w:rPr>
          <w:rFonts w:ascii="Times New Roman" w:hAnsi="Times New Roman" w:hint="eastAsia"/>
          <w:sz w:val="24"/>
        </w:rPr>
        <w:t>，</w:t>
      </w:r>
      <w:r>
        <w:rPr>
          <w:rFonts w:ascii="Times New Roman" w:hAnsi="Times New Roman" w:hint="eastAsia"/>
          <w:sz w:val="24"/>
        </w:rPr>
        <w:t>auv2</w:t>
      </w:r>
      <w:r>
        <w:rPr>
          <w:rFonts w:ascii="Times New Roman" w:hAnsi="Times New Roman" w:hint="eastAsia"/>
          <w:sz w:val="24"/>
        </w:rPr>
        <w:t>机动性强，在网络内轮流进行周期性游动，游动期间定时广播到达信号。如图</w:t>
      </w:r>
      <w:r>
        <w:rPr>
          <w:rFonts w:ascii="Times New Roman" w:hAnsi="Times New Roman" w:hint="eastAsia"/>
          <w:sz w:val="24"/>
        </w:rPr>
        <w:t>3</w:t>
      </w:r>
      <w:r>
        <w:rPr>
          <w:rFonts w:ascii="Times New Roman" w:hAnsi="Times New Roman"/>
          <w:sz w:val="24"/>
        </w:rPr>
        <w:t>.4</w:t>
      </w:r>
      <w:r>
        <w:rPr>
          <w:rFonts w:ascii="Times New Roman" w:hAnsi="Times New Roman" w:hint="eastAsia"/>
          <w:sz w:val="24"/>
        </w:rPr>
        <w:t>所示，</w:t>
      </w:r>
      <w:r>
        <w:rPr>
          <w:rFonts w:ascii="Times New Roman" w:hAnsi="Times New Roman" w:hint="eastAsia"/>
          <w:sz w:val="24"/>
        </w:rPr>
        <w:t>AUV</w:t>
      </w:r>
      <w:r>
        <w:rPr>
          <w:rFonts w:ascii="Times New Roman" w:hAnsi="Times New Roman" w:hint="eastAsia"/>
          <w:sz w:val="24"/>
        </w:rPr>
        <w:t>运动时如收到节点广播的请求转发信号，则将辅助节点将数据包转发至下一最佳邻居节点或</w:t>
      </w:r>
      <w:r>
        <w:rPr>
          <w:rFonts w:ascii="Times New Roman" w:hAnsi="Times New Roman" w:hint="eastAsia"/>
          <w:sz w:val="24"/>
        </w:rPr>
        <w:t>sink1</w:t>
      </w:r>
      <w:r>
        <w:rPr>
          <w:rFonts w:ascii="Times New Roman" w:hAnsi="Times New Roman" w:hint="eastAsia"/>
          <w:sz w:val="24"/>
        </w:rPr>
        <w:t>，进行协助通信，具体通信机制参考文献</w:t>
      </w:r>
      <w:r>
        <w:rPr>
          <w:rFonts w:ascii="Times New Roman" w:hAnsi="Times New Roman"/>
          <w:sz w:val="24"/>
        </w:rPr>
        <w:fldChar w:fldCharType="begin"/>
      </w:r>
      <w:r>
        <w:rPr>
          <w:rFonts w:ascii="Times New Roman" w:hAnsi="Times New Roman"/>
          <w:sz w:val="24"/>
        </w:rPr>
        <w:instrText xml:space="preserve"> </w:instrText>
      </w:r>
      <w:r>
        <w:rPr>
          <w:rFonts w:ascii="Times New Roman" w:hAnsi="Times New Roman" w:hint="eastAsia"/>
          <w:sz w:val="24"/>
        </w:rPr>
        <w:instrText>REF _Ref160300792 \r \h</w:instrText>
      </w:r>
      <w:r>
        <w:rPr>
          <w:rFonts w:ascii="Times New Roman" w:hAnsi="Times New Roman"/>
          <w:sz w:val="24"/>
        </w:rPr>
        <w:instrText xml:space="preserve"> </w:instrText>
      </w:r>
      <w:r>
        <w:rPr>
          <w:rFonts w:ascii="Times New Roman" w:hAnsi="Times New Roman"/>
          <w:sz w:val="24"/>
        </w:rPr>
      </w:r>
      <w:r>
        <w:rPr>
          <w:rFonts w:ascii="Times New Roman" w:hAnsi="Times New Roman"/>
          <w:sz w:val="24"/>
        </w:rPr>
        <w:fldChar w:fldCharType="separate"/>
      </w:r>
      <w:r>
        <w:rPr>
          <w:rFonts w:ascii="Times New Roman" w:hAnsi="Times New Roman"/>
          <w:sz w:val="24"/>
        </w:rPr>
        <w:t>[123]</w:t>
      </w:r>
      <w:r>
        <w:rPr>
          <w:rFonts w:ascii="Times New Roman" w:hAnsi="Times New Roman"/>
          <w:sz w:val="24"/>
        </w:rPr>
        <w:fldChar w:fldCharType="end"/>
      </w:r>
      <w:r>
        <w:rPr>
          <w:rFonts w:ascii="Times New Roman" w:hAnsi="Times New Roman" w:hint="eastAsia"/>
          <w:sz w:val="24"/>
        </w:rPr>
        <w:t>中的动态编码协作（</w:t>
      </w:r>
      <w:r>
        <w:rPr>
          <w:rFonts w:ascii="Times New Roman" w:hAnsi="Times New Roman" w:hint="eastAsia"/>
          <w:sz w:val="24"/>
        </w:rPr>
        <w:t>Dynamic</w:t>
      </w:r>
      <w:r>
        <w:rPr>
          <w:rFonts w:ascii="Times New Roman" w:hAnsi="Times New Roman"/>
          <w:sz w:val="24"/>
        </w:rPr>
        <w:t xml:space="preserve"> </w:t>
      </w:r>
      <w:r>
        <w:rPr>
          <w:rFonts w:ascii="Times New Roman" w:hAnsi="Times New Roman" w:hint="eastAsia"/>
          <w:sz w:val="24"/>
        </w:rPr>
        <w:t>Coding</w:t>
      </w:r>
      <w:r>
        <w:rPr>
          <w:rFonts w:ascii="Times New Roman" w:hAnsi="Times New Roman"/>
          <w:sz w:val="24"/>
        </w:rPr>
        <w:t xml:space="preserve"> </w:t>
      </w:r>
      <w:r>
        <w:rPr>
          <w:rFonts w:ascii="Times New Roman" w:hAnsi="Times New Roman" w:hint="eastAsia"/>
          <w:sz w:val="24"/>
        </w:rPr>
        <w:t>Cooperation</w:t>
      </w:r>
      <w:r>
        <w:rPr>
          <w:rFonts w:ascii="Times New Roman" w:hAnsi="Times New Roman" w:hint="eastAsia"/>
          <w:sz w:val="24"/>
        </w:rPr>
        <w:t>，</w:t>
      </w:r>
      <w:r>
        <w:rPr>
          <w:rFonts w:ascii="Times New Roman" w:hAnsi="Times New Roman" w:hint="eastAsia"/>
          <w:sz w:val="24"/>
        </w:rPr>
        <w:t>DCC</w:t>
      </w:r>
      <w:r>
        <w:rPr>
          <w:rFonts w:ascii="Times New Roman" w:hAnsi="Times New Roman" w:hint="eastAsia"/>
          <w:sz w:val="24"/>
        </w:rPr>
        <w:t>）策略；同时收集节点返回的节点序号、深度、剩余能量信息；</w:t>
      </w:r>
      <w:r>
        <w:rPr>
          <w:rFonts w:ascii="Times New Roman" w:hAnsi="Times New Roman" w:hint="eastAsia"/>
          <w:sz w:val="24"/>
        </w:rPr>
        <w:t xml:space="preserve"> </w:t>
      </w:r>
    </w:p>
    <w:p w14:paraId="7789CE93" w14:textId="77777777" w:rsidR="001961C5" w:rsidRDefault="00000000">
      <w:pPr>
        <w:spacing w:line="360" w:lineRule="auto"/>
        <w:ind w:firstLineChars="200" w:firstLine="480"/>
        <w:rPr>
          <w:rFonts w:ascii="Times New Roman" w:hAnsi="Times New Roman"/>
          <w:sz w:val="24"/>
        </w:rPr>
      </w:pPr>
      <w:r>
        <w:rPr>
          <w:rFonts w:ascii="Times New Roman" w:hAnsi="Times New Roman" w:hint="eastAsia"/>
          <w:sz w:val="24"/>
        </w:rPr>
        <w:lastRenderedPageBreak/>
        <w:t>4</w:t>
      </w:r>
      <w:r>
        <w:rPr>
          <w:rFonts w:ascii="Times New Roman" w:hAnsi="Times New Roman" w:hint="eastAsia"/>
          <w:sz w:val="24"/>
        </w:rPr>
        <w:t>）</w:t>
      </w:r>
      <w:r>
        <w:rPr>
          <w:rFonts w:ascii="Times New Roman" w:hAnsi="Times New Roman" w:hint="eastAsia"/>
          <w:sz w:val="24"/>
        </w:rPr>
        <w:t>AUV</w:t>
      </w:r>
      <w:r>
        <w:rPr>
          <w:rFonts w:ascii="Times New Roman" w:hAnsi="Times New Roman" w:hint="eastAsia"/>
          <w:sz w:val="24"/>
        </w:rPr>
        <w:t>下潜时深度不断增加，直至到达网络下边界，开始掉头向上运动；上行时将重复步骤</w:t>
      </w:r>
      <w:r>
        <w:rPr>
          <w:rFonts w:ascii="Times New Roman" w:hAnsi="Times New Roman" w:hint="eastAsia"/>
          <w:sz w:val="24"/>
        </w:rPr>
        <w:t>3</w:t>
      </w:r>
      <w:r>
        <w:rPr>
          <w:rFonts w:ascii="Times New Roman" w:hAnsi="Times New Roman" w:hint="eastAsia"/>
          <w:sz w:val="24"/>
        </w:rPr>
        <w:t>）的协作通信过程和收集节点信息过程，直至到达</w:t>
      </w:r>
      <w:r>
        <w:rPr>
          <w:rFonts w:ascii="Times New Roman" w:hAnsi="Times New Roman" w:hint="eastAsia"/>
          <w:sz w:val="24"/>
        </w:rPr>
        <w:t>sink1</w:t>
      </w:r>
      <w:r>
        <w:rPr>
          <w:rFonts w:ascii="Times New Roman" w:hAnsi="Times New Roman" w:hint="eastAsia"/>
          <w:sz w:val="24"/>
        </w:rPr>
        <w:t>通信范围内，将携带数据包传输至</w:t>
      </w:r>
      <w:r>
        <w:rPr>
          <w:rFonts w:ascii="Times New Roman" w:hAnsi="Times New Roman" w:hint="eastAsia"/>
          <w:sz w:val="24"/>
        </w:rPr>
        <w:t>sink1</w:t>
      </w:r>
      <w:r>
        <w:rPr>
          <w:rFonts w:ascii="Times New Roman" w:hAnsi="Times New Roman" w:hint="eastAsia"/>
          <w:sz w:val="24"/>
        </w:rPr>
        <w:t>，检测</w:t>
      </w:r>
      <w:r>
        <w:rPr>
          <w:rFonts w:ascii="Times New Roman" w:hAnsi="Times New Roman" w:hint="eastAsia"/>
          <w:sz w:val="24"/>
        </w:rPr>
        <w:t>auv1</w:t>
      </w:r>
      <w:r>
        <w:rPr>
          <w:rFonts w:ascii="Times New Roman" w:hAnsi="Times New Roman" w:hint="eastAsia"/>
          <w:sz w:val="24"/>
        </w:rPr>
        <w:t>自身剩余能量，如到达能量阈值则替换为</w:t>
      </w:r>
      <w:r>
        <w:rPr>
          <w:rFonts w:ascii="Times New Roman" w:hAnsi="Times New Roman" w:hint="eastAsia"/>
          <w:sz w:val="24"/>
        </w:rPr>
        <w:t>auv2</w:t>
      </w:r>
      <w:r>
        <w:rPr>
          <w:rFonts w:ascii="Times New Roman" w:hAnsi="Times New Roman" w:hint="eastAsia"/>
          <w:sz w:val="24"/>
        </w:rPr>
        <w:t>工作，原</w:t>
      </w:r>
      <w:r>
        <w:rPr>
          <w:rFonts w:ascii="Times New Roman" w:hAnsi="Times New Roman" w:hint="eastAsia"/>
          <w:sz w:val="24"/>
        </w:rPr>
        <w:t>auv1</w:t>
      </w:r>
      <w:r>
        <w:rPr>
          <w:rFonts w:ascii="Times New Roman" w:hAnsi="Times New Roman" w:hint="eastAsia"/>
          <w:sz w:val="24"/>
        </w:rPr>
        <w:t>进行充电；</w:t>
      </w:r>
    </w:p>
    <w:p w14:paraId="7CC6CE17" w14:textId="77777777" w:rsidR="001961C5" w:rsidRDefault="00000000">
      <w:pPr>
        <w:spacing w:line="360" w:lineRule="auto"/>
        <w:ind w:firstLineChars="200" w:firstLine="480"/>
        <w:rPr>
          <w:rFonts w:ascii="Times New Roman" w:hAnsi="Times New Roman"/>
          <w:sz w:val="24"/>
        </w:rPr>
      </w:pPr>
      <w:r>
        <w:rPr>
          <w:rFonts w:ascii="Times New Roman" w:hAnsi="Times New Roman" w:hint="eastAsia"/>
          <w:sz w:val="24"/>
        </w:rPr>
        <w:t>5</w:t>
      </w:r>
      <w:r>
        <w:rPr>
          <w:rFonts w:ascii="Times New Roman" w:hAnsi="Times New Roman" w:hint="eastAsia"/>
          <w:sz w:val="24"/>
        </w:rPr>
        <w:t>）</w:t>
      </w:r>
      <w:r>
        <w:rPr>
          <w:rFonts w:ascii="Times New Roman" w:hAnsi="Times New Roman" w:hint="eastAsia"/>
          <w:sz w:val="24"/>
        </w:rPr>
        <w:t>sink1</w:t>
      </w:r>
      <w:r>
        <w:rPr>
          <w:rFonts w:ascii="Times New Roman" w:hAnsi="Times New Roman" w:hint="eastAsia"/>
          <w:sz w:val="24"/>
        </w:rPr>
        <w:t>接收</w:t>
      </w:r>
      <w:r>
        <w:rPr>
          <w:rFonts w:ascii="Times New Roman" w:hAnsi="Times New Roman" w:hint="eastAsia"/>
          <w:sz w:val="24"/>
        </w:rPr>
        <w:t>AUV</w:t>
      </w:r>
      <w:r>
        <w:rPr>
          <w:rFonts w:ascii="Times New Roman" w:hAnsi="Times New Roman" w:hint="eastAsia"/>
          <w:sz w:val="24"/>
        </w:rPr>
        <w:t>收集的节点</w:t>
      </w:r>
      <w:r>
        <w:rPr>
          <w:rFonts w:ascii="Times New Roman" w:hAnsi="Times New Roman" w:hint="eastAsia"/>
          <w:sz w:val="24"/>
        </w:rPr>
        <w:t>1</w:t>
      </w:r>
      <w:r>
        <w:rPr>
          <w:rFonts w:ascii="Times New Roman" w:hAnsi="Times New Roman" w:hint="eastAsia"/>
          <w:sz w:val="24"/>
        </w:rPr>
        <w:t>，节点</w:t>
      </w:r>
      <w:r>
        <w:rPr>
          <w:rFonts w:ascii="Times New Roman" w:hAnsi="Times New Roman" w:hint="eastAsia"/>
          <w:sz w:val="24"/>
        </w:rPr>
        <w:t>2</w:t>
      </w:r>
      <w:r>
        <w:rPr>
          <w:rFonts w:ascii="Times New Roman" w:hAnsi="Times New Roman" w:hint="eastAsia"/>
          <w:sz w:val="24"/>
        </w:rPr>
        <w:t>，节点</w:t>
      </w:r>
      <w:r>
        <w:rPr>
          <w:rFonts w:ascii="Times New Roman" w:hAnsi="Times New Roman" w:hint="eastAsia"/>
          <w:sz w:val="24"/>
        </w:rPr>
        <w:t>3</w:t>
      </w:r>
      <w:r>
        <w:rPr>
          <w:rFonts w:ascii="Times New Roman" w:hAnsi="Times New Roman" w:hint="eastAsia"/>
          <w:sz w:val="24"/>
        </w:rPr>
        <w:t>，…，节点</w:t>
      </w:r>
      <w:r>
        <w:rPr>
          <w:rFonts w:ascii="Times New Roman" w:hAnsi="Times New Roman" w:hint="eastAsia"/>
          <w:sz w:val="24"/>
        </w:rPr>
        <w:t>11</w:t>
      </w:r>
      <w:r>
        <w:rPr>
          <w:rFonts w:ascii="Times New Roman" w:hAnsi="Times New Roman" w:hint="eastAsia"/>
          <w:sz w:val="24"/>
        </w:rPr>
        <w:t>信息后，进行分层深度边界</w:t>
      </w:r>
      <w:r>
        <w:rPr>
          <w:rFonts w:ascii="Times New Roman" w:hAnsi="Times New Roman" w:hint="eastAsia"/>
          <w:sz w:val="24"/>
        </w:rPr>
        <w:t>D</w:t>
      </w:r>
      <w:r>
        <w:rPr>
          <w:rFonts w:ascii="Times New Roman" w:hAnsi="Times New Roman" w:hint="eastAsia"/>
          <w:sz w:val="24"/>
          <w:vertAlign w:val="subscript"/>
        </w:rPr>
        <w:t>1</w:t>
      </w:r>
      <w:r>
        <w:rPr>
          <w:rFonts w:ascii="Times New Roman" w:hAnsi="Times New Roman" w:hint="eastAsia"/>
          <w:sz w:val="24"/>
        </w:rPr>
        <w:t>、</w:t>
      </w:r>
      <w:r>
        <w:rPr>
          <w:rFonts w:ascii="Times New Roman" w:hAnsi="Times New Roman" w:hint="eastAsia"/>
          <w:sz w:val="24"/>
        </w:rPr>
        <w:t>D</w:t>
      </w:r>
      <w:r>
        <w:rPr>
          <w:rFonts w:ascii="Times New Roman" w:hAnsi="Times New Roman" w:hint="eastAsia"/>
          <w:sz w:val="24"/>
          <w:vertAlign w:val="subscript"/>
        </w:rPr>
        <w:t>2</w:t>
      </w:r>
      <w:r>
        <w:rPr>
          <w:rFonts w:ascii="Times New Roman" w:hAnsi="Times New Roman" w:hint="eastAsia"/>
          <w:sz w:val="24"/>
        </w:rPr>
        <w:t>的更新计算，并以</w:t>
      </w:r>
      <w:r>
        <w:rPr>
          <w:rFonts w:ascii="Times New Roman" w:hAnsi="Times New Roman" w:hint="eastAsia"/>
          <w:sz w:val="24"/>
        </w:rPr>
        <w:t>Hello</w:t>
      </w:r>
      <w:r>
        <w:rPr>
          <w:rFonts w:ascii="Times New Roman" w:hAnsi="Times New Roman" w:hint="eastAsia"/>
          <w:sz w:val="24"/>
        </w:rPr>
        <w:t>数据包的形式直接向下广播至各个节点，具体分层函数公式为：</w:t>
      </w:r>
    </w:p>
    <w:p w14:paraId="71DD4FC0" w14:textId="77777777" w:rsidR="001961C5" w:rsidRDefault="00000000">
      <w:pPr>
        <w:spacing w:line="360" w:lineRule="auto"/>
        <w:ind w:firstLineChars="200" w:firstLine="420"/>
        <w:jc w:val="right"/>
        <w:rPr>
          <w:rFonts w:ascii="Times New Roman" w:hAnsi="Times New Roman"/>
          <w:sz w:val="24"/>
        </w:rPr>
      </w:pPr>
      <w:r>
        <w:fldChar w:fldCharType="begin"/>
      </w:r>
      <w:r>
        <w:instrText xml:space="preserve"> QUOTE </w:instrText>
      </w:r>
      <m:oMath>
        <m:sSub>
          <m:sSubPr>
            <m:ctrlPr>
              <w:rPr>
                <w:rFonts w:ascii="Cambria Math" w:hAnsi="Cambria Math"/>
                <w:color w:val="000000"/>
                <w:sz w:val="24"/>
                <w:szCs w:val="24"/>
              </w:rPr>
            </m:ctrlPr>
          </m:sSubPr>
          <m:e>
            <m:r>
              <m:rPr>
                <m:sty m:val="p"/>
              </m:rPr>
              <w:rPr>
                <w:rFonts w:ascii="Cambria Math" w:hAnsi="Cambria Math"/>
                <w:color w:val="000000"/>
                <w:sz w:val="24"/>
                <w:szCs w:val="24"/>
              </w:rPr>
              <m:t>D</m:t>
            </m:r>
          </m:e>
          <m:sub>
            <m:r>
              <m:rPr>
                <m:sty m:val="p"/>
              </m:rPr>
              <w:rPr>
                <w:rFonts w:ascii="Cambria Math" w:hAnsi="Cambria Math"/>
                <w:color w:val="000000"/>
                <w:sz w:val="24"/>
                <w:szCs w:val="24"/>
              </w:rPr>
              <m:t>1*</m:t>
            </m:r>
          </m:sub>
        </m:sSub>
        <m:r>
          <m:rPr>
            <m:sty m:val="p"/>
          </m:rPr>
          <w:rPr>
            <w:rFonts w:ascii="Cambria Math" w:hAnsi="Cambria Math"/>
            <w:color w:val="000000"/>
            <w:sz w:val="24"/>
            <w:szCs w:val="24"/>
          </w:rPr>
          <m:t>=</m:t>
        </m:r>
        <m:r>
          <m:rPr>
            <m:sty m:val="p"/>
          </m:rPr>
          <w:rPr>
            <w:rFonts w:ascii="Cambria Math" w:hAnsi="Cambria Math" w:hint="eastAsia"/>
            <w:color w:val="000000"/>
            <w:sz w:val="24"/>
            <w:szCs w:val="24"/>
          </w:rPr>
          <m:t>wd</m:t>
        </m:r>
        <m:r>
          <m:rPr>
            <m:sty m:val="p"/>
          </m:rPr>
          <w:rPr>
            <w:rFonts w:ascii="Cambria Math" w:hAnsi="Cambria Math"/>
            <w:color w:val="000000"/>
            <w:sz w:val="24"/>
            <w:szCs w:val="24"/>
          </w:rPr>
          <m:t>1*</m:t>
        </m:r>
        <m:sSub>
          <m:sSubPr>
            <m:ctrlPr>
              <w:rPr>
                <w:rFonts w:ascii="Cambria Math" w:hAnsi="Cambria Math"/>
                <w:i/>
                <w:color w:val="000000"/>
                <w:sz w:val="24"/>
                <w:szCs w:val="24"/>
              </w:rPr>
            </m:ctrlPr>
          </m:sSubPr>
          <m:e>
            <m:r>
              <m:rPr>
                <m:sty m:val="p"/>
              </m:rPr>
              <w:rPr>
                <w:rFonts w:ascii="Cambria Math" w:hAnsi="Cambria Math"/>
                <w:color w:val="000000"/>
                <w:sz w:val="24"/>
                <w:szCs w:val="24"/>
              </w:rPr>
              <m:t>D</m:t>
            </m:r>
          </m:e>
          <m:sub>
            <m:r>
              <m:rPr>
                <m:sty m:val="p"/>
              </m:rPr>
              <w:rPr>
                <w:rFonts w:ascii="Cambria Math" w:hAnsi="Cambria Math"/>
                <w:color w:val="000000"/>
                <w:sz w:val="24"/>
                <w:szCs w:val="24"/>
              </w:rPr>
              <m:t>1</m:t>
            </m:r>
          </m:sub>
        </m:sSub>
        <m:r>
          <m:rPr>
            <m:sty m:val="p"/>
          </m:rPr>
          <w:rPr>
            <w:rFonts w:ascii="Cambria Math" w:hAnsi="Cambria Math"/>
            <w:color w:val="000000"/>
            <w:sz w:val="24"/>
            <w:szCs w:val="24"/>
          </w:rPr>
          <m:t>*</m:t>
        </m:r>
        <m:r>
          <m:rPr>
            <m:sty m:val="p"/>
          </m:rPr>
          <w:rPr>
            <w:rFonts w:ascii="Cambria Math" w:hAnsi="Cambria Math" w:hint="eastAsia"/>
            <w:color w:val="000000"/>
            <w:sz w:val="24"/>
            <w:szCs w:val="24"/>
          </w:rPr>
          <m:t>Nd</m:t>
        </m:r>
        <m:r>
          <m:rPr>
            <m:sty m:val="p"/>
          </m:rPr>
          <w:rPr>
            <w:rFonts w:ascii="Cambria Math" w:hAnsi="Cambria Math"/>
            <w:color w:val="000000"/>
            <w:sz w:val="24"/>
            <w:szCs w:val="24"/>
          </w:rPr>
          <m:t>*</m:t>
        </m:r>
        <m:sSub>
          <m:sSubPr>
            <m:ctrlPr>
              <w:rPr>
                <w:rFonts w:ascii="Cambria Math" w:hAnsi="Cambria Math"/>
                <w:i/>
                <w:color w:val="000000"/>
                <w:sz w:val="24"/>
                <w:szCs w:val="24"/>
              </w:rPr>
            </m:ctrlPr>
          </m:sSubPr>
          <m:e>
            <m:r>
              <m:rPr>
                <m:sty m:val="p"/>
              </m:rPr>
              <w:rPr>
                <w:rFonts w:ascii="Cambria Math" w:hAnsi="Cambria Math"/>
                <w:color w:val="000000"/>
                <w:sz w:val="24"/>
                <w:szCs w:val="24"/>
              </w:rPr>
              <m:t>R</m:t>
            </m:r>
          </m:e>
          <m:sub>
            <m:r>
              <m:rPr>
                <m:sty m:val="p"/>
              </m:rPr>
              <w:rPr>
                <w:rFonts w:ascii="Cambria Math" w:hAnsi="Cambria Math"/>
                <w:color w:val="000000"/>
                <w:sz w:val="24"/>
                <w:szCs w:val="24"/>
              </w:rPr>
              <m:t>ave</m:t>
            </m:r>
          </m:sub>
        </m:sSub>
      </m:oMath>
      <w:r>
        <w:instrText xml:space="preserve"> </w:instrText>
      </w:r>
      <w:r>
        <w:fldChar w:fldCharType="end"/>
      </w:r>
      <w:r>
        <w:t xml:space="preserve"> </w:t>
      </w:r>
      <w:bookmarkStart w:id="173" w:name="OLE_LINK71"/>
      <w:r>
        <w:rPr>
          <w:rFonts w:ascii="Times New Roman" w:hAnsi="Times New Roman"/>
          <w:kern w:val="0"/>
          <w:position w:val="-12"/>
          <w:sz w:val="24"/>
        </w:rPr>
        <w:object w:dxaOrig="2505" w:dyaOrig="375" w14:anchorId="0A2CDDB2">
          <v:shape id="_x0000_i1055" type="#_x0000_t75" style="width:125.25pt;height:18.75pt" o:ole="">
            <v:imagedata r:id="rId91" o:title=""/>
          </v:shape>
          <o:OLEObject Type="Embed" ProgID="Equation.DSMT4" ShapeID="_x0000_i1055" DrawAspect="Content" ObjectID="_1802177966" r:id="rId92"/>
        </w:object>
      </w:r>
      <w:bookmarkEnd w:id="173"/>
      <w:r>
        <w:t xml:space="preserve">                                            </w:t>
      </w:r>
      <w:bookmarkStart w:id="174" w:name="OLE_LINK10"/>
      <w:r>
        <w:rPr>
          <w:rFonts w:ascii="Times New Roman" w:hAnsi="Times New Roman"/>
          <w:sz w:val="24"/>
          <w:szCs w:val="24"/>
        </w:rPr>
        <w:t>(3-10)</w:t>
      </w:r>
      <w:bookmarkEnd w:id="174"/>
    </w:p>
    <w:p w14:paraId="52495B48" w14:textId="77777777" w:rsidR="001961C5" w:rsidRDefault="00000000">
      <w:pPr>
        <w:spacing w:line="360" w:lineRule="auto"/>
        <w:ind w:firstLineChars="200" w:firstLine="480"/>
        <w:jc w:val="right"/>
        <w:rPr>
          <w:rFonts w:ascii="Times New Roman" w:hAnsi="Times New Roman"/>
          <w:sz w:val="24"/>
        </w:rPr>
      </w:pPr>
      <w:r>
        <w:rPr>
          <w:rFonts w:ascii="Times New Roman" w:hAnsi="Times New Roman"/>
          <w:sz w:val="24"/>
        </w:rPr>
        <w:fldChar w:fldCharType="begin"/>
      </w:r>
      <w:r>
        <w:rPr>
          <w:rFonts w:ascii="Times New Roman" w:hAnsi="Times New Roman"/>
          <w:sz w:val="24"/>
        </w:rPr>
        <w:instrText xml:space="preserve"> QUOTE </w:instrText>
      </w:r>
      <m:oMath>
        <m:sSub>
          <m:sSubPr>
            <m:ctrlPr>
              <w:rPr>
                <w:rFonts w:ascii="Cambria Math" w:hAnsi="Cambria Math"/>
                <w:color w:val="000000"/>
                <w:sz w:val="24"/>
                <w:szCs w:val="24"/>
              </w:rPr>
            </m:ctrlPr>
          </m:sSubPr>
          <m:e>
            <m:r>
              <m:rPr>
                <m:sty m:val="p"/>
              </m:rPr>
              <w:rPr>
                <w:rFonts w:ascii="Cambria Math" w:hAnsi="Cambria Math"/>
                <w:color w:val="000000"/>
                <w:sz w:val="24"/>
                <w:szCs w:val="24"/>
              </w:rPr>
              <m:t>D</m:t>
            </m:r>
          </m:e>
          <m:sub>
            <m:r>
              <m:rPr>
                <m:sty m:val="p"/>
              </m:rPr>
              <w:rPr>
                <w:rFonts w:ascii="Cambria Math" w:hAnsi="Cambria Math"/>
                <w:color w:val="000000"/>
                <w:sz w:val="24"/>
                <w:szCs w:val="24"/>
              </w:rPr>
              <m:t>2*</m:t>
            </m:r>
          </m:sub>
        </m:sSub>
        <m:r>
          <m:rPr>
            <m:sty m:val="p"/>
          </m:rPr>
          <w:rPr>
            <w:rFonts w:ascii="Cambria Math" w:hAnsi="Cambria Math"/>
            <w:color w:val="000000"/>
            <w:sz w:val="24"/>
            <w:szCs w:val="24"/>
          </w:rPr>
          <m:t>=</m:t>
        </m:r>
        <m:f>
          <m:fPr>
            <m:ctrlPr>
              <w:rPr>
                <w:rFonts w:ascii="Cambria Math" w:hAnsi="Cambria Math"/>
                <w:i/>
                <w:color w:val="000000"/>
                <w:sz w:val="24"/>
                <w:szCs w:val="24"/>
              </w:rPr>
            </m:ctrlPr>
          </m:fPr>
          <m:num>
            <m:r>
              <m:rPr>
                <m:sty m:val="p"/>
              </m:rPr>
              <w:rPr>
                <w:rFonts w:ascii="Cambria Math" w:hAnsi="Cambria Math" w:hint="eastAsia"/>
                <w:color w:val="000000"/>
                <w:sz w:val="24"/>
                <w:szCs w:val="24"/>
              </w:rPr>
              <m:t>wd</m:t>
            </m:r>
            <m:r>
              <m:rPr>
                <m:sty m:val="p"/>
              </m:rPr>
              <w:rPr>
                <w:rFonts w:ascii="Cambria Math" w:hAnsi="Cambria Math"/>
                <w:color w:val="000000"/>
                <w:sz w:val="24"/>
                <w:szCs w:val="24"/>
              </w:rPr>
              <m:t>2*</m:t>
            </m:r>
            <m:sSub>
              <m:sSubPr>
                <m:ctrlPr>
                  <w:rPr>
                    <w:rFonts w:ascii="Cambria Math" w:hAnsi="Cambria Math"/>
                    <w:i/>
                    <w:color w:val="000000"/>
                    <w:sz w:val="24"/>
                    <w:szCs w:val="24"/>
                  </w:rPr>
                </m:ctrlPr>
              </m:sSubPr>
              <m:e>
                <m:r>
                  <m:rPr>
                    <m:sty m:val="p"/>
                  </m:rPr>
                  <w:rPr>
                    <w:rFonts w:ascii="Cambria Math" w:hAnsi="Cambria Math"/>
                    <w:color w:val="000000"/>
                    <w:sz w:val="24"/>
                    <w:szCs w:val="24"/>
                  </w:rPr>
                  <m:t>D</m:t>
                </m:r>
              </m:e>
              <m:sub>
                <m:r>
                  <m:rPr>
                    <m:sty m:val="p"/>
                  </m:rPr>
                  <w:rPr>
                    <w:rFonts w:ascii="Cambria Math" w:hAnsi="Cambria Math"/>
                    <w:color w:val="000000"/>
                    <w:sz w:val="24"/>
                    <w:szCs w:val="24"/>
                  </w:rPr>
                  <m:t>2</m:t>
                </m:r>
              </m:sub>
            </m:sSub>
          </m:num>
          <m:den>
            <m:r>
              <m:rPr>
                <m:sty m:val="p"/>
              </m:rPr>
              <w:rPr>
                <w:rFonts w:ascii="Cambria Math" w:hAnsi="Cambria Math" w:hint="eastAsia"/>
                <w:color w:val="000000"/>
                <w:sz w:val="24"/>
                <w:szCs w:val="24"/>
              </w:rPr>
              <m:t>Nd</m:t>
            </m:r>
            <m:r>
              <m:rPr>
                <m:sty m:val="p"/>
              </m:rPr>
              <w:rPr>
                <w:rFonts w:ascii="Cambria Math" w:hAnsi="Cambria Math"/>
                <w:color w:val="000000"/>
                <w:sz w:val="24"/>
                <w:szCs w:val="24"/>
              </w:rPr>
              <m:t>*</m:t>
            </m:r>
            <m:sSub>
              <m:sSubPr>
                <m:ctrlPr>
                  <w:rPr>
                    <w:rFonts w:ascii="Cambria Math" w:hAnsi="Cambria Math"/>
                    <w:i/>
                    <w:color w:val="000000"/>
                    <w:sz w:val="24"/>
                    <w:szCs w:val="24"/>
                  </w:rPr>
                </m:ctrlPr>
              </m:sSubPr>
              <m:e>
                <m:r>
                  <m:rPr>
                    <m:sty m:val="p"/>
                  </m:rPr>
                  <w:rPr>
                    <w:rFonts w:ascii="Cambria Math" w:hAnsi="Cambria Math"/>
                    <w:color w:val="000000"/>
                    <w:sz w:val="24"/>
                    <w:szCs w:val="24"/>
                  </w:rPr>
                  <m:t>R</m:t>
                </m:r>
              </m:e>
              <m:sub>
                <m:r>
                  <m:rPr>
                    <m:sty m:val="p"/>
                  </m:rPr>
                  <w:rPr>
                    <w:rFonts w:ascii="Cambria Math" w:hAnsi="Cambria Math"/>
                    <w:color w:val="000000"/>
                    <w:sz w:val="24"/>
                    <w:szCs w:val="24"/>
                  </w:rPr>
                  <m:t>ave</m:t>
                </m:r>
              </m:sub>
            </m:sSub>
          </m:den>
        </m:f>
      </m:oMath>
      <w:r>
        <w:rPr>
          <w:rFonts w:ascii="Times New Roman" w:hAnsi="Times New Roman"/>
          <w:sz w:val="24"/>
        </w:rPr>
        <w:instrText xml:space="preserve"> </w:instrText>
      </w:r>
      <w:r>
        <w:rPr>
          <w:rFonts w:ascii="Times New Roman" w:hAnsi="Times New Roman"/>
          <w:sz w:val="24"/>
        </w:rPr>
        <w:fldChar w:fldCharType="end"/>
      </w:r>
      <w:r>
        <w:rPr>
          <w:rFonts w:ascii="Times New Roman" w:hAnsi="Times New Roman"/>
          <w:sz w:val="24"/>
        </w:rPr>
        <w:t xml:space="preserve">  </w:t>
      </w:r>
      <w:r>
        <w:rPr>
          <w:rFonts w:ascii="Times New Roman" w:hAnsi="Times New Roman"/>
          <w:kern w:val="0"/>
          <w:position w:val="-30"/>
          <w:sz w:val="24"/>
        </w:rPr>
        <w:object w:dxaOrig="1560" w:dyaOrig="675" w14:anchorId="7641BCD8">
          <v:shape id="_x0000_i1056" type="#_x0000_t75" style="width:78pt;height:33.75pt" o:ole="">
            <v:imagedata r:id="rId93" o:title=""/>
          </v:shape>
          <o:OLEObject Type="Embed" ProgID="Equation.DSMT4" ShapeID="_x0000_i1056" DrawAspect="Content" ObjectID="_1802177967" r:id="rId94"/>
        </w:object>
      </w:r>
      <w:r>
        <w:rPr>
          <w:rFonts w:ascii="Times New Roman" w:hAnsi="Times New Roman"/>
          <w:sz w:val="24"/>
        </w:rPr>
        <w:t xml:space="preserve">                                             </w:t>
      </w:r>
      <w:r>
        <w:rPr>
          <w:rFonts w:ascii="Times New Roman" w:hAnsi="Times New Roman"/>
          <w:sz w:val="24"/>
          <w:szCs w:val="24"/>
        </w:rPr>
        <w:t>(3-11)</w:t>
      </w:r>
    </w:p>
    <w:p w14:paraId="633FAD99" w14:textId="77777777" w:rsidR="001961C5" w:rsidRDefault="00000000">
      <w:pPr>
        <w:spacing w:line="360" w:lineRule="auto"/>
        <w:rPr>
          <w:rFonts w:ascii="Times New Roman" w:hAnsi="Times New Roman"/>
          <w:sz w:val="24"/>
        </w:rPr>
      </w:pPr>
      <w:r>
        <w:rPr>
          <w:rFonts w:ascii="Times New Roman" w:hAnsi="Times New Roman" w:hint="eastAsia"/>
          <w:sz w:val="24"/>
        </w:rPr>
        <w:t>式中，</w:t>
      </w:r>
      <w:r>
        <w:rPr>
          <w:rFonts w:ascii="Times New Roman" w:hAnsi="Times New Roman" w:hint="eastAsia"/>
          <w:sz w:val="24"/>
        </w:rPr>
        <w:t>D</w:t>
      </w:r>
      <w:r>
        <w:rPr>
          <w:rFonts w:ascii="Times New Roman" w:hAnsi="Times New Roman" w:hint="eastAsia"/>
          <w:sz w:val="24"/>
          <w:vertAlign w:val="subscript"/>
        </w:rPr>
        <w:t>1*</w:t>
      </w:r>
      <w:r>
        <w:rPr>
          <w:rFonts w:ascii="Times New Roman" w:hAnsi="Times New Roman" w:hint="eastAsia"/>
          <w:sz w:val="24"/>
        </w:rPr>
        <w:t>和</w:t>
      </w:r>
      <w:r>
        <w:rPr>
          <w:rFonts w:ascii="Times New Roman" w:hAnsi="Times New Roman" w:hint="eastAsia"/>
          <w:sz w:val="24"/>
        </w:rPr>
        <w:t>D</w:t>
      </w:r>
      <w:r>
        <w:rPr>
          <w:rFonts w:ascii="Times New Roman" w:hAnsi="Times New Roman" w:hint="eastAsia"/>
          <w:sz w:val="24"/>
          <w:vertAlign w:val="subscript"/>
        </w:rPr>
        <w:t>2*</w:t>
      </w:r>
      <w:r>
        <w:rPr>
          <w:rFonts w:ascii="Times New Roman" w:hAnsi="Times New Roman" w:hint="eastAsia"/>
          <w:sz w:val="24"/>
        </w:rPr>
        <w:t>分别表示更新后的顶层与中间层分层深度边界和更新后的中间层与底层分层深度边界；</w:t>
      </w:r>
      <w:r>
        <w:rPr>
          <w:rFonts w:ascii="Times New Roman" w:hAnsi="Times New Roman" w:hint="eastAsia"/>
          <w:sz w:val="24"/>
        </w:rPr>
        <w:t>wd1</w:t>
      </w:r>
      <w:r>
        <w:rPr>
          <w:rFonts w:ascii="Times New Roman" w:hAnsi="Times New Roman" w:hint="eastAsia"/>
          <w:sz w:val="24"/>
        </w:rPr>
        <w:t>和</w:t>
      </w:r>
      <w:r>
        <w:rPr>
          <w:rFonts w:ascii="Times New Roman" w:hAnsi="Times New Roman" w:hint="eastAsia"/>
          <w:sz w:val="24"/>
        </w:rPr>
        <w:t>wd2</w:t>
      </w:r>
      <w:r>
        <w:rPr>
          <w:rFonts w:ascii="Times New Roman" w:hAnsi="Times New Roman" w:hint="eastAsia"/>
          <w:sz w:val="24"/>
        </w:rPr>
        <w:t>为权值常数，可根据具体场景调整；</w:t>
      </w:r>
      <w:r>
        <w:rPr>
          <w:rFonts w:ascii="Times New Roman" w:hAnsi="Times New Roman" w:hint="eastAsia"/>
          <w:sz w:val="24"/>
        </w:rPr>
        <w:t>Nd</w:t>
      </w:r>
      <w:r>
        <w:rPr>
          <w:rFonts w:ascii="Times New Roman" w:hAnsi="Times New Roman" w:hint="eastAsia"/>
          <w:sz w:val="24"/>
        </w:rPr>
        <w:t>为网络密度；</w:t>
      </w:r>
      <w:r>
        <w:rPr>
          <w:rFonts w:ascii="Times New Roman" w:hAnsi="Times New Roman" w:hint="eastAsia"/>
          <w:sz w:val="24"/>
        </w:rPr>
        <w:t>R</w:t>
      </w:r>
      <w:r>
        <w:rPr>
          <w:rFonts w:ascii="Times New Roman" w:hAnsi="Times New Roman" w:hint="eastAsia"/>
          <w:sz w:val="24"/>
          <w:vertAlign w:val="subscript"/>
        </w:rPr>
        <w:t>ave</w:t>
      </w:r>
      <w:r>
        <w:rPr>
          <w:rFonts w:ascii="Times New Roman" w:hAnsi="Times New Roman" w:hint="eastAsia"/>
          <w:sz w:val="24"/>
        </w:rPr>
        <w:t>为节点平均剩余能量。可见，由于节点信息的更新变换，分层深度边界</w:t>
      </w:r>
      <w:r>
        <w:rPr>
          <w:rFonts w:ascii="Times New Roman" w:hAnsi="Times New Roman" w:hint="eastAsia"/>
          <w:sz w:val="24"/>
        </w:rPr>
        <w:t>D</w:t>
      </w:r>
      <w:r>
        <w:rPr>
          <w:rFonts w:ascii="Times New Roman" w:hAnsi="Times New Roman" w:hint="eastAsia"/>
          <w:sz w:val="24"/>
          <w:vertAlign w:val="subscript"/>
        </w:rPr>
        <w:t>1</w:t>
      </w:r>
      <w:r>
        <w:rPr>
          <w:rFonts w:ascii="Times New Roman" w:hAnsi="Times New Roman" w:hint="eastAsia"/>
          <w:sz w:val="24"/>
        </w:rPr>
        <w:t>、</w:t>
      </w:r>
      <w:r>
        <w:rPr>
          <w:rFonts w:ascii="Times New Roman" w:hAnsi="Times New Roman" w:hint="eastAsia"/>
          <w:sz w:val="24"/>
        </w:rPr>
        <w:t>D</w:t>
      </w:r>
      <w:r>
        <w:rPr>
          <w:rFonts w:ascii="Times New Roman" w:hAnsi="Times New Roman" w:hint="eastAsia"/>
          <w:sz w:val="24"/>
          <w:vertAlign w:val="subscript"/>
        </w:rPr>
        <w:t>2</w:t>
      </w:r>
      <w:r>
        <w:rPr>
          <w:rFonts w:ascii="Times New Roman" w:hAnsi="Times New Roman" w:hint="eastAsia"/>
          <w:sz w:val="24"/>
        </w:rPr>
        <w:t>也将进行动态改变，即水下路由分层动态变化；</w:t>
      </w:r>
    </w:p>
    <w:p w14:paraId="1CF3BB9F" w14:textId="77777777" w:rsidR="001961C5" w:rsidRDefault="00000000">
      <w:pPr>
        <w:spacing w:line="360" w:lineRule="auto"/>
        <w:ind w:firstLineChars="200" w:firstLine="480"/>
        <w:rPr>
          <w:rFonts w:ascii="Times New Roman" w:hAnsi="Times New Roman"/>
          <w:sz w:val="24"/>
        </w:rPr>
      </w:pPr>
      <w:r>
        <w:rPr>
          <w:rFonts w:ascii="Times New Roman" w:hAnsi="Times New Roman" w:hint="eastAsia"/>
          <w:sz w:val="24"/>
        </w:rPr>
        <w:t>6</w:t>
      </w:r>
      <w:r>
        <w:rPr>
          <w:rFonts w:ascii="Times New Roman" w:hAnsi="Times New Roman" w:hint="eastAsia"/>
          <w:sz w:val="24"/>
        </w:rPr>
        <w:t>）节点</w:t>
      </w:r>
      <w:r>
        <w:rPr>
          <w:rFonts w:ascii="Times New Roman" w:hAnsi="Times New Roman" w:hint="eastAsia"/>
          <w:sz w:val="24"/>
        </w:rPr>
        <w:t>1</w:t>
      </w:r>
      <w:r>
        <w:rPr>
          <w:rFonts w:ascii="Times New Roman" w:hAnsi="Times New Roman" w:hint="eastAsia"/>
          <w:sz w:val="24"/>
        </w:rPr>
        <w:t>，节点</w:t>
      </w:r>
      <w:r>
        <w:rPr>
          <w:rFonts w:ascii="Times New Roman" w:hAnsi="Times New Roman" w:hint="eastAsia"/>
          <w:sz w:val="24"/>
        </w:rPr>
        <w:t>2</w:t>
      </w:r>
      <w:r>
        <w:rPr>
          <w:rFonts w:ascii="Times New Roman" w:hAnsi="Times New Roman" w:hint="eastAsia"/>
          <w:sz w:val="24"/>
        </w:rPr>
        <w:t>，节点</w:t>
      </w:r>
      <w:r>
        <w:rPr>
          <w:rFonts w:ascii="Times New Roman" w:hAnsi="Times New Roman" w:hint="eastAsia"/>
          <w:sz w:val="24"/>
        </w:rPr>
        <w:t>3</w:t>
      </w:r>
      <w:r>
        <w:rPr>
          <w:rFonts w:ascii="Times New Roman" w:hAnsi="Times New Roman" w:hint="eastAsia"/>
          <w:sz w:val="24"/>
        </w:rPr>
        <w:t>，…，节点</w:t>
      </w:r>
      <w:r>
        <w:rPr>
          <w:rFonts w:ascii="Times New Roman" w:hAnsi="Times New Roman" w:hint="eastAsia"/>
          <w:sz w:val="24"/>
        </w:rPr>
        <w:t>11</w:t>
      </w:r>
      <w:r>
        <w:rPr>
          <w:rFonts w:ascii="Times New Roman" w:hAnsi="Times New Roman" w:hint="eastAsia"/>
          <w:sz w:val="24"/>
        </w:rPr>
        <w:t>接收到</w:t>
      </w:r>
      <w:r>
        <w:rPr>
          <w:rFonts w:ascii="Times New Roman" w:hAnsi="Times New Roman" w:hint="eastAsia"/>
          <w:sz w:val="24"/>
        </w:rPr>
        <w:t>Hello</w:t>
      </w:r>
      <w:r>
        <w:rPr>
          <w:rFonts w:ascii="Times New Roman" w:hAnsi="Times New Roman" w:hint="eastAsia"/>
          <w:sz w:val="24"/>
        </w:rPr>
        <w:t>数据包后，提取包中的分层深度边界</w:t>
      </w:r>
      <w:r>
        <w:rPr>
          <w:rFonts w:ascii="Times New Roman" w:hAnsi="Times New Roman" w:hint="eastAsia"/>
          <w:sz w:val="24"/>
        </w:rPr>
        <w:t>D</w:t>
      </w:r>
      <w:r>
        <w:rPr>
          <w:rFonts w:ascii="Times New Roman" w:hAnsi="Times New Roman" w:hint="eastAsia"/>
          <w:sz w:val="24"/>
          <w:vertAlign w:val="subscript"/>
        </w:rPr>
        <w:t>1</w:t>
      </w:r>
      <w:r>
        <w:rPr>
          <w:rFonts w:ascii="Times New Roman" w:hAnsi="Times New Roman" w:hint="eastAsia"/>
          <w:sz w:val="24"/>
        </w:rPr>
        <w:t>、</w:t>
      </w:r>
      <w:r>
        <w:rPr>
          <w:rFonts w:ascii="Times New Roman" w:hAnsi="Times New Roman" w:hint="eastAsia"/>
          <w:sz w:val="24"/>
        </w:rPr>
        <w:t>D</w:t>
      </w:r>
      <w:r>
        <w:rPr>
          <w:rFonts w:ascii="Times New Roman" w:hAnsi="Times New Roman" w:hint="eastAsia"/>
          <w:sz w:val="24"/>
          <w:vertAlign w:val="subscript"/>
        </w:rPr>
        <w:t>2</w:t>
      </w:r>
      <w:r>
        <w:rPr>
          <w:rFonts w:ascii="Times New Roman" w:hAnsi="Times New Roman" w:hint="eastAsia"/>
          <w:sz w:val="24"/>
        </w:rPr>
        <w:t>进行自身层级判定，并记录自身层级，根据最新分层结果更新维护自身邻居节点信息表。</w:t>
      </w:r>
    </w:p>
    <w:p w14:paraId="4D7191F6" w14:textId="77777777" w:rsidR="001961C5" w:rsidRDefault="00000000">
      <w:pPr>
        <w:spacing w:line="360" w:lineRule="auto"/>
        <w:jc w:val="center"/>
      </w:pPr>
      <w:r>
        <w:rPr>
          <w:noProof/>
        </w:rPr>
        <w:lastRenderedPageBreak/>
        <w:drawing>
          <wp:inline distT="0" distB="0" distL="0" distR="0" wp14:anchorId="52F699BD" wp14:editId="5974B775">
            <wp:extent cx="4390390" cy="6581140"/>
            <wp:effectExtent l="0" t="0" r="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a:xfrm>
                      <a:off x="0" y="0"/>
                      <a:ext cx="4390390" cy="6581140"/>
                    </a:xfrm>
                    <a:prstGeom prst="rect">
                      <a:avLst/>
                    </a:prstGeom>
                    <a:noFill/>
                  </pic:spPr>
                </pic:pic>
              </a:graphicData>
            </a:graphic>
          </wp:inline>
        </w:drawing>
      </w:r>
    </w:p>
    <w:p w14:paraId="18F963FC" w14:textId="77777777" w:rsidR="001961C5" w:rsidRDefault="00000000">
      <w:pPr>
        <w:spacing w:line="360" w:lineRule="auto"/>
        <w:jc w:val="center"/>
        <w:rPr>
          <w:rFonts w:ascii="Times New Roman" w:hAnsi="Times New Roman"/>
          <w:b/>
          <w:sz w:val="24"/>
          <w:szCs w:val="24"/>
        </w:rPr>
      </w:pPr>
      <w:bookmarkStart w:id="175" w:name="OLE_LINK23"/>
      <w:r>
        <w:rPr>
          <w:rFonts w:ascii="Times New Roman" w:hAnsi="Times New Roman"/>
          <w:b/>
          <w:sz w:val="24"/>
          <w:szCs w:val="24"/>
        </w:rPr>
        <w:t>图</w:t>
      </w:r>
      <w:r>
        <w:rPr>
          <w:rFonts w:ascii="Times New Roman" w:hAnsi="Times New Roman"/>
          <w:b/>
          <w:sz w:val="24"/>
          <w:szCs w:val="24"/>
        </w:rPr>
        <w:t xml:space="preserve">3.4 </w:t>
      </w:r>
      <w:r>
        <w:rPr>
          <w:rFonts w:ascii="Times New Roman" w:hAnsi="Times New Roman" w:hint="eastAsia"/>
          <w:b/>
          <w:sz w:val="24"/>
          <w:szCs w:val="24"/>
        </w:rPr>
        <w:t>AUV</w:t>
      </w:r>
      <w:r>
        <w:rPr>
          <w:rFonts w:ascii="Times New Roman" w:hAnsi="Times New Roman" w:hint="eastAsia"/>
          <w:b/>
          <w:sz w:val="24"/>
          <w:szCs w:val="24"/>
        </w:rPr>
        <w:t>辅助的动态路由分层流程图</w:t>
      </w:r>
    </w:p>
    <w:bookmarkEnd w:id="175"/>
    <w:p w14:paraId="327D7751" w14:textId="77777777" w:rsidR="001961C5" w:rsidRDefault="001961C5">
      <w:pPr>
        <w:spacing w:line="360" w:lineRule="auto"/>
        <w:jc w:val="center"/>
        <w:rPr>
          <w:rFonts w:ascii="Times New Roman" w:hAnsi="Times New Roman"/>
          <w:sz w:val="24"/>
        </w:rPr>
      </w:pPr>
    </w:p>
    <w:p w14:paraId="12571DD1" w14:textId="77777777" w:rsidR="001961C5" w:rsidRDefault="00000000">
      <w:pPr>
        <w:pStyle w:val="33"/>
        <w:outlineLvl w:val="2"/>
      </w:pPr>
      <w:bookmarkStart w:id="176" w:name="_Toc164095565"/>
      <w:bookmarkStart w:id="177" w:name="_Toc164095503"/>
      <w:r>
        <w:t xml:space="preserve">3.3.2 </w:t>
      </w:r>
      <w:r>
        <w:rPr>
          <w:rFonts w:hint="eastAsia"/>
        </w:rPr>
        <w:t>数据转发阶段</w:t>
      </w:r>
      <w:bookmarkEnd w:id="176"/>
      <w:bookmarkEnd w:id="177"/>
    </w:p>
    <w:p w14:paraId="331FA807" w14:textId="77777777" w:rsidR="001961C5" w:rsidRDefault="00000000">
      <w:pPr>
        <w:spacing w:line="360" w:lineRule="auto"/>
        <w:ind w:firstLineChars="200" w:firstLine="480"/>
        <w:rPr>
          <w:rFonts w:ascii="Times New Roman" w:hAnsi="Times New Roman"/>
          <w:sz w:val="24"/>
        </w:rPr>
      </w:pPr>
      <w:r>
        <w:rPr>
          <w:rFonts w:ascii="Times New Roman" w:hAnsi="Times New Roman" w:hint="eastAsia"/>
          <w:sz w:val="24"/>
        </w:rPr>
        <w:t>水声节点都可受到声源触发，触发后则成为源节点始发数据包。路由中包含数据包的非</w:t>
      </w:r>
      <w:r>
        <w:rPr>
          <w:rFonts w:ascii="Times New Roman" w:hAnsi="Times New Roman" w:hint="eastAsia"/>
          <w:sz w:val="24"/>
        </w:rPr>
        <w:t>Sink</w:t>
      </w:r>
      <w:r>
        <w:rPr>
          <w:rFonts w:ascii="Times New Roman" w:hAnsi="Times New Roman" w:hint="eastAsia"/>
          <w:sz w:val="24"/>
        </w:rPr>
        <w:t>节点为发送节点。在数据转发阶段，综合考虑数据紧急程度和节点能量因素，路由转发流程参照图</w:t>
      </w:r>
      <w:r>
        <w:rPr>
          <w:rFonts w:ascii="Times New Roman" w:hAnsi="Times New Roman" w:hint="eastAsia"/>
          <w:sz w:val="24"/>
        </w:rPr>
        <w:t>3</w:t>
      </w:r>
      <w:r>
        <w:rPr>
          <w:rFonts w:ascii="Times New Roman" w:hAnsi="Times New Roman"/>
          <w:sz w:val="24"/>
        </w:rPr>
        <w:t>.5</w:t>
      </w:r>
      <w:r>
        <w:rPr>
          <w:rFonts w:ascii="Times New Roman" w:hAnsi="Times New Roman" w:hint="eastAsia"/>
          <w:sz w:val="24"/>
        </w:rPr>
        <w:t>，具体步骤如下：</w:t>
      </w:r>
    </w:p>
    <w:p w14:paraId="607DEADC" w14:textId="77777777" w:rsidR="001961C5" w:rsidRDefault="00000000">
      <w:pPr>
        <w:spacing w:line="360" w:lineRule="auto"/>
        <w:ind w:firstLineChars="200" w:firstLine="480"/>
        <w:rPr>
          <w:rFonts w:ascii="Times New Roman" w:hAnsi="Times New Roman"/>
          <w:sz w:val="24"/>
        </w:rPr>
      </w:pPr>
      <w:r>
        <w:rPr>
          <w:rFonts w:ascii="Times New Roman" w:hAnsi="Times New Roman"/>
          <w:sz w:val="24"/>
        </w:rPr>
        <w:t>1</w:t>
      </w:r>
      <w:r>
        <w:rPr>
          <w:rFonts w:ascii="Times New Roman" w:hAnsi="Times New Roman" w:hint="eastAsia"/>
          <w:sz w:val="24"/>
        </w:rPr>
        <w:t>）设数据紧急程度的阈值，硬阈值用</w:t>
      </w:r>
      <w:r>
        <w:rPr>
          <w:rFonts w:ascii="Times New Roman" w:hAnsi="Times New Roman" w:hint="eastAsia"/>
          <w:sz w:val="24"/>
        </w:rPr>
        <w:t>Vth</w:t>
      </w:r>
      <w:r>
        <w:rPr>
          <w:rFonts w:ascii="Times New Roman" w:hAnsi="Times New Roman" w:hint="eastAsia"/>
          <w:sz w:val="24"/>
        </w:rPr>
        <w:t>表示，软阈值用</w:t>
      </w:r>
      <w:proofErr w:type="spellStart"/>
      <w:r>
        <w:rPr>
          <w:rFonts w:ascii="Times New Roman" w:hAnsi="Times New Roman" w:hint="eastAsia"/>
          <w:sz w:val="24"/>
        </w:rPr>
        <w:t>Vts</w:t>
      </w:r>
      <w:proofErr w:type="spellEnd"/>
      <w:r>
        <w:rPr>
          <w:rFonts w:ascii="Times New Roman" w:hAnsi="Times New Roman" w:hint="eastAsia"/>
          <w:sz w:val="24"/>
        </w:rPr>
        <w:t>表示，则发</w:t>
      </w:r>
      <w:r>
        <w:rPr>
          <w:rFonts w:ascii="Times New Roman" w:hAnsi="Times New Roman" w:hint="eastAsia"/>
          <w:sz w:val="24"/>
        </w:rPr>
        <w:lastRenderedPageBreak/>
        <w:t>送节点的路由请求过程结合数据的紧急程度分为几种情况：如果数据紧急程度大于硬阈值</w:t>
      </w:r>
      <w:r>
        <w:rPr>
          <w:rFonts w:ascii="Times New Roman" w:hAnsi="Times New Roman" w:hint="eastAsia"/>
          <w:sz w:val="24"/>
        </w:rPr>
        <w:t>Vth</w:t>
      </w:r>
      <w:r>
        <w:rPr>
          <w:rFonts w:ascii="Times New Roman" w:hAnsi="Times New Roman" w:hint="eastAsia"/>
          <w:sz w:val="24"/>
        </w:rPr>
        <w:t>，则立即进行数据传输；如果数据紧急程度小于软阈值</w:t>
      </w:r>
      <w:proofErr w:type="spellStart"/>
      <w:r>
        <w:rPr>
          <w:rFonts w:ascii="Times New Roman" w:hAnsi="Times New Roman" w:hint="eastAsia"/>
          <w:sz w:val="24"/>
        </w:rPr>
        <w:t>Vts</w:t>
      </w:r>
      <w:proofErr w:type="spellEnd"/>
      <w:r>
        <w:rPr>
          <w:rFonts w:ascii="Times New Roman" w:hAnsi="Times New Roman" w:hint="eastAsia"/>
          <w:sz w:val="24"/>
        </w:rPr>
        <w:t>，则丢弃数据，不进行传输；如果数据紧急程度处于</w:t>
      </w:r>
      <w:r>
        <w:rPr>
          <w:rFonts w:ascii="Times New Roman" w:hAnsi="Times New Roman" w:hint="eastAsia"/>
          <w:sz w:val="24"/>
        </w:rPr>
        <w:t>Vth</w:t>
      </w:r>
      <w:r>
        <w:rPr>
          <w:rFonts w:ascii="Times New Roman" w:hAnsi="Times New Roman" w:hint="eastAsia"/>
          <w:sz w:val="24"/>
        </w:rPr>
        <w:t>与软阈值</w:t>
      </w:r>
      <w:proofErr w:type="spellStart"/>
      <w:r>
        <w:rPr>
          <w:rFonts w:ascii="Times New Roman" w:hAnsi="Times New Roman" w:hint="eastAsia"/>
          <w:sz w:val="24"/>
        </w:rPr>
        <w:t>Vts</w:t>
      </w:r>
      <w:proofErr w:type="spellEnd"/>
      <w:r>
        <w:rPr>
          <w:rFonts w:ascii="Times New Roman" w:hAnsi="Times New Roman" w:hint="eastAsia"/>
          <w:sz w:val="24"/>
        </w:rPr>
        <w:t>之间，则进一步考虑发送节点的剩余能量。如发送节点的剩余能量大于剩余能量阈值</w:t>
      </w:r>
      <w:r>
        <w:rPr>
          <w:rFonts w:ascii="Times New Roman" w:hAnsi="Times New Roman" w:hint="eastAsia"/>
          <w:sz w:val="24"/>
        </w:rPr>
        <w:t>Rt</w:t>
      </w:r>
      <w:r>
        <w:rPr>
          <w:rFonts w:ascii="Times New Roman" w:hAnsi="Times New Roman" w:hint="eastAsia"/>
          <w:sz w:val="24"/>
        </w:rPr>
        <w:t>，则进行传输；如小于</w:t>
      </w:r>
      <w:r>
        <w:rPr>
          <w:rFonts w:ascii="Times New Roman" w:hAnsi="Times New Roman" w:hint="eastAsia"/>
          <w:sz w:val="24"/>
        </w:rPr>
        <w:t>Rt</w:t>
      </w:r>
      <w:r>
        <w:rPr>
          <w:rFonts w:ascii="Times New Roman" w:hAnsi="Times New Roman" w:hint="eastAsia"/>
          <w:sz w:val="24"/>
        </w:rPr>
        <w:t>，则等待下一轮转发时再考虑传输，该数据包紧急程度相应减小，重复当前步骤</w:t>
      </w:r>
      <w:r>
        <w:rPr>
          <w:rFonts w:ascii="Times New Roman" w:hAnsi="Times New Roman"/>
          <w:sz w:val="24"/>
        </w:rPr>
        <w:t>1</w:t>
      </w:r>
      <w:r>
        <w:rPr>
          <w:rFonts w:ascii="Times New Roman" w:hAnsi="Times New Roman" w:hint="eastAsia"/>
          <w:sz w:val="24"/>
        </w:rPr>
        <w:t>）；</w:t>
      </w:r>
      <w:r>
        <w:rPr>
          <w:rFonts w:ascii="Times New Roman" w:hAnsi="Times New Roman" w:hint="eastAsia"/>
          <w:sz w:val="24"/>
        </w:rPr>
        <w:t xml:space="preserve"> </w:t>
      </w:r>
    </w:p>
    <w:p w14:paraId="59A7DD5A" w14:textId="77777777" w:rsidR="001961C5" w:rsidRDefault="00000000">
      <w:pPr>
        <w:spacing w:line="360" w:lineRule="auto"/>
        <w:ind w:firstLineChars="200" w:firstLine="480"/>
        <w:rPr>
          <w:rFonts w:ascii="Times New Roman" w:hAnsi="Times New Roman"/>
          <w:sz w:val="24"/>
        </w:rPr>
      </w:pPr>
      <w:r>
        <w:rPr>
          <w:rFonts w:ascii="Times New Roman" w:hAnsi="Times New Roman"/>
          <w:sz w:val="24"/>
        </w:rPr>
        <w:t>2</w:t>
      </w:r>
      <w:r>
        <w:rPr>
          <w:rFonts w:ascii="Times New Roman" w:hAnsi="Times New Roman" w:hint="eastAsia"/>
          <w:sz w:val="24"/>
        </w:rPr>
        <w:t>）如步骤</w:t>
      </w:r>
      <w:r>
        <w:rPr>
          <w:rFonts w:ascii="Times New Roman" w:hAnsi="Times New Roman"/>
          <w:sz w:val="24"/>
        </w:rPr>
        <w:t>1</w:t>
      </w:r>
      <w:r>
        <w:rPr>
          <w:rFonts w:ascii="Times New Roman" w:hAnsi="Times New Roman" w:hint="eastAsia"/>
          <w:sz w:val="24"/>
        </w:rPr>
        <w:t>）中发送节点确认有转发数据包需求，则发送节点将从邻居节点信息表中选取最佳的下一跳转发节点作为接收节点进行数据转发；当发送节点传输范围内有</w:t>
      </w:r>
      <w:r>
        <w:rPr>
          <w:rFonts w:ascii="Times New Roman" w:hAnsi="Times New Roman" w:hint="eastAsia"/>
          <w:sz w:val="24"/>
        </w:rPr>
        <w:t>AUV</w:t>
      </w:r>
      <w:r>
        <w:rPr>
          <w:rFonts w:ascii="Times New Roman" w:hAnsi="Times New Roman" w:hint="eastAsia"/>
          <w:sz w:val="24"/>
        </w:rPr>
        <w:t>经过时，</w:t>
      </w:r>
      <w:r>
        <w:rPr>
          <w:rFonts w:ascii="Times New Roman" w:hAnsi="Times New Roman" w:hint="eastAsia"/>
          <w:sz w:val="24"/>
        </w:rPr>
        <w:t>AUV</w:t>
      </w:r>
      <w:r>
        <w:rPr>
          <w:rFonts w:ascii="Times New Roman" w:hAnsi="Times New Roman" w:hint="eastAsia"/>
          <w:sz w:val="24"/>
        </w:rPr>
        <w:t>收到发送节点广播信息，将充当中继节点，接收节点广播的数据包进行协作通信，转发至接收节点；</w:t>
      </w:r>
    </w:p>
    <w:p w14:paraId="17E3A0F6" w14:textId="77777777" w:rsidR="001961C5" w:rsidRDefault="00000000">
      <w:pPr>
        <w:spacing w:line="360" w:lineRule="auto"/>
        <w:ind w:firstLineChars="200" w:firstLine="480"/>
        <w:rPr>
          <w:rFonts w:ascii="Times New Roman" w:hAnsi="Times New Roman"/>
          <w:sz w:val="24"/>
        </w:rPr>
      </w:pPr>
      <w:r>
        <w:rPr>
          <w:rFonts w:ascii="Times New Roman" w:hAnsi="Times New Roman" w:hint="eastAsia"/>
          <w:sz w:val="24"/>
        </w:rPr>
        <w:t>其中，</w:t>
      </w:r>
      <w:r>
        <w:rPr>
          <w:rFonts w:ascii="Times New Roman" w:hAnsi="Times New Roman" w:hint="eastAsia"/>
          <w:sz w:val="24"/>
        </w:rPr>
        <w:t>AUV</w:t>
      </w:r>
      <w:r>
        <w:rPr>
          <w:rFonts w:ascii="Times New Roman" w:hAnsi="Times New Roman" w:hint="eastAsia"/>
          <w:sz w:val="24"/>
        </w:rPr>
        <w:t>在运动时定时广播到达信号，节点接收到到达信号将返回自身序号、深度、剩余能量信息至</w:t>
      </w:r>
      <w:r>
        <w:rPr>
          <w:rFonts w:ascii="Times New Roman" w:hAnsi="Times New Roman" w:hint="eastAsia"/>
          <w:sz w:val="24"/>
        </w:rPr>
        <w:t>AUV</w:t>
      </w:r>
      <w:r>
        <w:rPr>
          <w:rFonts w:ascii="Times New Roman" w:hAnsi="Times New Roman" w:hint="eastAsia"/>
          <w:sz w:val="24"/>
        </w:rPr>
        <w:t>；如此时节点通信范围内并无可传输邻居节点，则将把</w:t>
      </w:r>
      <w:r>
        <w:rPr>
          <w:rFonts w:ascii="Times New Roman" w:hAnsi="Times New Roman" w:hint="eastAsia"/>
          <w:sz w:val="24"/>
        </w:rPr>
        <w:t>AUV</w:t>
      </w:r>
      <w:r>
        <w:rPr>
          <w:rFonts w:ascii="Times New Roman" w:hAnsi="Times New Roman" w:hint="eastAsia"/>
          <w:sz w:val="24"/>
        </w:rPr>
        <w:t>作为新增邻居节点，将其信息加入自身邻居节点信息表，通过</w:t>
      </w:r>
      <w:r>
        <w:rPr>
          <w:rFonts w:ascii="Times New Roman" w:hAnsi="Times New Roman" w:hint="eastAsia"/>
          <w:sz w:val="24"/>
        </w:rPr>
        <w:t>AUV</w:t>
      </w:r>
      <w:r>
        <w:rPr>
          <w:rFonts w:ascii="Times New Roman" w:hAnsi="Times New Roman" w:hint="eastAsia"/>
          <w:sz w:val="24"/>
        </w:rPr>
        <w:t>转发数据包至下一跳，以解决“通信空区”问题；如</w:t>
      </w:r>
      <w:r>
        <w:rPr>
          <w:rFonts w:ascii="Times New Roman" w:hAnsi="Times New Roman" w:hint="eastAsia"/>
          <w:sz w:val="24"/>
        </w:rPr>
        <w:t>AUV</w:t>
      </w:r>
      <w:r>
        <w:rPr>
          <w:rFonts w:ascii="Times New Roman" w:hAnsi="Times New Roman" w:hint="eastAsia"/>
          <w:sz w:val="24"/>
        </w:rPr>
        <w:t>离开时，节点并未收到</w:t>
      </w:r>
      <w:r>
        <w:rPr>
          <w:rFonts w:ascii="Times New Roman" w:hAnsi="Times New Roman" w:hint="eastAsia"/>
          <w:sz w:val="24"/>
        </w:rPr>
        <w:t>AUV</w:t>
      </w:r>
      <w:r>
        <w:rPr>
          <w:rFonts w:ascii="Times New Roman" w:hAnsi="Times New Roman" w:hint="eastAsia"/>
          <w:sz w:val="24"/>
        </w:rPr>
        <w:t>到达信号，则将</w:t>
      </w:r>
      <w:r>
        <w:rPr>
          <w:rFonts w:ascii="Times New Roman" w:hAnsi="Times New Roman" w:hint="eastAsia"/>
          <w:sz w:val="24"/>
        </w:rPr>
        <w:t>AUV</w:t>
      </w:r>
      <w:r>
        <w:rPr>
          <w:rFonts w:ascii="Times New Roman" w:hAnsi="Times New Roman" w:hint="eastAsia"/>
          <w:sz w:val="24"/>
        </w:rPr>
        <w:t>的信息从自身邻居节点信息表中删去；</w:t>
      </w:r>
    </w:p>
    <w:p w14:paraId="12A2B9FD" w14:textId="77777777" w:rsidR="001961C5" w:rsidRDefault="00000000">
      <w:pPr>
        <w:spacing w:line="360" w:lineRule="auto"/>
        <w:ind w:firstLineChars="200" w:firstLine="480"/>
        <w:rPr>
          <w:rFonts w:ascii="Times New Roman" w:hAnsi="Times New Roman"/>
          <w:sz w:val="24"/>
        </w:rPr>
      </w:pPr>
      <w:r>
        <w:rPr>
          <w:rFonts w:ascii="Times New Roman" w:hAnsi="Times New Roman"/>
          <w:sz w:val="24"/>
        </w:rPr>
        <w:t>3</w:t>
      </w:r>
      <w:r>
        <w:rPr>
          <w:rFonts w:ascii="Times New Roman" w:hAnsi="Times New Roman" w:hint="eastAsia"/>
          <w:sz w:val="24"/>
        </w:rPr>
        <w:t>）接收节点更新为新的发送节点；</w:t>
      </w:r>
    </w:p>
    <w:p w14:paraId="07C5D05E" w14:textId="77777777" w:rsidR="001961C5" w:rsidRDefault="00000000">
      <w:pPr>
        <w:spacing w:line="360" w:lineRule="auto"/>
        <w:ind w:firstLineChars="200" w:firstLine="480"/>
        <w:rPr>
          <w:rFonts w:ascii="Times New Roman" w:hAnsi="Times New Roman"/>
          <w:sz w:val="24"/>
        </w:rPr>
      </w:pPr>
      <w:r>
        <w:rPr>
          <w:rFonts w:ascii="Times New Roman" w:hAnsi="Times New Roman"/>
          <w:sz w:val="24"/>
        </w:rPr>
        <w:t>4</w:t>
      </w:r>
      <w:r>
        <w:rPr>
          <w:rFonts w:ascii="Times New Roman" w:hAnsi="Times New Roman" w:hint="eastAsia"/>
          <w:sz w:val="24"/>
        </w:rPr>
        <w:t>）发送节点根据通信范围内是否包含</w:t>
      </w:r>
      <w:r>
        <w:rPr>
          <w:rFonts w:ascii="Times New Roman" w:hAnsi="Times New Roman" w:hint="eastAsia"/>
          <w:sz w:val="24"/>
        </w:rPr>
        <w:t>Sink</w:t>
      </w:r>
      <w:r>
        <w:rPr>
          <w:rFonts w:ascii="Times New Roman" w:hAnsi="Times New Roman" w:hint="eastAsia"/>
          <w:sz w:val="24"/>
        </w:rPr>
        <w:t>节点判断下一跳是否能够到达</w:t>
      </w:r>
      <w:r>
        <w:rPr>
          <w:rFonts w:ascii="Times New Roman" w:hAnsi="Times New Roman" w:hint="eastAsia"/>
          <w:sz w:val="24"/>
        </w:rPr>
        <w:t>Sink</w:t>
      </w:r>
      <w:r>
        <w:rPr>
          <w:rFonts w:ascii="Times New Roman" w:hAnsi="Times New Roman" w:hint="eastAsia"/>
          <w:sz w:val="24"/>
        </w:rPr>
        <w:t>节点，如未到达则重复步骤</w:t>
      </w:r>
      <w:r>
        <w:rPr>
          <w:rFonts w:ascii="Times New Roman" w:hAnsi="Times New Roman"/>
          <w:sz w:val="24"/>
        </w:rPr>
        <w:t>2</w:t>
      </w:r>
      <w:r>
        <w:rPr>
          <w:rFonts w:ascii="Times New Roman" w:hAnsi="Times New Roman" w:hint="eastAsia"/>
          <w:sz w:val="24"/>
        </w:rPr>
        <w:t>）、步骤</w:t>
      </w:r>
      <w:r>
        <w:rPr>
          <w:rFonts w:ascii="Times New Roman" w:hAnsi="Times New Roman"/>
          <w:sz w:val="24"/>
        </w:rPr>
        <w:t>3</w:t>
      </w:r>
      <w:r>
        <w:rPr>
          <w:rFonts w:ascii="Times New Roman" w:hAnsi="Times New Roman" w:hint="eastAsia"/>
          <w:sz w:val="24"/>
        </w:rPr>
        <w:t>），直至成功传输至</w:t>
      </w:r>
      <w:r>
        <w:rPr>
          <w:rFonts w:ascii="Times New Roman" w:hAnsi="Times New Roman" w:hint="eastAsia"/>
          <w:sz w:val="24"/>
        </w:rPr>
        <w:t>Sink</w:t>
      </w:r>
      <w:r>
        <w:rPr>
          <w:rFonts w:ascii="Times New Roman" w:hAnsi="Times New Roman" w:hint="eastAsia"/>
          <w:sz w:val="24"/>
        </w:rPr>
        <w:t>节点；当</w:t>
      </w:r>
      <w:r>
        <w:rPr>
          <w:rFonts w:ascii="Times New Roman" w:hAnsi="Times New Roman" w:hint="eastAsia"/>
          <w:sz w:val="24"/>
        </w:rPr>
        <w:t>AUV</w:t>
      </w:r>
      <w:r>
        <w:rPr>
          <w:rFonts w:ascii="Times New Roman" w:hAnsi="Times New Roman" w:hint="eastAsia"/>
          <w:sz w:val="24"/>
        </w:rPr>
        <w:t>进行数据包转发时，其通信范围内包含</w:t>
      </w:r>
      <w:r>
        <w:rPr>
          <w:rFonts w:ascii="Times New Roman" w:hAnsi="Times New Roman" w:hint="eastAsia"/>
          <w:sz w:val="24"/>
        </w:rPr>
        <w:t>Sink</w:t>
      </w:r>
      <w:r>
        <w:rPr>
          <w:rFonts w:ascii="Times New Roman" w:hAnsi="Times New Roman" w:hint="eastAsia"/>
          <w:sz w:val="24"/>
        </w:rPr>
        <w:t>节点，则直接将数据包转发至</w:t>
      </w:r>
      <w:r>
        <w:rPr>
          <w:rFonts w:ascii="Times New Roman" w:hAnsi="Times New Roman" w:hint="eastAsia"/>
          <w:sz w:val="24"/>
        </w:rPr>
        <w:t>Sink</w:t>
      </w:r>
      <w:r>
        <w:rPr>
          <w:rFonts w:ascii="Times New Roman" w:hAnsi="Times New Roman" w:hint="eastAsia"/>
          <w:sz w:val="24"/>
        </w:rPr>
        <w:t>节点。</w:t>
      </w:r>
    </w:p>
    <w:p w14:paraId="4AD75521" w14:textId="77777777" w:rsidR="001961C5" w:rsidRDefault="00000000">
      <w:pPr>
        <w:spacing w:line="360" w:lineRule="auto"/>
        <w:ind w:firstLineChars="200" w:firstLine="480"/>
        <w:rPr>
          <w:rFonts w:ascii="Times New Roman" w:hAnsi="Times New Roman"/>
          <w:sz w:val="24"/>
        </w:rPr>
      </w:pPr>
      <w:r>
        <w:rPr>
          <w:rFonts w:ascii="Times New Roman" w:hAnsi="Times New Roman" w:hint="eastAsia"/>
          <w:sz w:val="24"/>
        </w:rPr>
        <w:t>考虑到不同路由分层结构中，节点的环境条件、能耗情况、所属层级和优化目标不同，其邻居节点权重计算的决定性因素相关参数发生变动，结合文献</w:t>
      </w:r>
      <w:r>
        <w:rPr>
          <w:rFonts w:ascii="Times New Roman" w:hAnsi="Times New Roman"/>
          <w:sz w:val="24"/>
        </w:rPr>
        <w:fldChar w:fldCharType="begin"/>
      </w:r>
      <w:r>
        <w:rPr>
          <w:rFonts w:ascii="Times New Roman" w:hAnsi="Times New Roman"/>
          <w:sz w:val="24"/>
        </w:rPr>
        <w:instrText xml:space="preserve"> </w:instrText>
      </w:r>
      <w:r>
        <w:rPr>
          <w:rFonts w:ascii="Times New Roman" w:hAnsi="Times New Roman" w:hint="eastAsia"/>
          <w:sz w:val="24"/>
        </w:rPr>
        <w:instrText>REF _Ref160377054 \r \h</w:instrText>
      </w:r>
      <w:r>
        <w:rPr>
          <w:rFonts w:ascii="Times New Roman" w:hAnsi="Times New Roman"/>
          <w:sz w:val="24"/>
        </w:rPr>
        <w:instrText xml:space="preserve"> </w:instrText>
      </w:r>
      <w:r>
        <w:rPr>
          <w:rFonts w:ascii="Times New Roman" w:hAnsi="Times New Roman"/>
          <w:sz w:val="24"/>
        </w:rPr>
      </w:r>
      <w:r>
        <w:rPr>
          <w:rFonts w:ascii="Times New Roman" w:hAnsi="Times New Roman"/>
          <w:sz w:val="24"/>
        </w:rPr>
        <w:fldChar w:fldCharType="separate"/>
      </w:r>
      <w:r>
        <w:rPr>
          <w:rFonts w:ascii="Times New Roman" w:hAnsi="Times New Roman"/>
          <w:sz w:val="24"/>
        </w:rPr>
        <w:t>[138]</w:t>
      </w:r>
      <w:r>
        <w:rPr>
          <w:rFonts w:ascii="Times New Roman" w:hAnsi="Times New Roman"/>
          <w:sz w:val="24"/>
        </w:rPr>
        <w:fldChar w:fldCharType="end"/>
      </w:r>
      <w:r>
        <w:rPr>
          <w:rFonts w:ascii="Times New Roman" w:hAnsi="Times New Roman" w:hint="eastAsia"/>
          <w:sz w:val="24"/>
        </w:rPr>
        <w:t>设计转发函数用于选取最佳接收节点。具体步骤参照图</w:t>
      </w:r>
      <w:r>
        <w:rPr>
          <w:rFonts w:ascii="Times New Roman" w:hAnsi="Times New Roman" w:hint="eastAsia"/>
          <w:sz w:val="24"/>
        </w:rPr>
        <w:t>3</w:t>
      </w:r>
      <w:r>
        <w:rPr>
          <w:rFonts w:ascii="Times New Roman" w:hAnsi="Times New Roman"/>
          <w:sz w:val="24"/>
        </w:rPr>
        <w:t>.6</w:t>
      </w:r>
      <w:r>
        <w:rPr>
          <w:rFonts w:ascii="Times New Roman" w:hAnsi="Times New Roman" w:hint="eastAsia"/>
          <w:sz w:val="24"/>
        </w:rPr>
        <w:t>。将节点传输范围内的</w:t>
      </w:r>
      <w:r>
        <w:rPr>
          <w:rFonts w:ascii="Times New Roman" w:hAnsi="Times New Roman" w:hint="eastAsia"/>
          <w:i/>
          <w:sz w:val="24"/>
        </w:rPr>
        <w:t>k</w:t>
      </w:r>
      <w:proofErr w:type="gramStart"/>
      <w:r>
        <w:rPr>
          <w:rFonts w:ascii="Times New Roman" w:hAnsi="Times New Roman" w:hint="eastAsia"/>
          <w:sz w:val="24"/>
        </w:rPr>
        <w:t>个</w:t>
      </w:r>
      <w:proofErr w:type="gramEnd"/>
      <w:r>
        <w:rPr>
          <w:rFonts w:ascii="Times New Roman" w:hAnsi="Times New Roman" w:hint="eastAsia"/>
          <w:sz w:val="24"/>
        </w:rPr>
        <w:t>邻居节点的转发权重分别表示为</w:t>
      </w:r>
      <w:r>
        <w:rPr>
          <w:rFonts w:ascii="Times New Roman" w:hAnsi="Times New Roman" w:hint="eastAsia"/>
          <w:sz w:val="24"/>
        </w:rPr>
        <w:t>W1</w:t>
      </w:r>
      <w:r>
        <w:rPr>
          <w:rFonts w:ascii="Times New Roman" w:hAnsi="Times New Roman" w:hint="eastAsia"/>
          <w:sz w:val="24"/>
        </w:rPr>
        <w:t>，</w:t>
      </w:r>
      <w:r>
        <w:rPr>
          <w:rFonts w:ascii="Times New Roman" w:hAnsi="Times New Roman" w:hint="eastAsia"/>
          <w:sz w:val="24"/>
        </w:rPr>
        <w:t>W2</w:t>
      </w:r>
      <w:r>
        <w:rPr>
          <w:rFonts w:ascii="Times New Roman" w:hAnsi="Times New Roman" w:hint="eastAsia"/>
          <w:sz w:val="24"/>
        </w:rPr>
        <w:t>，</w:t>
      </w:r>
      <w:r>
        <w:rPr>
          <w:rFonts w:ascii="Times New Roman" w:hAnsi="Times New Roman" w:hint="eastAsia"/>
          <w:sz w:val="24"/>
        </w:rPr>
        <w:t>W3</w:t>
      </w:r>
      <w:r>
        <w:rPr>
          <w:rFonts w:ascii="Times New Roman" w:hAnsi="Times New Roman" w:hint="eastAsia"/>
          <w:sz w:val="24"/>
        </w:rPr>
        <w:t>，…</w:t>
      </w:r>
      <w:r>
        <w:rPr>
          <w:rFonts w:ascii="Times New Roman" w:hAnsi="Times New Roman" w:hint="eastAsia"/>
          <w:sz w:val="24"/>
        </w:rPr>
        <w:t xml:space="preserve">, </w:t>
      </w:r>
      <w:proofErr w:type="spellStart"/>
      <w:r>
        <w:rPr>
          <w:rFonts w:ascii="Times New Roman" w:hAnsi="Times New Roman" w:hint="eastAsia"/>
          <w:sz w:val="24"/>
        </w:rPr>
        <w:t>Wk</w:t>
      </w:r>
      <w:proofErr w:type="spellEnd"/>
      <w:r>
        <w:rPr>
          <w:rFonts w:ascii="Times New Roman" w:hAnsi="Times New Roman" w:hint="eastAsia"/>
          <w:sz w:val="24"/>
        </w:rPr>
        <w:t>，则待转发节点将选取邻居节点中权重值最大的节点进行转发，即转发函数</w:t>
      </w:r>
      <w:r>
        <w:rPr>
          <w:rFonts w:ascii="Times New Roman" w:hAnsi="Times New Roman" w:hint="eastAsia"/>
          <w:i/>
          <w:sz w:val="24"/>
        </w:rPr>
        <w:t>F</w:t>
      </w:r>
      <w:r>
        <w:rPr>
          <w:rFonts w:ascii="Times New Roman" w:hAnsi="Times New Roman" w:hint="eastAsia"/>
          <w:i/>
          <w:sz w:val="24"/>
          <w:vertAlign w:val="subscript"/>
        </w:rPr>
        <w:t>F</w:t>
      </w:r>
      <w:r>
        <w:rPr>
          <w:rFonts w:ascii="Times New Roman" w:hAnsi="Times New Roman" w:hint="eastAsia"/>
          <w:sz w:val="24"/>
        </w:rPr>
        <w:t>=</w:t>
      </w:r>
      <w:proofErr w:type="spellStart"/>
      <w:r>
        <w:rPr>
          <w:rFonts w:ascii="Times New Roman" w:hAnsi="Times New Roman" w:hint="eastAsia"/>
          <w:sz w:val="24"/>
        </w:rPr>
        <w:t>Wmax</w:t>
      </w:r>
      <w:proofErr w:type="spellEnd"/>
      <w:r>
        <w:rPr>
          <w:rFonts w:ascii="Times New Roman" w:hAnsi="Times New Roman" w:hint="eastAsia"/>
          <w:sz w:val="24"/>
        </w:rPr>
        <w:t>；如传输范围内包含</w:t>
      </w:r>
      <w:r>
        <w:rPr>
          <w:rFonts w:ascii="Times New Roman" w:hAnsi="Times New Roman" w:hint="eastAsia"/>
          <w:sz w:val="24"/>
        </w:rPr>
        <w:t>Sink</w:t>
      </w:r>
      <w:r>
        <w:rPr>
          <w:rFonts w:ascii="Times New Roman" w:hAnsi="Times New Roman" w:hint="eastAsia"/>
          <w:sz w:val="24"/>
        </w:rPr>
        <w:t>节点，则</w:t>
      </w:r>
      <w:r>
        <w:rPr>
          <w:rFonts w:ascii="Times New Roman" w:hAnsi="Times New Roman" w:hint="eastAsia"/>
          <w:i/>
          <w:sz w:val="24"/>
        </w:rPr>
        <w:t>F</w:t>
      </w:r>
      <w:r>
        <w:rPr>
          <w:rFonts w:ascii="Times New Roman" w:hAnsi="Times New Roman" w:hint="eastAsia"/>
          <w:i/>
          <w:sz w:val="24"/>
          <w:vertAlign w:val="subscript"/>
        </w:rPr>
        <w:t>F</w:t>
      </w:r>
      <w:r>
        <w:rPr>
          <w:rFonts w:ascii="Times New Roman" w:hAnsi="Times New Roman" w:hint="eastAsia"/>
          <w:sz w:val="24"/>
        </w:rPr>
        <w:t>=</w:t>
      </w:r>
      <w:proofErr w:type="spellStart"/>
      <w:r>
        <w:rPr>
          <w:rFonts w:ascii="Times New Roman" w:hAnsi="Times New Roman" w:hint="eastAsia"/>
          <w:sz w:val="24"/>
        </w:rPr>
        <w:t>Wsink</w:t>
      </w:r>
      <w:proofErr w:type="spellEnd"/>
      <w:r>
        <w:rPr>
          <w:rFonts w:ascii="Times New Roman" w:hAnsi="Times New Roman" w:hint="eastAsia"/>
          <w:sz w:val="24"/>
        </w:rPr>
        <w:t>；</w:t>
      </w:r>
      <w:r>
        <w:rPr>
          <w:rFonts w:ascii="Times New Roman" w:hAnsi="Times New Roman" w:hint="eastAsia"/>
          <w:i/>
          <w:sz w:val="24"/>
        </w:rPr>
        <w:t>F</w:t>
      </w:r>
      <w:r>
        <w:rPr>
          <w:rFonts w:ascii="Times New Roman" w:hAnsi="Times New Roman" w:hint="eastAsia"/>
          <w:i/>
          <w:sz w:val="24"/>
          <w:vertAlign w:val="subscript"/>
        </w:rPr>
        <w:t>F</w:t>
      </w:r>
      <w:r>
        <w:rPr>
          <w:rFonts w:ascii="Times New Roman" w:hAnsi="Times New Roman" w:hint="eastAsia"/>
          <w:sz w:val="24"/>
        </w:rPr>
        <w:t>具体表示公式为：</w:t>
      </w:r>
    </w:p>
    <w:p w14:paraId="41E9A88E" w14:textId="77777777" w:rsidR="001961C5" w:rsidRDefault="00000000">
      <w:pPr>
        <w:spacing w:line="360" w:lineRule="auto"/>
        <w:ind w:firstLineChars="200" w:firstLine="480"/>
        <w:rPr>
          <w:rFonts w:ascii="Times New Roman" w:hAnsi="Times New Roman"/>
          <w:sz w:val="24"/>
        </w:rPr>
      </w:pPr>
      <w:r>
        <w:rPr>
          <w:rFonts w:ascii="Times New Roman" w:hAnsi="Times New Roman" w:hint="eastAsia"/>
          <w:sz w:val="24"/>
        </w:rPr>
        <w:t>（</w:t>
      </w:r>
      <w:r>
        <w:rPr>
          <w:rFonts w:ascii="Times New Roman" w:hAnsi="Times New Roman" w:hint="eastAsia"/>
          <w:sz w:val="24"/>
        </w:rPr>
        <w:t>1</w:t>
      </w:r>
      <w:r>
        <w:rPr>
          <w:rFonts w:ascii="Times New Roman" w:hAnsi="Times New Roman" w:hint="eastAsia"/>
          <w:sz w:val="24"/>
        </w:rPr>
        <w:t>）顶层：层内节点深度浅，距离水面近，受到界面干扰、船舶活动和噪声的影响显著，为保证信号质量，转发函数应追求最小传播损失以达到最佳信噪比。层内节点距离</w:t>
      </w:r>
      <w:r>
        <w:rPr>
          <w:rFonts w:ascii="Times New Roman" w:hAnsi="Times New Roman" w:hint="eastAsia"/>
          <w:sz w:val="24"/>
        </w:rPr>
        <w:t>Sink</w:t>
      </w:r>
      <w:r>
        <w:rPr>
          <w:rFonts w:ascii="Times New Roman" w:hAnsi="Times New Roman" w:hint="eastAsia"/>
          <w:sz w:val="24"/>
        </w:rPr>
        <w:t>节点近，易出现能量空洞，考虑节点剩余能量信息，</w:t>
      </w:r>
      <w:r>
        <w:rPr>
          <w:rFonts w:ascii="Times New Roman" w:hAnsi="Times New Roman" w:hint="eastAsia"/>
          <w:sz w:val="24"/>
        </w:rPr>
        <w:lastRenderedPageBreak/>
        <w:t>减少能量空洞的形成，延长网络寿命。即：</w:t>
      </w:r>
    </w:p>
    <w:p w14:paraId="3BF43A0F" w14:textId="77777777" w:rsidR="001961C5" w:rsidRDefault="00000000">
      <w:pPr>
        <w:spacing w:line="360" w:lineRule="auto"/>
        <w:ind w:firstLineChars="200" w:firstLine="480"/>
        <w:jc w:val="right"/>
        <w:rPr>
          <w:rFonts w:ascii="Times New Roman" w:hAnsi="Times New Roman"/>
          <w:sz w:val="24"/>
        </w:rPr>
      </w:pPr>
      <w:r>
        <w:rPr>
          <w:rFonts w:ascii="Times New Roman" w:hAnsi="Times New Roman"/>
          <w:sz w:val="24"/>
          <w:szCs w:val="24"/>
        </w:rPr>
        <w:fldChar w:fldCharType="begin"/>
      </w:r>
      <w:r>
        <w:rPr>
          <w:rFonts w:ascii="Times New Roman" w:hAnsi="Times New Roman"/>
          <w:sz w:val="24"/>
          <w:szCs w:val="24"/>
        </w:rPr>
        <w:instrText xml:space="preserve"> QUOTE </w:instrText>
      </w:r>
      <m:oMath>
        <m:sSub>
          <m:sSubPr>
            <m:ctrlPr>
              <w:rPr>
                <w:rFonts w:ascii="Cambria Math" w:hAnsi="Cambria Math"/>
                <w:sz w:val="24"/>
                <w:szCs w:val="24"/>
              </w:rPr>
            </m:ctrlPr>
          </m:sSubPr>
          <m:e>
            <m:r>
              <m:rPr>
                <m:sty m:val="p"/>
              </m:rPr>
              <w:rPr>
                <w:rFonts w:ascii="Cambria Math" w:hAnsi="Cambria Math"/>
                <w:sz w:val="24"/>
                <w:szCs w:val="24"/>
              </w:rPr>
              <m:t>F</m:t>
            </m:r>
          </m:e>
          <m:sub>
            <m:r>
              <m:rPr>
                <m:sty m:val="p"/>
              </m:rPr>
              <w:rPr>
                <w:rFonts w:ascii="Cambria Math" w:hAnsi="Cambria Math"/>
                <w:sz w:val="24"/>
                <w:szCs w:val="24"/>
              </w:rPr>
              <m:t>F</m:t>
            </m:r>
          </m:sub>
        </m:sSub>
        <m:r>
          <m:rPr>
            <m:sty m:val="p"/>
          </m:rPr>
          <w:rPr>
            <w:rFonts w:ascii="Cambria Math" w:hAnsi="Cambria Math"/>
            <w:sz w:val="24"/>
            <w:szCs w:val="24"/>
          </w:rPr>
          <m:t>=</m:t>
        </m:r>
        <m:f>
          <m:fPr>
            <m:ctrlPr>
              <w:rPr>
                <w:rFonts w:ascii="Cambria Math" w:hAnsi="Cambria Math"/>
                <w:i/>
                <w:sz w:val="24"/>
                <w:szCs w:val="24"/>
              </w:rPr>
            </m:ctrlPr>
          </m:fPr>
          <m:num>
            <m:r>
              <m:rPr>
                <m:sty m:val="p"/>
              </m:rPr>
              <w:rPr>
                <w:rFonts w:ascii="Cambria Math" w:hAnsi="Cambria Math" w:hint="eastAsia"/>
                <w:sz w:val="24"/>
                <w:szCs w:val="24"/>
              </w:rPr>
              <m:t>w</m:t>
            </m:r>
            <m:r>
              <m:rPr>
                <m:sty m:val="p"/>
              </m:rPr>
              <w:rPr>
                <w:rFonts w:ascii="Cambria Math" w:hAnsi="Cambria Math"/>
                <w:sz w:val="24"/>
                <w:szCs w:val="24"/>
              </w:rPr>
              <m:t>1*</m:t>
            </m:r>
            <m:sSub>
              <m:sSubPr>
                <m:ctrlPr>
                  <w:rPr>
                    <w:rFonts w:ascii="Cambria Math" w:hAnsi="Cambria Math"/>
                    <w:i/>
                    <w:sz w:val="24"/>
                    <w:szCs w:val="24"/>
                  </w:rPr>
                </m:ctrlPr>
              </m:sSubPr>
              <m:e>
                <m:r>
                  <m:rPr>
                    <m:sty m:val="p"/>
                  </m:rPr>
                  <w:rPr>
                    <w:rFonts w:ascii="Cambria Math" w:hAnsi="Cambria Math" w:hint="eastAsia"/>
                    <w:sz w:val="24"/>
                    <w:szCs w:val="24"/>
                  </w:rPr>
                  <m:t>E</m:t>
                </m:r>
              </m:e>
              <m:sub>
                <m:r>
                  <m:rPr>
                    <m:sty m:val="p"/>
                  </m:rPr>
                  <w:rPr>
                    <w:rFonts w:ascii="Cambria Math" w:hAnsi="Cambria Math" w:hint="eastAsia"/>
                    <w:sz w:val="24"/>
                    <w:szCs w:val="24"/>
                  </w:rPr>
                  <m:t>res</m:t>
                </m:r>
              </m:sub>
            </m:sSub>
            <m:r>
              <m:rPr>
                <m:sty m:val="p"/>
              </m:rPr>
              <w:rPr>
                <w:rFonts w:ascii="Cambria Math" w:hAnsi="Cambria Math"/>
                <w:sz w:val="24"/>
                <w:szCs w:val="24"/>
              </w:rPr>
              <m:t>*LSNR</m:t>
            </m:r>
          </m:num>
          <m:den>
            <m:sSub>
              <m:sSubPr>
                <m:ctrlPr>
                  <w:rPr>
                    <w:rFonts w:ascii="Cambria Math" w:hAnsi="Cambria Math"/>
                    <w:i/>
                    <w:sz w:val="24"/>
                    <w:szCs w:val="24"/>
                  </w:rPr>
                </m:ctrlPr>
              </m:sSubPr>
              <m:e>
                <m:r>
                  <m:rPr>
                    <m:sty m:val="p"/>
                  </m:rPr>
                  <w:rPr>
                    <w:rFonts w:ascii="Cambria Math" w:hAnsi="Cambria Math"/>
                    <w:sz w:val="24"/>
                    <w:szCs w:val="24"/>
                  </w:rPr>
                  <m:t>dr</m:t>
                </m:r>
              </m:e>
              <m:sub>
                <m:r>
                  <m:rPr>
                    <m:sty m:val="p"/>
                  </m:rPr>
                  <w:rPr>
                    <w:rFonts w:ascii="Cambria Math" w:hAnsi="Cambria Math"/>
                    <w:sz w:val="24"/>
                    <w:szCs w:val="24"/>
                  </w:rPr>
                  <m:t>i</m:t>
                </m:r>
              </m:sub>
            </m:sSub>
            <m:r>
              <m:rPr>
                <m:sty m:val="p"/>
              </m:rPr>
              <w:rPr>
                <w:rFonts w:ascii="Cambria Math" w:hAnsi="Cambria Math"/>
                <w:sz w:val="24"/>
                <w:szCs w:val="24"/>
              </w:rPr>
              <m:t>*</m:t>
            </m:r>
            <m:r>
              <m:rPr>
                <m:sty m:val="p"/>
              </m:rPr>
              <w:rPr>
                <w:rFonts w:ascii="Cambria Math" w:hAnsi="Cambria Math" w:hint="eastAsia"/>
                <w:sz w:val="24"/>
                <w:szCs w:val="24"/>
              </w:rPr>
              <m:t>L</m:t>
            </m:r>
          </m:den>
        </m:f>
      </m:oMath>
      <w:r>
        <w:rPr>
          <w:rFonts w:ascii="Times New Roman" w:hAnsi="Times New Roman"/>
          <w:sz w:val="24"/>
          <w:szCs w:val="24"/>
        </w:rPr>
        <w:instrText xml:space="preserve"> </w:instrText>
      </w:r>
      <w:r>
        <w:rPr>
          <w:rFonts w:ascii="Times New Roman" w:hAnsi="Times New Roman"/>
          <w:sz w:val="24"/>
          <w:szCs w:val="24"/>
        </w:rPr>
        <w:fldChar w:fldCharType="end"/>
      </w:r>
      <w:bookmarkStart w:id="178" w:name="OLE_LINK73"/>
      <w:bookmarkStart w:id="179" w:name="OLE_LINK72"/>
      <w:r>
        <w:rPr>
          <w:rFonts w:ascii="Times New Roman" w:hAnsi="Times New Roman"/>
          <w:kern w:val="0"/>
          <w:position w:val="-30"/>
          <w:sz w:val="24"/>
        </w:rPr>
        <w:object w:dxaOrig="2205" w:dyaOrig="675" w14:anchorId="6DAEEE80">
          <v:shape id="_x0000_i1057" type="#_x0000_t75" style="width:110.25pt;height:33.75pt" o:ole="">
            <v:imagedata r:id="rId96" o:title=""/>
          </v:shape>
          <o:OLEObject Type="Embed" ProgID="Equation.DSMT4" ShapeID="_x0000_i1057" DrawAspect="Content" ObjectID="_1802177968" r:id="rId97"/>
        </w:object>
      </w:r>
      <w:bookmarkEnd w:id="178"/>
      <w:bookmarkEnd w:id="179"/>
      <w:r>
        <w:rPr>
          <w:rFonts w:ascii="Times New Roman" w:hAnsi="Times New Roman"/>
          <w:sz w:val="24"/>
          <w:szCs w:val="24"/>
        </w:rPr>
        <w:t xml:space="preserve">                                        (3-12)</w:t>
      </w:r>
    </w:p>
    <w:p w14:paraId="23642F90" w14:textId="77777777" w:rsidR="001961C5" w:rsidRDefault="00000000">
      <w:pPr>
        <w:spacing w:line="360" w:lineRule="auto"/>
        <w:ind w:firstLineChars="200" w:firstLine="480"/>
        <w:jc w:val="right"/>
        <w:rPr>
          <w:rFonts w:ascii="Times New Roman" w:hAnsi="Times New Roman"/>
          <w:sz w:val="24"/>
        </w:rPr>
      </w:pPr>
      <w:r>
        <w:rPr>
          <w:rFonts w:ascii="Times New Roman" w:hAnsi="Times New Roman"/>
          <w:sz w:val="24"/>
          <w:szCs w:val="24"/>
        </w:rPr>
        <w:fldChar w:fldCharType="begin"/>
      </w:r>
      <w:r>
        <w:rPr>
          <w:rFonts w:ascii="Times New Roman" w:hAnsi="Times New Roman"/>
          <w:sz w:val="24"/>
          <w:szCs w:val="24"/>
        </w:rPr>
        <w:instrText xml:space="preserve"> QUOTE </w:instrText>
      </w:r>
      <m:oMath>
        <m:r>
          <m:rPr>
            <m:sty m:val="p"/>
          </m:rPr>
          <w:rPr>
            <w:rFonts w:ascii="Cambria Math" w:hAnsi="Cambria Math"/>
            <w:sz w:val="24"/>
            <w:szCs w:val="24"/>
          </w:rPr>
          <m:t>LSNR=</m:t>
        </m:r>
        <m:f>
          <m:fPr>
            <m:ctrlPr>
              <w:rPr>
                <w:rFonts w:ascii="Cambria Math" w:hAnsi="Cambria Math"/>
                <w:i/>
                <w:sz w:val="24"/>
                <w:szCs w:val="24"/>
              </w:rPr>
            </m:ctrlPr>
          </m:fPr>
          <m:num>
            <m:sSub>
              <m:sSubPr>
                <m:ctrlPr>
                  <w:rPr>
                    <w:rFonts w:ascii="Cambria Math" w:hAnsi="Cambria Math"/>
                    <w:i/>
                    <w:sz w:val="24"/>
                    <w:szCs w:val="24"/>
                  </w:rPr>
                </m:ctrlPr>
              </m:sSubPr>
              <m:e>
                <m:r>
                  <m:rPr>
                    <m:sty m:val="p"/>
                  </m:rPr>
                  <w:rPr>
                    <w:rFonts w:ascii="Cambria Math" w:hAnsi="Cambria Math"/>
                    <w:sz w:val="24"/>
                    <w:szCs w:val="24"/>
                  </w:rPr>
                  <m:t>P</m:t>
                </m:r>
              </m:e>
              <m:sub>
                <m:r>
                  <m:rPr>
                    <m:sty m:val="p"/>
                  </m:rPr>
                  <w:rPr>
                    <w:rFonts w:ascii="Cambria Math" w:hAnsi="Cambria Math"/>
                    <w:sz w:val="24"/>
                    <w:szCs w:val="24"/>
                  </w:rPr>
                  <m:t>t</m:t>
                </m:r>
              </m:sub>
            </m:sSub>
          </m:num>
          <m:den>
            <m:r>
              <m:rPr>
                <m:sty m:val="p"/>
              </m:rPr>
              <w:rPr>
                <w:rFonts w:ascii="Cambria Math" w:hAnsi="Cambria Math"/>
                <w:sz w:val="24"/>
                <w:szCs w:val="24"/>
              </w:rPr>
              <m:t>A</m:t>
            </m:r>
            <m:d>
              <m:dPr>
                <m:ctrlPr>
                  <w:rPr>
                    <w:rFonts w:ascii="Cambria Math" w:hAnsi="Cambria Math"/>
                    <w:i/>
                    <w:sz w:val="24"/>
                    <w:szCs w:val="24"/>
                  </w:rPr>
                </m:ctrlPr>
              </m:dPr>
              <m:e>
                <m:r>
                  <m:rPr>
                    <m:sty m:val="p"/>
                  </m:rPr>
                  <w:rPr>
                    <w:rFonts w:ascii="Cambria Math" w:hAnsi="Cambria Math" w:hint="eastAsia"/>
                    <w:sz w:val="24"/>
                    <w:szCs w:val="24"/>
                  </w:rPr>
                  <m:t>d</m:t>
                </m:r>
                <m:r>
                  <m:rPr>
                    <m:sty m:val="p"/>
                  </m:rPr>
                  <w:rPr>
                    <w:rFonts w:ascii="Cambria Math" w:hAnsi="Cambria Math"/>
                    <w:sz w:val="24"/>
                    <w:szCs w:val="24"/>
                  </w:rPr>
                  <m:t>l,f</m:t>
                </m:r>
              </m:e>
            </m:d>
            <m:r>
              <m:rPr>
                <m:sty m:val="p"/>
              </m:rPr>
              <w:rPr>
                <w:rFonts w:ascii="Cambria Math" w:hAnsi="Cambria Math"/>
                <w:sz w:val="24"/>
                <w:szCs w:val="24"/>
              </w:rPr>
              <m:t>*N(f)</m:t>
            </m:r>
          </m:den>
        </m:f>
      </m:oMath>
      <w:r>
        <w:rPr>
          <w:rFonts w:ascii="Times New Roman" w:hAnsi="Times New Roman"/>
          <w:sz w:val="24"/>
          <w:szCs w:val="24"/>
        </w:rPr>
        <w:instrText xml:space="preserve"> </w:instrText>
      </w:r>
      <w:r>
        <w:rPr>
          <w:rFonts w:ascii="Times New Roman" w:hAnsi="Times New Roman"/>
          <w:sz w:val="24"/>
          <w:szCs w:val="24"/>
        </w:rPr>
        <w:fldChar w:fldCharType="end"/>
      </w:r>
      <w:r>
        <w:rPr>
          <w:rFonts w:ascii="Times New Roman" w:hAnsi="Times New Roman"/>
          <w:sz w:val="24"/>
          <w:szCs w:val="24"/>
        </w:rPr>
        <w:t xml:space="preserve">    </w:t>
      </w:r>
      <w:r>
        <w:rPr>
          <w:rFonts w:ascii="Times New Roman" w:hAnsi="Times New Roman"/>
          <w:kern w:val="0"/>
          <w:position w:val="-32"/>
          <w:sz w:val="24"/>
        </w:rPr>
        <w:object w:dxaOrig="2610" w:dyaOrig="675" w14:anchorId="6B008D06">
          <v:shape id="_x0000_i1058" type="#_x0000_t75" style="width:130.5pt;height:33.75pt" o:ole="">
            <v:imagedata r:id="rId98" o:title=""/>
          </v:shape>
          <o:OLEObject Type="Embed" ProgID="Equation.DSMT4" ShapeID="_x0000_i1058" DrawAspect="Content" ObjectID="_1802177969" r:id="rId99"/>
        </w:object>
      </w:r>
      <w:r>
        <w:rPr>
          <w:rFonts w:ascii="Times New Roman" w:hAnsi="Times New Roman"/>
          <w:sz w:val="24"/>
          <w:szCs w:val="24"/>
        </w:rPr>
        <w:t xml:space="preserve">                                     (3-13)</w:t>
      </w:r>
    </w:p>
    <w:p w14:paraId="5581602F" w14:textId="77777777" w:rsidR="001961C5" w:rsidRDefault="00000000">
      <w:pPr>
        <w:spacing w:line="360" w:lineRule="auto"/>
        <w:rPr>
          <w:rFonts w:ascii="Times New Roman" w:hAnsi="Times New Roman"/>
          <w:sz w:val="24"/>
        </w:rPr>
      </w:pPr>
      <w:r>
        <w:rPr>
          <w:rFonts w:ascii="Times New Roman" w:hAnsi="Times New Roman" w:hint="eastAsia"/>
          <w:sz w:val="24"/>
        </w:rPr>
        <w:t>式中，</w:t>
      </w:r>
      <w:r>
        <w:rPr>
          <w:rFonts w:ascii="Times New Roman" w:hAnsi="Times New Roman" w:hint="eastAsia"/>
          <w:i/>
          <w:sz w:val="24"/>
        </w:rPr>
        <w:t>w1</w:t>
      </w:r>
      <w:r>
        <w:rPr>
          <w:rFonts w:ascii="Times New Roman" w:hAnsi="Times New Roman" w:hint="eastAsia"/>
          <w:sz w:val="24"/>
        </w:rPr>
        <w:t>为权值常数，可根据具体场景调整；</w:t>
      </w:r>
      <w:r>
        <w:rPr>
          <w:rFonts w:ascii="Times New Roman" w:hAnsi="Times New Roman" w:hint="eastAsia"/>
          <w:i/>
          <w:sz w:val="24"/>
        </w:rPr>
        <w:t>E</w:t>
      </w:r>
      <w:r>
        <w:rPr>
          <w:rFonts w:ascii="Times New Roman" w:hAnsi="Times New Roman" w:hint="eastAsia"/>
          <w:i/>
          <w:sz w:val="24"/>
          <w:vertAlign w:val="subscript"/>
        </w:rPr>
        <w:t>res</w:t>
      </w:r>
      <w:r>
        <w:rPr>
          <w:rFonts w:ascii="Times New Roman" w:hAnsi="Times New Roman" w:hint="eastAsia"/>
          <w:sz w:val="24"/>
        </w:rPr>
        <w:t>为节点剩余能量；</w:t>
      </w:r>
      <w:proofErr w:type="spellStart"/>
      <w:r>
        <w:rPr>
          <w:rFonts w:ascii="Times New Roman" w:hAnsi="Times New Roman" w:hint="eastAsia"/>
          <w:i/>
          <w:sz w:val="24"/>
        </w:rPr>
        <w:t>dr</w:t>
      </w:r>
      <w:r>
        <w:rPr>
          <w:rFonts w:ascii="Times New Roman" w:hAnsi="Times New Roman" w:hint="eastAsia"/>
          <w:i/>
          <w:sz w:val="24"/>
          <w:vertAlign w:val="subscript"/>
        </w:rPr>
        <w:t>i</w:t>
      </w:r>
      <w:proofErr w:type="spellEnd"/>
      <w:r>
        <w:rPr>
          <w:rFonts w:ascii="Times New Roman" w:hAnsi="Times New Roman" w:hint="eastAsia"/>
          <w:sz w:val="24"/>
        </w:rPr>
        <w:t>为收发节点间的欧氏距离；</w:t>
      </w:r>
      <w:r>
        <w:rPr>
          <w:rFonts w:ascii="Times New Roman" w:hAnsi="Times New Roman" w:hint="eastAsia"/>
          <w:i/>
          <w:sz w:val="24"/>
        </w:rPr>
        <w:t>L</w:t>
      </w:r>
      <w:r>
        <w:rPr>
          <w:rFonts w:ascii="Times New Roman" w:hAnsi="Times New Roman" w:hint="eastAsia"/>
          <w:sz w:val="24"/>
        </w:rPr>
        <w:t>为节点所属层级；</w:t>
      </w:r>
      <w:r>
        <w:rPr>
          <w:rFonts w:ascii="Times New Roman" w:hAnsi="Times New Roman" w:hint="eastAsia"/>
          <w:i/>
          <w:sz w:val="24"/>
        </w:rPr>
        <w:t>LSNR</w:t>
      </w:r>
      <w:r>
        <w:rPr>
          <w:rFonts w:ascii="Times New Roman" w:hAnsi="Times New Roman" w:hint="eastAsia"/>
          <w:sz w:val="24"/>
        </w:rPr>
        <w:t>为无定位信噪比；</w:t>
      </w:r>
      <w:r>
        <w:rPr>
          <w:rFonts w:ascii="Times New Roman" w:hAnsi="Times New Roman" w:hint="eastAsia"/>
          <w:i/>
          <w:sz w:val="24"/>
        </w:rPr>
        <w:t>Pt</w:t>
      </w:r>
      <w:r>
        <w:rPr>
          <w:rFonts w:ascii="Times New Roman" w:hAnsi="Times New Roman" w:hint="eastAsia"/>
          <w:sz w:val="24"/>
        </w:rPr>
        <w:t>为恒定发射功率；</w:t>
      </w:r>
      <w:r>
        <w:rPr>
          <w:rFonts w:ascii="Times New Roman" w:hAnsi="Times New Roman" w:hint="eastAsia"/>
          <w:i/>
          <w:sz w:val="24"/>
        </w:rPr>
        <w:t>dl</w:t>
      </w:r>
      <w:r>
        <w:rPr>
          <w:rFonts w:ascii="Times New Roman" w:hAnsi="Times New Roman" w:hint="eastAsia"/>
          <w:sz w:val="24"/>
        </w:rPr>
        <w:t>为收发节点深度差；</w:t>
      </w:r>
      <w:r>
        <w:rPr>
          <w:rFonts w:ascii="Times New Roman" w:hAnsi="Times New Roman" w:hint="eastAsia"/>
          <w:i/>
          <w:sz w:val="24"/>
        </w:rPr>
        <w:t>f</w:t>
      </w:r>
      <w:r>
        <w:rPr>
          <w:rFonts w:ascii="Times New Roman" w:hAnsi="Times New Roman" w:hint="eastAsia"/>
          <w:sz w:val="24"/>
        </w:rPr>
        <w:t>为信号频率（</w:t>
      </w:r>
      <w:r>
        <w:rPr>
          <w:rFonts w:ascii="Times New Roman" w:hAnsi="Times New Roman" w:hint="eastAsia"/>
          <w:sz w:val="24"/>
        </w:rPr>
        <w:t>kHz</w:t>
      </w:r>
      <w:r>
        <w:rPr>
          <w:rFonts w:ascii="Times New Roman" w:hAnsi="Times New Roman" w:hint="eastAsia"/>
          <w:sz w:val="24"/>
        </w:rPr>
        <w:t>）；</w:t>
      </w:r>
      <w:r>
        <w:rPr>
          <w:rFonts w:ascii="Times New Roman" w:hAnsi="Times New Roman" w:hint="eastAsia"/>
          <w:i/>
          <w:sz w:val="24"/>
        </w:rPr>
        <w:t>A</w:t>
      </w:r>
      <w:r>
        <w:rPr>
          <w:rFonts w:ascii="Times New Roman" w:hAnsi="Times New Roman" w:hint="eastAsia"/>
          <w:sz w:val="24"/>
        </w:rPr>
        <w:t>为路径衰减损失，其与环境噪声</w:t>
      </w:r>
      <w:r>
        <w:rPr>
          <w:rFonts w:ascii="Times New Roman" w:hAnsi="Times New Roman" w:hint="eastAsia"/>
          <w:i/>
          <w:sz w:val="24"/>
        </w:rPr>
        <w:t>N</w:t>
      </w:r>
      <w:r>
        <w:rPr>
          <w:rFonts w:ascii="Times New Roman" w:hAnsi="Times New Roman" w:hint="eastAsia"/>
          <w:sz w:val="24"/>
        </w:rPr>
        <w:t>的乘积构成环境衰减系数。</w:t>
      </w:r>
    </w:p>
    <w:p w14:paraId="5F53BFBE" w14:textId="77777777" w:rsidR="001961C5" w:rsidRDefault="00000000">
      <w:pPr>
        <w:spacing w:line="360" w:lineRule="auto"/>
        <w:ind w:firstLineChars="200" w:firstLine="480"/>
        <w:rPr>
          <w:rFonts w:ascii="Times New Roman" w:hAnsi="Times New Roman"/>
          <w:sz w:val="24"/>
        </w:rPr>
      </w:pPr>
      <w:r>
        <w:rPr>
          <w:rFonts w:ascii="Times New Roman" w:hAnsi="Times New Roman" w:hint="eastAsia"/>
          <w:sz w:val="24"/>
        </w:rPr>
        <w:t>（</w:t>
      </w:r>
      <w:r>
        <w:rPr>
          <w:rFonts w:ascii="Times New Roman" w:hAnsi="Times New Roman" w:hint="eastAsia"/>
          <w:sz w:val="24"/>
        </w:rPr>
        <w:t>2</w:t>
      </w:r>
      <w:r>
        <w:rPr>
          <w:rFonts w:ascii="Times New Roman" w:hAnsi="Times New Roman" w:hint="eastAsia"/>
          <w:sz w:val="24"/>
        </w:rPr>
        <w:t>）中间层：层内节点数据转发最为频繁，节点数量多，如出现能量空洞则会造成周围节点的大范围快速死亡。因此，需同时考虑传输耗能与传输效率的影响，以减少能量空洞的影响，最大可能实现网络能量均衡，以达到网络寿命的有效提高。即：</w:t>
      </w:r>
    </w:p>
    <w:p w14:paraId="2AEFBF9B" w14:textId="77777777" w:rsidR="001961C5" w:rsidRDefault="00000000">
      <w:pPr>
        <w:spacing w:line="360" w:lineRule="auto"/>
        <w:ind w:firstLineChars="200" w:firstLine="480"/>
        <w:jc w:val="right"/>
        <w:rPr>
          <w:rFonts w:ascii="Times New Roman" w:hAnsi="Times New Roman"/>
          <w:sz w:val="24"/>
        </w:rPr>
      </w:pPr>
      <w:r>
        <w:rPr>
          <w:rFonts w:ascii="Times New Roman" w:hAnsi="Times New Roman"/>
          <w:sz w:val="24"/>
          <w:szCs w:val="24"/>
        </w:rPr>
        <w:fldChar w:fldCharType="begin"/>
      </w:r>
      <w:r>
        <w:rPr>
          <w:rFonts w:ascii="Times New Roman" w:hAnsi="Times New Roman"/>
          <w:sz w:val="24"/>
          <w:szCs w:val="24"/>
        </w:rPr>
        <w:instrText xml:space="preserve"> QUOTE </w:instrText>
      </w:r>
      <m:oMath>
        <m:sSub>
          <m:sSubPr>
            <m:ctrlPr>
              <w:rPr>
                <w:rFonts w:ascii="Cambria Math" w:hAnsi="Cambria Math"/>
                <w:sz w:val="24"/>
                <w:szCs w:val="24"/>
              </w:rPr>
            </m:ctrlPr>
          </m:sSubPr>
          <m:e>
            <m:r>
              <m:rPr>
                <m:sty m:val="p"/>
              </m:rPr>
              <w:rPr>
                <w:rFonts w:ascii="Cambria Math" w:hAnsi="Cambria Math"/>
                <w:sz w:val="24"/>
                <w:szCs w:val="24"/>
              </w:rPr>
              <m:t>F</m:t>
            </m:r>
          </m:e>
          <m:sub>
            <m:r>
              <m:rPr>
                <m:sty m:val="p"/>
              </m:rPr>
              <w:rPr>
                <w:rFonts w:ascii="Cambria Math" w:hAnsi="Cambria Math"/>
                <w:sz w:val="24"/>
                <w:szCs w:val="24"/>
              </w:rPr>
              <m:t>F</m:t>
            </m:r>
          </m:sub>
        </m:sSub>
        <m:r>
          <m:rPr>
            <m:sty m:val="p"/>
          </m:rPr>
          <w:rPr>
            <w:rFonts w:ascii="Cambria Math" w:hAnsi="Cambria Math"/>
            <w:sz w:val="24"/>
            <w:szCs w:val="24"/>
          </w:rPr>
          <m:t>=</m:t>
        </m:r>
        <m:f>
          <m:fPr>
            <m:ctrlPr>
              <w:rPr>
                <w:rFonts w:ascii="Cambria Math" w:hAnsi="Cambria Math"/>
                <w:i/>
                <w:sz w:val="24"/>
                <w:szCs w:val="24"/>
              </w:rPr>
            </m:ctrlPr>
          </m:fPr>
          <m:num>
            <m:r>
              <m:rPr>
                <m:sty m:val="p"/>
              </m:rPr>
              <w:rPr>
                <w:rFonts w:ascii="Cambria Math" w:hAnsi="Cambria Math" w:hint="eastAsia"/>
                <w:sz w:val="24"/>
                <w:szCs w:val="24"/>
              </w:rPr>
              <m:t>w</m:t>
            </m:r>
            <m:r>
              <m:rPr>
                <m:sty m:val="p"/>
              </m:rPr>
              <w:rPr>
                <w:rFonts w:ascii="Cambria Math" w:hAnsi="Cambria Math"/>
                <w:sz w:val="24"/>
                <w:szCs w:val="24"/>
              </w:rPr>
              <m:t>2*</m:t>
            </m:r>
            <m:sSub>
              <m:sSubPr>
                <m:ctrlPr>
                  <w:rPr>
                    <w:rFonts w:ascii="Cambria Math" w:hAnsi="Cambria Math"/>
                    <w:i/>
                    <w:sz w:val="24"/>
                    <w:szCs w:val="24"/>
                  </w:rPr>
                </m:ctrlPr>
              </m:sSubPr>
              <m:e>
                <m:r>
                  <m:rPr>
                    <m:sty m:val="p"/>
                  </m:rPr>
                  <w:rPr>
                    <w:rFonts w:ascii="Cambria Math" w:hAnsi="Cambria Math" w:hint="eastAsia"/>
                    <w:sz w:val="24"/>
                    <w:szCs w:val="24"/>
                  </w:rPr>
                  <m:t>E</m:t>
                </m:r>
              </m:e>
              <m:sub>
                <m:r>
                  <m:rPr>
                    <m:sty m:val="p"/>
                  </m:rPr>
                  <w:rPr>
                    <w:rFonts w:ascii="Cambria Math" w:hAnsi="Cambria Math" w:hint="eastAsia"/>
                    <w:sz w:val="24"/>
                    <w:szCs w:val="24"/>
                  </w:rPr>
                  <m:t>res</m:t>
                </m:r>
              </m:sub>
            </m:sSub>
            <m:r>
              <m:rPr>
                <m:sty m:val="p"/>
              </m:rPr>
              <w:rPr>
                <w:rFonts w:ascii="Cambria Math" w:hAnsi="Cambria Math"/>
                <w:sz w:val="24"/>
                <w:szCs w:val="24"/>
              </w:rPr>
              <m:t>*</m:t>
            </m:r>
            <m:r>
              <m:rPr>
                <m:sty m:val="p"/>
              </m:rPr>
              <w:rPr>
                <w:rFonts w:ascii="Cambria Math" w:hAnsi="Cambria Math" w:hint="eastAsia"/>
                <w:sz w:val="24"/>
                <w:szCs w:val="24"/>
              </w:rPr>
              <m:t>dl</m:t>
            </m:r>
          </m:num>
          <m:den>
            <m:r>
              <m:rPr>
                <m:sty m:val="p"/>
              </m:rPr>
              <w:rPr>
                <w:rFonts w:ascii="Cambria Math" w:hAnsi="Cambria Math" w:hint="eastAsia"/>
                <w:sz w:val="24"/>
                <w:szCs w:val="24"/>
              </w:rPr>
              <m:t>L</m:t>
            </m:r>
          </m:den>
        </m:f>
      </m:oMath>
      <w:r>
        <w:rPr>
          <w:rFonts w:ascii="Times New Roman" w:hAnsi="Times New Roman"/>
          <w:sz w:val="24"/>
          <w:szCs w:val="24"/>
        </w:rPr>
        <w:instrText xml:space="preserve"> </w:instrText>
      </w:r>
      <w:r>
        <w:rPr>
          <w:rFonts w:ascii="Times New Roman" w:hAnsi="Times New Roman"/>
          <w:sz w:val="24"/>
          <w:szCs w:val="24"/>
        </w:rPr>
        <w:fldChar w:fldCharType="end"/>
      </w:r>
      <w:r>
        <w:rPr>
          <w:rFonts w:ascii="Times New Roman" w:hAnsi="Times New Roman"/>
          <w:sz w:val="24"/>
          <w:szCs w:val="24"/>
        </w:rPr>
        <w:t xml:space="preserve">  </w:t>
      </w:r>
      <w:r>
        <w:rPr>
          <w:rFonts w:ascii="Times New Roman" w:hAnsi="Times New Roman"/>
          <w:kern w:val="0"/>
          <w:position w:val="-24"/>
          <w:sz w:val="24"/>
        </w:rPr>
        <w:object w:dxaOrig="1815" w:dyaOrig="615" w14:anchorId="0F2F0802">
          <v:shape id="_x0000_i1059" type="#_x0000_t75" style="width:90.75pt;height:30.75pt" o:ole="">
            <v:imagedata r:id="rId100" o:title=""/>
          </v:shape>
          <o:OLEObject Type="Embed" ProgID="Equation.DSMT4" ShapeID="_x0000_i1059" DrawAspect="Content" ObjectID="_1802177970" r:id="rId101"/>
        </w:object>
      </w:r>
      <w:r>
        <w:rPr>
          <w:rFonts w:ascii="Times New Roman" w:hAnsi="Times New Roman"/>
          <w:sz w:val="24"/>
          <w:szCs w:val="24"/>
        </w:rPr>
        <w:t xml:space="preserve">                                         (3-14)</w:t>
      </w:r>
    </w:p>
    <w:p w14:paraId="4A966025" w14:textId="77777777" w:rsidR="001961C5" w:rsidRDefault="00000000">
      <w:pPr>
        <w:spacing w:line="360" w:lineRule="auto"/>
        <w:rPr>
          <w:rFonts w:ascii="Times New Roman" w:hAnsi="Times New Roman"/>
          <w:sz w:val="24"/>
        </w:rPr>
      </w:pPr>
      <w:r>
        <w:rPr>
          <w:rFonts w:ascii="Times New Roman" w:hAnsi="Times New Roman" w:hint="eastAsia"/>
          <w:sz w:val="24"/>
        </w:rPr>
        <w:t>式中，</w:t>
      </w:r>
      <w:r>
        <w:rPr>
          <w:rFonts w:ascii="Times New Roman" w:hAnsi="Times New Roman" w:hint="eastAsia"/>
          <w:i/>
          <w:sz w:val="24"/>
        </w:rPr>
        <w:t>w2</w:t>
      </w:r>
      <w:r>
        <w:rPr>
          <w:rFonts w:ascii="Times New Roman" w:hAnsi="Times New Roman" w:hint="eastAsia"/>
          <w:sz w:val="24"/>
        </w:rPr>
        <w:t>为权值常数，可根据具体场景调整；</w:t>
      </w:r>
      <w:r>
        <w:rPr>
          <w:rFonts w:ascii="Times New Roman" w:hAnsi="Times New Roman" w:hint="eastAsia"/>
          <w:i/>
          <w:sz w:val="24"/>
        </w:rPr>
        <w:t>Eres</w:t>
      </w:r>
      <w:r>
        <w:rPr>
          <w:rFonts w:ascii="Times New Roman" w:hAnsi="Times New Roman" w:hint="eastAsia"/>
          <w:sz w:val="24"/>
        </w:rPr>
        <w:t>为节点剩余能量；</w:t>
      </w:r>
      <w:r>
        <w:rPr>
          <w:rFonts w:ascii="Times New Roman" w:hAnsi="Times New Roman" w:hint="eastAsia"/>
          <w:i/>
          <w:sz w:val="24"/>
        </w:rPr>
        <w:t>dl</w:t>
      </w:r>
      <w:r>
        <w:rPr>
          <w:rFonts w:ascii="Times New Roman" w:hAnsi="Times New Roman" w:hint="eastAsia"/>
          <w:sz w:val="24"/>
        </w:rPr>
        <w:t>为收发节点深度差；</w:t>
      </w:r>
      <w:r>
        <w:rPr>
          <w:rFonts w:ascii="Times New Roman" w:hAnsi="Times New Roman" w:hint="eastAsia"/>
          <w:i/>
          <w:sz w:val="24"/>
        </w:rPr>
        <w:t>L</w:t>
      </w:r>
      <w:r>
        <w:rPr>
          <w:rFonts w:ascii="Times New Roman" w:hAnsi="Times New Roman" w:hint="eastAsia"/>
          <w:sz w:val="24"/>
        </w:rPr>
        <w:t>为节点所属层级。</w:t>
      </w:r>
    </w:p>
    <w:p w14:paraId="05F3462F" w14:textId="77777777" w:rsidR="001961C5" w:rsidRDefault="00000000">
      <w:pPr>
        <w:spacing w:line="360" w:lineRule="auto"/>
        <w:ind w:firstLineChars="200" w:firstLine="480"/>
        <w:rPr>
          <w:rFonts w:ascii="Times New Roman" w:hAnsi="Times New Roman"/>
          <w:sz w:val="24"/>
        </w:rPr>
      </w:pPr>
      <w:r>
        <w:rPr>
          <w:rFonts w:ascii="Times New Roman" w:hAnsi="Times New Roman" w:hint="eastAsia"/>
          <w:sz w:val="24"/>
        </w:rPr>
        <w:t>（</w:t>
      </w:r>
      <w:r>
        <w:rPr>
          <w:rFonts w:ascii="Times New Roman" w:hAnsi="Times New Roman" w:hint="eastAsia"/>
          <w:sz w:val="24"/>
        </w:rPr>
        <w:t>3</w:t>
      </w:r>
      <w:r>
        <w:rPr>
          <w:rFonts w:ascii="Times New Roman" w:hAnsi="Times New Roman" w:hint="eastAsia"/>
          <w:sz w:val="24"/>
        </w:rPr>
        <w:t>）底层：层内信道损失不大，节点转发负载大，水下噪声影响大，海洋生物多，水下干扰影响大，又受到矿物分布影响，追求远距离（主要是竖直方向）传输，以此减小泛洪的影响。即：</w:t>
      </w:r>
    </w:p>
    <w:p w14:paraId="60D82B46" w14:textId="77777777" w:rsidR="001961C5" w:rsidRDefault="00000000">
      <w:pPr>
        <w:spacing w:line="360" w:lineRule="auto"/>
        <w:ind w:firstLineChars="200" w:firstLine="480"/>
        <w:jc w:val="right"/>
        <w:rPr>
          <w:rFonts w:ascii="Times New Roman" w:hAnsi="Times New Roman"/>
          <w:sz w:val="24"/>
        </w:rPr>
      </w:pPr>
      <w:r>
        <w:rPr>
          <w:rFonts w:ascii="Times New Roman" w:hAnsi="Times New Roman"/>
          <w:sz w:val="24"/>
          <w:szCs w:val="24"/>
        </w:rPr>
        <w:fldChar w:fldCharType="begin"/>
      </w:r>
      <w:r>
        <w:rPr>
          <w:rFonts w:ascii="Times New Roman" w:hAnsi="Times New Roman"/>
          <w:sz w:val="24"/>
          <w:szCs w:val="24"/>
        </w:rPr>
        <w:instrText xml:space="preserve"> QUOTE </w:instrText>
      </w:r>
      <m:oMath>
        <m:sSub>
          <m:sSubPr>
            <m:ctrlPr>
              <w:rPr>
                <w:rFonts w:ascii="Cambria Math" w:hAnsi="Cambria Math"/>
                <w:sz w:val="24"/>
                <w:szCs w:val="24"/>
              </w:rPr>
            </m:ctrlPr>
          </m:sSubPr>
          <m:e>
            <m:r>
              <m:rPr>
                <m:sty m:val="p"/>
              </m:rPr>
              <w:rPr>
                <w:rFonts w:ascii="Cambria Math" w:hAnsi="Cambria Math"/>
                <w:sz w:val="24"/>
                <w:szCs w:val="24"/>
              </w:rPr>
              <m:t>F</m:t>
            </m:r>
          </m:e>
          <m:sub>
            <m:r>
              <m:rPr>
                <m:sty m:val="p"/>
              </m:rPr>
              <w:rPr>
                <w:rFonts w:ascii="Cambria Math" w:hAnsi="Cambria Math"/>
                <w:sz w:val="24"/>
                <w:szCs w:val="24"/>
              </w:rPr>
              <m:t>F</m:t>
            </m:r>
          </m:sub>
        </m:sSub>
        <m:r>
          <m:rPr>
            <m:sty m:val="p"/>
          </m:rPr>
          <w:rPr>
            <w:rFonts w:ascii="Cambria Math" w:hAnsi="Cambria Math"/>
            <w:sz w:val="24"/>
            <w:szCs w:val="24"/>
          </w:rPr>
          <m:t>=</m:t>
        </m:r>
        <m:f>
          <m:fPr>
            <m:ctrlPr>
              <w:rPr>
                <w:rFonts w:ascii="Cambria Math" w:hAnsi="Cambria Math"/>
                <w:i/>
                <w:sz w:val="24"/>
                <w:szCs w:val="24"/>
              </w:rPr>
            </m:ctrlPr>
          </m:fPr>
          <m:num>
            <m:r>
              <m:rPr>
                <m:sty m:val="p"/>
              </m:rPr>
              <w:rPr>
                <w:rFonts w:ascii="Cambria Math" w:hAnsi="Cambria Math" w:hint="eastAsia"/>
                <w:sz w:val="24"/>
                <w:szCs w:val="24"/>
              </w:rPr>
              <m:t>w</m:t>
            </m:r>
            <m:r>
              <m:rPr>
                <m:sty m:val="p"/>
              </m:rPr>
              <w:rPr>
                <w:rFonts w:ascii="Cambria Math" w:hAnsi="Cambria Math"/>
                <w:sz w:val="24"/>
                <w:szCs w:val="24"/>
              </w:rPr>
              <m:t>3*</m:t>
            </m:r>
            <m:sSub>
              <m:sSubPr>
                <m:ctrlPr>
                  <w:rPr>
                    <w:rFonts w:ascii="Cambria Math" w:hAnsi="Cambria Math"/>
                    <w:i/>
                    <w:sz w:val="24"/>
                    <w:szCs w:val="24"/>
                  </w:rPr>
                </m:ctrlPr>
              </m:sSubPr>
              <m:e>
                <m:r>
                  <m:rPr>
                    <m:sty m:val="p"/>
                  </m:rPr>
                  <w:rPr>
                    <w:rFonts w:ascii="Cambria Math" w:hAnsi="Cambria Math" w:hint="eastAsia"/>
                    <w:sz w:val="24"/>
                    <w:szCs w:val="24"/>
                  </w:rPr>
                  <m:t>E</m:t>
                </m:r>
              </m:e>
              <m:sub>
                <m:r>
                  <m:rPr>
                    <m:sty m:val="p"/>
                  </m:rPr>
                  <w:rPr>
                    <w:rFonts w:ascii="Cambria Math" w:hAnsi="Cambria Math" w:hint="eastAsia"/>
                    <w:sz w:val="24"/>
                    <w:szCs w:val="24"/>
                  </w:rPr>
                  <m:t>res</m:t>
                </m:r>
              </m:sub>
            </m:sSub>
            <m:r>
              <m:rPr>
                <m:sty m:val="p"/>
              </m:rPr>
              <w:rPr>
                <w:rFonts w:ascii="Cambria Math" w:hAnsi="Cambria Math"/>
                <w:sz w:val="24"/>
                <w:szCs w:val="24"/>
              </w:rPr>
              <m:t>*LSNR*dl</m:t>
            </m:r>
          </m:num>
          <m:den>
            <m:r>
              <m:rPr>
                <m:sty m:val="p"/>
              </m:rPr>
              <w:rPr>
                <w:rFonts w:ascii="Cambria Math" w:hAnsi="Cambria Math"/>
                <w:sz w:val="24"/>
                <w:szCs w:val="24"/>
              </w:rPr>
              <m:t>l*</m:t>
            </m:r>
            <m:r>
              <m:rPr>
                <m:sty m:val="p"/>
              </m:rPr>
              <w:rPr>
                <w:rFonts w:ascii="Cambria Math" w:hAnsi="Cambria Math" w:hint="eastAsia"/>
                <w:sz w:val="24"/>
                <w:szCs w:val="24"/>
              </w:rPr>
              <m:t>L</m:t>
            </m:r>
          </m:den>
        </m:f>
      </m:oMath>
      <w:r>
        <w:rPr>
          <w:rFonts w:ascii="Times New Roman" w:hAnsi="Times New Roman"/>
          <w:sz w:val="24"/>
          <w:szCs w:val="24"/>
        </w:rPr>
        <w:instrText xml:space="preserve"> </w:instrText>
      </w:r>
      <w:r>
        <w:rPr>
          <w:rFonts w:ascii="Times New Roman" w:hAnsi="Times New Roman"/>
          <w:sz w:val="24"/>
          <w:szCs w:val="24"/>
        </w:rPr>
        <w:fldChar w:fldCharType="end"/>
      </w:r>
      <w:r>
        <w:rPr>
          <w:rFonts w:ascii="Times New Roman" w:hAnsi="Times New Roman"/>
          <w:sz w:val="24"/>
          <w:szCs w:val="24"/>
        </w:rPr>
        <w:t xml:space="preserve">     </w:t>
      </w:r>
      <w:r>
        <w:rPr>
          <w:rFonts w:ascii="Times New Roman" w:hAnsi="Times New Roman"/>
          <w:kern w:val="0"/>
          <w:position w:val="-24"/>
          <w:sz w:val="24"/>
        </w:rPr>
        <w:object w:dxaOrig="2535" w:dyaOrig="615" w14:anchorId="1A52ECB3">
          <v:shape id="_x0000_i1060" type="#_x0000_t75" style="width:126.75pt;height:30.75pt" o:ole="">
            <v:imagedata r:id="rId102" o:title=""/>
          </v:shape>
          <o:OLEObject Type="Embed" ProgID="Equation.DSMT4" ShapeID="_x0000_i1060" DrawAspect="Content" ObjectID="_1802177971" r:id="rId103"/>
        </w:object>
      </w:r>
      <w:r>
        <w:rPr>
          <w:rFonts w:ascii="Times New Roman" w:hAnsi="Times New Roman"/>
          <w:sz w:val="24"/>
          <w:szCs w:val="24"/>
        </w:rPr>
        <w:t xml:space="preserve">                                   </w:t>
      </w:r>
      <w:bookmarkStart w:id="180" w:name="_Hlk160379679"/>
      <w:r>
        <w:rPr>
          <w:rFonts w:ascii="Times New Roman" w:hAnsi="Times New Roman"/>
          <w:sz w:val="24"/>
          <w:szCs w:val="24"/>
        </w:rPr>
        <w:t>(3-15)</w:t>
      </w:r>
      <w:bookmarkEnd w:id="180"/>
    </w:p>
    <w:p w14:paraId="60011117" w14:textId="77777777" w:rsidR="001961C5" w:rsidRDefault="00000000">
      <w:pPr>
        <w:spacing w:line="360" w:lineRule="auto"/>
        <w:rPr>
          <w:rFonts w:ascii="Times New Roman" w:hAnsi="Times New Roman"/>
          <w:sz w:val="24"/>
        </w:rPr>
      </w:pPr>
      <w:r>
        <w:rPr>
          <w:rFonts w:ascii="Times New Roman" w:hAnsi="Times New Roman" w:hint="eastAsia"/>
          <w:sz w:val="24"/>
        </w:rPr>
        <w:t>式中，</w:t>
      </w:r>
      <w:r>
        <w:rPr>
          <w:rFonts w:ascii="Times New Roman" w:hAnsi="Times New Roman" w:hint="eastAsia"/>
          <w:i/>
          <w:sz w:val="24"/>
        </w:rPr>
        <w:t>w3</w:t>
      </w:r>
      <w:r>
        <w:rPr>
          <w:rFonts w:ascii="Times New Roman" w:hAnsi="Times New Roman" w:hint="eastAsia"/>
          <w:sz w:val="24"/>
        </w:rPr>
        <w:t>为权值常数，可根据具体场景调整；</w:t>
      </w:r>
      <w:r>
        <w:rPr>
          <w:rFonts w:ascii="Times New Roman" w:hAnsi="Times New Roman" w:hint="eastAsia"/>
          <w:i/>
          <w:sz w:val="24"/>
        </w:rPr>
        <w:t>Eres</w:t>
      </w:r>
      <w:r>
        <w:rPr>
          <w:rFonts w:ascii="Times New Roman" w:hAnsi="Times New Roman" w:hint="eastAsia"/>
          <w:sz w:val="24"/>
        </w:rPr>
        <w:t>为节点剩余能量；</w:t>
      </w:r>
      <w:r>
        <w:rPr>
          <w:rFonts w:ascii="Times New Roman" w:hAnsi="Times New Roman" w:hint="eastAsia"/>
          <w:i/>
          <w:sz w:val="24"/>
        </w:rPr>
        <w:t>LSNR</w:t>
      </w:r>
      <w:r>
        <w:rPr>
          <w:rFonts w:ascii="Times New Roman" w:hAnsi="Times New Roman" w:hint="eastAsia"/>
          <w:sz w:val="24"/>
        </w:rPr>
        <w:t>为无定位信噪比；</w:t>
      </w:r>
      <w:r>
        <w:rPr>
          <w:rFonts w:ascii="Times New Roman" w:hAnsi="Times New Roman" w:hint="eastAsia"/>
          <w:i/>
          <w:sz w:val="24"/>
        </w:rPr>
        <w:t>dl</w:t>
      </w:r>
      <w:r>
        <w:rPr>
          <w:rFonts w:ascii="Times New Roman" w:hAnsi="Times New Roman" w:hint="eastAsia"/>
          <w:sz w:val="24"/>
        </w:rPr>
        <w:t>为收发节点深度差；</w:t>
      </w:r>
      <w:r>
        <w:rPr>
          <w:rFonts w:ascii="Times New Roman" w:hAnsi="Times New Roman" w:hint="eastAsia"/>
          <w:i/>
          <w:sz w:val="24"/>
        </w:rPr>
        <w:t>l</w:t>
      </w:r>
      <w:r>
        <w:rPr>
          <w:rFonts w:ascii="Times New Roman" w:hAnsi="Times New Roman" w:hint="eastAsia"/>
          <w:sz w:val="24"/>
        </w:rPr>
        <w:t>为节点深度；</w:t>
      </w:r>
      <w:r>
        <w:rPr>
          <w:rFonts w:ascii="Times New Roman" w:hAnsi="Times New Roman" w:hint="eastAsia"/>
          <w:i/>
          <w:sz w:val="24"/>
        </w:rPr>
        <w:t>L</w:t>
      </w:r>
      <w:r>
        <w:rPr>
          <w:rFonts w:ascii="Times New Roman" w:hAnsi="Times New Roman" w:hint="eastAsia"/>
          <w:sz w:val="24"/>
        </w:rPr>
        <w:t>为节点所属层级。</w:t>
      </w:r>
    </w:p>
    <w:p w14:paraId="23F99871" w14:textId="77777777" w:rsidR="001961C5" w:rsidRDefault="001961C5">
      <w:pPr>
        <w:spacing w:line="360" w:lineRule="auto"/>
        <w:rPr>
          <w:rFonts w:ascii="Times New Roman" w:hAnsi="Times New Roman"/>
          <w:sz w:val="24"/>
        </w:rPr>
      </w:pPr>
    </w:p>
    <w:p w14:paraId="3959EEE8" w14:textId="77777777" w:rsidR="001961C5" w:rsidRDefault="00000000">
      <w:pPr>
        <w:spacing w:line="360" w:lineRule="auto"/>
        <w:jc w:val="center"/>
      </w:pPr>
      <w:r>
        <w:rPr>
          <w:noProof/>
        </w:rPr>
        <w:lastRenderedPageBreak/>
        <w:drawing>
          <wp:inline distT="0" distB="0" distL="0" distR="0" wp14:anchorId="7A4F5CCD" wp14:editId="51A81324">
            <wp:extent cx="5171440" cy="5276215"/>
            <wp:effectExtent l="0" t="0" r="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a:xfrm>
                      <a:off x="0" y="0"/>
                      <a:ext cx="5171440" cy="5276215"/>
                    </a:xfrm>
                    <a:prstGeom prst="rect">
                      <a:avLst/>
                    </a:prstGeom>
                    <a:noFill/>
                  </pic:spPr>
                </pic:pic>
              </a:graphicData>
            </a:graphic>
          </wp:inline>
        </w:drawing>
      </w:r>
    </w:p>
    <w:p w14:paraId="4A2F1B8A" w14:textId="77777777" w:rsidR="001961C5" w:rsidRDefault="00000000">
      <w:pPr>
        <w:spacing w:line="360" w:lineRule="auto"/>
        <w:jc w:val="center"/>
        <w:rPr>
          <w:rFonts w:ascii="Times New Roman" w:hAnsi="Times New Roman"/>
          <w:b/>
          <w:sz w:val="24"/>
          <w:szCs w:val="24"/>
        </w:rPr>
      </w:pPr>
      <w:r>
        <w:rPr>
          <w:rFonts w:ascii="Times New Roman" w:hAnsi="Times New Roman"/>
          <w:b/>
          <w:sz w:val="24"/>
          <w:szCs w:val="24"/>
        </w:rPr>
        <w:t>图</w:t>
      </w:r>
      <w:r>
        <w:rPr>
          <w:rFonts w:ascii="Times New Roman" w:hAnsi="Times New Roman"/>
          <w:b/>
          <w:sz w:val="24"/>
          <w:szCs w:val="24"/>
        </w:rPr>
        <w:t>3.5</w:t>
      </w:r>
      <w:r>
        <w:rPr>
          <w:rFonts w:ascii="Times New Roman" w:hAnsi="Times New Roman" w:hint="eastAsia"/>
          <w:b/>
          <w:sz w:val="24"/>
          <w:szCs w:val="24"/>
        </w:rPr>
        <w:t xml:space="preserve"> </w:t>
      </w:r>
      <w:r>
        <w:rPr>
          <w:rFonts w:ascii="Times New Roman" w:hAnsi="Times New Roman" w:hint="eastAsia"/>
          <w:b/>
          <w:sz w:val="24"/>
          <w:szCs w:val="24"/>
        </w:rPr>
        <w:t>动态分层路由下的节点路由请求流程图</w:t>
      </w:r>
    </w:p>
    <w:p w14:paraId="0C404E22" w14:textId="77777777" w:rsidR="001961C5" w:rsidRDefault="001961C5">
      <w:pPr>
        <w:spacing w:line="360" w:lineRule="auto"/>
        <w:jc w:val="center"/>
      </w:pPr>
    </w:p>
    <w:p w14:paraId="1A022F64" w14:textId="77777777" w:rsidR="001961C5" w:rsidRDefault="00000000">
      <w:pPr>
        <w:spacing w:line="360" w:lineRule="auto"/>
        <w:jc w:val="center"/>
      </w:pPr>
      <w:r>
        <w:rPr>
          <w:noProof/>
        </w:rPr>
        <w:lastRenderedPageBreak/>
        <w:drawing>
          <wp:inline distT="0" distB="0" distL="0" distR="0" wp14:anchorId="37F330DC" wp14:editId="07A6272A">
            <wp:extent cx="5200015" cy="5704840"/>
            <wp:effectExtent l="0" t="0" r="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a:xfrm>
                      <a:off x="0" y="0"/>
                      <a:ext cx="5200015" cy="5704840"/>
                    </a:xfrm>
                    <a:prstGeom prst="rect">
                      <a:avLst/>
                    </a:prstGeom>
                    <a:noFill/>
                  </pic:spPr>
                </pic:pic>
              </a:graphicData>
            </a:graphic>
          </wp:inline>
        </w:drawing>
      </w:r>
    </w:p>
    <w:p w14:paraId="60E0DC47" w14:textId="77777777" w:rsidR="001961C5" w:rsidRDefault="00000000">
      <w:pPr>
        <w:spacing w:line="360" w:lineRule="auto"/>
        <w:jc w:val="center"/>
        <w:rPr>
          <w:rFonts w:ascii="Times New Roman" w:hAnsi="Times New Roman"/>
          <w:b/>
          <w:sz w:val="24"/>
          <w:szCs w:val="24"/>
        </w:rPr>
      </w:pPr>
      <w:bookmarkStart w:id="181" w:name="OLE_LINK27"/>
      <w:r>
        <w:rPr>
          <w:rFonts w:ascii="Times New Roman" w:hAnsi="Times New Roman"/>
          <w:b/>
          <w:sz w:val="24"/>
          <w:szCs w:val="24"/>
        </w:rPr>
        <w:t>图</w:t>
      </w:r>
      <w:r>
        <w:rPr>
          <w:rFonts w:ascii="Times New Roman" w:hAnsi="Times New Roman"/>
          <w:b/>
          <w:sz w:val="24"/>
          <w:szCs w:val="24"/>
        </w:rPr>
        <w:t>3.6</w:t>
      </w:r>
      <w:r>
        <w:rPr>
          <w:rFonts w:ascii="Times New Roman" w:hAnsi="Times New Roman" w:hint="eastAsia"/>
          <w:b/>
          <w:sz w:val="24"/>
          <w:szCs w:val="24"/>
        </w:rPr>
        <w:t xml:space="preserve"> </w:t>
      </w:r>
      <w:r>
        <w:rPr>
          <w:rFonts w:ascii="Times New Roman" w:hAnsi="Times New Roman" w:hint="eastAsia"/>
          <w:b/>
          <w:sz w:val="24"/>
          <w:szCs w:val="24"/>
        </w:rPr>
        <w:t>基于分层的节点数据包转发流程图</w:t>
      </w:r>
    </w:p>
    <w:bookmarkEnd w:id="181"/>
    <w:p w14:paraId="2D6F7E8A" w14:textId="77777777" w:rsidR="001961C5" w:rsidRDefault="001961C5">
      <w:pPr>
        <w:spacing w:line="360" w:lineRule="auto"/>
        <w:rPr>
          <w:rFonts w:ascii="Times New Roman" w:hAnsi="Times New Roman"/>
          <w:sz w:val="24"/>
        </w:rPr>
      </w:pPr>
    </w:p>
    <w:p w14:paraId="29563971" w14:textId="77777777" w:rsidR="001961C5" w:rsidRDefault="00000000">
      <w:pPr>
        <w:pStyle w:val="21"/>
        <w:outlineLvl w:val="1"/>
      </w:pPr>
      <w:bookmarkStart w:id="182" w:name="_Toc164095566"/>
      <w:bookmarkStart w:id="183" w:name="_Toc164095504"/>
      <w:r>
        <w:t>3.</w:t>
      </w:r>
      <w:bookmarkEnd w:id="161"/>
      <w:bookmarkEnd w:id="162"/>
      <w:bookmarkEnd w:id="163"/>
      <w:bookmarkEnd w:id="164"/>
      <w:r>
        <w:t xml:space="preserve">4 </w:t>
      </w:r>
      <w:r>
        <w:rPr>
          <w:rFonts w:hint="eastAsia"/>
        </w:rPr>
        <w:t>基于</w:t>
      </w:r>
      <w:r>
        <w:rPr>
          <w:rFonts w:hint="eastAsia"/>
        </w:rPr>
        <w:t>BP</w:t>
      </w:r>
      <w:r>
        <w:rPr>
          <w:rFonts w:hint="eastAsia"/>
        </w:rPr>
        <w:t>神经网络的水声</w:t>
      </w:r>
      <w:proofErr w:type="gramStart"/>
      <w:r>
        <w:rPr>
          <w:rFonts w:hint="eastAsia"/>
        </w:rPr>
        <w:t>传感网</w:t>
      </w:r>
      <w:proofErr w:type="gramEnd"/>
      <w:r>
        <w:rPr>
          <w:rFonts w:hint="eastAsia"/>
        </w:rPr>
        <w:t>动态分层路由算法</w:t>
      </w:r>
      <w:bookmarkEnd w:id="182"/>
      <w:bookmarkEnd w:id="183"/>
    </w:p>
    <w:p w14:paraId="6BE67E90" w14:textId="77777777" w:rsidR="001961C5" w:rsidRDefault="00000000">
      <w:pPr>
        <w:spacing w:line="360" w:lineRule="auto"/>
        <w:ind w:firstLineChars="200" w:firstLine="480"/>
        <w:rPr>
          <w:rFonts w:ascii="Times New Roman" w:hAnsi="Times New Roman"/>
          <w:sz w:val="24"/>
        </w:rPr>
      </w:pPr>
      <w:bookmarkStart w:id="184" w:name="_Toc6744970"/>
      <w:r>
        <w:rPr>
          <w:rFonts w:ascii="Times New Roman" w:hAnsi="Times New Roman" w:hint="eastAsia"/>
          <w:sz w:val="24"/>
        </w:rPr>
        <w:t>在各类水下分层路由算法中，</w:t>
      </w:r>
      <w:r>
        <w:rPr>
          <w:rFonts w:ascii="Times New Roman" w:hAnsi="Times New Roman"/>
          <w:sz w:val="24"/>
        </w:rPr>
        <w:t>M. R. Jafri</w:t>
      </w:r>
      <w:r>
        <w:rPr>
          <w:rFonts w:ascii="Times New Roman" w:hAnsi="Times New Roman" w:hint="eastAsia"/>
          <w:sz w:val="24"/>
        </w:rPr>
        <w:t>等人</w:t>
      </w:r>
      <w:r>
        <w:rPr>
          <w:rFonts w:ascii="Times New Roman" w:hAnsi="Times New Roman"/>
          <w:sz w:val="24"/>
          <w:vertAlign w:val="superscript"/>
        </w:rPr>
        <w:fldChar w:fldCharType="begin"/>
      </w:r>
      <w:r>
        <w:rPr>
          <w:rFonts w:ascii="Times New Roman" w:hAnsi="Times New Roman"/>
          <w:sz w:val="24"/>
          <w:vertAlign w:val="superscript"/>
        </w:rPr>
        <w:instrText xml:space="preserve"> </w:instrText>
      </w:r>
      <w:r>
        <w:rPr>
          <w:rFonts w:ascii="Times New Roman" w:hAnsi="Times New Roman" w:hint="eastAsia"/>
          <w:sz w:val="24"/>
          <w:vertAlign w:val="superscript"/>
        </w:rPr>
        <w:instrText>REF _Ref160377617 \r \h</w:instrText>
      </w:r>
      <w:r>
        <w:rPr>
          <w:rFonts w:ascii="Times New Roman" w:hAnsi="Times New Roman"/>
          <w:sz w:val="24"/>
          <w:vertAlign w:val="superscript"/>
        </w:rPr>
        <w:instrText xml:space="preserve">  \* MERGEFORMAT </w:instrText>
      </w:r>
      <w:r>
        <w:rPr>
          <w:rFonts w:ascii="Times New Roman" w:hAnsi="Times New Roman"/>
          <w:sz w:val="24"/>
          <w:vertAlign w:val="superscript"/>
        </w:rPr>
      </w:r>
      <w:r>
        <w:rPr>
          <w:rFonts w:ascii="Times New Roman" w:hAnsi="Times New Roman"/>
          <w:sz w:val="24"/>
          <w:vertAlign w:val="superscript"/>
        </w:rPr>
        <w:fldChar w:fldCharType="separate"/>
      </w:r>
      <w:r>
        <w:rPr>
          <w:rFonts w:ascii="Times New Roman" w:hAnsi="Times New Roman"/>
          <w:sz w:val="24"/>
          <w:vertAlign w:val="superscript"/>
        </w:rPr>
        <w:t>[138]</w:t>
      </w:r>
      <w:r>
        <w:rPr>
          <w:rFonts w:ascii="Times New Roman" w:hAnsi="Times New Roman"/>
          <w:sz w:val="24"/>
          <w:vertAlign w:val="superscript"/>
        </w:rPr>
        <w:fldChar w:fldCharType="end"/>
      </w:r>
      <w:r>
        <w:rPr>
          <w:rFonts w:ascii="Times New Roman" w:hAnsi="Times New Roman" w:hint="eastAsia"/>
          <w:sz w:val="24"/>
        </w:rPr>
        <w:t>在竖直方向进行简单分层后，结合按需原则设计了不同层级的数据转发函数，引入机动性较强的信使节点来处理能量空洞问题，考虑到了网络整体的负载均衡，兼顾网络吞吐量的同时减少了网络能耗和传播损失，但未考虑动态环境下对层级动态变化的需求。</w:t>
      </w:r>
      <w:r>
        <w:rPr>
          <w:rFonts w:ascii="Times New Roman" w:hAnsi="Times New Roman" w:hint="eastAsia"/>
          <w:sz w:val="24"/>
        </w:rPr>
        <w:t>Y. Liu</w:t>
      </w:r>
      <w:r>
        <w:rPr>
          <w:rFonts w:ascii="Times New Roman" w:hAnsi="Times New Roman" w:hint="eastAsia"/>
          <w:sz w:val="24"/>
        </w:rPr>
        <w:t>等人</w:t>
      </w:r>
      <w:r>
        <w:rPr>
          <w:rFonts w:ascii="Times New Roman" w:hAnsi="Times New Roman"/>
          <w:sz w:val="24"/>
          <w:vertAlign w:val="superscript"/>
        </w:rPr>
        <w:fldChar w:fldCharType="begin"/>
      </w:r>
      <w:r>
        <w:rPr>
          <w:rFonts w:ascii="Times New Roman" w:hAnsi="Times New Roman"/>
          <w:sz w:val="24"/>
          <w:vertAlign w:val="superscript"/>
        </w:rPr>
        <w:instrText xml:space="preserve"> </w:instrText>
      </w:r>
      <w:r>
        <w:rPr>
          <w:rFonts w:ascii="Times New Roman" w:hAnsi="Times New Roman" w:hint="eastAsia"/>
          <w:sz w:val="24"/>
          <w:vertAlign w:val="superscript"/>
        </w:rPr>
        <w:instrText>REF _Ref160378148 \r \h</w:instrText>
      </w:r>
      <w:r>
        <w:rPr>
          <w:rFonts w:ascii="Times New Roman" w:hAnsi="Times New Roman"/>
          <w:sz w:val="24"/>
          <w:vertAlign w:val="superscript"/>
        </w:rPr>
        <w:instrText xml:space="preserve">  \* MERGEFORMAT </w:instrText>
      </w:r>
      <w:r>
        <w:rPr>
          <w:rFonts w:ascii="Times New Roman" w:hAnsi="Times New Roman"/>
          <w:sz w:val="24"/>
          <w:vertAlign w:val="superscript"/>
        </w:rPr>
      </w:r>
      <w:r>
        <w:rPr>
          <w:rFonts w:ascii="Times New Roman" w:hAnsi="Times New Roman"/>
          <w:sz w:val="24"/>
          <w:vertAlign w:val="superscript"/>
        </w:rPr>
        <w:fldChar w:fldCharType="separate"/>
      </w:r>
      <w:r>
        <w:rPr>
          <w:rFonts w:ascii="Times New Roman" w:hAnsi="Times New Roman"/>
          <w:sz w:val="24"/>
          <w:vertAlign w:val="superscript"/>
        </w:rPr>
        <w:t>[141]</w:t>
      </w:r>
      <w:r>
        <w:rPr>
          <w:rFonts w:ascii="Times New Roman" w:hAnsi="Times New Roman"/>
          <w:sz w:val="24"/>
          <w:vertAlign w:val="superscript"/>
        </w:rPr>
        <w:fldChar w:fldCharType="end"/>
      </w:r>
      <w:r>
        <w:rPr>
          <w:rFonts w:ascii="Times New Roman" w:hAnsi="Times New Roman" w:hint="eastAsia"/>
          <w:sz w:val="24"/>
        </w:rPr>
        <w:t>结合河流环境，对绳系节点进行力学分析，提出一种基于分层的路由策略，在网络冗余度和丢包率上都优于</w:t>
      </w:r>
      <w:r>
        <w:rPr>
          <w:rFonts w:ascii="Times New Roman" w:hAnsi="Times New Roman" w:hint="eastAsia"/>
          <w:sz w:val="24"/>
        </w:rPr>
        <w:t>DBR</w:t>
      </w:r>
      <w:r>
        <w:rPr>
          <w:rFonts w:ascii="Times New Roman" w:hAnsi="Times New Roman" w:hint="eastAsia"/>
          <w:sz w:val="24"/>
        </w:rPr>
        <w:t>，网络生存周期也明显提高。</w:t>
      </w:r>
    </w:p>
    <w:p w14:paraId="04924457" w14:textId="77777777" w:rsidR="001961C5" w:rsidRDefault="00000000">
      <w:pPr>
        <w:spacing w:line="360" w:lineRule="auto"/>
        <w:ind w:firstLineChars="200" w:firstLine="480"/>
        <w:rPr>
          <w:rFonts w:ascii="Times New Roman" w:hAnsi="Times New Roman"/>
          <w:sz w:val="24"/>
        </w:rPr>
      </w:pPr>
      <w:r>
        <w:rPr>
          <w:rFonts w:ascii="Times New Roman" w:hAnsi="Times New Roman" w:hint="eastAsia"/>
          <w:sz w:val="24"/>
        </w:rPr>
        <w:t>在不断攀升的水声通信服务要求下，如何在保证服务质量的同时尽可能充</w:t>
      </w:r>
      <w:r>
        <w:rPr>
          <w:rFonts w:ascii="Times New Roman" w:hAnsi="Times New Roman" w:hint="eastAsia"/>
          <w:sz w:val="24"/>
        </w:rPr>
        <w:lastRenderedPageBreak/>
        <w:t>分地利用有限的网络资源成为必须考虑的问题。神经网络通过模仿人类大脑构造与功能，利用物理器件模拟生物神经功能，在复杂情况下实现非线性逼近，具有高度鲁棒性和容错性。利用</w:t>
      </w:r>
      <w:r>
        <w:rPr>
          <w:rFonts w:ascii="Times New Roman" w:hAnsi="Times New Roman" w:hint="eastAsia"/>
          <w:sz w:val="24"/>
        </w:rPr>
        <w:t>BP-NN</w:t>
      </w:r>
      <w:r>
        <w:rPr>
          <w:rFonts w:ascii="Times New Roman" w:hAnsi="Times New Roman" w:hint="eastAsia"/>
          <w:sz w:val="24"/>
        </w:rPr>
        <w:t>等神经网络模型可以将多种参数组合，进行路由选择与优化，达到节约能耗和演唱网络寿命的效果</w:t>
      </w:r>
      <w:r>
        <w:rPr>
          <w:rFonts w:ascii="Times New Roman" w:hAnsi="Times New Roman"/>
          <w:sz w:val="24"/>
          <w:vertAlign w:val="superscript"/>
        </w:rPr>
        <w:fldChar w:fldCharType="begin"/>
      </w:r>
      <w:r>
        <w:rPr>
          <w:rFonts w:ascii="Times New Roman" w:hAnsi="Times New Roman"/>
          <w:sz w:val="24"/>
          <w:vertAlign w:val="superscript"/>
        </w:rPr>
        <w:instrText xml:space="preserve"> </w:instrText>
      </w:r>
      <w:r>
        <w:rPr>
          <w:rFonts w:ascii="Times New Roman" w:hAnsi="Times New Roman" w:hint="eastAsia"/>
          <w:sz w:val="24"/>
          <w:vertAlign w:val="superscript"/>
        </w:rPr>
        <w:instrText>REF _Ref160378226 \r \h</w:instrText>
      </w:r>
      <w:r>
        <w:rPr>
          <w:rFonts w:ascii="Times New Roman" w:hAnsi="Times New Roman"/>
          <w:sz w:val="24"/>
          <w:vertAlign w:val="superscript"/>
        </w:rPr>
        <w:instrText xml:space="preserve">  \* MERGEFORMAT </w:instrText>
      </w:r>
      <w:r>
        <w:rPr>
          <w:rFonts w:ascii="Times New Roman" w:hAnsi="Times New Roman"/>
          <w:sz w:val="24"/>
          <w:vertAlign w:val="superscript"/>
        </w:rPr>
      </w:r>
      <w:r>
        <w:rPr>
          <w:rFonts w:ascii="Times New Roman" w:hAnsi="Times New Roman"/>
          <w:sz w:val="24"/>
          <w:vertAlign w:val="superscript"/>
        </w:rPr>
        <w:fldChar w:fldCharType="separate"/>
      </w:r>
      <w:r>
        <w:rPr>
          <w:rFonts w:ascii="Times New Roman" w:hAnsi="Times New Roman"/>
          <w:sz w:val="24"/>
          <w:vertAlign w:val="superscript"/>
        </w:rPr>
        <w:t>[142]</w:t>
      </w:r>
      <w:r>
        <w:rPr>
          <w:rFonts w:ascii="Times New Roman" w:hAnsi="Times New Roman"/>
          <w:sz w:val="24"/>
          <w:vertAlign w:val="superscript"/>
        </w:rPr>
        <w:fldChar w:fldCharType="end"/>
      </w:r>
      <w:r>
        <w:rPr>
          <w:rFonts w:ascii="Times New Roman" w:hAnsi="Times New Roman" w:hint="eastAsia"/>
          <w:sz w:val="24"/>
        </w:rPr>
        <w:t>。</w:t>
      </w:r>
    </w:p>
    <w:p w14:paraId="7A5471FA" w14:textId="77777777" w:rsidR="001961C5" w:rsidRDefault="00000000">
      <w:pPr>
        <w:spacing w:line="360" w:lineRule="auto"/>
        <w:ind w:firstLineChars="200" w:firstLine="480"/>
        <w:rPr>
          <w:rFonts w:ascii="Times New Roman" w:hAnsi="Times New Roman"/>
          <w:sz w:val="24"/>
        </w:rPr>
      </w:pPr>
      <w:r>
        <w:rPr>
          <w:rFonts w:ascii="Times New Roman" w:hAnsi="Times New Roman" w:hint="eastAsia"/>
          <w:sz w:val="24"/>
        </w:rPr>
        <w:t>本章提出一种适用于水声</w:t>
      </w:r>
      <w:proofErr w:type="gramStart"/>
      <w:r>
        <w:rPr>
          <w:rFonts w:ascii="Times New Roman" w:hAnsi="Times New Roman" w:hint="eastAsia"/>
          <w:sz w:val="24"/>
        </w:rPr>
        <w:t>传感网</w:t>
      </w:r>
      <w:proofErr w:type="gramEnd"/>
      <w:r>
        <w:rPr>
          <w:rFonts w:ascii="Times New Roman" w:hAnsi="Times New Roman" w:hint="eastAsia"/>
          <w:sz w:val="24"/>
        </w:rPr>
        <w:t>的基于</w:t>
      </w:r>
      <w:r>
        <w:rPr>
          <w:rFonts w:ascii="Times New Roman" w:hAnsi="Times New Roman" w:hint="eastAsia"/>
          <w:sz w:val="24"/>
        </w:rPr>
        <w:t>BP-NN</w:t>
      </w:r>
      <w:r>
        <w:rPr>
          <w:rFonts w:ascii="Times New Roman" w:hAnsi="Times New Roman" w:hint="eastAsia"/>
          <w:sz w:val="24"/>
        </w:rPr>
        <w:t>和</w:t>
      </w:r>
      <w:r>
        <w:rPr>
          <w:rFonts w:ascii="Times New Roman" w:hAnsi="Times New Roman" w:hint="eastAsia"/>
          <w:sz w:val="24"/>
        </w:rPr>
        <w:t>AUV</w:t>
      </w:r>
      <w:r>
        <w:rPr>
          <w:rFonts w:ascii="Times New Roman" w:hAnsi="Times New Roman" w:hint="eastAsia"/>
          <w:sz w:val="24"/>
        </w:rPr>
        <w:t>的动态分层路由（</w:t>
      </w:r>
      <w:r>
        <w:rPr>
          <w:rFonts w:ascii="Times New Roman" w:hAnsi="Times New Roman" w:hint="eastAsia"/>
          <w:sz w:val="24"/>
        </w:rPr>
        <w:t>ABPDLR</w:t>
      </w:r>
      <w:r>
        <w:rPr>
          <w:rFonts w:ascii="Times New Roman" w:hAnsi="Times New Roman" w:hint="eastAsia"/>
          <w:sz w:val="24"/>
        </w:rPr>
        <w:t>）协议，该协议提供水声节点分层标准，选取水声节点的剩余能量、节点深度和邻居拓扑结构为特征，构建动态分层模型，通过</w:t>
      </w:r>
      <w:r>
        <w:rPr>
          <w:rFonts w:ascii="Times New Roman" w:hAnsi="Times New Roman" w:hint="eastAsia"/>
          <w:sz w:val="24"/>
        </w:rPr>
        <w:t>AUV</w:t>
      </w:r>
      <w:r>
        <w:rPr>
          <w:rFonts w:ascii="Times New Roman" w:hAnsi="Times New Roman" w:hint="eastAsia"/>
          <w:sz w:val="24"/>
        </w:rPr>
        <w:t>辅助得到的训练数据训练</w:t>
      </w:r>
      <w:r>
        <w:rPr>
          <w:rFonts w:ascii="Times New Roman" w:hAnsi="Times New Roman" w:hint="eastAsia"/>
          <w:sz w:val="24"/>
        </w:rPr>
        <w:t>BP</w:t>
      </w:r>
      <w:r>
        <w:rPr>
          <w:rFonts w:ascii="Times New Roman" w:hAnsi="Times New Roman" w:hint="eastAsia"/>
          <w:sz w:val="24"/>
        </w:rPr>
        <w:t>神经网络模型，得到预测分层模型，对网络节点进行分层预测。本节将具体说明基于</w:t>
      </w:r>
      <w:r>
        <w:rPr>
          <w:rFonts w:ascii="Times New Roman" w:hAnsi="Times New Roman" w:hint="eastAsia"/>
          <w:sz w:val="24"/>
        </w:rPr>
        <w:t>BP</w:t>
      </w:r>
      <w:r>
        <w:rPr>
          <w:rFonts w:ascii="Times New Roman" w:hAnsi="Times New Roman" w:hint="eastAsia"/>
          <w:sz w:val="24"/>
        </w:rPr>
        <w:t>神经网络模型的动态分层机制。</w:t>
      </w:r>
    </w:p>
    <w:p w14:paraId="14A582C0" w14:textId="77777777" w:rsidR="001961C5" w:rsidRDefault="00000000">
      <w:pPr>
        <w:pStyle w:val="33"/>
        <w:outlineLvl w:val="2"/>
      </w:pPr>
      <w:bookmarkStart w:id="185" w:name="_Toc164095505"/>
      <w:bookmarkStart w:id="186" w:name="_Toc164095567"/>
      <w:r>
        <w:t xml:space="preserve">3.4.1 </w:t>
      </w:r>
      <w:r>
        <w:rPr>
          <w:rFonts w:hint="eastAsia"/>
        </w:rPr>
        <w:t>BP-NN</w:t>
      </w:r>
      <w:r>
        <w:rPr>
          <w:rFonts w:hint="eastAsia"/>
        </w:rPr>
        <w:t>分层预测模型</w:t>
      </w:r>
      <w:bookmarkEnd w:id="185"/>
      <w:bookmarkEnd w:id="186"/>
    </w:p>
    <w:p w14:paraId="2C95CE34" w14:textId="77777777" w:rsidR="001961C5" w:rsidRDefault="00000000">
      <w:pPr>
        <w:pStyle w:val="21"/>
        <w:ind w:firstLine="420"/>
        <w:rPr>
          <w:rFonts w:eastAsia="宋体"/>
          <w:b w:val="0"/>
          <w:kern w:val="2"/>
          <w:sz w:val="24"/>
          <w:szCs w:val="22"/>
        </w:rPr>
      </w:pPr>
      <w:bookmarkStart w:id="187" w:name="OLE_LINK40"/>
      <w:bookmarkStart w:id="188" w:name="OLE_LINK39"/>
      <w:r>
        <w:rPr>
          <w:rFonts w:eastAsia="宋体" w:hint="eastAsia"/>
          <w:b w:val="0"/>
          <w:kern w:val="2"/>
          <w:sz w:val="24"/>
          <w:szCs w:val="22"/>
        </w:rPr>
        <w:t>在动态变化的</w:t>
      </w:r>
      <w:r>
        <w:rPr>
          <w:rFonts w:eastAsia="宋体" w:hint="eastAsia"/>
          <w:b w:val="0"/>
          <w:kern w:val="2"/>
          <w:sz w:val="24"/>
          <w:szCs w:val="22"/>
        </w:rPr>
        <w:t>UASNs</w:t>
      </w:r>
      <w:r>
        <w:rPr>
          <w:rFonts w:eastAsia="宋体" w:hint="eastAsia"/>
          <w:b w:val="0"/>
          <w:kern w:val="2"/>
          <w:sz w:val="24"/>
          <w:szCs w:val="22"/>
        </w:rPr>
        <w:t>中，节点所属层级的动态变化可以用</w:t>
      </w:r>
      <w:r>
        <w:rPr>
          <w:rFonts w:eastAsia="宋体" w:hint="eastAsia"/>
          <w:b w:val="0"/>
          <w:kern w:val="2"/>
          <w:sz w:val="24"/>
          <w:szCs w:val="22"/>
        </w:rPr>
        <w:t>BP-NN</w:t>
      </w:r>
      <w:r>
        <w:rPr>
          <w:rFonts w:eastAsia="宋体" w:hint="eastAsia"/>
          <w:b w:val="0"/>
          <w:kern w:val="2"/>
          <w:sz w:val="24"/>
          <w:szCs w:val="22"/>
        </w:rPr>
        <w:t>进行预测，获得预测分层模型，保证传输质量的同时充分利用网络资源。分层数据包内包含基于</w:t>
      </w:r>
      <w:r>
        <w:rPr>
          <w:rFonts w:eastAsia="宋体" w:hint="eastAsia"/>
          <w:b w:val="0"/>
          <w:kern w:val="2"/>
          <w:sz w:val="24"/>
          <w:szCs w:val="22"/>
        </w:rPr>
        <w:t>BP</w:t>
      </w:r>
      <w:r>
        <w:rPr>
          <w:rFonts w:eastAsia="宋体" w:hint="eastAsia"/>
          <w:b w:val="0"/>
          <w:kern w:val="2"/>
          <w:sz w:val="24"/>
          <w:szCs w:val="22"/>
        </w:rPr>
        <w:t>神经网络的动态分层路由模型预测到的分层结果，</w:t>
      </w:r>
      <w:r>
        <w:rPr>
          <w:rFonts w:eastAsia="宋体" w:hint="eastAsia"/>
          <w:b w:val="0"/>
          <w:kern w:val="2"/>
          <w:sz w:val="24"/>
          <w:szCs w:val="22"/>
        </w:rPr>
        <w:t>Sink</w:t>
      </w:r>
      <w:r>
        <w:rPr>
          <w:rFonts w:eastAsia="宋体" w:hint="eastAsia"/>
          <w:b w:val="0"/>
          <w:kern w:val="2"/>
          <w:sz w:val="24"/>
          <w:szCs w:val="22"/>
        </w:rPr>
        <w:t>节点通过周期性向下广播分层数据包对网络进行动态分层。</w:t>
      </w:r>
    </w:p>
    <w:p w14:paraId="0A145B30" w14:textId="77777777" w:rsidR="001961C5" w:rsidRDefault="00000000">
      <w:pPr>
        <w:pStyle w:val="21"/>
        <w:ind w:firstLine="420"/>
        <w:rPr>
          <w:rFonts w:eastAsia="宋体"/>
          <w:b w:val="0"/>
          <w:kern w:val="2"/>
          <w:sz w:val="24"/>
          <w:szCs w:val="22"/>
        </w:rPr>
      </w:pPr>
      <w:r>
        <w:rPr>
          <w:rFonts w:eastAsia="宋体" w:hint="eastAsia"/>
          <w:b w:val="0"/>
          <w:kern w:val="2"/>
          <w:sz w:val="24"/>
          <w:szCs w:val="22"/>
        </w:rPr>
        <w:t>作为应用最为广泛的神经网络模型，</w:t>
      </w:r>
      <w:r>
        <w:rPr>
          <w:rFonts w:eastAsia="宋体" w:hint="eastAsia"/>
          <w:b w:val="0"/>
          <w:kern w:val="2"/>
          <w:sz w:val="24"/>
          <w:szCs w:val="22"/>
        </w:rPr>
        <w:t>BP</w:t>
      </w:r>
      <w:r>
        <w:rPr>
          <w:rFonts w:eastAsia="宋体" w:hint="eastAsia"/>
          <w:b w:val="0"/>
          <w:kern w:val="2"/>
          <w:sz w:val="24"/>
          <w:szCs w:val="22"/>
        </w:rPr>
        <w:t>神经网络由两部分组成：信息的正向传递与误差的反向传递。如图</w:t>
      </w:r>
      <w:r>
        <w:rPr>
          <w:rFonts w:eastAsia="宋体"/>
          <w:b w:val="0"/>
          <w:kern w:val="2"/>
          <w:sz w:val="24"/>
          <w:szCs w:val="22"/>
        </w:rPr>
        <w:t>3.7</w:t>
      </w:r>
      <w:r>
        <w:rPr>
          <w:rFonts w:eastAsia="宋体" w:hint="eastAsia"/>
          <w:b w:val="0"/>
          <w:kern w:val="2"/>
          <w:sz w:val="24"/>
          <w:szCs w:val="22"/>
        </w:rPr>
        <w:t>所示，所提分层模型的输入信息通过正向传播经过隐藏层到达输出层，输出层将计算误差反向传播，根据误差修改隐藏层的权重参数，以此不断靠近目标值。其中，隐藏层可以有多个</w:t>
      </w:r>
      <w:r>
        <w:rPr>
          <w:rFonts w:eastAsia="宋体"/>
          <w:b w:val="0"/>
          <w:kern w:val="2"/>
          <w:sz w:val="24"/>
          <w:szCs w:val="22"/>
          <w:vertAlign w:val="superscript"/>
        </w:rPr>
        <w:fldChar w:fldCharType="begin"/>
      </w:r>
      <w:r>
        <w:rPr>
          <w:rFonts w:eastAsia="宋体"/>
          <w:b w:val="0"/>
          <w:kern w:val="2"/>
          <w:sz w:val="24"/>
          <w:szCs w:val="22"/>
          <w:vertAlign w:val="superscript"/>
        </w:rPr>
        <w:instrText xml:space="preserve"> </w:instrText>
      </w:r>
      <w:r>
        <w:rPr>
          <w:rFonts w:eastAsia="宋体" w:hint="eastAsia"/>
          <w:b w:val="0"/>
          <w:kern w:val="2"/>
          <w:sz w:val="24"/>
          <w:szCs w:val="22"/>
          <w:vertAlign w:val="superscript"/>
        </w:rPr>
        <w:instrText>REF _Ref160379271 \r \h</w:instrText>
      </w:r>
      <w:r>
        <w:rPr>
          <w:rFonts w:eastAsia="宋体"/>
          <w:b w:val="0"/>
          <w:kern w:val="2"/>
          <w:sz w:val="24"/>
          <w:szCs w:val="22"/>
          <w:vertAlign w:val="superscript"/>
        </w:rPr>
        <w:instrText xml:space="preserve">  \* MERGEFORMAT </w:instrText>
      </w:r>
      <w:r>
        <w:rPr>
          <w:rFonts w:eastAsia="宋体"/>
          <w:b w:val="0"/>
          <w:kern w:val="2"/>
          <w:sz w:val="24"/>
          <w:szCs w:val="22"/>
          <w:vertAlign w:val="superscript"/>
        </w:rPr>
      </w:r>
      <w:r>
        <w:rPr>
          <w:rFonts w:eastAsia="宋体"/>
          <w:b w:val="0"/>
          <w:kern w:val="2"/>
          <w:sz w:val="24"/>
          <w:szCs w:val="22"/>
          <w:vertAlign w:val="superscript"/>
        </w:rPr>
        <w:fldChar w:fldCharType="separate"/>
      </w:r>
      <w:r>
        <w:rPr>
          <w:rFonts w:eastAsia="宋体"/>
          <w:b w:val="0"/>
          <w:kern w:val="2"/>
          <w:sz w:val="24"/>
          <w:szCs w:val="22"/>
          <w:vertAlign w:val="superscript"/>
        </w:rPr>
        <w:t>[143]</w:t>
      </w:r>
      <w:r>
        <w:rPr>
          <w:rFonts w:eastAsia="宋体"/>
          <w:b w:val="0"/>
          <w:kern w:val="2"/>
          <w:sz w:val="24"/>
          <w:szCs w:val="22"/>
          <w:vertAlign w:val="superscript"/>
        </w:rPr>
        <w:fldChar w:fldCharType="end"/>
      </w:r>
      <w:r>
        <w:rPr>
          <w:rFonts w:eastAsia="宋体" w:hint="eastAsia"/>
          <w:b w:val="0"/>
          <w:kern w:val="2"/>
          <w:sz w:val="24"/>
          <w:szCs w:val="22"/>
        </w:rPr>
        <w:t>。</w:t>
      </w:r>
    </w:p>
    <w:p w14:paraId="49FB000D" w14:textId="77777777" w:rsidR="001961C5" w:rsidRDefault="00000000">
      <w:pPr>
        <w:pStyle w:val="21"/>
        <w:jc w:val="center"/>
      </w:pPr>
      <w:r>
        <w:rPr>
          <w:noProof/>
        </w:rPr>
        <w:drawing>
          <wp:inline distT="0" distB="0" distL="0" distR="0" wp14:anchorId="0C39356D" wp14:editId="09C34ECC">
            <wp:extent cx="4495165" cy="2999740"/>
            <wp:effectExtent l="0" t="0" r="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a:xfrm>
                      <a:off x="0" y="0"/>
                      <a:ext cx="4495165" cy="2999740"/>
                    </a:xfrm>
                    <a:prstGeom prst="rect">
                      <a:avLst/>
                    </a:prstGeom>
                    <a:noFill/>
                  </pic:spPr>
                </pic:pic>
              </a:graphicData>
            </a:graphic>
          </wp:inline>
        </w:drawing>
      </w:r>
    </w:p>
    <w:p w14:paraId="3D3DD4BB" w14:textId="77777777" w:rsidR="001961C5" w:rsidRDefault="00000000">
      <w:pPr>
        <w:spacing w:line="360" w:lineRule="auto"/>
        <w:jc w:val="center"/>
        <w:rPr>
          <w:rFonts w:ascii="Times New Roman" w:hAnsi="Times New Roman"/>
          <w:b/>
          <w:sz w:val="24"/>
          <w:szCs w:val="24"/>
        </w:rPr>
      </w:pPr>
      <w:r>
        <w:rPr>
          <w:rFonts w:ascii="Times New Roman" w:hAnsi="Times New Roman"/>
          <w:b/>
          <w:sz w:val="24"/>
          <w:szCs w:val="24"/>
        </w:rPr>
        <w:t>图</w:t>
      </w:r>
      <w:r>
        <w:rPr>
          <w:rFonts w:ascii="Times New Roman" w:hAnsi="Times New Roman"/>
          <w:b/>
          <w:sz w:val="24"/>
          <w:szCs w:val="24"/>
        </w:rPr>
        <w:t>3.7</w:t>
      </w:r>
      <w:r>
        <w:rPr>
          <w:rFonts w:ascii="Times New Roman" w:hAnsi="Times New Roman" w:hint="eastAsia"/>
          <w:b/>
          <w:sz w:val="24"/>
          <w:szCs w:val="24"/>
        </w:rPr>
        <w:t xml:space="preserve"> </w:t>
      </w:r>
      <w:r>
        <w:rPr>
          <w:rFonts w:ascii="Times New Roman" w:hAnsi="Times New Roman" w:hint="eastAsia"/>
          <w:b/>
          <w:sz w:val="24"/>
          <w:szCs w:val="24"/>
        </w:rPr>
        <w:t>所提</w:t>
      </w:r>
      <w:r>
        <w:rPr>
          <w:rFonts w:ascii="Times New Roman" w:hAnsi="Times New Roman" w:hint="eastAsia"/>
          <w:b/>
          <w:sz w:val="24"/>
          <w:szCs w:val="24"/>
        </w:rPr>
        <w:t>ABPDLR</w:t>
      </w:r>
      <w:r>
        <w:rPr>
          <w:rFonts w:ascii="Times New Roman" w:hAnsi="Times New Roman" w:hint="eastAsia"/>
          <w:b/>
          <w:sz w:val="24"/>
          <w:szCs w:val="24"/>
        </w:rPr>
        <w:t>协议的</w:t>
      </w:r>
      <w:r>
        <w:rPr>
          <w:rFonts w:ascii="Times New Roman" w:hAnsi="Times New Roman" w:hint="eastAsia"/>
          <w:b/>
          <w:sz w:val="24"/>
          <w:szCs w:val="24"/>
        </w:rPr>
        <w:t>BP-NN</w:t>
      </w:r>
      <w:r>
        <w:rPr>
          <w:rFonts w:ascii="Times New Roman" w:hAnsi="Times New Roman" w:hint="eastAsia"/>
          <w:b/>
          <w:sz w:val="24"/>
          <w:szCs w:val="24"/>
        </w:rPr>
        <w:t>分层预测模型</w:t>
      </w:r>
    </w:p>
    <w:p w14:paraId="0816D3E4" w14:textId="77777777" w:rsidR="001961C5" w:rsidRDefault="00000000">
      <w:pPr>
        <w:pStyle w:val="21"/>
        <w:ind w:firstLine="420"/>
        <w:rPr>
          <w:rFonts w:eastAsia="宋体"/>
          <w:b w:val="0"/>
          <w:kern w:val="2"/>
          <w:sz w:val="24"/>
          <w:szCs w:val="22"/>
        </w:rPr>
      </w:pPr>
      <w:r>
        <w:rPr>
          <w:rFonts w:eastAsia="宋体" w:hint="eastAsia"/>
          <w:b w:val="0"/>
          <w:kern w:val="2"/>
          <w:sz w:val="24"/>
          <w:szCs w:val="22"/>
        </w:rPr>
        <w:lastRenderedPageBreak/>
        <w:t>在信息的前向传输中，输入层的输入矢量表示为：</w:t>
      </w:r>
    </w:p>
    <w:bookmarkStart w:id="189" w:name="OLE_LINK89"/>
    <w:bookmarkStart w:id="190" w:name="OLE_LINK87"/>
    <w:bookmarkEnd w:id="187"/>
    <w:bookmarkEnd w:id="188"/>
    <w:p w14:paraId="6ECB9004" w14:textId="77777777" w:rsidR="001961C5" w:rsidRDefault="00000000">
      <w:pPr>
        <w:spacing w:line="360" w:lineRule="auto"/>
        <w:ind w:firstLineChars="200" w:firstLine="480"/>
        <w:jc w:val="right"/>
        <w:rPr>
          <w:rFonts w:ascii="Times New Roman" w:hAnsi="Times New Roman"/>
          <w:sz w:val="24"/>
          <w:szCs w:val="24"/>
        </w:rPr>
      </w:pPr>
      <w:r>
        <w:rPr>
          <w:rFonts w:ascii="Times New Roman" w:hAnsi="Times New Roman"/>
          <w:sz w:val="24"/>
          <w:szCs w:val="24"/>
        </w:rPr>
        <w:fldChar w:fldCharType="begin"/>
      </w:r>
      <w:r>
        <w:rPr>
          <w:rFonts w:ascii="Times New Roman" w:hAnsi="Times New Roman"/>
          <w:sz w:val="24"/>
          <w:szCs w:val="24"/>
        </w:rPr>
        <w:instrText xml:space="preserve"> QUOTE </w:instrText>
      </w:r>
      <m:oMath>
        <m:sSub>
          <m:sSubPr>
            <m:ctrlPr>
              <w:rPr>
                <w:rFonts w:ascii="Cambria Math" w:hAnsi="Cambria Math"/>
                <w:sz w:val="24"/>
                <w:szCs w:val="24"/>
              </w:rPr>
            </m:ctrlPr>
          </m:sSubPr>
          <m:e>
            <m:r>
              <m:rPr>
                <m:sty m:val="p"/>
              </m:rPr>
              <w:rPr>
                <w:rFonts w:ascii="Cambria Math" w:hAnsi="Cambria Math"/>
                <w:sz w:val="24"/>
                <w:szCs w:val="24"/>
              </w:rPr>
              <m:t>F</m:t>
            </m:r>
          </m:e>
          <m:sub>
            <m:r>
              <m:rPr>
                <m:sty m:val="p"/>
              </m:rPr>
              <w:rPr>
                <w:rFonts w:ascii="Cambria Math" w:hAnsi="Cambria Math"/>
                <w:sz w:val="24"/>
                <w:szCs w:val="24"/>
              </w:rPr>
              <m:t>F</m:t>
            </m:r>
          </m:sub>
        </m:sSub>
        <m:r>
          <m:rPr>
            <m:sty m:val="p"/>
          </m:rPr>
          <w:rPr>
            <w:rFonts w:ascii="Cambria Math" w:hAnsi="Cambria Math"/>
            <w:sz w:val="24"/>
            <w:szCs w:val="24"/>
          </w:rPr>
          <m:t>=</m:t>
        </m:r>
        <m:f>
          <m:fPr>
            <m:ctrlPr>
              <w:rPr>
                <w:rFonts w:ascii="Cambria Math" w:hAnsi="Cambria Math"/>
                <w:i/>
                <w:sz w:val="24"/>
                <w:szCs w:val="24"/>
              </w:rPr>
            </m:ctrlPr>
          </m:fPr>
          <m:num>
            <m:r>
              <m:rPr>
                <m:sty m:val="p"/>
              </m:rPr>
              <w:rPr>
                <w:rFonts w:ascii="Cambria Math" w:hAnsi="Cambria Math" w:hint="eastAsia"/>
                <w:sz w:val="24"/>
                <w:szCs w:val="24"/>
              </w:rPr>
              <m:t>w</m:t>
            </m:r>
            <m:r>
              <m:rPr>
                <m:sty m:val="p"/>
              </m:rPr>
              <w:rPr>
                <w:rFonts w:ascii="Cambria Math" w:hAnsi="Cambria Math"/>
                <w:sz w:val="24"/>
                <w:szCs w:val="24"/>
              </w:rPr>
              <m:t>3*</m:t>
            </m:r>
            <m:sSub>
              <m:sSubPr>
                <m:ctrlPr>
                  <w:rPr>
                    <w:rFonts w:ascii="Cambria Math" w:hAnsi="Cambria Math"/>
                    <w:i/>
                    <w:sz w:val="24"/>
                    <w:szCs w:val="24"/>
                  </w:rPr>
                </m:ctrlPr>
              </m:sSubPr>
              <m:e>
                <m:r>
                  <m:rPr>
                    <m:sty m:val="p"/>
                  </m:rPr>
                  <w:rPr>
                    <w:rFonts w:ascii="Cambria Math" w:hAnsi="Cambria Math" w:hint="eastAsia"/>
                    <w:sz w:val="24"/>
                    <w:szCs w:val="24"/>
                  </w:rPr>
                  <m:t>E</m:t>
                </m:r>
              </m:e>
              <m:sub>
                <m:r>
                  <m:rPr>
                    <m:sty m:val="p"/>
                  </m:rPr>
                  <w:rPr>
                    <w:rFonts w:ascii="Cambria Math" w:hAnsi="Cambria Math" w:hint="eastAsia"/>
                    <w:sz w:val="24"/>
                    <w:szCs w:val="24"/>
                  </w:rPr>
                  <m:t>res</m:t>
                </m:r>
              </m:sub>
            </m:sSub>
            <m:r>
              <m:rPr>
                <m:sty m:val="p"/>
              </m:rPr>
              <w:rPr>
                <w:rFonts w:ascii="Cambria Math" w:hAnsi="Cambria Math"/>
                <w:sz w:val="24"/>
                <w:szCs w:val="24"/>
              </w:rPr>
              <m:t>*LSNR*dl</m:t>
            </m:r>
          </m:num>
          <m:den>
            <m:r>
              <m:rPr>
                <m:sty m:val="p"/>
              </m:rPr>
              <w:rPr>
                <w:rFonts w:ascii="Cambria Math" w:hAnsi="Cambria Math"/>
                <w:sz w:val="24"/>
                <w:szCs w:val="24"/>
              </w:rPr>
              <m:t>l*</m:t>
            </m:r>
            <m:r>
              <m:rPr>
                <m:sty m:val="p"/>
              </m:rPr>
              <w:rPr>
                <w:rFonts w:ascii="Cambria Math" w:hAnsi="Cambria Math" w:hint="eastAsia"/>
                <w:sz w:val="24"/>
                <w:szCs w:val="24"/>
              </w:rPr>
              <m:t>L</m:t>
            </m:r>
          </m:den>
        </m:f>
      </m:oMath>
      <w:r>
        <w:rPr>
          <w:rFonts w:ascii="Times New Roman" w:hAnsi="Times New Roman"/>
          <w:sz w:val="24"/>
          <w:szCs w:val="24"/>
        </w:rPr>
        <w:instrText xml:space="preserve"> </w:instrText>
      </w:r>
      <w:r>
        <w:rPr>
          <w:rFonts w:ascii="Times New Roman" w:hAnsi="Times New Roman"/>
          <w:sz w:val="24"/>
          <w:szCs w:val="24"/>
        </w:rPr>
        <w:fldChar w:fldCharType="end"/>
      </w:r>
      <w:r>
        <w:rPr>
          <w:rFonts w:ascii="Times New Roman" w:hAnsi="Times New Roman"/>
          <w:sz w:val="24"/>
          <w:szCs w:val="24"/>
        </w:rPr>
        <w:t xml:space="preserve">    </w:t>
      </w:r>
      <w:r>
        <w:rPr>
          <w:rFonts w:ascii="Times New Roman" w:hAnsi="Times New Roman"/>
          <w:position w:val="-126"/>
          <w:sz w:val="24"/>
          <w:szCs w:val="24"/>
        </w:rPr>
        <w:object w:dxaOrig="2505" w:dyaOrig="2655" w14:anchorId="24B2A46E">
          <v:shape id="_x0000_i1061" type="#_x0000_t75" style="width:125.25pt;height:132.75pt" o:ole="">
            <v:imagedata r:id="rId107" o:title=""/>
          </v:shape>
          <o:OLEObject Type="Embed" ProgID="Equation.DSMT4" ShapeID="_x0000_i1061" DrawAspect="Content" ObjectID="_1802177972" r:id="rId108"/>
        </w:object>
      </w:r>
      <w:r>
        <w:rPr>
          <w:rFonts w:ascii="Times New Roman" w:hAnsi="Times New Roman"/>
          <w:sz w:val="24"/>
          <w:szCs w:val="24"/>
        </w:rPr>
        <w:t xml:space="preserve">                                 (3-16)</w:t>
      </w:r>
    </w:p>
    <w:bookmarkEnd w:id="189"/>
    <w:bookmarkEnd w:id="190"/>
    <w:p w14:paraId="1260E084" w14:textId="77777777" w:rsidR="001961C5" w:rsidRDefault="00000000">
      <w:pPr>
        <w:spacing w:line="360" w:lineRule="auto"/>
        <w:rPr>
          <w:rFonts w:ascii="Times New Roman" w:hAnsi="Times New Roman"/>
          <w:sz w:val="24"/>
        </w:rPr>
      </w:pPr>
      <w:r>
        <w:rPr>
          <w:rFonts w:ascii="Times New Roman" w:hAnsi="Times New Roman" w:hint="eastAsia"/>
          <w:sz w:val="24"/>
        </w:rPr>
        <w:t>其中，</w:t>
      </w:r>
      <w:r>
        <w:rPr>
          <w:rFonts w:ascii="Times New Roman" w:hAnsi="Times New Roman" w:hint="eastAsia"/>
          <w:b/>
          <w:sz w:val="24"/>
        </w:rPr>
        <w:t>x</w:t>
      </w:r>
      <w:r>
        <w:rPr>
          <w:rFonts w:ascii="Times New Roman" w:hAnsi="Times New Roman" w:hint="eastAsia"/>
          <w:b/>
          <w:sz w:val="24"/>
          <w:vertAlign w:val="subscript"/>
        </w:rPr>
        <w:t>i</w:t>
      </w:r>
      <w:r>
        <w:rPr>
          <w:rFonts w:ascii="Times New Roman" w:hAnsi="Times New Roman" w:hint="eastAsia"/>
          <w:sz w:val="24"/>
        </w:rPr>
        <w:t>是节点</w:t>
      </w:r>
      <w:proofErr w:type="spellStart"/>
      <w:r>
        <w:rPr>
          <w:rFonts w:ascii="Times New Roman" w:hAnsi="Times New Roman" w:hint="eastAsia"/>
          <w:i/>
          <w:sz w:val="24"/>
        </w:rPr>
        <w:t>i</w:t>
      </w:r>
      <w:proofErr w:type="spellEnd"/>
      <w:r>
        <w:rPr>
          <w:rFonts w:ascii="Times New Roman" w:hAnsi="Times New Roman" w:hint="eastAsia"/>
          <w:sz w:val="24"/>
        </w:rPr>
        <w:t>的特征信息，</w:t>
      </w:r>
      <w:r>
        <w:rPr>
          <w:rFonts w:ascii="Times New Roman" w:hAnsi="Times New Roman" w:hint="eastAsia"/>
          <w:i/>
          <w:sz w:val="24"/>
        </w:rPr>
        <w:t>n</w:t>
      </w:r>
      <w:r>
        <w:rPr>
          <w:rFonts w:ascii="Times New Roman" w:hAnsi="Times New Roman" w:hint="eastAsia"/>
          <w:sz w:val="24"/>
        </w:rPr>
        <w:t>是节点的数量。在</w:t>
      </w:r>
      <w:r>
        <w:rPr>
          <w:rFonts w:ascii="Times New Roman" w:hAnsi="Times New Roman" w:hint="eastAsia"/>
          <w:sz w:val="24"/>
        </w:rPr>
        <w:t>BP-NN</w:t>
      </w:r>
      <w:r>
        <w:rPr>
          <w:rFonts w:ascii="Times New Roman" w:hAnsi="Times New Roman" w:hint="eastAsia"/>
          <w:sz w:val="24"/>
        </w:rPr>
        <w:t>分层预测模型中，输入量包括三种类型的特征信息：节点深度、剩余能量和初始水平。因此，</w:t>
      </w:r>
      <w:r>
        <w:rPr>
          <w:rFonts w:ascii="Times New Roman" w:hAnsi="Times New Roman" w:hint="eastAsia"/>
          <w:i/>
          <w:sz w:val="24"/>
        </w:rPr>
        <w:t>x</w:t>
      </w:r>
      <w:r>
        <w:rPr>
          <w:rFonts w:ascii="Times New Roman" w:hAnsi="Times New Roman" w:hint="eastAsia"/>
          <w:i/>
          <w:sz w:val="24"/>
          <w:vertAlign w:val="subscript"/>
        </w:rPr>
        <w:t>i1</w:t>
      </w:r>
      <w:r>
        <w:rPr>
          <w:rFonts w:ascii="Times New Roman" w:hAnsi="Times New Roman" w:hint="eastAsia"/>
          <w:sz w:val="24"/>
        </w:rPr>
        <w:t>表示节点</w:t>
      </w:r>
      <w:proofErr w:type="spellStart"/>
      <w:r>
        <w:rPr>
          <w:rFonts w:ascii="Times New Roman" w:hAnsi="Times New Roman" w:hint="eastAsia"/>
          <w:i/>
          <w:sz w:val="24"/>
        </w:rPr>
        <w:t>i</w:t>
      </w:r>
      <w:proofErr w:type="spellEnd"/>
      <w:r>
        <w:rPr>
          <w:rFonts w:ascii="Times New Roman" w:hAnsi="Times New Roman" w:hint="eastAsia"/>
          <w:sz w:val="24"/>
        </w:rPr>
        <w:t>的深度，</w:t>
      </w:r>
      <w:r>
        <w:rPr>
          <w:rFonts w:ascii="Times New Roman" w:hAnsi="Times New Roman" w:hint="eastAsia"/>
          <w:i/>
          <w:sz w:val="24"/>
        </w:rPr>
        <w:t>x</w:t>
      </w:r>
      <w:r>
        <w:rPr>
          <w:rFonts w:ascii="Times New Roman" w:hAnsi="Times New Roman" w:hint="eastAsia"/>
          <w:i/>
          <w:sz w:val="24"/>
          <w:vertAlign w:val="subscript"/>
        </w:rPr>
        <w:t>i2</w:t>
      </w:r>
      <w:r>
        <w:rPr>
          <w:rFonts w:ascii="Times New Roman" w:hAnsi="Times New Roman" w:hint="eastAsia"/>
          <w:sz w:val="24"/>
        </w:rPr>
        <w:t>表示节点</w:t>
      </w:r>
      <w:proofErr w:type="spellStart"/>
      <w:r>
        <w:rPr>
          <w:rFonts w:ascii="Times New Roman" w:hAnsi="Times New Roman" w:hint="eastAsia"/>
          <w:i/>
          <w:sz w:val="24"/>
        </w:rPr>
        <w:t>i</w:t>
      </w:r>
      <w:proofErr w:type="spellEnd"/>
      <w:r>
        <w:rPr>
          <w:rFonts w:ascii="Times New Roman" w:hAnsi="Times New Roman" w:hint="eastAsia"/>
          <w:sz w:val="24"/>
        </w:rPr>
        <w:t>剩余能量，</w:t>
      </w:r>
      <w:r>
        <w:rPr>
          <w:rFonts w:ascii="Times New Roman" w:hAnsi="Times New Roman" w:hint="eastAsia"/>
          <w:i/>
          <w:sz w:val="24"/>
        </w:rPr>
        <w:t>x</w:t>
      </w:r>
      <w:r>
        <w:rPr>
          <w:rFonts w:ascii="Times New Roman" w:hAnsi="Times New Roman" w:hint="eastAsia"/>
          <w:i/>
          <w:sz w:val="24"/>
          <w:vertAlign w:val="subscript"/>
        </w:rPr>
        <w:t>i3</w:t>
      </w:r>
      <w:r>
        <w:rPr>
          <w:rFonts w:ascii="Times New Roman" w:hAnsi="Times New Roman" w:hint="eastAsia"/>
          <w:sz w:val="24"/>
        </w:rPr>
        <w:t>表示节点</w:t>
      </w:r>
      <w:proofErr w:type="spellStart"/>
      <w:r>
        <w:rPr>
          <w:rFonts w:ascii="Times New Roman" w:hAnsi="Times New Roman" w:hint="eastAsia"/>
          <w:i/>
          <w:sz w:val="24"/>
        </w:rPr>
        <w:t>i</w:t>
      </w:r>
      <w:proofErr w:type="spellEnd"/>
      <w:r>
        <w:rPr>
          <w:rFonts w:ascii="Times New Roman" w:hAnsi="Times New Roman" w:hint="eastAsia"/>
          <w:sz w:val="24"/>
        </w:rPr>
        <w:t>层。</w:t>
      </w:r>
    </w:p>
    <w:p w14:paraId="2991F38F" w14:textId="77777777" w:rsidR="001961C5" w:rsidRDefault="00000000">
      <w:pPr>
        <w:spacing w:line="360" w:lineRule="auto"/>
        <w:rPr>
          <w:rFonts w:ascii="Times New Roman" w:hAnsi="Times New Roman"/>
          <w:sz w:val="24"/>
        </w:rPr>
      </w:pPr>
      <w:r>
        <w:rPr>
          <w:rFonts w:ascii="Times New Roman" w:hAnsi="Times New Roman"/>
          <w:sz w:val="24"/>
        </w:rPr>
        <w:tab/>
      </w:r>
      <w:r>
        <w:rPr>
          <w:rFonts w:ascii="Times New Roman" w:hAnsi="Times New Roman" w:hint="eastAsia"/>
          <w:sz w:val="24"/>
        </w:rPr>
        <w:t>输入层对隐藏层的权重表示为：</w:t>
      </w:r>
    </w:p>
    <w:bookmarkStart w:id="191" w:name="OLE_LINK90"/>
    <w:p w14:paraId="5F3972FD" w14:textId="77777777" w:rsidR="001961C5" w:rsidRDefault="00000000">
      <w:pPr>
        <w:spacing w:line="360" w:lineRule="auto"/>
        <w:ind w:firstLineChars="200" w:firstLine="480"/>
        <w:jc w:val="right"/>
        <w:rPr>
          <w:rFonts w:ascii="Times New Roman" w:hAnsi="Times New Roman"/>
          <w:sz w:val="24"/>
          <w:szCs w:val="24"/>
        </w:rPr>
      </w:pPr>
      <w:r>
        <w:rPr>
          <w:rFonts w:ascii="Times New Roman" w:hAnsi="Times New Roman"/>
          <w:sz w:val="24"/>
          <w:szCs w:val="24"/>
        </w:rPr>
        <w:fldChar w:fldCharType="begin"/>
      </w:r>
      <w:r>
        <w:rPr>
          <w:rFonts w:ascii="Times New Roman" w:hAnsi="Times New Roman"/>
          <w:sz w:val="24"/>
          <w:szCs w:val="24"/>
        </w:rPr>
        <w:instrText xml:space="preserve"> QUOTE </w:instrText>
      </w:r>
      <m:oMath>
        <m:sSub>
          <m:sSubPr>
            <m:ctrlPr>
              <w:rPr>
                <w:rFonts w:ascii="Cambria Math" w:hAnsi="Cambria Math"/>
                <w:sz w:val="24"/>
                <w:szCs w:val="24"/>
              </w:rPr>
            </m:ctrlPr>
          </m:sSubPr>
          <m:e>
            <m:r>
              <m:rPr>
                <m:sty m:val="p"/>
              </m:rPr>
              <w:rPr>
                <w:rFonts w:ascii="Cambria Math" w:hAnsi="Cambria Math"/>
                <w:sz w:val="24"/>
                <w:szCs w:val="24"/>
              </w:rPr>
              <m:t>F</m:t>
            </m:r>
          </m:e>
          <m:sub>
            <m:r>
              <m:rPr>
                <m:sty m:val="p"/>
              </m:rPr>
              <w:rPr>
                <w:rFonts w:ascii="Cambria Math" w:hAnsi="Cambria Math"/>
                <w:sz w:val="24"/>
                <w:szCs w:val="24"/>
              </w:rPr>
              <m:t>F</m:t>
            </m:r>
          </m:sub>
        </m:sSub>
        <m:r>
          <m:rPr>
            <m:sty m:val="p"/>
          </m:rPr>
          <w:rPr>
            <w:rFonts w:ascii="Cambria Math" w:hAnsi="Cambria Math"/>
            <w:sz w:val="24"/>
            <w:szCs w:val="24"/>
          </w:rPr>
          <m:t>=</m:t>
        </m:r>
        <m:f>
          <m:fPr>
            <m:ctrlPr>
              <w:rPr>
                <w:rFonts w:ascii="Cambria Math" w:hAnsi="Cambria Math"/>
                <w:i/>
                <w:sz w:val="24"/>
                <w:szCs w:val="24"/>
              </w:rPr>
            </m:ctrlPr>
          </m:fPr>
          <m:num>
            <m:r>
              <m:rPr>
                <m:sty m:val="p"/>
              </m:rPr>
              <w:rPr>
                <w:rFonts w:ascii="Cambria Math" w:hAnsi="Cambria Math" w:hint="eastAsia"/>
                <w:sz w:val="24"/>
                <w:szCs w:val="24"/>
              </w:rPr>
              <m:t>w</m:t>
            </m:r>
            <m:r>
              <m:rPr>
                <m:sty m:val="p"/>
              </m:rPr>
              <w:rPr>
                <w:rFonts w:ascii="Cambria Math" w:hAnsi="Cambria Math"/>
                <w:sz w:val="24"/>
                <w:szCs w:val="24"/>
              </w:rPr>
              <m:t>3*</m:t>
            </m:r>
            <m:sSub>
              <m:sSubPr>
                <m:ctrlPr>
                  <w:rPr>
                    <w:rFonts w:ascii="Cambria Math" w:hAnsi="Cambria Math"/>
                    <w:i/>
                    <w:sz w:val="24"/>
                    <w:szCs w:val="24"/>
                  </w:rPr>
                </m:ctrlPr>
              </m:sSubPr>
              <m:e>
                <m:r>
                  <m:rPr>
                    <m:sty m:val="p"/>
                  </m:rPr>
                  <w:rPr>
                    <w:rFonts w:ascii="Cambria Math" w:hAnsi="Cambria Math" w:hint="eastAsia"/>
                    <w:sz w:val="24"/>
                    <w:szCs w:val="24"/>
                  </w:rPr>
                  <m:t>E</m:t>
                </m:r>
              </m:e>
              <m:sub>
                <m:r>
                  <m:rPr>
                    <m:sty m:val="p"/>
                  </m:rPr>
                  <w:rPr>
                    <w:rFonts w:ascii="Cambria Math" w:hAnsi="Cambria Math" w:hint="eastAsia"/>
                    <w:sz w:val="24"/>
                    <w:szCs w:val="24"/>
                  </w:rPr>
                  <m:t>res</m:t>
                </m:r>
              </m:sub>
            </m:sSub>
            <m:r>
              <m:rPr>
                <m:sty m:val="p"/>
              </m:rPr>
              <w:rPr>
                <w:rFonts w:ascii="Cambria Math" w:hAnsi="Cambria Math"/>
                <w:sz w:val="24"/>
                <w:szCs w:val="24"/>
              </w:rPr>
              <m:t>*LSNR*dl</m:t>
            </m:r>
          </m:num>
          <m:den>
            <m:r>
              <m:rPr>
                <m:sty m:val="p"/>
              </m:rPr>
              <w:rPr>
                <w:rFonts w:ascii="Cambria Math" w:hAnsi="Cambria Math"/>
                <w:sz w:val="24"/>
                <w:szCs w:val="24"/>
              </w:rPr>
              <m:t>l*</m:t>
            </m:r>
            <m:r>
              <m:rPr>
                <m:sty m:val="p"/>
              </m:rPr>
              <w:rPr>
                <w:rFonts w:ascii="Cambria Math" w:hAnsi="Cambria Math" w:hint="eastAsia"/>
                <w:sz w:val="24"/>
                <w:szCs w:val="24"/>
              </w:rPr>
              <m:t>L</m:t>
            </m:r>
          </m:den>
        </m:f>
      </m:oMath>
      <w:r>
        <w:rPr>
          <w:rFonts w:ascii="Times New Roman" w:hAnsi="Times New Roman"/>
          <w:sz w:val="24"/>
          <w:szCs w:val="24"/>
        </w:rPr>
        <w:instrText xml:space="preserve"> </w:instrText>
      </w:r>
      <w:r>
        <w:rPr>
          <w:rFonts w:ascii="Times New Roman" w:hAnsi="Times New Roman"/>
          <w:sz w:val="24"/>
          <w:szCs w:val="24"/>
        </w:rPr>
        <w:fldChar w:fldCharType="end"/>
      </w:r>
      <w:r>
        <w:rPr>
          <w:rFonts w:ascii="Times New Roman" w:hAnsi="Times New Roman"/>
          <w:sz w:val="24"/>
          <w:szCs w:val="24"/>
        </w:rPr>
        <w:t xml:space="preserve">    </w:t>
      </w:r>
      <w:r>
        <w:rPr>
          <w:rFonts w:ascii="Times New Roman" w:hAnsi="Times New Roman"/>
          <w:position w:val="-126"/>
          <w:sz w:val="24"/>
          <w:szCs w:val="24"/>
        </w:rPr>
        <w:object w:dxaOrig="2610" w:dyaOrig="2655" w14:anchorId="745ACBE7">
          <v:shape id="_x0000_i1062" type="#_x0000_t75" style="width:130.5pt;height:132.75pt" o:ole="">
            <v:imagedata r:id="rId109" o:title=""/>
          </v:shape>
          <o:OLEObject Type="Embed" ProgID="Equation.DSMT4" ShapeID="_x0000_i1062" DrawAspect="Content" ObjectID="_1802177973" r:id="rId110"/>
        </w:object>
      </w:r>
      <w:r>
        <w:rPr>
          <w:rFonts w:ascii="Times New Roman" w:hAnsi="Times New Roman"/>
          <w:sz w:val="24"/>
          <w:szCs w:val="24"/>
        </w:rPr>
        <w:t xml:space="preserve">                                (3-17)</w:t>
      </w:r>
    </w:p>
    <w:bookmarkEnd w:id="191"/>
    <w:p w14:paraId="39FD3D09" w14:textId="77777777" w:rsidR="001961C5" w:rsidRDefault="00000000">
      <w:pPr>
        <w:spacing w:line="360" w:lineRule="auto"/>
        <w:rPr>
          <w:rFonts w:ascii="Times New Roman" w:hAnsi="Times New Roman"/>
          <w:sz w:val="24"/>
          <w:szCs w:val="24"/>
        </w:rPr>
      </w:pPr>
      <w:r>
        <w:rPr>
          <w:rFonts w:ascii="Times New Roman" w:hAnsi="Times New Roman" w:hint="eastAsia"/>
          <w:sz w:val="24"/>
          <w:szCs w:val="24"/>
        </w:rPr>
        <w:t>其中，</w:t>
      </w:r>
      <w:proofErr w:type="spellStart"/>
      <w:r>
        <w:rPr>
          <w:rFonts w:ascii="Times New Roman" w:hAnsi="Times New Roman" w:hint="eastAsia"/>
          <w:b/>
          <w:sz w:val="24"/>
          <w:szCs w:val="24"/>
        </w:rPr>
        <w:t>v</w:t>
      </w:r>
      <w:r>
        <w:rPr>
          <w:rFonts w:ascii="Times New Roman" w:hAnsi="Times New Roman" w:hint="eastAsia"/>
          <w:b/>
          <w:sz w:val="24"/>
          <w:szCs w:val="24"/>
          <w:vertAlign w:val="subscript"/>
        </w:rPr>
        <w:t>j</w:t>
      </w:r>
      <w:proofErr w:type="spellEnd"/>
      <w:r>
        <w:rPr>
          <w:rFonts w:ascii="Times New Roman" w:hAnsi="Times New Roman" w:hint="eastAsia"/>
          <w:sz w:val="24"/>
          <w:szCs w:val="24"/>
        </w:rPr>
        <w:t>表示</w:t>
      </w:r>
      <w:r>
        <w:rPr>
          <w:rFonts w:ascii="Times New Roman" w:hAnsi="Times New Roman" w:hint="eastAsia"/>
          <w:b/>
          <w:sz w:val="24"/>
          <w:szCs w:val="24"/>
        </w:rPr>
        <w:t>X</w:t>
      </w:r>
      <w:r>
        <w:rPr>
          <w:rFonts w:ascii="Times New Roman" w:hAnsi="Times New Roman" w:hint="eastAsia"/>
          <w:sz w:val="24"/>
          <w:szCs w:val="24"/>
        </w:rPr>
        <w:t>在神经元</w:t>
      </w:r>
      <w:r>
        <w:rPr>
          <w:rFonts w:ascii="Times New Roman" w:hAnsi="Times New Roman" w:hint="eastAsia"/>
          <w:i/>
          <w:sz w:val="24"/>
          <w:szCs w:val="24"/>
        </w:rPr>
        <w:t>j</w:t>
      </w:r>
      <w:r>
        <w:rPr>
          <w:rFonts w:ascii="Times New Roman" w:hAnsi="Times New Roman" w:hint="eastAsia"/>
          <w:sz w:val="24"/>
          <w:szCs w:val="24"/>
        </w:rPr>
        <w:t>中的权重系数，</w:t>
      </w:r>
      <w:r>
        <w:rPr>
          <w:rFonts w:ascii="Times New Roman" w:hAnsi="Times New Roman" w:hint="eastAsia"/>
          <w:i/>
          <w:sz w:val="24"/>
          <w:szCs w:val="24"/>
        </w:rPr>
        <w:t>m</w:t>
      </w:r>
      <w:r>
        <w:rPr>
          <w:rFonts w:ascii="Times New Roman" w:hAnsi="Times New Roman" w:hint="eastAsia"/>
          <w:sz w:val="24"/>
          <w:szCs w:val="24"/>
        </w:rPr>
        <w:t>是可调节的神经元数量。隐藏层</w:t>
      </w:r>
      <w:r>
        <w:rPr>
          <w:rFonts w:ascii="Times New Roman" w:hAnsi="Times New Roman" w:hint="eastAsia"/>
          <w:b/>
          <w:sz w:val="24"/>
          <w:szCs w:val="24"/>
        </w:rPr>
        <w:t>Y</w:t>
      </w:r>
      <w:r>
        <w:rPr>
          <w:rFonts w:ascii="Times New Roman" w:hAnsi="Times New Roman" w:hint="eastAsia"/>
          <w:sz w:val="24"/>
          <w:szCs w:val="24"/>
        </w:rPr>
        <w:t>的输出矢量表示为：</w:t>
      </w:r>
    </w:p>
    <w:p w14:paraId="431B560A" w14:textId="77777777" w:rsidR="001961C5" w:rsidRDefault="00000000">
      <w:pPr>
        <w:spacing w:line="360" w:lineRule="auto"/>
        <w:ind w:firstLineChars="200" w:firstLine="480"/>
        <w:jc w:val="right"/>
        <w:rPr>
          <w:rFonts w:ascii="Times New Roman" w:hAnsi="Times New Roman"/>
          <w:sz w:val="24"/>
          <w:szCs w:val="24"/>
        </w:rPr>
      </w:pPr>
      <w:r>
        <w:rPr>
          <w:rFonts w:ascii="Times New Roman" w:hAnsi="Times New Roman"/>
          <w:sz w:val="24"/>
          <w:szCs w:val="24"/>
        </w:rPr>
        <w:fldChar w:fldCharType="begin"/>
      </w:r>
      <w:r>
        <w:rPr>
          <w:rFonts w:ascii="Times New Roman" w:hAnsi="Times New Roman"/>
          <w:sz w:val="24"/>
          <w:szCs w:val="24"/>
        </w:rPr>
        <w:instrText xml:space="preserve"> QUOTE </w:instrText>
      </w:r>
      <m:oMath>
        <m:sSub>
          <m:sSubPr>
            <m:ctrlPr>
              <w:rPr>
                <w:rFonts w:ascii="Cambria Math" w:hAnsi="Cambria Math"/>
                <w:sz w:val="24"/>
                <w:szCs w:val="24"/>
              </w:rPr>
            </m:ctrlPr>
          </m:sSubPr>
          <m:e>
            <m:r>
              <m:rPr>
                <m:sty m:val="p"/>
              </m:rPr>
              <w:rPr>
                <w:rFonts w:ascii="Cambria Math" w:hAnsi="Cambria Math"/>
                <w:sz w:val="24"/>
                <w:szCs w:val="24"/>
              </w:rPr>
              <m:t>F</m:t>
            </m:r>
          </m:e>
          <m:sub>
            <m:r>
              <m:rPr>
                <m:sty m:val="p"/>
              </m:rPr>
              <w:rPr>
                <w:rFonts w:ascii="Cambria Math" w:hAnsi="Cambria Math"/>
                <w:sz w:val="24"/>
                <w:szCs w:val="24"/>
              </w:rPr>
              <m:t>F</m:t>
            </m:r>
          </m:sub>
        </m:sSub>
        <m:r>
          <m:rPr>
            <m:sty m:val="p"/>
          </m:rPr>
          <w:rPr>
            <w:rFonts w:ascii="Cambria Math" w:hAnsi="Cambria Math"/>
            <w:sz w:val="24"/>
            <w:szCs w:val="24"/>
          </w:rPr>
          <m:t>=</m:t>
        </m:r>
        <m:f>
          <m:fPr>
            <m:ctrlPr>
              <w:rPr>
                <w:rFonts w:ascii="Cambria Math" w:hAnsi="Cambria Math"/>
                <w:i/>
                <w:sz w:val="24"/>
                <w:szCs w:val="24"/>
              </w:rPr>
            </m:ctrlPr>
          </m:fPr>
          <m:num>
            <m:r>
              <m:rPr>
                <m:sty m:val="p"/>
              </m:rPr>
              <w:rPr>
                <w:rFonts w:ascii="Cambria Math" w:hAnsi="Cambria Math" w:hint="eastAsia"/>
                <w:sz w:val="24"/>
                <w:szCs w:val="24"/>
              </w:rPr>
              <m:t>w</m:t>
            </m:r>
            <m:r>
              <m:rPr>
                <m:sty m:val="p"/>
              </m:rPr>
              <w:rPr>
                <w:rFonts w:ascii="Cambria Math" w:hAnsi="Cambria Math"/>
                <w:sz w:val="24"/>
                <w:szCs w:val="24"/>
              </w:rPr>
              <m:t>3*</m:t>
            </m:r>
            <m:sSub>
              <m:sSubPr>
                <m:ctrlPr>
                  <w:rPr>
                    <w:rFonts w:ascii="Cambria Math" w:hAnsi="Cambria Math"/>
                    <w:i/>
                    <w:sz w:val="24"/>
                    <w:szCs w:val="24"/>
                  </w:rPr>
                </m:ctrlPr>
              </m:sSubPr>
              <m:e>
                <m:r>
                  <m:rPr>
                    <m:sty m:val="p"/>
                  </m:rPr>
                  <w:rPr>
                    <w:rFonts w:ascii="Cambria Math" w:hAnsi="Cambria Math" w:hint="eastAsia"/>
                    <w:sz w:val="24"/>
                    <w:szCs w:val="24"/>
                  </w:rPr>
                  <m:t>E</m:t>
                </m:r>
              </m:e>
              <m:sub>
                <m:r>
                  <m:rPr>
                    <m:sty m:val="p"/>
                  </m:rPr>
                  <w:rPr>
                    <w:rFonts w:ascii="Cambria Math" w:hAnsi="Cambria Math" w:hint="eastAsia"/>
                    <w:sz w:val="24"/>
                    <w:szCs w:val="24"/>
                  </w:rPr>
                  <m:t>res</m:t>
                </m:r>
              </m:sub>
            </m:sSub>
            <m:r>
              <m:rPr>
                <m:sty m:val="p"/>
              </m:rPr>
              <w:rPr>
                <w:rFonts w:ascii="Cambria Math" w:hAnsi="Cambria Math"/>
                <w:sz w:val="24"/>
                <w:szCs w:val="24"/>
              </w:rPr>
              <m:t>*LSNR*dl</m:t>
            </m:r>
          </m:num>
          <m:den>
            <m:r>
              <m:rPr>
                <m:sty m:val="p"/>
              </m:rPr>
              <w:rPr>
                <w:rFonts w:ascii="Cambria Math" w:hAnsi="Cambria Math"/>
                <w:sz w:val="24"/>
                <w:szCs w:val="24"/>
              </w:rPr>
              <m:t>l*</m:t>
            </m:r>
            <m:r>
              <m:rPr>
                <m:sty m:val="p"/>
              </m:rPr>
              <w:rPr>
                <w:rFonts w:ascii="Cambria Math" w:hAnsi="Cambria Math" w:hint="eastAsia"/>
                <w:sz w:val="24"/>
                <w:szCs w:val="24"/>
              </w:rPr>
              <m:t>L</m:t>
            </m:r>
          </m:den>
        </m:f>
      </m:oMath>
      <w:r>
        <w:rPr>
          <w:rFonts w:ascii="Times New Roman" w:hAnsi="Times New Roman"/>
          <w:sz w:val="24"/>
          <w:szCs w:val="24"/>
        </w:rPr>
        <w:instrText xml:space="preserve"> </w:instrText>
      </w:r>
      <w:r>
        <w:rPr>
          <w:rFonts w:ascii="Times New Roman" w:hAnsi="Times New Roman"/>
          <w:sz w:val="24"/>
          <w:szCs w:val="24"/>
        </w:rPr>
        <w:fldChar w:fldCharType="end"/>
      </w:r>
      <w:r>
        <w:rPr>
          <w:rFonts w:ascii="Times New Roman" w:hAnsi="Times New Roman"/>
          <w:sz w:val="24"/>
          <w:szCs w:val="24"/>
        </w:rPr>
        <w:t xml:space="preserve">     </w:t>
      </w:r>
      <w:r>
        <w:rPr>
          <w:rFonts w:ascii="Times New Roman" w:hAnsi="Times New Roman"/>
          <w:position w:val="-104"/>
          <w:sz w:val="24"/>
          <w:szCs w:val="24"/>
        </w:rPr>
        <w:object w:dxaOrig="3495" w:dyaOrig="2205" w14:anchorId="5A4D42BF">
          <v:shape id="_x0000_i1063" type="#_x0000_t75" style="width:174.75pt;height:110.25pt" o:ole="">
            <v:imagedata r:id="rId111" o:title=""/>
          </v:shape>
          <o:OLEObject Type="Embed" ProgID="Equation.DSMT4" ShapeID="_x0000_i1063" DrawAspect="Content" ObjectID="_1802177974" r:id="rId112"/>
        </w:object>
      </w:r>
      <w:r>
        <w:rPr>
          <w:rFonts w:ascii="Times New Roman" w:hAnsi="Times New Roman"/>
          <w:sz w:val="24"/>
          <w:szCs w:val="24"/>
        </w:rPr>
        <w:t xml:space="preserve">                            (3-18)</w:t>
      </w:r>
    </w:p>
    <w:p w14:paraId="0AC09A53" w14:textId="77777777" w:rsidR="001961C5" w:rsidRDefault="00000000">
      <w:pPr>
        <w:spacing w:line="360" w:lineRule="auto"/>
        <w:ind w:firstLineChars="200" w:firstLine="480"/>
        <w:jc w:val="right"/>
        <w:rPr>
          <w:rFonts w:ascii="Times New Roman" w:hAnsi="Times New Roman"/>
          <w:sz w:val="24"/>
          <w:szCs w:val="24"/>
        </w:rPr>
      </w:pPr>
      <w:r>
        <w:rPr>
          <w:rFonts w:ascii="Times New Roman" w:hAnsi="Times New Roman"/>
          <w:sz w:val="24"/>
          <w:szCs w:val="24"/>
        </w:rPr>
        <w:fldChar w:fldCharType="begin"/>
      </w:r>
      <w:r>
        <w:rPr>
          <w:rFonts w:ascii="Times New Roman" w:hAnsi="Times New Roman"/>
          <w:sz w:val="24"/>
          <w:szCs w:val="24"/>
        </w:rPr>
        <w:instrText xml:space="preserve"> QUOTE </w:instrText>
      </w:r>
      <m:oMath>
        <m:sSub>
          <m:sSubPr>
            <m:ctrlPr>
              <w:rPr>
                <w:rFonts w:ascii="Cambria Math" w:hAnsi="Cambria Math"/>
                <w:sz w:val="24"/>
                <w:szCs w:val="24"/>
              </w:rPr>
            </m:ctrlPr>
          </m:sSubPr>
          <m:e>
            <m:r>
              <m:rPr>
                <m:sty m:val="p"/>
              </m:rPr>
              <w:rPr>
                <w:rFonts w:ascii="Cambria Math" w:hAnsi="Cambria Math"/>
                <w:sz w:val="24"/>
                <w:szCs w:val="24"/>
              </w:rPr>
              <m:t>F</m:t>
            </m:r>
          </m:e>
          <m:sub>
            <m:r>
              <m:rPr>
                <m:sty m:val="p"/>
              </m:rPr>
              <w:rPr>
                <w:rFonts w:ascii="Cambria Math" w:hAnsi="Cambria Math"/>
                <w:sz w:val="24"/>
                <w:szCs w:val="24"/>
              </w:rPr>
              <m:t>F</m:t>
            </m:r>
          </m:sub>
        </m:sSub>
        <m:r>
          <m:rPr>
            <m:sty m:val="p"/>
          </m:rPr>
          <w:rPr>
            <w:rFonts w:ascii="Cambria Math" w:hAnsi="Cambria Math"/>
            <w:sz w:val="24"/>
            <w:szCs w:val="24"/>
          </w:rPr>
          <m:t>=</m:t>
        </m:r>
        <m:f>
          <m:fPr>
            <m:ctrlPr>
              <w:rPr>
                <w:rFonts w:ascii="Cambria Math" w:hAnsi="Cambria Math"/>
                <w:i/>
                <w:sz w:val="24"/>
                <w:szCs w:val="24"/>
              </w:rPr>
            </m:ctrlPr>
          </m:fPr>
          <m:num>
            <m:r>
              <m:rPr>
                <m:sty m:val="p"/>
              </m:rPr>
              <w:rPr>
                <w:rFonts w:ascii="Cambria Math" w:hAnsi="Cambria Math" w:hint="eastAsia"/>
                <w:sz w:val="24"/>
                <w:szCs w:val="24"/>
              </w:rPr>
              <m:t>w</m:t>
            </m:r>
            <m:r>
              <m:rPr>
                <m:sty m:val="p"/>
              </m:rPr>
              <w:rPr>
                <w:rFonts w:ascii="Cambria Math" w:hAnsi="Cambria Math"/>
                <w:sz w:val="24"/>
                <w:szCs w:val="24"/>
              </w:rPr>
              <m:t>3*</m:t>
            </m:r>
            <m:sSub>
              <m:sSubPr>
                <m:ctrlPr>
                  <w:rPr>
                    <w:rFonts w:ascii="Cambria Math" w:hAnsi="Cambria Math"/>
                    <w:i/>
                    <w:sz w:val="24"/>
                    <w:szCs w:val="24"/>
                  </w:rPr>
                </m:ctrlPr>
              </m:sSubPr>
              <m:e>
                <m:r>
                  <m:rPr>
                    <m:sty m:val="p"/>
                  </m:rPr>
                  <w:rPr>
                    <w:rFonts w:ascii="Cambria Math" w:hAnsi="Cambria Math" w:hint="eastAsia"/>
                    <w:sz w:val="24"/>
                    <w:szCs w:val="24"/>
                  </w:rPr>
                  <m:t>E</m:t>
                </m:r>
              </m:e>
              <m:sub>
                <m:r>
                  <m:rPr>
                    <m:sty m:val="p"/>
                  </m:rPr>
                  <w:rPr>
                    <w:rFonts w:ascii="Cambria Math" w:hAnsi="Cambria Math" w:hint="eastAsia"/>
                    <w:sz w:val="24"/>
                    <w:szCs w:val="24"/>
                  </w:rPr>
                  <m:t>res</m:t>
                </m:r>
              </m:sub>
            </m:sSub>
            <m:r>
              <m:rPr>
                <m:sty m:val="p"/>
              </m:rPr>
              <w:rPr>
                <w:rFonts w:ascii="Cambria Math" w:hAnsi="Cambria Math"/>
                <w:sz w:val="24"/>
                <w:szCs w:val="24"/>
              </w:rPr>
              <m:t>*LSNR*dl</m:t>
            </m:r>
          </m:num>
          <m:den>
            <m:r>
              <m:rPr>
                <m:sty m:val="p"/>
              </m:rPr>
              <w:rPr>
                <w:rFonts w:ascii="Cambria Math" w:hAnsi="Cambria Math"/>
                <w:sz w:val="24"/>
                <w:szCs w:val="24"/>
              </w:rPr>
              <m:t>l*</m:t>
            </m:r>
            <m:r>
              <m:rPr>
                <m:sty m:val="p"/>
              </m:rPr>
              <w:rPr>
                <w:rFonts w:ascii="Cambria Math" w:hAnsi="Cambria Math" w:hint="eastAsia"/>
                <w:sz w:val="24"/>
                <w:szCs w:val="24"/>
              </w:rPr>
              <m:t>L</m:t>
            </m:r>
          </m:den>
        </m:f>
      </m:oMath>
      <w:r>
        <w:rPr>
          <w:rFonts w:ascii="Times New Roman" w:hAnsi="Times New Roman"/>
          <w:sz w:val="24"/>
          <w:szCs w:val="24"/>
        </w:rPr>
        <w:instrText xml:space="preserve"> </w:instrText>
      </w:r>
      <w:r>
        <w:rPr>
          <w:rFonts w:ascii="Times New Roman" w:hAnsi="Times New Roman"/>
          <w:sz w:val="24"/>
          <w:szCs w:val="24"/>
        </w:rPr>
        <w:fldChar w:fldCharType="end"/>
      </w:r>
      <w:r>
        <w:rPr>
          <w:rFonts w:ascii="Times New Roman" w:hAnsi="Times New Roman"/>
          <w:sz w:val="24"/>
          <w:szCs w:val="24"/>
        </w:rPr>
        <w:t xml:space="preserve"> </w:t>
      </w:r>
      <w:r>
        <w:rPr>
          <w:b/>
          <w:sz w:val="24"/>
        </w:rPr>
        <w:fldChar w:fldCharType="begin"/>
      </w:r>
      <w:r>
        <w:rPr>
          <w:b/>
          <w:sz w:val="24"/>
        </w:rPr>
        <w:instrText xml:space="preserve"> QUOTE </w:instrText>
      </w:r>
      <m:oMath>
        <m:sSub>
          <m:sSubPr>
            <m:ctrlPr>
              <w:rPr>
                <w:rFonts w:ascii="Cambria Math" w:hAnsi="Cambria Math"/>
                <w:spacing w:val="-1"/>
                <w:sz w:val="20"/>
                <w:szCs w:val="20"/>
                <w:lang w:val="zh-CN" w:eastAsia="en-US"/>
              </w:rPr>
            </m:ctrlPr>
          </m:sSubPr>
          <m:e>
            <m:r>
              <m:rPr>
                <m:sty m:val="p"/>
              </m:rPr>
              <w:rPr>
                <w:rFonts w:ascii="Cambria Math" w:hAnsi="Cambria Math"/>
                <w:spacing w:val="-1"/>
                <w:kern w:val="0"/>
                <w:sz w:val="20"/>
                <w:szCs w:val="20"/>
                <w:lang w:val="zh-CN"/>
              </w:rPr>
              <m:t>y</m:t>
            </m:r>
          </m:e>
          <m:sub>
            <m:r>
              <m:rPr>
                <m:sty m:val="p"/>
              </m:rPr>
              <w:rPr>
                <w:rFonts w:ascii="Cambria Math" w:hAnsi="Cambria Math"/>
                <w:spacing w:val="-1"/>
                <w:kern w:val="0"/>
                <w:sz w:val="20"/>
                <w:szCs w:val="20"/>
                <w:lang w:val="zh-CN"/>
              </w:rPr>
              <m:t>ij</m:t>
            </m:r>
          </m:sub>
        </m:sSub>
        <m:r>
          <m:rPr>
            <m:sty m:val="p"/>
          </m:rPr>
          <w:rPr>
            <w:rFonts w:ascii="Cambria Math" w:hAnsi="Cambria Math"/>
            <w:spacing w:val="-1"/>
            <w:kern w:val="0"/>
            <w:sz w:val="20"/>
            <w:szCs w:val="20"/>
            <w:lang w:val="zh-CN"/>
          </w:rPr>
          <m:t>=f</m:t>
        </m:r>
        <m:d>
          <m:dPr>
            <m:ctrlPr>
              <w:rPr>
                <w:rFonts w:ascii="Cambria Math" w:hAnsi="Cambria Math"/>
                <w:i/>
                <w:spacing w:val="-1"/>
                <w:kern w:val="0"/>
                <w:sz w:val="20"/>
                <w:szCs w:val="20"/>
                <w:lang w:val="zh-CN" w:eastAsia="en-US"/>
              </w:rPr>
            </m:ctrlPr>
          </m:dPr>
          <m:e>
            <m:nary>
              <m:naryPr>
                <m:chr m:val="∑"/>
                <m:limLoc m:val="undOvr"/>
                <m:ctrlPr>
                  <w:rPr>
                    <w:rFonts w:ascii="Cambria Math" w:hAnsi="Cambria Math"/>
                    <w:i/>
                    <w:spacing w:val="-1"/>
                    <w:sz w:val="20"/>
                    <w:szCs w:val="20"/>
                    <w:lang w:val="zh-CN" w:eastAsia="en-US"/>
                  </w:rPr>
                </m:ctrlPr>
              </m:naryPr>
              <m:sub>
                <m:r>
                  <m:rPr>
                    <m:sty m:val="p"/>
                  </m:rPr>
                  <w:rPr>
                    <w:rFonts w:ascii="Cambria Math" w:hAnsi="Cambria Math"/>
                    <w:spacing w:val="-1"/>
                    <w:kern w:val="0"/>
                    <w:sz w:val="20"/>
                    <w:szCs w:val="20"/>
                    <w:lang w:val="zh-CN"/>
                  </w:rPr>
                  <m:t>c=1</m:t>
                </m:r>
              </m:sub>
              <m:sup>
                <m:r>
                  <m:rPr>
                    <m:sty m:val="p"/>
                  </m:rPr>
                  <w:rPr>
                    <w:rFonts w:ascii="Cambria Math" w:hAnsi="Cambria Math"/>
                    <w:spacing w:val="-1"/>
                    <w:kern w:val="0"/>
                    <w:sz w:val="20"/>
                    <w:szCs w:val="20"/>
                    <w:lang w:val="zh-CN"/>
                  </w:rPr>
                  <m:t>3</m:t>
                </m:r>
              </m:sup>
              <m:e>
                <m:sSub>
                  <m:sSubPr>
                    <m:ctrlPr>
                      <w:rPr>
                        <w:rFonts w:ascii="Cambria Math" w:hAnsi="Cambria Math"/>
                        <w:i/>
                        <w:spacing w:val="-1"/>
                        <w:sz w:val="20"/>
                        <w:szCs w:val="20"/>
                        <w:lang w:val="zh-CN" w:eastAsia="en-US"/>
                      </w:rPr>
                    </m:ctrlPr>
                  </m:sSubPr>
                  <m:e>
                    <m:r>
                      <m:rPr>
                        <m:sty m:val="p"/>
                      </m:rPr>
                      <w:rPr>
                        <w:rFonts w:ascii="Cambria Math" w:hAnsi="Cambria Math"/>
                        <w:spacing w:val="-1"/>
                        <w:kern w:val="0"/>
                        <w:sz w:val="20"/>
                        <w:szCs w:val="20"/>
                        <w:lang w:val="zh-CN"/>
                      </w:rPr>
                      <m:t>v</m:t>
                    </m:r>
                  </m:e>
                  <m:sub>
                    <m:r>
                      <m:rPr>
                        <m:sty m:val="p"/>
                      </m:rPr>
                      <w:rPr>
                        <w:rFonts w:ascii="Cambria Math" w:hAnsi="Cambria Math"/>
                        <w:spacing w:val="-1"/>
                        <w:kern w:val="0"/>
                        <w:sz w:val="20"/>
                        <w:szCs w:val="20"/>
                        <w:lang w:val="zh-CN"/>
                      </w:rPr>
                      <m:t>jc</m:t>
                    </m:r>
                  </m:sub>
                </m:sSub>
                <m:sSub>
                  <m:sSubPr>
                    <m:ctrlPr>
                      <w:rPr>
                        <w:rFonts w:ascii="Cambria Math" w:hAnsi="Cambria Math"/>
                        <w:i/>
                        <w:spacing w:val="-1"/>
                        <w:sz w:val="20"/>
                        <w:szCs w:val="20"/>
                        <w:lang w:val="zh-CN" w:eastAsia="en-US"/>
                      </w:rPr>
                    </m:ctrlPr>
                  </m:sSubPr>
                  <m:e>
                    <m:r>
                      <m:rPr>
                        <m:sty m:val="p"/>
                      </m:rPr>
                      <w:rPr>
                        <w:rFonts w:ascii="Cambria Math" w:hAnsi="Cambria Math"/>
                        <w:spacing w:val="-1"/>
                        <w:kern w:val="0"/>
                        <w:sz w:val="20"/>
                        <w:szCs w:val="20"/>
                        <w:lang w:val="zh-CN"/>
                      </w:rPr>
                      <m:t>x</m:t>
                    </m:r>
                  </m:e>
                  <m:sub>
                    <m:r>
                      <m:rPr>
                        <m:sty m:val="p"/>
                      </m:rPr>
                      <w:rPr>
                        <w:rFonts w:ascii="Cambria Math" w:hAnsi="Cambria Math"/>
                        <w:spacing w:val="-1"/>
                        <w:kern w:val="0"/>
                        <w:sz w:val="20"/>
                        <w:szCs w:val="20"/>
                        <w:lang w:val="zh-CN"/>
                      </w:rPr>
                      <m:t>ic</m:t>
                    </m:r>
                  </m:sub>
                </m:sSub>
                <m:r>
                  <m:rPr>
                    <m:sty m:val="p"/>
                  </m:rPr>
                  <w:rPr>
                    <w:rFonts w:ascii="Cambria Math" w:hAnsi="Cambria Math"/>
                    <w:spacing w:val="-1"/>
                    <w:kern w:val="0"/>
                    <w:sz w:val="20"/>
                    <w:szCs w:val="20"/>
                    <w:lang w:val="zh-CN"/>
                  </w:rPr>
                  <m:t>+</m:t>
                </m:r>
                <m:sSub>
                  <m:sSubPr>
                    <m:ctrlPr>
                      <w:rPr>
                        <w:rFonts w:ascii="Cambria Math" w:hAnsi="Cambria Math"/>
                        <w:i/>
                        <w:spacing w:val="-1"/>
                        <w:sz w:val="20"/>
                        <w:szCs w:val="20"/>
                        <w:lang w:val="zh-CN" w:eastAsia="en-US"/>
                      </w:rPr>
                    </m:ctrlPr>
                  </m:sSubPr>
                  <m:e>
                    <m:r>
                      <m:rPr>
                        <m:sty m:val="p"/>
                      </m:rPr>
                      <w:rPr>
                        <w:rFonts w:ascii="Cambria Math" w:hAnsi="Cambria Math"/>
                        <w:spacing w:val="-1"/>
                        <w:kern w:val="0"/>
                        <w:sz w:val="20"/>
                        <w:szCs w:val="20"/>
                        <w:lang w:val="zh-CN"/>
                      </w:rPr>
                      <m:t>a</m:t>
                    </m:r>
                  </m:e>
                  <m:sub>
                    <m:r>
                      <m:rPr>
                        <m:sty m:val="p"/>
                      </m:rPr>
                      <w:rPr>
                        <w:rFonts w:ascii="Cambria Math" w:hAnsi="Cambria Math"/>
                        <w:spacing w:val="-1"/>
                        <w:kern w:val="0"/>
                        <w:sz w:val="20"/>
                        <w:szCs w:val="20"/>
                        <w:lang w:val="zh-CN"/>
                      </w:rPr>
                      <m:t>j</m:t>
                    </m:r>
                  </m:sub>
                </m:sSub>
              </m:e>
            </m:nary>
          </m:e>
        </m:d>
      </m:oMath>
      <w:r>
        <w:rPr>
          <w:b/>
          <w:sz w:val="24"/>
        </w:rPr>
        <w:instrText xml:space="preserve"> </w:instrText>
      </w:r>
      <w:r>
        <w:rPr>
          <w:b/>
          <w:sz w:val="24"/>
        </w:rPr>
        <w:fldChar w:fldCharType="end"/>
      </w:r>
      <w:r>
        <w:rPr>
          <w:rFonts w:ascii="Times New Roman" w:hAnsi="Times New Roman"/>
          <w:sz w:val="24"/>
          <w:szCs w:val="24"/>
        </w:rPr>
        <w:t xml:space="preserve">          </w:t>
      </w:r>
      <w:r>
        <w:rPr>
          <w:rFonts w:ascii="Times New Roman" w:hAnsi="Times New Roman"/>
          <w:position w:val="-20"/>
          <w:sz w:val="24"/>
          <w:szCs w:val="24"/>
        </w:rPr>
        <w:object w:dxaOrig="2355" w:dyaOrig="525" w14:anchorId="61066D88">
          <v:shape id="_x0000_i1064" type="#_x0000_t75" style="width:117.75pt;height:26.25pt" o:ole="">
            <v:imagedata r:id="rId113" o:title=""/>
          </v:shape>
          <o:OLEObject Type="Embed" ProgID="Equation.DSMT4" ShapeID="_x0000_i1064" DrawAspect="Content" ObjectID="_1802177975" r:id="rId114"/>
        </w:object>
      </w:r>
      <w:r>
        <w:rPr>
          <w:rFonts w:ascii="Times New Roman" w:hAnsi="Times New Roman"/>
          <w:sz w:val="24"/>
          <w:szCs w:val="24"/>
        </w:rPr>
        <w:t xml:space="preserve">                                  (3-19)</w:t>
      </w:r>
    </w:p>
    <w:p w14:paraId="19ED09B8" w14:textId="77777777" w:rsidR="001961C5" w:rsidRDefault="00000000">
      <w:pPr>
        <w:spacing w:line="360" w:lineRule="auto"/>
        <w:rPr>
          <w:rFonts w:ascii="Times New Roman" w:hAnsi="Times New Roman"/>
          <w:sz w:val="24"/>
          <w:szCs w:val="24"/>
        </w:rPr>
      </w:pPr>
      <w:r>
        <w:rPr>
          <w:rFonts w:ascii="Times New Roman" w:hAnsi="Times New Roman" w:hint="eastAsia"/>
          <w:sz w:val="24"/>
          <w:szCs w:val="24"/>
        </w:rPr>
        <w:t>其中，</w:t>
      </w:r>
      <w:proofErr w:type="spellStart"/>
      <w:r>
        <w:rPr>
          <w:rFonts w:ascii="Times New Roman" w:hAnsi="Times New Roman" w:hint="eastAsia"/>
          <w:i/>
          <w:sz w:val="24"/>
          <w:szCs w:val="24"/>
        </w:rPr>
        <w:t>y</w:t>
      </w:r>
      <w:r>
        <w:rPr>
          <w:rFonts w:ascii="Times New Roman" w:hAnsi="Times New Roman" w:hint="eastAsia"/>
          <w:i/>
          <w:sz w:val="24"/>
          <w:szCs w:val="24"/>
          <w:vertAlign w:val="subscript"/>
        </w:rPr>
        <w:t>ij</w:t>
      </w:r>
      <w:proofErr w:type="spellEnd"/>
      <w:r>
        <w:rPr>
          <w:rFonts w:ascii="Times New Roman" w:hAnsi="Times New Roman" w:hint="eastAsia"/>
          <w:sz w:val="24"/>
          <w:szCs w:val="24"/>
        </w:rPr>
        <w:t>是</w:t>
      </w:r>
      <w:r>
        <w:rPr>
          <w:rFonts w:ascii="Times New Roman" w:hAnsi="Times New Roman" w:hint="eastAsia"/>
          <w:i/>
          <w:sz w:val="24"/>
          <w:szCs w:val="24"/>
        </w:rPr>
        <w:t>x</w:t>
      </w:r>
      <w:r>
        <w:rPr>
          <w:rFonts w:ascii="Times New Roman" w:hAnsi="Times New Roman" w:hint="eastAsia"/>
          <w:i/>
          <w:sz w:val="24"/>
          <w:szCs w:val="24"/>
          <w:vertAlign w:val="subscript"/>
        </w:rPr>
        <w:t>i</w:t>
      </w:r>
      <w:r>
        <w:rPr>
          <w:rFonts w:ascii="Times New Roman" w:hAnsi="Times New Roman" w:hint="eastAsia"/>
          <w:sz w:val="24"/>
          <w:szCs w:val="24"/>
        </w:rPr>
        <w:t>在另一个维度上的映射，</w:t>
      </w:r>
      <w:r>
        <w:rPr>
          <w:rFonts w:ascii="Times New Roman" w:hAnsi="Times New Roman" w:hint="eastAsia"/>
          <w:i/>
          <w:sz w:val="24"/>
          <w:szCs w:val="24"/>
        </w:rPr>
        <w:t>f</w:t>
      </w:r>
      <w:r>
        <w:rPr>
          <w:rFonts w:ascii="Times New Roman" w:hAnsi="Times New Roman" w:hint="eastAsia"/>
          <w:sz w:val="24"/>
          <w:szCs w:val="24"/>
        </w:rPr>
        <w:t>是</w:t>
      </w:r>
      <w:r>
        <w:rPr>
          <w:rFonts w:ascii="Times New Roman" w:hAnsi="Times New Roman" w:hint="eastAsia"/>
          <w:b/>
          <w:sz w:val="24"/>
          <w:szCs w:val="24"/>
        </w:rPr>
        <w:t>X</w:t>
      </w:r>
      <w:r>
        <w:rPr>
          <w:rFonts w:ascii="Times New Roman" w:hAnsi="Times New Roman" w:hint="eastAsia"/>
          <w:sz w:val="24"/>
          <w:szCs w:val="24"/>
        </w:rPr>
        <w:t>和</w:t>
      </w:r>
      <w:r>
        <w:rPr>
          <w:rFonts w:ascii="Times New Roman" w:hAnsi="Times New Roman" w:hint="eastAsia"/>
          <w:b/>
          <w:sz w:val="24"/>
          <w:szCs w:val="24"/>
        </w:rPr>
        <w:t>Y</w:t>
      </w:r>
      <w:r>
        <w:rPr>
          <w:rFonts w:ascii="Times New Roman" w:hAnsi="Times New Roman" w:hint="eastAsia"/>
          <w:sz w:val="24"/>
          <w:szCs w:val="24"/>
        </w:rPr>
        <w:t>之间的函数关系，</w:t>
      </w:r>
      <w:proofErr w:type="spellStart"/>
      <w:r>
        <w:rPr>
          <w:rFonts w:ascii="Times New Roman" w:hAnsi="Times New Roman" w:hint="eastAsia"/>
          <w:i/>
          <w:sz w:val="24"/>
          <w:szCs w:val="24"/>
        </w:rPr>
        <w:t>a</w:t>
      </w:r>
      <w:r>
        <w:rPr>
          <w:rFonts w:ascii="Times New Roman" w:hAnsi="Times New Roman" w:hint="eastAsia"/>
          <w:i/>
          <w:sz w:val="24"/>
          <w:szCs w:val="24"/>
          <w:vertAlign w:val="subscript"/>
        </w:rPr>
        <w:t>j</w:t>
      </w:r>
      <w:proofErr w:type="spellEnd"/>
      <w:r>
        <w:rPr>
          <w:rFonts w:ascii="Times New Roman" w:hAnsi="Times New Roman" w:hint="eastAsia"/>
          <w:sz w:val="24"/>
          <w:szCs w:val="24"/>
        </w:rPr>
        <w:t>是常数偏移。设</w:t>
      </w:r>
      <w:proofErr w:type="spellStart"/>
      <w:r>
        <w:rPr>
          <w:rFonts w:ascii="Times New Roman" w:hAnsi="Times New Roman" w:hint="eastAsia"/>
          <w:i/>
          <w:sz w:val="24"/>
          <w:szCs w:val="24"/>
        </w:rPr>
        <w:t>w</w:t>
      </w:r>
      <w:r>
        <w:rPr>
          <w:rFonts w:ascii="Times New Roman" w:hAnsi="Times New Roman" w:hint="eastAsia"/>
          <w:i/>
          <w:sz w:val="24"/>
          <w:szCs w:val="24"/>
          <w:vertAlign w:val="subscript"/>
        </w:rPr>
        <w:t>ij</w:t>
      </w:r>
      <w:proofErr w:type="spellEnd"/>
      <w:r>
        <w:rPr>
          <w:rFonts w:ascii="Times New Roman" w:hAnsi="Times New Roman" w:hint="eastAsia"/>
          <w:sz w:val="24"/>
          <w:szCs w:val="24"/>
        </w:rPr>
        <w:t>表示</w:t>
      </w:r>
      <w:proofErr w:type="spellStart"/>
      <w:r>
        <w:rPr>
          <w:rFonts w:ascii="Times New Roman" w:hAnsi="Times New Roman" w:hint="eastAsia"/>
          <w:i/>
          <w:sz w:val="24"/>
          <w:szCs w:val="24"/>
        </w:rPr>
        <w:t>y</w:t>
      </w:r>
      <w:r>
        <w:rPr>
          <w:rFonts w:ascii="Times New Roman" w:hAnsi="Times New Roman" w:hint="eastAsia"/>
          <w:i/>
          <w:sz w:val="24"/>
          <w:szCs w:val="24"/>
          <w:vertAlign w:val="subscript"/>
        </w:rPr>
        <w:t>ij</w:t>
      </w:r>
      <w:proofErr w:type="spellEnd"/>
      <w:r>
        <w:rPr>
          <w:rFonts w:ascii="Times New Roman" w:hAnsi="Times New Roman" w:hint="eastAsia"/>
          <w:sz w:val="24"/>
          <w:szCs w:val="24"/>
        </w:rPr>
        <w:t>的权重系数。然后，从隐藏层到输出层</w:t>
      </w:r>
      <w:r>
        <w:rPr>
          <w:rFonts w:ascii="Times New Roman" w:hAnsi="Times New Roman" w:hint="eastAsia"/>
          <w:b/>
          <w:sz w:val="24"/>
          <w:szCs w:val="24"/>
        </w:rPr>
        <w:t>W</w:t>
      </w:r>
      <w:r>
        <w:rPr>
          <w:rFonts w:ascii="Times New Roman" w:hAnsi="Times New Roman" w:hint="eastAsia"/>
          <w:sz w:val="24"/>
          <w:szCs w:val="24"/>
        </w:rPr>
        <w:t>的权重表示为：</w:t>
      </w:r>
    </w:p>
    <w:bookmarkStart w:id="192" w:name="OLE_LINK91"/>
    <w:bookmarkStart w:id="193" w:name="OLE_LINK92"/>
    <w:p w14:paraId="359A87B9" w14:textId="77777777" w:rsidR="001961C5" w:rsidRDefault="00000000">
      <w:pPr>
        <w:spacing w:line="360" w:lineRule="auto"/>
        <w:ind w:firstLineChars="200" w:firstLine="480"/>
        <w:jc w:val="right"/>
        <w:rPr>
          <w:rFonts w:ascii="Times New Roman" w:hAnsi="Times New Roman"/>
          <w:sz w:val="24"/>
          <w:szCs w:val="24"/>
        </w:rPr>
      </w:pPr>
      <w:r>
        <w:rPr>
          <w:rFonts w:ascii="Times New Roman" w:hAnsi="Times New Roman"/>
          <w:sz w:val="24"/>
          <w:szCs w:val="24"/>
        </w:rPr>
        <w:lastRenderedPageBreak/>
        <w:fldChar w:fldCharType="begin"/>
      </w:r>
      <w:r>
        <w:rPr>
          <w:rFonts w:ascii="Times New Roman" w:hAnsi="Times New Roman"/>
          <w:sz w:val="24"/>
          <w:szCs w:val="24"/>
        </w:rPr>
        <w:instrText xml:space="preserve"> QUOTE </w:instrText>
      </w:r>
      <m:oMath>
        <m:sSub>
          <m:sSubPr>
            <m:ctrlPr>
              <w:rPr>
                <w:rFonts w:ascii="Cambria Math" w:hAnsi="Cambria Math"/>
                <w:sz w:val="24"/>
                <w:szCs w:val="24"/>
              </w:rPr>
            </m:ctrlPr>
          </m:sSubPr>
          <m:e>
            <m:r>
              <m:rPr>
                <m:sty m:val="p"/>
              </m:rPr>
              <w:rPr>
                <w:rFonts w:ascii="Cambria Math" w:hAnsi="Cambria Math"/>
                <w:sz w:val="24"/>
                <w:szCs w:val="24"/>
              </w:rPr>
              <m:t>F</m:t>
            </m:r>
          </m:e>
          <m:sub>
            <m:r>
              <m:rPr>
                <m:sty m:val="p"/>
              </m:rPr>
              <w:rPr>
                <w:rFonts w:ascii="Cambria Math" w:hAnsi="Cambria Math"/>
                <w:sz w:val="24"/>
                <w:szCs w:val="24"/>
              </w:rPr>
              <m:t>F</m:t>
            </m:r>
          </m:sub>
        </m:sSub>
        <m:r>
          <m:rPr>
            <m:sty m:val="p"/>
          </m:rPr>
          <w:rPr>
            <w:rFonts w:ascii="Cambria Math" w:hAnsi="Cambria Math"/>
            <w:sz w:val="24"/>
            <w:szCs w:val="24"/>
          </w:rPr>
          <m:t>=</m:t>
        </m:r>
        <m:f>
          <m:fPr>
            <m:ctrlPr>
              <w:rPr>
                <w:rFonts w:ascii="Cambria Math" w:hAnsi="Cambria Math"/>
                <w:i/>
                <w:sz w:val="24"/>
                <w:szCs w:val="24"/>
              </w:rPr>
            </m:ctrlPr>
          </m:fPr>
          <m:num>
            <m:r>
              <m:rPr>
                <m:sty m:val="p"/>
              </m:rPr>
              <w:rPr>
                <w:rFonts w:ascii="Cambria Math" w:hAnsi="Cambria Math" w:hint="eastAsia"/>
                <w:sz w:val="24"/>
                <w:szCs w:val="24"/>
              </w:rPr>
              <m:t>w</m:t>
            </m:r>
            <m:r>
              <m:rPr>
                <m:sty m:val="p"/>
              </m:rPr>
              <w:rPr>
                <w:rFonts w:ascii="Cambria Math" w:hAnsi="Cambria Math"/>
                <w:sz w:val="24"/>
                <w:szCs w:val="24"/>
              </w:rPr>
              <m:t>3*</m:t>
            </m:r>
            <m:sSub>
              <m:sSubPr>
                <m:ctrlPr>
                  <w:rPr>
                    <w:rFonts w:ascii="Cambria Math" w:hAnsi="Cambria Math"/>
                    <w:i/>
                    <w:sz w:val="24"/>
                    <w:szCs w:val="24"/>
                  </w:rPr>
                </m:ctrlPr>
              </m:sSubPr>
              <m:e>
                <m:r>
                  <m:rPr>
                    <m:sty m:val="p"/>
                  </m:rPr>
                  <w:rPr>
                    <w:rFonts w:ascii="Cambria Math" w:hAnsi="Cambria Math" w:hint="eastAsia"/>
                    <w:sz w:val="24"/>
                    <w:szCs w:val="24"/>
                  </w:rPr>
                  <m:t>E</m:t>
                </m:r>
              </m:e>
              <m:sub>
                <m:r>
                  <m:rPr>
                    <m:sty m:val="p"/>
                  </m:rPr>
                  <w:rPr>
                    <w:rFonts w:ascii="Cambria Math" w:hAnsi="Cambria Math" w:hint="eastAsia"/>
                    <w:sz w:val="24"/>
                    <w:szCs w:val="24"/>
                  </w:rPr>
                  <m:t>res</m:t>
                </m:r>
              </m:sub>
            </m:sSub>
            <m:r>
              <m:rPr>
                <m:sty m:val="p"/>
              </m:rPr>
              <w:rPr>
                <w:rFonts w:ascii="Cambria Math" w:hAnsi="Cambria Math"/>
                <w:sz w:val="24"/>
                <w:szCs w:val="24"/>
              </w:rPr>
              <m:t>*LSNR*dl</m:t>
            </m:r>
          </m:num>
          <m:den>
            <m:r>
              <m:rPr>
                <m:sty m:val="p"/>
              </m:rPr>
              <w:rPr>
                <w:rFonts w:ascii="Cambria Math" w:hAnsi="Cambria Math"/>
                <w:sz w:val="24"/>
                <w:szCs w:val="24"/>
              </w:rPr>
              <m:t>l*</m:t>
            </m:r>
            <m:r>
              <m:rPr>
                <m:sty m:val="p"/>
              </m:rPr>
              <w:rPr>
                <w:rFonts w:ascii="Cambria Math" w:hAnsi="Cambria Math" w:hint="eastAsia"/>
                <w:sz w:val="24"/>
                <w:szCs w:val="24"/>
              </w:rPr>
              <m:t>L</m:t>
            </m:r>
          </m:den>
        </m:f>
      </m:oMath>
      <w:r>
        <w:rPr>
          <w:rFonts w:ascii="Times New Roman" w:hAnsi="Times New Roman"/>
          <w:sz w:val="24"/>
          <w:szCs w:val="24"/>
        </w:rPr>
        <w:instrText xml:space="preserve"> </w:instrText>
      </w:r>
      <w:r>
        <w:rPr>
          <w:rFonts w:ascii="Times New Roman" w:hAnsi="Times New Roman"/>
          <w:sz w:val="24"/>
          <w:szCs w:val="24"/>
        </w:rPr>
        <w:fldChar w:fldCharType="end"/>
      </w:r>
      <w:r>
        <w:rPr>
          <w:rFonts w:ascii="Times New Roman" w:hAnsi="Times New Roman"/>
          <w:sz w:val="24"/>
          <w:szCs w:val="24"/>
        </w:rPr>
        <w:t xml:space="preserve"> </w:t>
      </w:r>
      <w:r>
        <w:rPr>
          <w:b/>
          <w:sz w:val="24"/>
        </w:rPr>
        <w:fldChar w:fldCharType="begin"/>
      </w:r>
      <w:r>
        <w:rPr>
          <w:b/>
          <w:sz w:val="24"/>
        </w:rPr>
        <w:instrText xml:space="preserve"> QUOTE </w:instrText>
      </w:r>
      <m:oMath>
        <m:sSub>
          <m:sSubPr>
            <m:ctrlPr>
              <w:rPr>
                <w:rFonts w:ascii="Cambria Math" w:hAnsi="Cambria Math"/>
                <w:spacing w:val="-1"/>
                <w:sz w:val="20"/>
                <w:szCs w:val="20"/>
                <w:lang w:val="zh-CN" w:eastAsia="en-US"/>
              </w:rPr>
            </m:ctrlPr>
          </m:sSubPr>
          <m:e>
            <m:r>
              <m:rPr>
                <m:sty m:val="p"/>
              </m:rPr>
              <w:rPr>
                <w:rFonts w:ascii="Cambria Math" w:hAnsi="Cambria Math"/>
                <w:spacing w:val="-1"/>
                <w:kern w:val="0"/>
                <w:sz w:val="20"/>
                <w:szCs w:val="20"/>
                <w:lang w:val="zh-CN"/>
              </w:rPr>
              <m:t>y</m:t>
            </m:r>
          </m:e>
          <m:sub>
            <m:r>
              <m:rPr>
                <m:sty m:val="p"/>
              </m:rPr>
              <w:rPr>
                <w:rFonts w:ascii="Cambria Math" w:hAnsi="Cambria Math"/>
                <w:spacing w:val="-1"/>
                <w:kern w:val="0"/>
                <w:sz w:val="20"/>
                <w:szCs w:val="20"/>
                <w:lang w:val="zh-CN"/>
              </w:rPr>
              <m:t>ij</m:t>
            </m:r>
          </m:sub>
        </m:sSub>
        <m:r>
          <m:rPr>
            <m:sty m:val="p"/>
          </m:rPr>
          <w:rPr>
            <w:rFonts w:ascii="Cambria Math" w:hAnsi="Cambria Math"/>
            <w:spacing w:val="-1"/>
            <w:kern w:val="0"/>
            <w:sz w:val="20"/>
            <w:szCs w:val="20"/>
            <w:lang w:val="zh-CN"/>
          </w:rPr>
          <m:t>=f</m:t>
        </m:r>
        <m:d>
          <m:dPr>
            <m:ctrlPr>
              <w:rPr>
                <w:rFonts w:ascii="Cambria Math" w:hAnsi="Cambria Math"/>
                <w:i/>
                <w:spacing w:val="-1"/>
                <w:kern w:val="0"/>
                <w:sz w:val="20"/>
                <w:szCs w:val="20"/>
                <w:lang w:val="zh-CN" w:eastAsia="en-US"/>
              </w:rPr>
            </m:ctrlPr>
          </m:dPr>
          <m:e>
            <m:nary>
              <m:naryPr>
                <m:chr m:val="∑"/>
                <m:limLoc m:val="undOvr"/>
                <m:ctrlPr>
                  <w:rPr>
                    <w:rFonts w:ascii="Cambria Math" w:hAnsi="Cambria Math"/>
                    <w:i/>
                    <w:spacing w:val="-1"/>
                    <w:sz w:val="20"/>
                    <w:szCs w:val="20"/>
                    <w:lang w:val="zh-CN" w:eastAsia="en-US"/>
                  </w:rPr>
                </m:ctrlPr>
              </m:naryPr>
              <m:sub>
                <m:r>
                  <m:rPr>
                    <m:sty m:val="p"/>
                  </m:rPr>
                  <w:rPr>
                    <w:rFonts w:ascii="Cambria Math" w:hAnsi="Cambria Math"/>
                    <w:spacing w:val="-1"/>
                    <w:kern w:val="0"/>
                    <w:sz w:val="20"/>
                    <w:szCs w:val="20"/>
                    <w:lang w:val="zh-CN"/>
                  </w:rPr>
                  <m:t>c=1</m:t>
                </m:r>
              </m:sub>
              <m:sup>
                <m:r>
                  <m:rPr>
                    <m:sty m:val="p"/>
                  </m:rPr>
                  <w:rPr>
                    <w:rFonts w:ascii="Cambria Math" w:hAnsi="Cambria Math"/>
                    <w:spacing w:val="-1"/>
                    <w:kern w:val="0"/>
                    <w:sz w:val="20"/>
                    <w:szCs w:val="20"/>
                    <w:lang w:val="zh-CN"/>
                  </w:rPr>
                  <m:t>3</m:t>
                </m:r>
              </m:sup>
              <m:e>
                <m:sSub>
                  <m:sSubPr>
                    <m:ctrlPr>
                      <w:rPr>
                        <w:rFonts w:ascii="Cambria Math" w:hAnsi="Cambria Math"/>
                        <w:i/>
                        <w:spacing w:val="-1"/>
                        <w:sz w:val="20"/>
                        <w:szCs w:val="20"/>
                        <w:lang w:val="zh-CN" w:eastAsia="en-US"/>
                      </w:rPr>
                    </m:ctrlPr>
                  </m:sSubPr>
                  <m:e>
                    <m:r>
                      <m:rPr>
                        <m:sty m:val="p"/>
                      </m:rPr>
                      <w:rPr>
                        <w:rFonts w:ascii="Cambria Math" w:hAnsi="Cambria Math"/>
                        <w:spacing w:val="-1"/>
                        <w:kern w:val="0"/>
                        <w:sz w:val="20"/>
                        <w:szCs w:val="20"/>
                        <w:lang w:val="zh-CN"/>
                      </w:rPr>
                      <m:t>v</m:t>
                    </m:r>
                  </m:e>
                  <m:sub>
                    <m:r>
                      <m:rPr>
                        <m:sty m:val="p"/>
                      </m:rPr>
                      <w:rPr>
                        <w:rFonts w:ascii="Cambria Math" w:hAnsi="Cambria Math"/>
                        <w:spacing w:val="-1"/>
                        <w:kern w:val="0"/>
                        <w:sz w:val="20"/>
                        <w:szCs w:val="20"/>
                        <w:lang w:val="zh-CN"/>
                      </w:rPr>
                      <m:t>jc</m:t>
                    </m:r>
                  </m:sub>
                </m:sSub>
                <m:sSub>
                  <m:sSubPr>
                    <m:ctrlPr>
                      <w:rPr>
                        <w:rFonts w:ascii="Cambria Math" w:hAnsi="Cambria Math"/>
                        <w:i/>
                        <w:spacing w:val="-1"/>
                        <w:sz w:val="20"/>
                        <w:szCs w:val="20"/>
                        <w:lang w:val="zh-CN" w:eastAsia="en-US"/>
                      </w:rPr>
                    </m:ctrlPr>
                  </m:sSubPr>
                  <m:e>
                    <m:r>
                      <m:rPr>
                        <m:sty m:val="p"/>
                      </m:rPr>
                      <w:rPr>
                        <w:rFonts w:ascii="Cambria Math" w:hAnsi="Cambria Math"/>
                        <w:spacing w:val="-1"/>
                        <w:kern w:val="0"/>
                        <w:sz w:val="20"/>
                        <w:szCs w:val="20"/>
                        <w:lang w:val="zh-CN"/>
                      </w:rPr>
                      <m:t>x</m:t>
                    </m:r>
                  </m:e>
                  <m:sub>
                    <m:r>
                      <m:rPr>
                        <m:sty m:val="p"/>
                      </m:rPr>
                      <w:rPr>
                        <w:rFonts w:ascii="Cambria Math" w:hAnsi="Cambria Math"/>
                        <w:spacing w:val="-1"/>
                        <w:kern w:val="0"/>
                        <w:sz w:val="20"/>
                        <w:szCs w:val="20"/>
                        <w:lang w:val="zh-CN"/>
                      </w:rPr>
                      <m:t>ic</m:t>
                    </m:r>
                  </m:sub>
                </m:sSub>
                <m:r>
                  <m:rPr>
                    <m:sty m:val="p"/>
                  </m:rPr>
                  <w:rPr>
                    <w:rFonts w:ascii="Cambria Math" w:hAnsi="Cambria Math"/>
                    <w:spacing w:val="-1"/>
                    <w:kern w:val="0"/>
                    <w:sz w:val="20"/>
                    <w:szCs w:val="20"/>
                    <w:lang w:val="zh-CN"/>
                  </w:rPr>
                  <m:t>+</m:t>
                </m:r>
                <m:sSub>
                  <m:sSubPr>
                    <m:ctrlPr>
                      <w:rPr>
                        <w:rFonts w:ascii="Cambria Math" w:hAnsi="Cambria Math"/>
                        <w:i/>
                        <w:spacing w:val="-1"/>
                        <w:sz w:val="20"/>
                        <w:szCs w:val="20"/>
                        <w:lang w:val="zh-CN" w:eastAsia="en-US"/>
                      </w:rPr>
                    </m:ctrlPr>
                  </m:sSubPr>
                  <m:e>
                    <m:r>
                      <m:rPr>
                        <m:sty m:val="p"/>
                      </m:rPr>
                      <w:rPr>
                        <w:rFonts w:ascii="Cambria Math" w:hAnsi="Cambria Math"/>
                        <w:spacing w:val="-1"/>
                        <w:kern w:val="0"/>
                        <w:sz w:val="20"/>
                        <w:szCs w:val="20"/>
                        <w:lang w:val="zh-CN"/>
                      </w:rPr>
                      <m:t>a</m:t>
                    </m:r>
                  </m:e>
                  <m:sub>
                    <m:r>
                      <m:rPr>
                        <m:sty m:val="p"/>
                      </m:rPr>
                      <w:rPr>
                        <w:rFonts w:ascii="Cambria Math" w:hAnsi="Cambria Math"/>
                        <w:spacing w:val="-1"/>
                        <w:kern w:val="0"/>
                        <w:sz w:val="20"/>
                        <w:szCs w:val="20"/>
                        <w:lang w:val="zh-CN"/>
                      </w:rPr>
                      <m:t>j</m:t>
                    </m:r>
                  </m:sub>
                </m:sSub>
              </m:e>
            </m:nary>
          </m:e>
        </m:d>
      </m:oMath>
      <w:r>
        <w:rPr>
          <w:b/>
          <w:sz w:val="24"/>
        </w:rPr>
        <w:instrText xml:space="preserve"> </w:instrText>
      </w:r>
      <w:r>
        <w:rPr>
          <w:b/>
          <w:sz w:val="24"/>
        </w:rPr>
        <w:fldChar w:fldCharType="end"/>
      </w:r>
      <w:r>
        <w:rPr>
          <w:rFonts w:ascii="Times New Roman" w:hAnsi="Times New Roman"/>
          <w:sz w:val="24"/>
          <w:szCs w:val="24"/>
        </w:rPr>
        <w:t xml:space="preserve">      </w:t>
      </w:r>
      <w:r>
        <w:rPr>
          <w:rFonts w:ascii="Times New Roman" w:hAnsi="Times New Roman"/>
          <w:position w:val="-104"/>
          <w:sz w:val="24"/>
          <w:szCs w:val="24"/>
        </w:rPr>
        <w:object w:dxaOrig="3705" w:dyaOrig="2205" w14:anchorId="4EA4D392">
          <v:shape id="_x0000_i1065" type="#_x0000_t75" style="width:185.25pt;height:110.25pt" o:ole="">
            <v:imagedata r:id="rId115" o:title=""/>
          </v:shape>
          <o:OLEObject Type="Embed" ProgID="Equation.DSMT4" ShapeID="_x0000_i1065" DrawAspect="Content" ObjectID="_1802177976" r:id="rId116"/>
        </w:object>
      </w:r>
      <w:r>
        <w:rPr>
          <w:rFonts w:ascii="Times New Roman" w:hAnsi="Times New Roman"/>
          <w:sz w:val="24"/>
          <w:szCs w:val="24"/>
        </w:rPr>
        <w:t xml:space="preserve">                         (3-20)</w:t>
      </w:r>
    </w:p>
    <w:bookmarkEnd w:id="192"/>
    <w:bookmarkEnd w:id="193"/>
    <w:p w14:paraId="0455A0AC" w14:textId="77777777" w:rsidR="001961C5" w:rsidRDefault="00000000">
      <w:pPr>
        <w:spacing w:line="360" w:lineRule="auto"/>
        <w:ind w:firstLineChars="200" w:firstLine="480"/>
        <w:rPr>
          <w:rFonts w:ascii="Times New Roman" w:hAnsi="Times New Roman"/>
          <w:sz w:val="24"/>
          <w:szCs w:val="24"/>
        </w:rPr>
      </w:pPr>
      <w:r>
        <w:rPr>
          <w:rFonts w:ascii="Times New Roman" w:hAnsi="Times New Roman" w:hint="eastAsia"/>
          <w:sz w:val="24"/>
          <w:szCs w:val="24"/>
        </w:rPr>
        <w:t>输出层的输出矢量表示为：</w:t>
      </w:r>
    </w:p>
    <w:p w14:paraId="64019F81" w14:textId="77777777" w:rsidR="001961C5" w:rsidRDefault="00000000">
      <w:pPr>
        <w:spacing w:line="360" w:lineRule="auto"/>
        <w:ind w:firstLineChars="200" w:firstLine="480"/>
        <w:jc w:val="right"/>
        <w:rPr>
          <w:rFonts w:ascii="Times New Roman" w:hAnsi="Times New Roman"/>
          <w:sz w:val="24"/>
          <w:szCs w:val="24"/>
        </w:rPr>
      </w:pPr>
      <w:r>
        <w:rPr>
          <w:rFonts w:ascii="Times New Roman" w:hAnsi="Times New Roman"/>
          <w:sz w:val="24"/>
          <w:szCs w:val="24"/>
        </w:rPr>
        <w:fldChar w:fldCharType="begin"/>
      </w:r>
      <w:r>
        <w:rPr>
          <w:rFonts w:ascii="Times New Roman" w:hAnsi="Times New Roman"/>
          <w:sz w:val="24"/>
          <w:szCs w:val="24"/>
        </w:rPr>
        <w:instrText xml:space="preserve"> QUOTE </w:instrText>
      </w:r>
      <m:oMath>
        <m:sSub>
          <m:sSubPr>
            <m:ctrlPr>
              <w:rPr>
                <w:rFonts w:ascii="Cambria Math" w:hAnsi="Cambria Math"/>
                <w:sz w:val="24"/>
                <w:szCs w:val="24"/>
              </w:rPr>
            </m:ctrlPr>
          </m:sSubPr>
          <m:e>
            <m:r>
              <m:rPr>
                <m:sty m:val="p"/>
              </m:rPr>
              <w:rPr>
                <w:rFonts w:ascii="Cambria Math" w:hAnsi="Cambria Math"/>
                <w:sz w:val="24"/>
                <w:szCs w:val="24"/>
              </w:rPr>
              <m:t>F</m:t>
            </m:r>
          </m:e>
          <m:sub>
            <m:r>
              <m:rPr>
                <m:sty m:val="p"/>
              </m:rPr>
              <w:rPr>
                <w:rFonts w:ascii="Cambria Math" w:hAnsi="Cambria Math"/>
                <w:sz w:val="24"/>
                <w:szCs w:val="24"/>
              </w:rPr>
              <m:t>F</m:t>
            </m:r>
          </m:sub>
        </m:sSub>
        <m:r>
          <m:rPr>
            <m:sty m:val="p"/>
          </m:rPr>
          <w:rPr>
            <w:rFonts w:ascii="Cambria Math" w:hAnsi="Cambria Math"/>
            <w:sz w:val="24"/>
            <w:szCs w:val="24"/>
          </w:rPr>
          <m:t>=</m:t>
        </m:r>
        <m:f>
          <m:fPr>
            <m:ctrlPr>
              <w:rPr>
                <w:rFonts w:ascii="Cambria Math" w:hAnsi="Cambria Math"/>
                <w:i/>
                <w:sz w:val="24"/>
                <w:szCs w:val="24"/>
              </w:rPr>
            </m:ctrlPr>
          </m:fPr>
          <m:num>
            <m:r>
              <m:rPr>
                <m:sty m:val="p"/>
              </m:rPr>
              <w:rPr>
                <w:rFonts w:ascii="Cambria Math" w:hAnsi="Cambria Math" w:hint="eastAsia"/>
                <w:sz w:val="24"/>
                <w:szCs w:val="24"/>
              </w:rPr>
              <m:t>w</m:t>
            </m:r>
            <m:r>
              <m:rPr>
                <m:sty m:val="p"/>
              </m:rPr>
              <w:rPr>
                <w:rFonts w:ascii="Cambria Math" w:hAnsi="Cambria Math"/>
                <w:sz w:val="24"/>
                <w:szCs w:val="24"/>
              </w:rPr>
              <m:t>3*</m:t>
            </m:r>
            <m:sSub>
              <m:sSubPr>
                <m:ctrlPr>
                  <w:rPr>
                    <w:rFonts w:ascii="Cambria Math" w:hAnsi="Cambria Math"/>
                    <w:i/>
                    <w:sz w:val="24"/>
                    <w:szCs w:val="24"/>
                  </w:rPr>
                </m:ctrlPr>
              </m:sSubPr>
              <m:e>
                <m:r>
                  <m:rPr>
                    <m:sty m:val="p"/>
                  </m:rPr>
                  <w:rPr>
                    <w:rFonts w:ascii="Cambria Math" w:hAnsi="Cambria Math" w:hint="eastAsia"/>
                    <w:sz w:val="24"/>
                    <w:szCs w:val="24"/>
                  </w:rPr>
                  <m:t>E</m:t>
                </m:r>
              </m:e>
              <m:sub>
                <m:r>
                  <m:rPr>
                    <m:sty m:val="p"/>
                  </m:rPr>
                  <w:rPr>
                    <w:rFonts w:ascii="Cambria Math" w:hAnsi="Cambria Math" w:hint="eastAsia"/>
                    <w:sz w:val="24"/>
                    <w:szCs w:val="24"/>
                  </w:rPr>
                  <m:t>res</m:t>
                </m:r>
              </m:sub>
            </m:sSub>
            <m:r>
              <m:rPr>
                <m:sty m:val="p"/>
              </m:rPr>
              <w:rPr>
                <w:rFonts w:ascii="Cambria Math" w:hAnsi="Cambria Math"/>
                <w:sz w:val="24"/>
                <w:szCs w:val="24"/>
              </w:rPr>
              <m:t>*LSNR*dl</m:t>
            </m:r>
          </m:num>
          <m:den>
            <m:r>
              <m:rPr>
                <m:sty m:val="p"/>
              </m:rPr>
              <w:rPr>
                <w:rFonts w:ascii="Cambria Math" w:hAnsi="Cambria Math"/>
                <w:sz w:val="24"/>
                <w:szCs w:val="24"/>
              </w:rPr>
              <m:t>l*</m:t>
            </m:r>
            <m:r>
              <m:rPr>
                <m:sty m:val="p"/>
              </m:rPr>
              <w:rPr>
                <w:rFonts w:ascii="Cambria Math" w:hAnsi="Cambria Math" w:hint="eastAsia"/>
                <w:sz w:val="24"/>
                <w:szCs w:val="24"/>
              </w:rPr>
              <m:t>L</m:t>
            </m:r>
          </m:den>
        </m:f>
      </m:oMath>
      <w:r>
        <w:rPr>
          <w:rFonts w:ascii="Times New Roman" w:hAnsi="Times New Roman"/>
          <w:sz w:val="24"/>
          <w:szCs w:val="24"/>
        </w:rPr>
        <w:instrText xml:space="preserve"> </w:instrText>
      </w:r>
      <w:r>
        <w:rPr>
          <w:rFonts w:ascii="Times New Roman" w:hAnsi="Times New Roman"/>
          <w:sz w:val="24"/>
          <w:szCs w:val="24"/>
        </w:rPr>
        <w:fldChar w:fldCharType="end"/>
      </w:r>
      <w:r>
        <w:rPr>
          <w:rFonts w:ascii="Times New Roman" w:hAnsi="Times New Roman"/>
          <w:sz w:val="24"/>
          <w:szCs w:val="24"/>
        </w:rPr>
        <w:t xml:space="preserve"> </w:t>
      </w:r>
      <w:r>
        <w:rPr>
          <w:b/>
          <w:sz w:val="24"/>
        </w:rPr>
        <w:fldChar w:fldCharType="begin"/>
      </w:r>
      <w:r>
        <w:rPr>
          <w:b/>
          <w:sz w:val="24"/>
        </w:rPr>
        <w:instrText xml:space="preserve"> QUOTE </w:instrText>
      </w:r>
      <m:oMath>
        <m:r>
          <m:rPr>
            <m:sty m:val="p"/>
          </m:rPr>
          <w:rPr>
            <w:rFonts w:ascii="Cambria Math" w:hAnsi="Cambria Math"/>
            <w:spacing w:val="-1"/>
            <w:lang w:val="zh-CN"/>
          </w:rPr>
          <m:t>O=</m:t>
        </m:r>
        <m:sSup>
          <m:sSupPr>
            <m:ctrlPr>
              <w:rPr>
                <w:rFonts w:ascii="Cambria Math" w:hAnsi="Cambria Math"/>
                <w:spacing w:val="-1"/>
                <w:lang w:val="zh-CN"/>
              </w:rPr>
            </m:ctrlPr>
          </m:sSupPr>
          <m:e>
            <m:d>
              <m:dPr>
                <m:begChr m:val="["/>
                <m:endChr m:val="]"/>
                <m:ctrlPr>
                  <w:rPr>
                    <w:rFonts w:ascii="Cambria Math" w:hAnsi="Cambria Math"/>
                    <w:i/>
                    <w:spacing w:val="-1"/>
                    <w:lang w:val="zh-CN"/>
                  </w:rPr>
                </m:ctrlPr>
              </m:dPr>
              <m:e>
                <m:sSub>
                  <m:sSubPr>
                    <m:ctrlPr>
                      <w:rPr>
                        <w:rFonts w:ascii="Cambria Math" w:hAnsi="Cambria Math"/>
                        <w:i/>
                        <w:spacing w:val="-1"/>
                        <w:lang w:val="zh-CN"/>
                      </w:rPr>
                    </m:ctrlPr>
                  </m:sSubPr>
                  <m:e>
                    <m:r>
                      <m:rPr>
                        <m:sty m:val="p"/>
                      </m:rPr>
                      <w:rPr>
                        <w:rFonts w:ascii="Cambria Math" w:hAnsi="Cambria Math"/>
                        <w:spacing w:val="-1"/>
                        <w:lang w:val="zh-CN"/>
                      </w:rPr>
                      <m:t>o</m:t>
                    </m:r>
                  </m:e>
                  <m:sub>
                    <m:r>
                      <m:rPr>
                        <m:sty m:val="p"/>
                      </m:rPr>
                      <w:rPr>
                        <w:rFonts w:ascii="Cambria Math" w:hAnsi="Cambria Math"/>
                        <w:spacing w:val="-1"/>
                        <w:lang w:val="zh-CN"/>
                      </w:rPr>
                      <m:t>1</m:t>
                    </m:r>
                  </m:sub>
                </m:sSub>
                <m:r>
                  <m:rPr>
                    <m:sty m:val="p"/>
                  </m:rPr>
                  <w:rPr>
                    <w:rFonts w:ascii="Cambria Math" w:hAnsi="Cambria Math"/>
                    <w:spacing w:val="-1"/>
                    <w:lang w:val="zh-CN"/>
                  </w:rPr>
                  <m:t>,</m:t>
                </m:r>
                <m:sSub>
                  <m:sSubPr>
                    <m:ctrlPr>
                      <w:rPr>
                        <w:rFonts w:ascii="Cambria Math" w:hAnsi="Cambria Math"/>
                        <w:i/>
                        <w:spacing w:val="-1"/>
                        <w:lang w:val="zh-CN"/>
                      </w:rPr>
                    </m:ctrlPr>
                  </m:sSubPr>
                  <m:e>
                    <m:r>
                      <m:rPr>
                        <m:sty m:val="p"/>
                      </m:rPr>
                      <w:rPr>
                        <w:rFonts w:ascii="Cambria Math" w:hAnsi="Cambria Math"/>
                        <w:spacing w:val="-1"/>
                        <w:lang w:val="zh-CN"/>
                      </w:rPr>
                      <m:t>o</m:t>
                    </m:r>
                  </m:e>
                  <m:sub>
                    <m:r>
                      <m:rPr>
                        <m:sty m:val="p"/>
                      </m:rPr>
                      <w:rPr>
                        <w:rFonts w:ascii="Cambria Math" w:hAnsi="Cambria Math"/>
                        <w:spacing w:val="-1"/>
                        <w:lang w:val="zh-CN"/>
                      </w:rPr>
                      <m:t>2</m:t>
                    </m:r>
                  </m:sub>
                </m:sSub>
                <m:r>
                  <m:rPr>
                    <m:sty m:val="p"/>
                  </m:rPr>
                  <w:rPr>
                    <w:rFonts w:ascii="Cambria Math" w:hAnsi="Cambria Math"/>
                    <w:spacing w:val="-1"/>
                    <w:lang w:val="zh-CN"/>
                  </w:rPr>
                  <m:t>,…,</m:t>
                </m:r>
                <m:sSub>
                  <m:sSubPr>
                    <m:ctrlPr>
                      <w:rPr>
                        <w:rFonts w:ascii="Cambria Math" w:hAnsi="Cambria Math"/>
                        <w:i/>
                        <w:spacing w:val="-1"/>
                        <w:lang w:val="zh-CN"/>
                      </w:rPr>
                    </m:ctrlPr>
                  </m:sSubPr>
                  <m:e>
                    <m:r>
                      <m:rPr>
                        <m:sty m:val="p"/>
                      </m:rPr>
                      <w:rPr>
                        <w:rFonts w:ascii="Cambria Math" w:hAnsi="Cambria Math"/>
                        <w:spacing w:val="-1"/>
                        <w:lang w:val="zh-CN"/>
                      </w:rPr>
                      <m:t>o</m:t>
                    </m:r>
                  </m:e>
                  <m:sub>
                    <m:r>
                      <m:rPr>
                        <m:sty m:val="p"/>
                      </m:rPr>
                      <w:rPr>
                        <w:rFonts w:ascii="Cambria Math" w:hAnsi="Cambria Math"/>
                        <w:spacing w:val="-1"/>
                        <w:lang w:val="zh-CN"/>
                      </w:rPr>
                      <m:t>i</m:t>
                    </m:r>
                  </m:sub>
                </m:sSub>
                <m:r>
                  <m:rPr>
                    <m:sty m:val="p"/>
                  </m:rPr>
                  <w:rPr>
                    <w:rFonts w:ascii="Cambria Math" w:hAnsi="Cambria Math"/>
                    <w:spacing w:val="-1"/>
                    <w:lang w:val="zh-CN"/>
                  </w:rPr>
                  <m:t>,…,</m:t>
                </m:r>
                <m:sSub>
                  <m:sSubPr>
                    <m:ctrlPr>
                      <w:rPr>
                        <w:rFonts w:ascii="Cambria Math" w:hAnsi="Cambria Math"/>
                        <w:i/>
                        <w:spacing w:val="-1"/>
                        <w:lang w:val="zh-CN"/>
                      </w:rPr>
                    </m:ctrlPr>
                  </m:sSubPr>
                  <m:e>
                    <m:r>
                      <m:rPr>
                        <m:sty m:val="p"/>
                      </m:rPr>
                      <w:rPr>
                        <w:rFonts w:ascii="Cambria Math" w:hAnsi="Cambria Math"/>
                        <w:spacing w:val="-1"/>
                        <w:lang w:val="zh-CN"/>
                      </w:rPr>
                      <m:t>o</m:t>
                    </m:r>
                  </m:e>
                  <m:sub>
                    <m:r>
                      <m:rPr>
                        <m:sty m:val="p"/>
                      </m:rPr>
                      <w:rPr>
                        <w:rFonts w:ascii="Cambria Math" w:hAnsi="Cambria Math"/>
                        <w:spacing w:val="-1"/>
                        <w:lang w:val="zh-CN"/>
                      </w:rPr>
                      <m:t>n</m:t>
                    </m:r>
                  </m:sub>
                </m:sSub>
              </m:e>
            </m:d>
          </m:e>
          <m:sup>
            <m:r>
              <m:rPr>
                <m:sty m:val="p"/>
              </m:rPr>
              <w:rPr>
                <w:rFonts w:ascii="Cambria Math" w:hAnsi="Cambria Math"/>
                <w:spacing w:val="-1"/>
                <w:lang w:val="zh-CN"/>
              </w:rPr>
              <m:t>T</m:t>
            </m:r>
          </m:sup>
        </m:sSup>
      </m:oMath>
      <w:r>
        <w:rPr>
          <w:b/>
          <w:sz w:val="24"/>
        </w:rPr>
        <w:instrText xml:space="preserve"> </w:instrText>
      </w:r>
      <w:r>
        <w:rPr>
          <w:b/>
          <w:sz w:val="24"/>
        </w:rPr>
        <w:fldChar w:fldCharType="end"/>
      </w:r>
      <w:r>
        <w:rPr>
          <w:b/>
          <w:sz w:val="24"/>
        </w:rPr>
        <w:fldChar w:fldCharType="begin"/>
      </w:r>
      <w:r>
        <w:rPr>
          <w:b/>
          <w:sz w:val="24"/>
        </w:rPr>
        <w:instrText xml:space="preserve"> QUOTE </w:instrText>
      </w:r>
      <m:oMath>
        <m:sSub>
          <m:sSubPr>
            <m:ctrlPr>
              <w:rPr>
                <w:rFonts w:ascii="Cambria Math" w:hAnsi="Cambria Math"/>
                <w:spacing w:val="-1"/>
                <w:sz w:val="20"/>
                <w:szCs w:val="20"/>
                <w:lang w:val="zh-CN" w:eastAsia="en-US"/>
              </w:rPr>
            </m:ctrlPr>
          </m:sSubPr>
          <m:e>
            <m:r>
              <m:rPr>
                <m:sty m:val="p"/>
              </m:rPr>
              <w:rPr>
                <w:rFonts w:ascii="Cambria Math" w:hAnsi="Cambria Math"/>
                <w:spacing w:val="-1"/>
                <w:kern w:val="0"/>
                <w:sz w:val="20"/>
                <w:szCs w:val="20"/>
                <w:lang w:val="zh-CN"/>
              </w:rPr>
              <m:t>y</m:t>
            </m:r>
          </m:e>
          <m:sub>
            <m:r>
              <m:rPr>
                <m:sty m:val="p"/>
              </m:rPr>
              <w:rPr>
                <w:rFonts w:ascii="Cambria Math" w:hAnsi="Cambria Math"/>
                <w:spacing w:val="-1"/>
                <w:kern w:val="0"/>
                <w:sz w:val="20"/>
                <w:szCs w:val="20"/>
                <w:lang w:val="zh-CN"/>
              </w:rPr>
              <m:t>ij</m:t>
            </m:r>
          </m:sub>
        </m:sSub>
        <m:r>
          <m:rPr>
            <m:sty m:val="p"/>
          </m:rPr>
          <w:rPr>
            <w:rFonts w:ascii="Cambria Math" w:hAnsi="Cambria Math"/>
            <w:spacing w:val="-1"/>
            <w:kern w:val="0"/>
            <w:sz w:val="20"/>
            <w:szCs w:val="20"/>
            <w:lang w:val="zh-CN"/>
          </w:rPr>
          <m:t>=f</m:t>
        </m:r>
        <m:d>
          <m:dPr>
            <m:ctrlPr>
              <w:rPr>
                <w:rFonts w:ascii="Cambria Math" w:hAnsi="Cambria Math"/>
                <w:i/>
                <w:spacing w:val="-1"/>
                <w:kern w:val="0"/>
                <w:sz w:val="20"/>
                <w:szCs w:val="20"/>
                <w:lang w:val="zh-CN" w:eastAsia="en-US"/>
              </w:rPr>
            </m:ctrlPr>
          </m:dPr>
          <m:e>
            <m:nary>
              <m:naryPr>
                <m:chr m:val="∑"/>
                <m:limLoc m:val="undOvr"/>
                <m:ctrlPr>
                  <w:rPr>
                    <w:rFonts w:ascii="Cambria Math" w:hAnsi="Cambria Math"/>
                    <w:i/>
                    <w:spacing w:val="-1"/>
                    <w:sz w:val="20"/>
                    <w:szCs w:val="20"/>
                    <w:lang w:val="zh-CN" w:eastAsia="en-US"/>
                  </w:rPr>
                </m:ctrlPr>
              </m:naryPr>
              <m:sub>
                <m:r>
                  <m:rPr>
                    <m:sty m:val="p"/>
                  </m:rPr>
                  <w:rPr>
                    <w:rFonts w:ascii="Cambria Math" w:hAnsi="Cambria Math"/>
                    <w:spacing w:val="-1"/>
                    <w:kern w:val="0"/>
                    <w:sz w:val="20"/>
                    <w:szCs w:val="20"/>
                    <w:lang w:val="zh-CN"/>
                  </w:rPr>
                  <m:t>c=1</m:t>
                </m:r>
              </m:sub>
              <m:sup>
                <m:r>
                  <m:rPr>
                    <m:sty m:val="p"/>
                  </m:rPr>
                  <w:rPr>
                    <w:rFonts w:ascii="Cambria Math" w:hAnsi="Cambria Math"/>
                    <w:spacing w:val="-1"/>
                    <w:kern w:val="0"/>
                    <w:sz w:val="20"/>
                    <w:szCs w:val="20"/>
                    <w:lang w:val="zh-CN"/>
                  </w:rPr>
                  <m:t>3</m:t>
                </m:r>
              </m:sup>
              <m:e>
                <m:sSub>
                  <m:sSubPr>
                    <m:ctrlPr>
                      <w:rPr>
                        <w:rFonts w:ascii="Cambria Math" w:hAnsi="Cambria Math"/>
                        <w:i/>
                        <w:spacing w:val="-1"/>
                        <w:sz w:val="20"/>
                        <w:szCs w:val="20"/>
                        <w:lang w:val="zh-CN" w:eastAsia="en-US"/>
                      </w:rPr>
                    </m:ctrlPr>
                  </m:sSubPr>
                  <m:e>
                    <m:r>
                      <m:rPr>
                        <m:sty m:val="p"/>
                      </m:rPr>
                      <w:rPr>
                        <w:rFonts w:ascii="Cambria Math" w:hAnsi="Cambria Math"/>
                        <w:spacing w:val="-1"/>
                        <w:kern w:val="0"/>
                        <w:sz w:val="20"/>
                        <w:szCs w:val="20"/>
                        <w:lang w:val="zh-CN"/>
                      </w:rPr>
                      <m:t>v</m:t>
                    </m:r>
                  </m:e>
                  <m:sub>
                    <m:r>
                      <m:rPr>
                        <m:sty m:val="p"/>
                      </m:rPr>
                      <w:rPr>
                        <w:rFonts w:ascii="Cambria Math" w:hAnsi="Cambria Math"/>
                        <w:spacing w:val="-1"/>
                        <w:kern w:val="0"/>
                        <w:sz w:val="20"/>
                        <w:szCs w:val="20"/>
                        <w:lang w:val="zh-CN"/>
                      </w:rPr>
                      <m:t>jc</m:t>
                    </m:r>
                  </m:sub>
                </m:sSub>
                <m:sSub>
                  <m:sSubPr>
                    <m:ctrlPr>
                      <w:rPr>
                        <w:rFonts w:ascii="Cambria Math" w:hAnsi="Cambria Math"/>
                        <w:i/>
                        <w:spacing w:val="-1"/>
                        <w:sz w:val="20"/>
                        <w:szCs w:val="20"/>
                        <w:lang w:val="zh-CN" w:eastAsia="en-US"/>
                      </w:rPr>
                    </m:ctrlPr>
                  </m:sSubPr>
                  <m:e>
                    <m:r>
                      <m:rPr>
                        <m:sty m:val="p"/>
                      </m:rPr>
                      <w:rPr>
                        <w:rFonts w:ascii="Cambria Math" w:hAnsi="Cambria Math"/>
                        <w:spacing w:val="-1"/>
                        <w:kern w:val="0"/>
                        <w:sz w:val="20"/>
                        <w:szCs w:val="20"/>
                        <w:lang w:val="zh-CN"/>
                      </w:rPr>
                      <m:t>x</m:t>
                    </m:r>
                  </m:e>
                  <m:sub>
                    <m:r>
                      <m:rPr>
                        <m:sty m:val="p"/>
                      </m:rPr>
                      <w:rPr>
                        <w:rFonts w:ascii="Cambria Math" w:hAnsi="Cambria Math"/>
                        <w:spacing w:val="-1"/>
                        <w:kern w:val="0"/>
                        <w:sz w:val="20"/>
                        <w:szCs w:val="20"/>
                        <w:lang w:val="zh-CN"/>
                      </w:rPr>
                      <m:t>ic</m:t>
                    </m:r>
                  </m:sub>
                </m:sSub>
                <m:r>
                  <m:rPr>
                    <m:sty m:val="p"/>
                  </m:rPr>
                  <w:rPr>
                    <w:rFonts w:ascii="Cambria Math" w:hAnsi="Cambria Math"/>
                    <w:spacing w:val="-1"/>
                    <w:kern w:val="0"/>
                    <w:sz w:val="20"/>
                    <w:szCs w:val="20"/>
                    <w:lang w:val="zh-CN"/>
                  </w:rPr>
                  <m:t>+</m:t>
                </m:r>
                <m:sSub>
                  <m:sSubPr>
                    <m:ctrlPr>
                      <w:rPr>
                        <w:rFonts w:ascii="Cambria Math" w:hAnsi="Cambria Math"/>
                        <w:i/>
                        <w:spacing w:val="-1"/>
                        <w:sz w:val="20"/>
                        <w:szCs w:val="20"/>
                        <w:lang w:val="zh-CN" w:eastAsia="en-US"/>
                      </w:rPr>
                    </m:ctrlPr>
                  </m:sSubPr>
                  <m:e>
                    <m:r>
                      <m:rPr>
                        <m:sty m:val="p"/>
                      </m:rPr>
                      <w:rPr>
                        <w:rFonts w:ascii="Cambria Math" w:hAnsi="Cambria Math"/>
                        <w:spacing w:val="-1"/>
                        <w:kern w:val="0"/>
                        <w:sz w:val="20"/>
                        <w:szCs w:val="20"/>
                        <w:lang w:val="zh-CN"/>
                      </w:rPr>
                      <m:t>a</m:t>
                    </m:r>
                  </m:e>
                  <m:sub>
                    <m:r>
                      <m:rPr>
                        <m:sty m:val="p"/>
                      </m:rPr>
                      <w:rPr>
                        <w:rFonts w:ascii="Cambria Math" w:hAnsi="Cambria Math"/>
                        <w:spacing w:val="-1"/>
                        <w:kern w:val="0"/>
                        <w:sz w:val="20"/>
                        <w:szCs w:val="20"/>
                        <w:lang w:val="zh-CN"/>
                      </w:rPr>
                      <m:t>j</m:t>
                    </m:r>
                  </m:sub>
                </m:sSub>
              </m:e>
            </m:nary>
          </m:e>
        </m:d>
      </m:oMath>
      <w:r>
        <w:rPr>
          <w:b/>
          <w:sz w:val="24"/>
        </w:rPr>
        <w:instrText xml:space="preserve"> </w:instrText>
      </w:r>
      <w:r>
        <w:rPr>
          <w:b/>
          <w:sz w:val="24"/>
        </w:rPr>
        <w:fldChar w:fldCharType="end"/>
      </w:r>
      <w:r>
        <w:rPr>
          <w:rFonts w:ascii="Times New Roman" w:hAnsi="Times New Roman"/>
          <w:sz w:val="24"/>
          <w:szCs w:val="24"/>
        </w:rPr>
        <w:t xml:space="preserve"> </w:t>
      </w:r>
      <w:r>
        <w:rPr>
          <w:rFonts w:ascii="Times New Roman" w:hAnsi="Times New Roman"/>
          <w:position w:val="-14"/>
          <w:sz w:val="24"/>
          <w:szCs w:val="24"/>
        </w:rPr>
        <w:object w:dxaOrig="2415" w:dyaOrig="450" w14:anchorId="245567B9">
          <v:shape id="_x0000_i1066" type="#_x0000_t75" style="width:120.75pt;height:22.5pt" o:ole="">
            <v:imagedata r:id="rId117" o:title=""/>
          </v:shape>
          <o:OLEObject Type="Embed" ProgID="Equation.DSMT4" ShapeID="_x0000_i1066" DrawAspect="Content" ObjectID="_1802177977" r:id="rId118"/>
        </w:object>
      </w:r>
      <w:r>
        <w:rPr>
          <w:rFonts w:ascii="Times New Roman" w:hAnsi="Times New Roman"/>
          <w:sz w:val="24"/>
          <w:szCs w:val="24"/>
        </w:rPr>
        <w:t xml:space="preserve">                                      (3-21)</w:t>
      </w:r>
    </w:p>
    <w:bookmarkStart w:id="194" w:name="OLE_LINK93"/>
    <w:p w14:paraId="2D50FA78" w14:textId="77777777" w:rsidR="001961C5" w:rsidRDefault="00000000">
      <w:pPr>
        <w:pStyle w:val="Text"/>
        <w:ind w:firstLine="0"/>
        <w:jc w:val="right"/>
        <w:rPr>
          <w:sz w:val="24"/>
          <w:szCs w:val="24"/>
          <w:lang w:eastAsia="zh-CN"/>
        </w:rPr>
      </w:pPr>
      <w:r>
        <w:rPr>
          <w:sz w:val="24"/>
          <w:szCs w:val="24"/>
        </w:rPr>
        <w:fldChar w:fldCharType="begin"/>
      </w:r>
      <w:r>
        <w:rPr>
          <w:sz w:val="24"/>
          <w:szCs w:val="24"/>
          <w:lang w:eastAsia="zh-CN"/>
        </w:rPr>
        <w:instrText xml:space="preserve"> QUOTE </w:instrText>
      </w:r>
      <m:oMath>
        <m:sSub>
          <m:sSubPr>
            <m:ctrlPr>
              <w:rPr>
                <w:rFonts w:ascii="Cambria Math" w:hAnsi="Cambria Math"/>
                <w:sz w:val="24"/>
                <w:szCs w:val="24"/>
              </w:rPr>
            </m:ctrlPr>
          </m:sSubPr>
          <m:e>
            <m:r>
              <m:rPr>
                <m:sty m:val="p"/>
              </m:rPr>
              <w:rPr>
                <w:rFonts w:ascii="Cambria Math" w:hAnsi="Cambria Math"/>
                <w:sz w:val="24"/>
                <w:szCs w:val="24"/>
                <w:lang w:eastAsia="zh-CN"/>
              </w:rPr>
              <m:t>F</m:t>
            </m:r>
          </m:e>
          <m:sub>
            <m:r>
              <m:rPr>
                <m:sty m:val="p"/>
              </m:rPr>
              <w:rPr>
                <w:rFonts w:ascii="Cambria Math" w:hAnsi="Cambria Math"/>
                <w:sz w:val="24"/>
                <w:szCs w:val="24"/>
                <w:lang w:eastAsia="zh-CN"/>
              </w:rPr>
              <m:t>F</m:t>
            </m:r>
          </m:sub>
        </m:sSub>
        <m:r>
          <m:rPr>
            <m:sty m:val="p"/>
          </m:rPr>
          <w:rPr>
            <w:rFonts w:ascii="Cambria Math" w:hAnsi="Cambria Math"/>
            <w:sz w:val="24"/>
            <w:szCs w:val="24"/>
            <w:lang w:eastAsia="zh-CN"/>
          </w:rPr>
          <m:t>=</m:t>
        </m:r>
        <m:f>
          <m:fPr>
            <m:ctrlPr>
              <w:rPr>
                <w:rFonts w:ascii="Cambria Math" w:hAnsi="Cambria Math"/>
                <w:i/>
                <w:sz w:val="24"/>
                <w:szCs w:val="24"/>
              </w:rPr>
            </m:ctrlPr>
          </m:fPr>
          <m:num>
            <m:r>
              <m:rPr>
                <m:sty m:val="p"/>
              </m:rPr>
              <w:rPr>
                <w:rFonts w:ascii="Cambria Math" w:hAnsi="Cambria Math" w:hint="eastAsia"/>
                <w:sz w:val="24"/>
                <w:szCs w:val="24"/>
                <w:lang w:eastAsia="zh-CN"/>
              </w:rPr>
              <m:t>w</m:t>
            </m:r>
            <m:r>
              <m:rPr>
                <m:sty m:val="p"/>
              </m:rPr>
              <w:rPr>
                <w:rFonts w:ascii="Cambria Math" w:hAnsi="Cambria Math"/>
                <w:sz w:val="24"/>
                <w:szCs w:val="24"/>
                <w:lang w:eastAsia="zh-CN"/>
              </w:rPr>
              <m:t>3*</m:t>
            </m:r>
            <m:sSub>
              <m:sSubPr>
                <m:ctrlPr>
                  <w:rPr>
                    <w:rFonts w:ascii="Cambria Math" w:hAnsi="Cambria Math"/>
                    <w:i/>
                    <w:sz w:val="24"/>
                    <w:szCs w:val="24"/>
                  </w:rPr>
                </m:ctrlPr>
              </m:sSubPr>
              <m:e>
                <m:r>
                  <m:rPr>
                    <m:sty m:val="p"/>
                  </m:rPr>
                  <w:rPr>
                    <w:rFonts w:ascii="Cambria Math" w:hAnsi="Cambria Math" w:hint="eastAsia"/>
                    <w:sz w:val="24"/>
                    <w:szCs w:val="24"/>
                    <w:lang w:eastAsia="zh-CN"/>
                  </w:rPr>
                  <m:t>E</m:t>
                </m:r>
              </m:e>
              <m:sub>
                <m:r>
                  <m:rPr>
                    <m:sty m:val="p"/>
                  </m:rPr>
                  <w:rPr>
                    <w:rFonts w:ascii="Cambria Math" w:hAnsi="Cambria Math" w:hint="eastAsia"/>
                    <w:sz w:val="24"/>
                    <w:szCs w:val="24"/>
                    <w:lang w:eastAsia="zh-CN"/>
                  </w:rPr>
                  <m:t>res</m:t>
                </m:r>
              </m:sub>
            </m:sSub>
            <m:r>
              <m:rPr>
                <m:sty m:val="p"/>
              </m:rPr>
              <w:rPr>
                <w:rFonts w:ascii="Cambria Math" w:hAnsi="Cambria Math"/>
                <w:sz w:val="24"/>
                <w:szCs w:val="24"/>
                <w:lang w:eastAsia="zh-CN"/>
              </w:rPr>
              <m:t>*LSNR*dl</m:t>
            </m:r>
          </m:num>
          <m:den>
            <m:r>
              <m:rPr>
                <m:sty m:val="p"/>
              </m:rPr>
              <w:rPr>
                <w:rFonts w:ascii="Cambria Math" w:hAnsi="Cambria Math"/>
                <w:sz w:val="24"/>
                <w:szCs w:val="24"/>
                <w:lang w:eastAsia="zh-CN"/>
              </w:rPr>
              <m:t>l*</m:t>
            </m:r>
            <m:r>
              <m:rPr>
                <m:sty m:val="p"/>
              </m:rPr>
              <w:rPr>
                <w:rFonts w:ascii="Cambria Math" w:hAnsi="Cambria Math" w:hint="eastAsia"/>
                <w:sz w:val="24"/>
                <w:szCs w:val="24"/>
                <w:lang w:eastAsia="zh-CN"/>
              </w:rPr>
              <m:t>L</m:t>
            </m:r>
          </m:den>
        </m:f>
      </m:oMath>
      <w:r>
        <w:rPr>
          <w:sz w:val="24"/>
          <w:szCs w:val="24"/>
          <w:lang w:eastAsia="zh-CN"/>
        </w:rPr>
        <w:instrText xml:space="preserve"> </w:instrText>
      </w:r>
      <w:r>
        <w:rPr>
          <w:sz w:val="24"/>
          <w:szCs w:val="24"/>
        </w:rPr>
        <w:fldChar w:fldCharType="end"/>
      </w:r>
      <w:r>
        <w:rPr>
          <w:rFonts w:ascii="Calibri" w:hAnsi="Calibri"/>
          <w:b/>
          <w:kern w:val="2"/>
          <w:sz w:val="24"/>
          <w:szCs w:val="22"/>
          <w:lang w:eastAsia="zh-CN"/>
        </w:rPr>
        <w:t xml:space="preserve">   </w:t>
      </w:r>
      <w:r>
        <w:rPr>
          <w:position w:val="-50"/>
          <w:sz w:val="24"/>
          <w:szCs w:val="24"/>
        </w:rPr>
        <w:object w:dxaOrig="3855" w:dyaOrig="1095" w14:anchorId="7B78FC52">
          <v:shape id="_x0000_i1067" type="#_x0000_t75" style="width:192.75pt;height:54.75pt" o:ole="">
            <v:imagedata r:id="rId119" o:title=""/>
          </v:shape>
          <o:OLEObject Type="Embed" ProgID="Equation.DSMT4" ShapeID="_x0000_i1067" DrawAspect="Content" ObjectID="_1802177978" r:id="rId120"/>
        </w:object>
      </w:r>
      <w:r>
        <w:rPr>
          <w:rFonts w:ascii="Calibri" w:hAnsi="Calibri"/>
          <w:b/>
          <w:kern w:val="2"/>
          <w:sz w:val="24"/>
          <w:szCs w:val="22"/>
          <w:lang w:eastAsia="zh-CN"/>
        </w:rPr>
        <w:t xml:space="preserve">                 </w:t>
      </w:r>
      <w:r>
        <w:rPr>
          <w:sz w:val="24"/>
          <w:szCs w:val="24"/>
          <w:lang w:eastAsia="zh-CN"/>
        </w:rPr>
        <w:t xml:space="preserve"> (3-22)</w:t>
      </w:r>
    </w:p>
    <w:bookmarkEnd w:id="194"/>
    <w:p w14:paraId="16A5A8EF" w14:textId="77777777" w:rsidR="001961C5" w:rsidRDefault="00000000">
      <w:pPr>
        <w:spacing w:line="360" w:lineRule="auto"/>
        <w:rPr>
          <w:rFonts w:ascii="Times New Roman" w:hAnsi="Times New Roman"/>
          <w:sz w:val="24"/>
          <w:szCs w:val="24"/>
        </w:rPr>
      </w:pPr>
      <w:r>
        <w:rPr>
          <w:rFonts w:ascii="Times New Roman" w:hAnsi="Times New Roman" w:hint="eastAsia"/>
          <w:sz w:val="24"/>
          <w:szCs w:val="24"/>
        </w:rPr>
        <w:t>其中，</w:t>
      </w:r>
      <w:r>
        <w:rPr>
          <w:rFonts w:ascii="Times New Roman" w:hAnsi="Times New Roman" w:hint="eastAsia"/>
          <w:i/>
          <w:sz w:val="24"/>
          <w:szCs w:val="24"/>
        </w:rPr>
        <w:t>g</w:t>
      </w:r>
      <w:r>
        <w:rPr>
          <w:rFonts w:ascii="Times New Roman" w:hAnsi="Times New Roman" w:hint="eastAsia"/>
          <w:sz w:val="24"/>
          <w:szCs w:val="24"/>
        </w:rPr>
        <w:t>表示</w:t>
      </w:r>
      <w:r>
        <w:rPr>
          <w:rFonts w:ascii="Times New Roman" w:hAnsi="Times New Roman" w:hint="eastAsia"/>
          <w:b/>
          <w:sz w:val="24"/>
          <w:szCs w:val="24"/>
        </w:rPr>
        <w:t>Y</w:t>
      </w:r>
      <w:r>
        <w:rPr>
          <w:rFonts w:ascii="Times New Roman" w:hAnsi="Times New Roman" w:hint="eastAsia"/>
          <w:sz w:val="24"/>
          <w:szCs w:val="24"/>
        </w:rPr>
        <w:t>和</w:t>
      </w:r>
      <w:r>
        <w:rPr>
          <w:rFonts w:ascii="Times New Roman" w:hAnsi="Times New Roman" w:hint="eastAsia"/>
          <w:b/>
          <w:sz w:val="24"/>
          <w:szCs w:val="24"/>
        </w:rPr>
        <w:t>O</w:t>
      </w:r>
      <w:r>
        <w:rPr>
          <w:rFonts w:ascii="Times New Roman" w:hAnsi="Times New Roman" w:hint="eastAsia"/>
          <w:sz w:val="24"/>
          <w:szCs w:val="24"/>
        </w:rPr>
        <w:t>之间的函数关系，</w:t>
      </w:r>
      <w:r>
        <w:rPr>
          <w:rFonts w:ascii="Times New Roman" w:hAnsi="Times New Roman" w:hint="eastAsia"/>
          <w:i/>
          <w:sz w:val="24"/>
          <w:szCs w:val="24"/>
        </w:rPr>
        <w:t>b</w:t>
      </w:r>
      <w:r>
        <w:rPr>
          <w:rFonts w:ascii="Times New Roman" w:hAnsi="Times New Roman" w:hint="eastAsia"/>
          <w:i/>
          <w:sz w:val="24"/>
          <w:szCs w:val="24"/>
          <w:vertAlign w:val="subscript"/>
        </w:rPr>
        <w:t>i</w:t>
      </w:r>
      <w:r>
        <w:rPr>
          <w:rFonts w:ascii="Times New Roman" w:hAnsi="Times New Roman" w:hint="eastAsia"/>
          <w:sz w:val="24"/>
          <w:szCs w:val="24"/>
        </w:rPr>
        <w:t>表示常数偏移。在</w:t>
      </w:r>
      <w:r>
        <w:rPr>
          <w:rFonts w:ascii="Times New Roman" w:hAnsi="Times New Roman" w:hint="eastAsia"/>
          <w:sz w:val="24"/>
          <w:szCs w:val="24"/>
        </w:rPr>
        <w:t>BP-NN</w:t>
      </w:r>
      <w:r>
        <w:rPr>
          <w:rFonts w:ascii="Times New Roman" w:hAnsi="Times New Roman" w:hint="eastAsia"/>
          <w:sz w:val="24"/>
          <w:szCs w:val="24"/>
        </w:rPr>
        <w:t>分层模型中，输出仅包含所需</w:t>
      </w:r>
      <w:r>
        <w:rPr>
          <w:rFonts w:ascii="Times New Roman" w:hAnsi="Times New Roman" w:hint="eastAsia"/>
          <w:sz w:val="24"/>
          <w:szCs w:val="24"/>
        </w:rPr>
        <w:t>R</w:t>
      </w:r>
      <w:r>
        <w:rPr>
          <w:rFonts w:ascii="Times New Roman" w:hAnsi="Times New Roman" w:hint="eastAsia"/>
          <w:sz w:val="24"/>
          <w:szCs w:val="24"/>
        </w:rPr>
        <w:t>轮传输后的节点层信息，即</w:t>
      </w:r>
      <w:r>
        <w:rPr>
          <w:rFonts w:ascii="Times New Roman" w:hAnsi="Times New Roman" w:hint="eastAsia"/>
          <w:i/>
          <w:sz w:val="24"/>
          <w:szCs w:val="24"/>
        </w:rPr>
        <w:t>o</w:t>
      </w:r>
      <w:r>
        <w:rPr>
          <w:rFonts w:ascii="Times New Roman" w:hAnsi="Times New Roman" w:hint="eastAsia"/>
          <w:i/>
          <w:sz w:val="24"/>
          <w:szCs w:val="24"/>
          <w:vertAlign w:val="subscript"/>
        </w:rPr>
        <w:t>i</w:t>
      </w:r>
      <w:r>
        <w:rPr>
          <w:rFonts w:ascii="Times New Roman" w:hAnsi="Times New Roman" w:hint="eastAsia"/>
          <w:sz w:val="24"/>
          <w:szCs w:val="24"/>
        </w:rPr>
        <w:t>是节点</w:t>
      </w:r>
      <w:proofErr w:type="spellStart"/>
      <w:r>
        <w:rPr>
          <w:rFonts w:ascii="Times New Roman" w:hAnsi="Times New Roman" w:hint="eastAsia"/>
          <w:i/>
          <w:sz w:val="24"/>
          <w:szCs w:val="24"/>
        </w:rPr>
        <w:t>i</w:t>
      </w:r>
      <w:proofErr w:type="spellEnd"/>
      <w:r>
        <w:rPr>
          <w:rFonts w:ascii="Times New Roman" w:hAnsi="Times New Roman" w:hint="eastAsia"/>
          <w:sz w:val="24"/>
          <w:szCs w:val="24"/>
        </w:rPr>
        <w:t>的预测层。</w:t>
      </w:r>
    </w:p>
    <w:p w14:paraId="6C4E9C68" w14:textId="77777777" w:rsidR="001961C5" w:rsidRDefault="00000000">
      <w:pPr>
        <w:spacing w:line="360" w:lineRule="auto"/>
        <w:ind w:firstLine="420"/>
        <w:rPr>
          <w:rFonts w:ascii="Times New Roman" w:hAnsi="Times New Roman"/>
          <w:sz w:val="24"/>
          <w:szCs w:val="24"/>
        </w:rPr>
      </w:pPr>
      <w:r>
        <w:rPr>
          <w:rFonts w:ascii="Times New Roman" w:hAnsi="Times New Roman" w:hint="eastAsia"/>
          <w:sz w:val="24"/>
          <w:szCs w:val="24"/>
        </w:rPr>
        <w:t>在误差的反向传输中，损失函数被定义为描述输出层的输出值与期望实际值之间的差，具体表示为：</w:t>
      </w:r>
    </w:p>
    <w:bookmarkStart w:id="195" w:name="OLE_LINK132"/>
    <w:bookmarkStart w:id="196" w:name="OLE_LINK133"/>
    <w:p w14:paraId="1ED33BD7" w14:textId="77777777" w:rsidR="001961C5" w:rsidRDefault="00000000">
      <w:pPr>
        <w:pStyle w:val="Text"/>
        <w:ind w:firstLine="0"/>
        <w:jc w:val="right"/>
        <w:rPr>
          <w:sz w:val="24"/>
          <w:szCs w:val="24"/>
          <w:lang w:eastAsia="zh-CN"/>
        </w:rPr>
      </w:pPr>
      <w:r>
        <w:rPr>
          <w:sz w:val="24"/>
          <w:szCs w:val="24"/>
        </w:rPr>
        <w:fldChar w:fldCharType="begin"/>
      </w:r>
      <w:r>
        <w:rPr>
          <w:sz w:val="24"/>
          <w:szCs w:val="24"/>
          <w:lang w:eastAsia="zh-CN"/>
        </w:rPr>
        <w:instrText xml:space="preserve"> QUOTE </w:instrText>
      </w:r>
      <m:oMath>
        <m:sSub>
          <m:sSubPr>
            <m:ctrlPr>
              <w:rPr>
                <w:rFonts w:ascii="Cambria Math" w:hAnsi="Cambria Math"/>
                <w:sz w:val="24"/>
                <w:szCs w:val="24"/>
              </w:rPr>
            </m:ctrlPr>
          </m:sSubPr>
          <m:e>
            <m:r>
              <m:rPr>
                <m:sty m:val="p"/>
              </m:rPr>
              <w:rPr>
                <w:rFonts w:ascii="Cambria Math" w:hAnsi="Cambria Math"/>
                <w:sz w:val="24"/>
                <w:szCs w:val="24"/>
                <w:lang w:eastAsia="zh-CN"/>
              </w:rPr>
              <m:t>F</m:t>
            </m:r>
          </m:e>
          <m:sub>
            <m:r>
              <m:rPr>
                <m:sty m:val="p"/>
              </m:rPr>
              <w:rPr>
                <w:rFonts w:ascii="Cambria Math" w:hAnsi="Cambria Math"/>
                <w:sz w:val="24"/>
                <w:szCs w:val="24"/>
                <w:lang w:eastAsia="zh-CN"/>
              </w:rPr>
              <m:t>F</m:t>
            </m:r>
          </m:sub>
        </m:sSub>
        <m:r>
          <m:rPr>
            <m:sty m:val="p"/>
          </m:rPr>
          <w:rPr>
            <w:rFonts w:ascii="Cambria Math" w:hAnsi="Cambria Math"/>
            <w:sz w:val="24"/>
            <w:szCs w:val="24"/>
            <w:lang w:eastAsia="zh-CN"/>
          </w:rPr>
          <m:t>=</m:t>
        </m:r>
        <m:f>
          <m:fPr>
            <m:ctrlPr>
              <w:rPr>
                <w:rFonts w:ascii="Cambria Math" w:hAnsi="Cambria Math"/>
                <w:i/>
                <w:sz w:val="24"/>
                <w:szCs w:val="24"/>
              </w:rPr>
            </m:ctrlPr>
          </m:fPr>
          <m:num>
            <m:r>
              <m:rPr>
                <m:sty m:val="p"/>
              </m:rPr>
              <w:rPr>
                <w:rFonts w:ascii="Cambria Math" w:hAnsi="Cambria Math" w:hint="eastAsia"/>
                <w:sz w:val="24"/>
                <w:szCs w:val="24"/>
                <w:lang w:eastAsia="zh-CN"/>
              </w:rPr>
              <m:t>w</m:t>
            </m:r>
            <m:r>
              <m:rPr>
                <m:sty m:val="p"/>
              </m:rPr>
              <w:rPr>
                <w:rFonts w:ascii="Cambria Math" w:hAnsi="Cambria Math"/>
                <w:sz w:val="24"/>
                <w:szCs w:val="24"/>
                <w:lang w:eastAsia="zh-CN"/>
              </w:rPr>
              <m:t>3*</m:t>
            </m:r>
            <m:sSub>
              <m:sSubPr>
                <m:ctrlPr>
                  <w:rPr>
                    <w:rFonts w:ascii="Cambria Math" w:hAnsi="Cambria Math"/>
                    <w:i/>
                    <w:sz w:val="24"/>
                    <w:szCs w:val="24"/>
                  </w:rPr>
                </m:ctrlPr>
              </m:sSubPr>
              <m:e>
                <m:r>
                  <m:rPr>
                    <m:sty m:val="p"/>
                  </m:rPr>
                  <w:rPr>
                    <w:rFonts w:ascii="Cambria Math" w:hAnsi="Cambria Math" w:hint="eastAsia"/>
                    <w:sz w:val="24"/>
                    <w:szCs w:val="24"/>
                    <w:lang w:eastAsia="zh-CN"/>
                  </w:rPr>
                  <m:t>E</m:t>
                </m:r>
              </m:e>
              <m:sub>
                <m:r>
                  <m:rPr>
                    <m:sty m:val="p"/>
                  </m:rPr>
                  <w:rPr>
                    <w:rFonts w:ascii="Cambria Math" w:hAnsi="Cambria Math" w:hint="eastAsia"/>
                    <w:sz w:val="24"/>
                    <w:szCs w:val="24"/>
                    <w:lang w:eastAsia="zh-CN"/>
                  </w:rPr>
                  <m:t>res</m:t>
                </m:r>
              </m:sub>
            </m:sSub>
            <m:r>
              <m:rPr>
                <m:sty m:val="p"/>
              </m:rPr>
              <w:rPr>
                <w:rFonts w:ascii="Cambria Math" w:hAnsi="Cambria Math"/>
                <w:sz w:val="24"/>
                <w:szCs w:val="24"/>
                <w:lang w:eastAsia="zh-CN"/>
              </w:rPr>
              <m:t>*LSNR*dl</m:t>
            </m:r>
          </m:num>
          <m:den>
            <m:r>
              <m:rPr>
                <m:sty m:val="p"/>
              </m:rPr>
              <w:rPr>
                <w:rFonts w:ascii="Cambria Math" w:hAnsi="Cambria Math"/>
                <w:sz w:val="24"/>
                <w:szCs w:val="24"/>
                <w:lang w:eastAsia="zh-CN"/>
              </w:rPr>
              <m:t>l*</m:t>
            </m:r>
            <m:r>
              <m:rPr>
                <m:sty m:val="p"/>
              </m:rPr>
              <w:rPr>
                <w:rFonts w:ascii="Cambria Math" w:hAnsi="Cambria Math" w:hint="eastAsia"/>
                <w:sz w:val="24"/>
                <w:szCs w:val="24"/>
                <w:lang w:eastAsia="zh-CN"/>
              </w:rPr>
              <m:t>L</m:t>
            </m:r>
          </m:den>
        </m:f>
      </m:oMath>
      <w:r>
        <w:rPr>
          <w:sz w:val="24"/>
          <w:szCs w:val="24"/>
          <w:lang w:eastAsia="zh-CN"/>
        </w:rPr>
        <w:instrText xml:space="preserve"> </w:instrText>
      </w:r>
      <w:r>
        <w:rPr>
          <w:sz w:val="24"/>
          <w:szCs w:val="24"/>
        </w:rPr>
        <w:fldChar w:fldCharType="end"/>
      </w:r>
      <m:oMath>
        <m:r>
          <m:rPr>
            <m:sty m:val="p"/>
          </m:rPr>
          <w:rPr>
            <w:rFonts w:ascii="Cambria Math" w:hAnsi="Cambria Math"/>
            <w:spacing w:val="-1"/>
            <w:lang w:val="zh-CN"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spacing w:val="-1"/>
            <w:lang w:val="zh-CN" w:eastAsia="zh-CN"/>
          </w:rPr>
          <m:t>Loss=</m:t>
        </m:r>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r>
              <m:rPr>
                <m:sty m:val="p"/>
              </m:rPr>
              <w:rPr>
                <w:rFonts w:ascii="Cambria Math" w:hAnsi="Cambria Math"/>
                <w:spacing w:val="-1"/>
                <w:lang w:val="zh-CN" w:eastAsia="zh-CN"/>
              </w:rPr>
              <m:t>E</m:t>
            </m:r>
          </m:e>
        </m:nary>
        <m:r>
          <m:rPr>
            <m:sty m:val="p"/>
          </m:rPr>
          <w:rPr>
            <w:rFonts w:ascii="Cambria Math" w:hAnsi="Cambria Math"/>
            <w:spacing w:val="-1"/>
            <w:lang w:val="zh-CN" w:eastAsia="zh-CN"/>
          </w:rPr>
          <m:t>=</m:t>
        </m:r>
        <m:f>
          <m:fPr>
            <m:ctrlPr>
              <w:rPr>
                <w:rFonts w:ascii="Cambria Math" w:hAnsi="Cambria Math" w:cs="宋体"/>
                <w:i/>
                <w:spacing w:val="-1"/>
                <w:lang w:val="zh-CN"/>
              </w:rPr>
            </m:ctrlPr>
          </m:fPr>
          <m:num>
            <m:r>
              <m:rPr>
                <m:sty m:val="p"/>
              </m:rPr>
              <w:rPr>
                <w:rFonts w:ascii="Cambria Math" w:hAnsi="Cambria Math"/>
                <w:spacing w:val="-1"/>
                <w:lang w:val="zh-CN" w:eastAsia="zh-CN"/>
              </w:rPr>
              <m:t>1</m:t>
            </m:r>
          </m:num>
          <m:den>
            <m:r>
              <m:rPr>
                <m:sty m:val="p"/>
              </m:rPr>
              <w:rPr>
                <w:rFonts w:ascii="Cambria Math" w:hAnsi="Cambria Math"/>
                <w:spacing w:val="-1"/>
                <w:lang w:val="zh-CN" w:eastAsia="zh-CN"/>
              </w:rPr>
              <m:t>2</m:t>
            </m:r>
          </m:den>
        </m:f>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k=1</m:t>
                </m:r>
              </m:sub>
              <m:sup>
                <m:r>
                  <m:rPr>
                    <m:sty m:val="p"/>
                  </m:rPr>
                  <w:rPr>
                    <w:rFonts w:ascii="Cambria Math" w:hAnsi="Cambria Math"/>
                    <w:spacing w:val="-1"/>
                    <w:lang w:val="zh-CN" w:eastAsia="zh-CN"/>
                  </w:rPr>
                  <m:t>L</m:t>
                </m:r>
              </m:sup>
              <m:e>
                <m:sSup>
                  <m:sSupPr>
                    <m:ctrlPr>
                      <w:rPr>
                        <w:rFonts w:ascii="Cambria Math" w:hAnsi="Cambria Math" w:cs="宋体"/>
                        <w:i/>
                        <w:spacing w:val="-1"/>
                        <w:lang w:val="zh-CN"/>
                      </w:rPr>
                    </m:ctrlPr>
                  </m:sSupPr>
                  <m:e>
                    <m:d>
                      <m:dPr>
                        <m:ctrlPr>
                          <w:rPr>
                            <w:rFonts w:ascii="Cambria Math" w:hAnsi="Cambria Math" w:cs="宋体"/>
                            <w:i/>
                            <w:spacing w:val="-1"/>
                            <w:lang w:val="zh-CN"/>
                          </w:rPr>
                        </m:ctrlPr>
                      </m:dPr>
                      <m:e>
                        <m:sSub>
                          <m:sSubPr>
                            <m:ctrlPr>
                              <w:rPr>
                                <w:rFonts w:ascii="Cambria Math" w:hAnsi="Cambria Math" w:cs="宋体"/>
                                <w:i/>
                                <w:spacing w:val="-1"/>
                                <w:lang w:val="zh-CN"/>
                              </w:rPr>
                            </m:ctrlPr>
                          </m:sSubPr>
                          <m:e>
                            <m:r>
                              <m:rPr>
                                <m:sty m:val="p"/>
                              </m:rPr>
                              <w:rPr>
                                <w:rFonts w:ascii="Cambria Math" w:hAnsi="Cambria Math"/>
                                <w:spacing w:val="-1"/>
                                <w:lang w:val="zh-CN" w:eastAsia="zh-CN"/>
                              </w:rPr>
                              <m:t>d</m:t>
                            </m:r>
                          </m:e>
                          <m:sub>
                            <m:r>
                              <m:rPr>
                                <m:sty m:val="p"/>
                              </m:rPr>
                              <w:rPr>
                                <w:rFonts w:ascii="Cambria Math" w:hAnsi="Cambria Math"/>
                                <w:spacing w:val="-1"/>
                                <w:lang w:val="zh-CN" w:eastAsia="zh-CN"/>
                              </w:rPr>
                              <m:t>k</m:t>
                            </m:r>
                          </m:sub>
                        </m:sSub>
                        <m:r>
                          <m:rPr>
                            <m:sty m:val="p"/>
                          </m:rPr>
                          <w:rPr>
                            <w:rFonts w:ascii="Cambria Math" w:hAnsi="Cambria Math"/>
                            <w:spacing w:val="-1"/>
                            <w:lang w:val="zh-CN" w:eastAsia="zh-CN"/>
                          </w:rPr>
                          <m:t>-</m:t>
                        </m:r>
                        <m:sSub>
                          <m:sSubPr>
                            <m:ctrlPr>
                              <w:rPr>
                                <w:rFonts w:ascii="Cambria Math" w:hAnsi="Cambria Math" w:cs="宋体"/>
                                <w:i/>
                                <w:spacing w:val="-1"/>
                                <w:lang w:val="zh-CN"/>
                              </w:rPr>
                            </m:ctrlPr>
                          </m:sSubPr>
                          <m:e>
                            <m:r>
                              <m:rPr>
                                <m:sty m:val="p"/>
                              </m:rPr>
                              <w:rPr>
                                <w:rFonts w:ascii="Cambria Math" w:hAnsi="Cambria Math"/>
                                <w:spacing w:val="-1"/>
                                <w:lang w:val="zh-CN" w:eastAsia="zh-CN"/>
                              </w:rPr>
                              <m:t>o</m:t>
                            </m:r>
                          </m:e>
                          <m:sub>
                            <m:r>
                              <m:rPr>
                                <m:sty m:val="p"/>
                              </m:rPr>
                              <w:rPr>
                                <w:rFonts w:ascii="Cambria Math" w:hAnsi="Cambria Math"/>
                                <w:spacing w:val="-1"/>
                                <w:lang w:val="zh-CN" w:eastAsia="zh-CN"/>
                              </w:rPr>
                              <m:t>k</m:t>
                            </m:r>
                          </m:sub>
                        </m:sSub>
                      </m:e>
                    </m:d>
                  </m:e>
                  <m:sup>
                    <m:r>
                      <m:rPr>
                        <m:sty m:val="p"/>
                      </m:rPr>
                      <w:rPr>
                        <w:rFonts w:ascii="Cambria Math" w:hAnsi="Cambria Math"/>
                        <w:spacing w:val="-1"/>
                        <w:lang w:val="zh-CN" w:eastAsia="zh-CN"/>
                      </w:rPr>
                      <m:t>2</m:t>
                    </m:r>
                  </m:sup>
                </m:sSup>
              </m:e>
            </m:nary>
          </m:e>
        </m:nary>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end"/>
      </w:r>
      <w:r>
        <w:rPr>
          <w:rFonts w:ascii="Calibri" w:hAnsi="Calibri"/>
          <w:b/>
          <w:kern w:val="2"/>
          <w:sz w:val="24"/>
          <w:szCs w:val="22"/>
          <w:lang w:eastAsia="zh-CN"/>
        </w:rPr>
        <w:t xml:space="preserve">   </w:t>
      </w:r>
      <w:bookmarkStart w:id="197" w:name="OLE_LINK121"/>
      <w:r>
        <w:rPr>
          <w:rFonts w:ascii="Calibri" w:hAnsi="Calibri"/>
          <w:b/>
          <w:kern w:val="2"/>
          <w:position w:val="-24"/>
          <w:sz w:val="24"/>
          <w:szCs w:val="22"/>
          <w:lang w:eastAsia="zh-CN"/>
        </w:rPr>
        <w:object w:dxaOrig="3795" w:dyaOrig="615" w14:anchorId="6B74C701">
          <v:shape id="_x0000_i1068" type="#_x0000_t75" style="width:189.75pt;height:30.75pt" o:ole="">
            <v:imagedata r:id="rId121" o:title=""/>
          </v:shape>
          <o:OLEObject Type="Embed" ProgID="Equation.DSMT4" ShapeID="_x0000_i1068" DrawAspect="Content" ObjectID="_1802177979" r:id="rId122"/>
        </w:object>
      </w:r>
      <w:bookmarkEnd w:id="197"/>
      <w:r>
        <w:rPr>
          <w:rFonts w:ascii="Calibri" w:hAnsi="Calibri"/>
          <w:b/>
          <w:kern w:val="2"/>
          <w:sz w:val="24"/>
          <w:szCs w:val="22"/>
          <w:lang w:eastAsia="zh-CN"/>
        </w:rPr>
        <w:t xml:space="preserve">                       </w:t>
      </w:r>
      <w:r>
        <w:rPr>
          <w:sz w:val="24"/>
          <w:szCs w:val="24"/>
          <w:lang w:eastAsia="zh-CN"/>
        </w:rPr>
        <w:t xml:space="preserve"> (3-23)</w:t>
      </w:r>
    </w:p>
    <w:bookmarkEnd w:id="195"/>
    <w:bookmarkEnd w:id="196"/>
    <w:p w14:paraId="28AB7CE6" w14:textId="77777777" w:rsidR="001961C5" w:rsidRDefault="00000000">
      <w:pPr>
        <w:spacing w:line="360" w:lineRule="auto"/>
        <w:rPr>
          <w:rFonts w:ascii="Times New Roman" w:hAnsi="Times New Roman"/>
          <w:sz w:val="24"/>
          <w:szCs w:val="24"/>
        </w:rPr>
      </w:pPr>
      <w:r>
        <w:rPr>
          <w:rFonts w:ascii="Times New Roman" w:hAnsi="Times New Roman" w:hint="eastAsia"/>
          <w:sz w:val="24"/>
          <w:szCs w:val="24"/>
        </w:rPr>
        <w:t>其中，</w:t>
      </w:r>
      <w:r>
        <w:rPr>
          <w:rFonts w:ascii="Times New Roman" w:hAnsi="Times New Roman" w:hint="eastAsia"/>
          <w:i/>
          <w:sz w:val="24"/>
          <w:szCs w:val="24"/>
        </w:rPr>
        <w:t>d</w:t>
      </w:r>
      <w:r>
        <w:rPr>
          <w:rFonts w:ascii="Times New Roman" w:hAnsi="Times New Roman" w:hint="eastAsia"/>
          <w:i/>
          <w:sz w:val="24"/>
          <w:szCs w:val="24"/>
          <w:vertAlign w:val="subscript"/>
        </w:rPr>
        <w:t>k</w:t>
      </w:r>
      <w:r>
        <w:rPr>
          <w:rFonts w:ascii="Times New Roman" w:hAnsi="Times New Roman" w:hint="eastAsia"/>
          <w:sz w:val="24"/>
          <w:szCs w:val="24"/>
        </w:rPr>
        <w:t>是输出层的节点</w:t>
      </w:r>
      <w:r>
        <w:rPr>
          <w:rFonts w:ascii="Times New Roman" w:hAnsi="Times New Roman" w:hint="eastAsia"/>
          <w:i/>
          <w:sz w:val="24"/>
          <w:szCs w:val="24"/>
        </w:rPr>
        <w:t>k</w:t>
      </w:r>
      <w:r>
        <w:rPr>
          <w:rFonts w:ascii="Times New Roman" w:hAnsi="Times New Roman" w:hint="eastAsia"/>
          <w:sz w:val="24"/>
          <w:szCs w:val="24"/>
        </w:rPr>
        <w:t>的真实层级。</w:t>
      </w:r>
    </w:p>
    <w:p w14:paraId="55E35C92" w14:textId="77777777" w:rsidR="001961C5" w:rsidRDefault="00000000">
      <w:pPr>
        <w:spacing w:line="360" w:lineRule="auto"/>
        <w:rPr>
          <w:rFonts w:ascii="Times New Roman" w:hAnsi="Times New Roman"/>
          <w:sz w:val="24"/>
        </w:rPr>
      </w:pPr>
      <w:r>
        <w:rPr>
          <w:rFonts w:ascii="Times New Roman" w:hAnsi="Times New Roman"/>
          <w:sz w:val="24"/>
        </w:rPr>
        <w:tab/>
      </w:r>
      <w:r>
        <w:rPr>
          <w:rFonts w:ascii="Times New Roman" w:hAnsi="Times New Roman" w:hint="eastAsia"/>
          <w:sz w:val="24"/>
        </w:rPr>
        <w:t>如图</w:t>
      </w:r>
      <w:r>
        <w:rPr>
          <w:rFonts w:ascii="Times New Roman" w:hAnsi="Times New Roman"/>
          <w:sz w:val="24"/>
        </w:rPr>
        <w:t>3.8</w:t>
      </w:r>
      <w:r>
        <w:rPr>
          <w:rFonts w:ascii="Times New Roman" w:hAnsi="Times New Roman" w:hint="eastAsia"/>
          <w:sz w:val="24"/>
        </w:rPr>
        <w:t>所示，所提</w:t>
      </w:r>
      <w:r>
        <w:rPr>
          <w:rFonts w:ascii="Times New Roman" w:hAnsi="Times New Roman" w:hint="eastAsia"/>
          <w:sz w:val="24"/>
        </w:rPr>
        <w:t>ABPDR</w:t>
      </w:r>
      <w:r>
        <w:rPr>
          <w:rFonts w:ascii="Times New Roman" w:hAnsi="Times New Roman" w:hint="eastAsia"/>
          <w:sz w:val="24"/>
        </w:rPr>
        <w:t>协议中的</w:t>
      </w:r>
      <w:r>
        <w:rPr>
          <w:rFonts w:ascii="Times New Roman" w:hAnsi="Times New Roman" w:hint="eastAsia"/>
          <w:sz w:val="24"/>
        </w:rPr>
        <w:t>BP-NN</w:t>
      </w:r>
      <w:r>
        <w:rPr>
          <w:rFonts w:ascii="Times New Roman" w:hAnsi="Times New Roman" w:hint="eastAsia"/>
          <w:sz w:val="24"/>
        </w:rPr>
        <w:t>模型设计包括以下步骤：</w:t>
      </w:r>
    </w:p>
    <w:p w14:paraId="0E631ECA" w14:textId="77777777" w:rsidR="001961C5" w:rsidRDefault="00000000">
      <w:pPr>
        <w:pStyle w:val="21"/>
        <w:jc w:val="center"/>
      </w:pPr>
      <w:bookmarkStart w:id="198" w:name="OLE_LINK95"/>
      <w:r>
        <w:rPr>
          <w:noProof/>
        </w:rPr>
        <w:lastRenderedPageBreak/>
        <w:drawing>
          <wp:inline distT="0" distB="0" distL="0" distR="0" wp14:anchorId="7A035CE2" wp14:editId="6E0F3D1D">
            <wp:extent cx="4171315" cy="4828540"/>
            <wp:effectExtent l="0" t="0" r="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a:xfrm>
                      <a:off x="0" y="0"/>
                      <a:ext cx="4171315" cy="4828540"/>
                    </a:xfrm>
                    <a:prstGeom prst="rect">
                      <a:avLst/>
                    </a:prstGeom>
                    <a:noFill/>
                  </pic:spPr>
                </pic:pic>
              </a:graphicData>
            </a:graphic>
          </wp:inline>
        </w:drawing>
      </w:r>
    </w:p>
    <w:p w14:paraId="0BA0E561" w14:textId="77777777" w:rsidR="001961C5" w:rsidRDefault="00000000">
      <w:pPr>
        <w:spacing w:line="360" w:lineRule="auto"/>
        <w:jc w:val="center"/>
        <w:rPr>
          <w:rFonts w:ascii="Times New Roman" w:hAnsi="Times New Roman"/>
          <w:b/>
          <w:sz w:val="24"/>
          <w:szCs w:val="24"/>
        </w:rPr>
      </w:pPr>
      <w:r>
        <w:rPr>
          <w:rFonts w:ascii="Times New Roman" w:hAnsi="Times New Roman"/>
          <w:b/>
          <w:sz w:val="24"/>
          <w:szCs w:val="24"/>
        </w:rPr>
        <w:t>图</w:t>
      </w:r>
      <w:r>
        <w:rPr>
          <w:rFonts w:ascii="Times New Roman" w:hAnsi="Times New Roman"/>
          <w:b/>
          <w:sz w:val="24"/>
          <w:szCs w:val="24"/>
        </w:rPr>
        <w:t>3.8</w:t>
      </w:r>
      <w:r>
        <w:rPr>
          <w:rFonts w:ascii="Times New Roman" w:hAnsi="Times New Roman" w:hint="eastAsia"/>
          <w:b/>
          <w:sz w:val="24"/>
          <w:szCs w:val="24"/>
        </w:rPr>
        <w:t xml:space="preserve"> </w:t>
      </w:r>
      <w:r>
        <w:rPr>
          <w:rFonts w:ascii="Times New Roman" w:hAnsi="Times New Roman" w:hint="eastAsia"/>
          <w:b/>
          <w:sz w:val="24"/>
          <w:szCs w:val="24"/>
        </w:rPr>
        <w:t>所提</w:t>
      </w:r>
      <w:r>
        <w:rPr>
          <w:rFonts w:ascii="Times New Roman" w:hAnsi="Times New Roman" w:hint="eastAsia"/>
          <w:b/>
          <w:sz w:val="24"/>
          <w:szCs w:val="24"/>
        </w:rPr>
        <w:t>ABPDLR</w:t>
      </w:r>
      <w:r>
        <w:rPr>
          <w:rFonts w:ascii="Times New Roman" w:hAnsi="Times New Roman" w:hint="eastAsia"/>
          <w:b/>
          <w:sz w:val="24"/>
          <w:szCs w:val="24"/>
        </w:rPr>
        <w:t>协议的</w:t>
      </w:r>
      <w:r>
        <w:rPr>
          <w:rFonts w:ascii="Times New Roman" w:hAnsi="Times New Roman" w:hint="eastAsia"/>
          <w:b/>
          <w:sz w:val="24"/>
          <w:szCs w:val="24"/>
        </w:rPr>
        <w:t>BP-NN</w:t>
      </w:r>
      <w:r>
        <w:rPr>
          <w:rFonts w:ascii="Times New Roman" w:hAnsi="Times New Roman" w:hint="eastAsia"/>
          <w:b/>
          <w:sz w:val="24"/>
          <w:szCs w:val="24"/>
        </w:rPr>
        <w:t>分层预测模型流程图</w:t>
      </w:r>
    </w:p>
    <w:bookmarkEnd w:id="198"/>
    <w:p w14:paraId="368C8458" w14:textId="77777777" w:rsidR="001961C5" w:rsidRDefault="00000000">
      <w:pPr>
        <w:spacing w:line="360" w:lineRule="auto"/>
        <w:ind w:firstLine="420"/>
        <w:rPr>
          <w:rFonts w:ascii="Times New Roman" w:hAnsi="Times New Roman"/>
          <w:sz w:val="24"/>
        </w:rPr>
      </w:pPr>
      <w:r>
        <w:rPr>
          <w:rFonts w:ascii="Times New Roman" w:hAnsi="Times New Roman" w:hint="eastAsia"/>
          <w:sz w:val="24"/>
        </w:rPr>
        <w:t xml:space="preserve">1) </w:t>
      </w:r>
      <w:r>
        <w:rPr>
          <w:rFonts w:ascii="Times New Roman" w:hAnsi="Times New Roman" w:hint="eastAsia"/>
          <w:sz w:val="24"/>
        </w:rPr>
        <w:t>将整体网络所有节点的初始分层情况、节点深度和剩余能量等特征信息与其经过不同轮次传输后的仿真分层结果进行匹配，作为模型样本，建立样本库；</w:t>
      </w:r>
    </w:p>
    <w:p w14:paraId="47BDF019" w14:textId="77777777" w:rsidR="001961C5" w:rsidRDefault="00000000">
      <w:pPr>
        <w:spacing w:line="360" w:lineRule="auto"/>
        <w:ind w:firstLine="420"/>
        <w:rPr>
          <w:rFonts w:ascii="Times New Roman" w:hAnsi="Times New Roman"/>
          <w:sz w:val="24"/>
        </w:rPr>
      </w:pPr>
      <w:r>
        <w:rPr>
          <w:rFonts w:ascii="Times New Roman" w:hAnsi="Times New Roman" w:hint="eastAsia"/>
          <w:sz w:val="24"/>
        </w:rPr>
        <w:t xml:space="preserve">2) </w:t>
      </w:r>
      <w:r>
        <w:rPr>
          <w:rFonts w:ascii="Times New Roman" w:hAnsi="Times New Roman" w:hint="eastAsia"/>
          <w:sz w:val="24"/>
        </w:rPr>
        <w:t>样本库随机分为训练集和测试集进行训练；</w:t>
      </w:r>
    </w:p>
    <w:p w14:paraId="5CB0B789" w14:textId="77777777" w:rsidR="001961C5" w:rsidRDefault="00000000">
      <w:pPr>
        <w:spacing w:line="360" w:lineRule="auto"/>
        <w:ind w:firstLine="420"/>
        <w:rPr>
          <w:rFonts w:ascii="Times New Roman" w:hAnsi="Times New Roman"/>
          <w:sz w:val="24"/>
        </w:rPr>
      </w:pPr>
      <w:r>
        <w:rPr>
          <w:rFonts w:ascii="Times New Roman" w:hAnsi="Times New Roman" w:hint="eastAsia"/>
          <w:sz w:val="24"/>
        </w:rPr>
        <w:t xml:space="preserve">3) </w:t>
      </w:r>
      <w:r>
        <w:rPr>
          <w:rFonts w:ascii="Times New Roman" w:hAnsi="Times New Roman" w:hint="eastAsia"/>
          <w:sz w:val="24"/>
        </w:rPr>
        <w:t>选取节点深度、剩余能量、初始层级为特征信息，作为输入，将</w:t>
      </w:r>
      <w:r>
        <w:rPr>
          <w:rFonts w:ascii="Times New Roman" w:hAnsi="Times New Roman" w:hint="eastAsia"/>
          <w:sz w:val="24"/>
        </w:rPr>
        <w:t>R</w:t>
      </w:r>
      <w:r>
        <w:rPr>
          <w:rFonts w:ascii="Times New Roman" w:hAnsi="Times New Roman" w:hint="eastAsia"/>
          <w:sz w:val="24"/>
        </w:rPr>
        <w:t>轮传输后的节点所属层级作为输出，建立基于</w:t>
      </w:r>
      <w:r>
        <w:rPr>
          <w:rFonts w:ascii="Times New Roman" w:hAnsi="Times New Roman" w:hint="eastAsia"/>
          <w:sz w:val="24"/>
        </w:rPr>
        <w:t>BP</w:t>
      </w:r>
      <w:r>
        <w:rPr>
          <w:rFonts w:ascii="Times New Roman" w:hAnsi="Times New Roman" w:hint="eastAsia"/>
          <w:sz w:val="24"/>
        </w:rPr>
        <w:t>神经网络的动态分层路由模型；</w:t>
      </w:r>
    </w:p>
    <w:p w14:paraId="027DF56A" w14:textId="77777777" w:rsidR="001961C5" w:rsidRDefault="00000000">
      <w:pPr>
        <w:spacing w:line="360" w:lineRule="auto"/>
        <w:ind w:firstLine="420"/>
        <w:rPr>
          <w:rFonts w:ascii="Times New Roman" w:hAnsi="Times New Roman"/>
          <w:sz w:val="24"/>
        </w:rPr>
      </w:pPr>
      <w:r>
        <w:rPr>
          <w:rFonts w:ascii="Times New Roman" w:hAnsi="Times New Roman" w:hint="eastAsia"/>
          <w:sz w:val="24"/>
        </w:rPr>
        <w:t xml:space="preserve">4) </w:t>
      </w:r>
      <w:r>
        <w:rPr>
          <w:rFonts w:ascii="Times New Roman" w:hAnsi="Times New Roman" w:hint="eastAsia"/>
          <w:sz w:val="24"/>
        </w:rPr>
        <w:t>根据训练集对动态分层路由模型进行训练；</w:t>
      </w:r>
    </w:p>
    <w:p w14:paraId="353C938A" w14:textId="77777777" w:rsidR="001961C5" w:rsidRDefault="00000000">
      <w:pPr>
        <w:spacing w:line="360" w:lineRule="auto"/>
        <w:ind w:firstLine="420"/>
        <w:rPr>
          <w:rFonts w:ascii="Times New Roman" w:hAnsi="Times New Roman"/>
          <w:sz w:val="24"/>
        </w:rPr>
      </w:pPr>
      <w:r>
        <w:rPr>
          <w:rFonts w:ascii="Times New Roman" w:hAnsi="Times New Roman" w:hint="eastAsia"/>
          <w:sz w:val="24"/>
        </w:rPr>
        <w:t xml:space="preserve">5) </w:t>
      </w:r>
      <w:r>
        <w:rPr>
          <w:rFonts w:ascii="Times New Roman" w:hAnsi="Times New Roman" w:hint="eastAsia"/>
          <w:sz w:val="24"/>
        </w:rPr>
        <w:t>根据测试集对训练完毕后的动态路由分层模型进行测试，计算预测值和</w:t>
      </w:r>
      <w:proofErr w:type="gramStart"/>
      <w:r>
        <w:rPr>
          <w:rFonts w:ascii="Times New Roman" w:hAnsi="Times New Roman" w:hint="eastAsia"/>
          <w:sz w:val="24"/>
        </w:rPr>
        <w:t>仿真值</w:t>
      </w:r>
      <w:proofErr w:type="gramEnd"/>
      <w:r>
        <w:rPr>
          <w:rFonts w:ascii="Times New Roman" w:hAnsi="Times New Roman" w:hint="eastAsia"/>
          <w:sz w:val="24"/>
        </w:rPr>
        <w:t>的误差，将误差进行反向传播，迭代调整模型参数，直至获得数值较小且稳定的误差，得到模型参数；</w:t>
      </w:r>
    </w:p>
    <w:p w14:paraId="6FF4D92B" w14:textId="77777777" w:rsidR="001961C5" w:rsidRDefault="00000000">
      <w:pPr>
        <w:spacing w:line="360" w:lineRule="auto"/>
        <w:ind w:firstLine="420"/>
        <w:rPr>
          <w:rFonts w:ascii="Times New Roman" w:hAnsi="Times New Roman"/>
          <w:sz w:val="24"/>
        </w:rPr>
      </w:pPr>
      <w:r>
        <w:rPr>
          <w:rFonts w:ascii="Times New Roman" w:hAnsi="Times New Roman" w:hint="eastAsia"/>
          <w:sz w:val="24"/>
        </w:rPr>
        <w:t xml:space="preserve">6) </w:t>
      </w:r>
      <w:r>
        <w:rPr>
          <w:rFonts w:ascii="Times New Roman" w:hAnsi="Times New Roman" w:hint="eastAsia"/>
          <w:sz w:val="24"/>
        </w:rPr>
        <w:t>将</w:t>
      </w:r>
      <w:proofErr w:type="gramStart"/>
      <w:r>
        <w:rPr>
          <w:rFonts w:ascii="Times New Roman" w:hAnsi="Times New Roman" w:hint="eastAsia"/>
          <w:sz w:val="24"/>
        </w:rPr>
        <w:t>待预测</w:t>
      </w:r>
      <w:proofErr w:type="gramEnd"/>
      <w:r>
        <w:rPr>
          <w:rFonts w:ascii="Times New Roman" w:hAnsi="Times New Roman" w:hint="eastAsia"/>
          <w:sz w:val="24"/>
        </w:rPr>
        <w:t>的节点特征信息输入动态分层路由模型，输出结果即为预测的</w:t>
      </w:r>
      <w:r>
        <w:rPr>
          <w:rFonts w:ascii="Times New Roman" w:hAnsi="Times New Roman" w:hint="eastAsia"/>
          <w:sz w:val="24"/>
        </w:rPr>
        <w:t>R</w:t>
      </w:r>
      <w:r>
        <w:rPr>
          <w:rFonts w:ascii="Times New Roman" w:hAnsi="Times New Roman" w:hint="eastAsia"/>
          <w:sz w:val="24"/>
        </w:rPr>
        <w:t>轮传输后节点的所属层级。</w:t>
      </w:r>
    </w:p>
    <w:p w14:paraId="1F3C34C5" w14:textId="77777777" w:rsidR="001961C5" w:rsidRDefault="00000000">
      <w:pPr>
        <w:spacing w:line="360" w:lineRule="auto"/>
        <w:ind w:firstLine="420"/>
        <w:rPr>
          <w:rFonts w:ascii="Times New Roman" w:hAnsi="Times New Roman"/>
          <w:sz w:val="24"/>
        </w:rPr>
      </w:pPr>
      <w:r>
        <w:rPr>
          <w:rFonts w:ascii="Times New Roman" w:hAnsi="Times New Roman" w:hint="eastAsia"/>
          <w:sz w:val="24"/>
        </w:rPr>
        <w:lastRenderedPageBreak/>
        <w:t>根据上述步骤，</w:t>
      </w:r>
      <w:bookmarkStart w:id="199" w:name="OLE_LINK97"/>
      <w:bookmarkStart w:id="200" w:name="OLE_LINK96"/>
      <w:r>
        <w:rPr>
          <w:rFonts w:ascii="Times New Roman" w:hAnsi="Times New Roman" w:hint="eastAsia"/>
          <w:sz w:val="24"/>
        </w:rPr>
        <w:t>BP-NN</w:t>
      </w:r>
      <w:r>
        <w:rPr>
          <w:rFonts w:ascii="Times New Roman" w:hAnsi="Times New Roman" w:hint="eastAsia"/>
          <w:sz w:val="24"/>
        </w:rPr>
        <w:t>分层预测模型的伪代码</w:t>
      </w:r>
      <w:bookmarkEnd w:id="199"/>
      <w:bookmarkEnd w:id="200"/>
      <w:r>
        <w:rPr>
          <w:rFonts w:ascii="Times New Roman" w:hAnsi="Times New Roman" w:hint="eastAsia"/>
          <w:sz w:val="24"/>
        </w:rPr>
        <w:t>如表</w:t>
      </w:r>
      <w:r>
        <w:rPr>
          <w:rFonts w:ascii="Times New Roman" w:hAnsi="Times New Roman" w:hint="eastAsia"/>
          <w:sz w:val="24"/>
        </w:rPr>
        <w:t>3</w:t>
      </w:r>
      <w:r>
        <w:rPr>
          <w:rFonts w:ascii="Times New Roman" w:hAnsi="Times New Roman"/>
          <w:sz w:val="24"/>
        </w:rPr>
        <w:t>-1</w:t>
      </w:r>
      <w:r>
        <w:rPr>
          <w:rFonts w:ascii="Times New Roman" w:hAnsi="Times New Roman" w:hint="eastAsia"/>
          <w:sz w:val="24"/>
        </w:rPr>
        <w:t>所示。</w:t>
      </w:r>
    </w:p>
    <w:p w14:paraId="63C11DA4" w14:textId="77777777" w:rsidR="001961C5" w:rsidRDefault="00000000">
      <w:pPr>
        <w:spacing w:line="360" w:lineRule="auto"/>
        <w:jc w:val="center"/>
        <w:rPr>
          <w:rFonts w:ascii="Times New Roman" w:hAnsi="Times New Roman"/>
          <w:sz w:val="24"/>
        </w:rPr>
      </w:pPr>
      <w:r>
        <w:rPr>
          <w:rFonts w:ascii="Times New Roman" w:hAnsi="Times New Roman"/>
          <w:b/>
          <w:sz w:val="24"/>
          <w:szCs w:val="24"/>
        </w:rPr>
        <w:t>表</w:t>
      </w:r>
      <w:r>
        <w:rPr>
          <w:rFonts w:ascii="Times New Roman" w:hAnsi="Times New Roman"/>
          <w:b/>
          <w:sz w:val="24"/>
          <w:szCs w:val="24"/>
        </w:rPr>
        <w:t xml:space="preserve">3-1 </w:t>
      </w:r>
      <w:r>
        <w:rPr>
          <w:rFonts w:ascii="Times New Roman" w:hAnsi="Times New Roman" w:hint="eastAsia"/>
          <w:b/>
          <w:sz w:val="24"/>
          <w:szCs w:val="24"/>
        </w:rPr>
        <w:t>所提</w:t>
      </w:r>
      <w:r>
        <w:rPr>
          <w:rFonts w:ascii="Times New Roman" w:hAnsi="Times New Roman"/>
          <w:b/>
          <w:sz w:val="24"/>
          <w:szCs w:val="24"/>
        </w:rPr>
        <w:t>BP-NN</w:t>
      </w:r>
      <w:r>
        <w:rPr>
          <w:rFonts w:ascii="Times New Roman" w:hAnsi="Times New Roman" w:hint="eastAsia"/>
          <w:b/>
          <w:sz w:val="24"/>
          <w:szCs w:val="24"/>
        </w:rPr>
        <w:t>分层预测模型伪代码</w:t>
      </w:r>
    </w:p>
    <w:tbl>
      <w:tblPr>
        <w:tblW w:w="6661" w:type="dxa"/>
        <w:jc w:val="center"/>
        <w:tblBorders>
          <w:top w:val="single" w:sz="4" w:space="0" w:color="auto"/>
          <w:bottom w:val="single" w:sz="4" w:space="0" w:color="auto"/>
        </w:tblBorders>
        <w:tblLook w:val="04A0" w:firstRow="1" w:lastRow="0" w:firstColumn="1" w:lastColumn="0" w:noHBand="0" w:noVBand="1"/>
      </w:tblPr>
      <w:tblGrid>
        <w:gridCol w:w="6661"/>
      </w:tblGrid>
      <w:tr w:rsidR="001961C5" w14:paraId="0F4DC8A4" w14:textId="77777777">
        <w:trPr>
          <w:trHeight w:val="284"/>
          <w:jc w:val="center"/>
        </w:trPr>
        <w:tc>
          <w:tcPr>
            <w:tcW w:w="6661" w:type="dxa"/>
            <w:tcBorders>
              <w:top w:val="single" w:sz="12" w:space="0" w:color="auto"/>
              <w:left w:val="nil"/>
              <w:bottom w:val="single" w:sz="12" w:space="0" w:color="auto"/>
              <w:right w:val="nil"/>
            </w:tcBorders>
            <w:vAlign w:val="center"/>
          </w:tcPr>
          <w:p w14:paraId="029AFFA3" w14:textId="77777777" w:rsidR="001961C5" w:rsidRDefault="00000000">
            <w:pPr>
              <w:jc w:val="left"/>
              <w:rPr>
                <w:rFonts w:ascii="Times New Roman" w:hAnsi="Times New Roman"/>
                <w:b/>
                <w:sz w:val="24"/>
                <w:szCs w:val="21"/>
              </w:rPr>
            </w:pPr>
            <w:r>
              <w:rPr>
                <w:rFonts w:ascii="Times New Roman" w:hAnsi="Times New Roman" w:hint="eastAsia"/>
                <w:b/>
                <w:sz w:val="24"/>
                <w:szCs w:val="21"/>
              </w:rPr>
              <w:t>算法：</w:t>
            </w:r>
            <w:r>
              <w:rPr>
                <w:rFonts w:ascii="Times New Roman" w:hAnsi="Times New Roman" w:hint="eastAsia"/>
                <w:b/>
                <w:sz w:val="24"/>
                <w:szCs w:val="21"/>
              </w:rPr>
              <w:t>BP</w:t>
            </w:r>
            <w:r>
              <w:rPr>
                <w:rFonts w:ascii="Times New Roman" w:hAnsi="Times New Roman"/>
                <w:b/>
                <w:sz w:val="24"/>
                <w:szCs w:val="21"/>
              </w:rPr>
              <w:t>-</w:t>
            </w:r>
            <w:r>
              <w:rPr>
                <w:rFonts w:ascii="Times New Roman" w:hAnsi="Times New Roman" w:hint="eastAsia"/>
                <w:b/>
                <w:sz w:val="24"/>
                <w:szCs w:val="21"/>
              </w:rPr>
              <w:t>NN</w:t>
            </w:r>
            <w:r>
              <w:rPr>
                <w:rFonts w:ascii="Times New Roman" w:hAnsi="Times New Roman" w:hint="eastAsia"/>
                <w:b/>
                <w:sz w:val="24"/>
                <w:szCs w:val="21"/>
              </w:rPr>
              <w:t>分层预测模型</w:t>
            </w:r>
          </w:p>
        </w:tc>
      </w:tr>
      <w:tr w:rsidR="001961C5" w14:paraId="7F0617C5" w14:textId="77777777">
        <w:trPr>
          <w:trHeight w:val="557"/>
          <w:jc w:val="center"/>
        </w:trPr>
        <w:tc>
          <w:tcPr>
            <w:tcW w:w="6661" w:type="dxa"/>
            <w:tcBorders>
              <w:top w:val="single" w:sz="12" w:space="0" w:color="auto"/>
              <w:left w:val="nil"/>
              <w:bottom w:val="single" w:sz="12" w:space="0" w:color="auto"/>
              <w:right w:val="nil"/>
            </w:tcBorders>
            <w:vAlign w:val="center"/>
          </w:tcPr>
          <w:p w14:paraId="3616E671" w14:textId="77777777" w:rsidR="001961C5" w:rsidRDefault="00000000">
            <w:pPr>
              <w:jc w:val="left"/>
              <w:rPr>
                <w:rFonts w:ascii="Times New Roman" w:hAnsi="Times New Roman"/>
                <w:sz w:val="24"/>
                <w:szCs w:val="21"/>
              </w:rPr>
            </w:pPr>
            <w:r>
              <w:rPr>
                <w:rFonts w:ascii="Times New Roman" w:hAnsi="Times New Roman" w:hint="eastAsia"/>
                <w:sz w:val="24"/>
                <w:szCs w:val="21"/>
              </w:rPr>
              <w:t>初始化：建立样本数据集</w:t>
            </w:r>
            <w:r>
              <w:rPr>
                <w:rFonts w:ascii="Times New Roman" w:hAnsi="Times New Roman" w:hint="eastAsia"/>
                <w:b/>
                <w:bCs/>
                <w:sz w:val="24"/>
                <w:szCs w:val="21"/>
              </w:rPr>
              <w:t>D</w:t>
            </w:r>
            <w:r>
              <w:rPr>
                <w:rFonts w:ascii="Times New Roman" w:hAnsi="Times New Roman" w:hint="eastAsia"/>
                <w:b/>
                <w:bCs/>
                <w:sz w:val="24"/>
                <w:szCs w:val="21"/>
                <w:vertAlign w:val="subscript"/>
              </w:rPr>
              <w:t>ATA</w:t>
            </w:r>
            <w:r>
              <w:rPr>
                <w:rFonts w:ascii="Times New Roman" w:hAnsi="Times New Roman" w:hint="eastAsia"/>
                <w:sz w:val="24"/>
                <w:szCs w:val="21"/>
              </w:rPr>
              <w:t>，每个样本包含节点</w:t>
            </w:r>
            <w:r>
              <w:rPr>
                <w:rFonts w:ascii="Times New Roman" w:hAnsi="Times New Roman" w:hint="eastAsia"/>
                <w:sz w:val="24"/>
                <w:szCs w:val="21"/>
              </w:rPr>
              <w:t>ID</w:t>
            </w:r>
            <w:r>
              <w:rPr>
                <w:rFonts w:ascii="Times New Roman" w:hAnsi="Times New Roman" w:hint="eastAsia"/>
                <w:sz w:val="24"/>
                <w:szCs w:val="21"/>
              </w:rPr>
              <w:t>序号、节点深度、节点剩余能量和节点层级信息。将样本数据集</w:t>
            </w:r>
            <w:r>
              <w:rPr>
                <w:rFonts w:ascii="Times New Roman" w:hAnsi="Times New Roman" w:hint="eastAsia"/>
                <w:b/>
                <w:bCs/>
                <w:sz w:val="24"/>
                <w:szCs w:val="21"/>
              </w:rPr>
              <w:t>D</w:t>
            </w:r>
            <w:r>
              <w:rPr>
                <w:rFonts w:ascii="Times New Roman" w:hAnsi="Times New Roman" w:hint="eastAsia"/>
                <w:b/>
                <w:bCs/>
                <w:sz w:val="24"/>
                <w:szCs w:val="21"/>
                <w:vertAlign w:val="subscript"/>
              </w:rPr>
              <w:t>ATA</w:t>
            </w:r>
            <w:r>
              <w:rPr>
                <w:rFonts w:ascii="Times New Roman" w:hAnsi="Times New Roman" w:hint="eastAsia"/>
                <w:sz w:val="24"/>
                <w:szCs w:val="21"/>
              </w:rPr>
              <w:t>随机分为训练数据集</w:t>
            </w:r>
            <w:r>
              <w:rPr>
                <w:rFonts w:ascii="Times New Roman" w:hAnsi="Times New Roman" w:hint="eastAsia"/>
                <w:b/>
                <w:bCs/>
                <w:sz w:val="24"/>
                <w:szCs w:val="21"/>
              </w:rPr>
              <w:t>T</w:t>
            </w:r>
            <w:bookmarkStart w:id="201" w:name="OLE_LINK88"/>
            <w:r>
              <w:rPr>
                <w:rFonts w:ascii="Times New Roman" w:hAnsi="Times New Roman" w:hint="eastAsia"/>
                <w:b/>
                <w:bCs/>
                <w:sz w:val="24"/>
                <w:szCs w:val="21"/>
                <w:vertAlign w:val="subscript"/>
              </w:rPr>
              <w:t>RAIN</w:t>
            </w:r>
            <w:bookmarkEnd w:id="201"/>
            <w:r>
              <w:rPr>
                <w:rFonts w:ascii="Times New Roman" w:hAnsi="Times New Roman" w:hint="eastAsia"/>
                <w:sz w:val="24"/>
                <w:szCs w:val="21"/>
              </w:rPr>
              <w:t>和</w:t>
            </w:r>
            <w:bookmarkStart w:id="202" w:name="OLE_LINK94"/>
            <w:r>
              <w:rPr>
                <w:rFonts w:ascii="Times New Roman" w:hAnsi="Times New Roman" w:hint="eastAsia"/>
                <w:sz w:val="24"/>
                <w:szCs w:val="21"/>
              </w:rPr>
              <w:t>测试数据集</w:t>
            </w:r>
            <w:r>
              <w:rPr>
                <w:rFonts w:ascii="Times New Roman" w:hAnsi="Times New Roman" w:hint="eastAsia"/>
                <w:b/>
                <w:bCs/>
                <w:sz w:val="24"/>
                <w:szCs w:val="21"/>
              </w:rPr>
              <w:t>T</w:t>
            </w:r>
            <w:r>
              <w:rPr>
                <w:rFonts w:ascii="Times New Roman" w:hAnsi="Times New Roman" w:hint="eastAsia"/>
                <w:b/>
                <w:bCs/>
                <w:sz w:val="24"/>
                <w:szCs w:val="21"/>
                <w:vertAlign w:val="subscript"/>
              </w:rPr>
              <w:t>EST</w:t>
            </w:r>
            <w:bookmarkEnd w:id="202"/>
            <w:r>
              <w:rPr>
                <w:rFonts w:ascii="Times New Roman" w:hAnsi="Times New Roman" w:hint="eastAsia"/>
                <w:sz w:val="24"/>
                <w:szCs w:val="21"/>
              </w:rPr>
              <w:t>。</w:t>
            </w:r>
          </w:p>
          <w:p w14:paraId="279343A3" w14:textId="77777777" w:rsidR="001961C5" w:rsidRDefault="00000000">
            <w:pPr>
              <w:jc w:val="left"/>
              <w:rPr>
                <w:rFonts w:ascii="Times New Roman" w:hAnsi="Times New Roman"/>
                <w:sz w:val="24"/>
                <w:szCs w:val="21"/>
              </w:rPr>
            </w:pPr>
            <w:r>
              <w:rPr>
                <w:rFonts w:ascii="Times New Roman" w:hAnsi="Times New Roman" w:hint="eastAsia"/>
                <w:sz w:val="24"/>
                <w:szCs w:val="21"/>
              </w:rPr>
              <w:t>输入：</w:t>
            </w:r>
            <w:bookmarkStart w:id="203" w:name="OLE_LINK101"/>
            <w:r>
              <w:rPr>
                <w:rFonts w:ascii="Times New Roman" w:hAnsi="Times New Roman" w:hint="eastAsia"/>
                <w:sz w:val="24"/>
                <w:szCs w:val="21"/>
              </w:rPr>
              <w:t>训练数据集</w:t>
            </w:r>
            <w:r>
              <w:rPr>
                <w:rFonts w:ascii="Times New Roman" w:hAnsi="Times New Roman" w:hint="eastAsia"/>
                <w:b/>
                <w:bCs/>
                <w:sz w:val="24"/>
                <w:szCs w:val="21"/>
              </w:rPr>
              <w:t>T</w:t>
            </w:r>
            <w:r>
              <w:rPr>
                <w:rFonts w:ascii="Times New Roman" w:hAnsi="Times New Roman" w:hint="eastAsia"/>
                <w:b/>
                <w:bCs/>
                <w:sz w:val="24"/>
                <w:szCs w:val="21"/>
                <w:vertAlign w:val="subscript"/>
              </w:rPr>
              <w:t>RAIN</w:t>
            </w:r>
            <w:bookmarkEnd w:id="203"/>
            <w:r>
              <w:rPr>
                <w:rFonts w:ascii="Times New Roman" w:hAnsi="Times New Roman" w:hint="eastAsia"/>
                <w:sz w:val="24"/>
                <w:szCs w:val="21"/>
              </w:rPr>
              <w:t>，</w:t>
            </w:r>
            <w:bookmarkStart w:id="204" w:name="OLE_LINK114"/>
            <w:r>
              <w:rPr>
                <w:rFonts w:ascii="Times New Roman" w:hAnsi="Times New Roman" w:hint="eastAsia"/>
                <w:sz w:val="24"/>
                <w:szCs w:val="21"/>
              </w:rPr>
              <w:t>测试数据集</w:t>
            </w:r>
            <w:r>
              <w:rPr>
                <w:rFonts w:ascii="Times New Roman" w:hAnsi="Times New Roman" w:hint="eastAsia"/>
                <w:b/>
                <w:bCs/>
                <w:sz w:val="24"/>
                <w:szCs w:val="21"/>
              </w:rPr>
              <w:t>T</w:t>
            </w:r>
            <w:r>
              <w:rPr>
                <w:rFonts w:ascii="Times New Roman" w:hAnsi="Times New Roman" w:hint="eastAsia"/>
                <w:b/>
                <w:bCs/>
                <w:sz w:val="24"/>
                <w:szCs w:val="21"/>
                <w:vertAlign w:val="subscript"/>
              </w:rPr>
              <w:t>EST</w:t>
            </w:r>
            <w:bookmarkEnd w:id="204"/>
            <w:r>
              <w:rPr>
                <w:rFonts w:ascii="Times New Roman" w:hAnsi="Times New Roman" w:hint="eastAsia"/>
                <w:sz w:val="24"/>
                <w:szCs w:val="21"/>
              </w:rPr>
              <w:t>，学习率α，权重系数</w:t>
            </w:r>
            <w:r>
              <w:rPr>
                <w:rFonts w:ascii="Times New Roman" w:hAnsi="Times New Roman" w:hint="eastAsia"/>
                <w:b/>
                <w:bCs/>
                <w:sz w:val="24"/>
                <w:szCs w:val="21"/>
              </w:rPr>
              <w:t>v</w:t>
            </w:r>
            <w:r>
              <w:rPr>
                <w:rFonts w:ascii="Times New Roman" w:hAnsi="Times New Roman" w:hint="eastAsia"/>
                <w:sz w:val="24"/>
                <w:szCs w:val="21"/>
              </w:rPr>
              <w:t>、</w:t>
            </w:r>
            <w:r>
              <w:rPr>
                <w:rFonts w:ascii="Times New Roman" w:hAnsi="Times New Roman" w:hint="eastAsia"/>
                <w:b/>
                <w:bCs/>
                <w:sz w:val="24"/>
                <w:szCs w:val="21"/>
              </w:rPr>
              <w:t>w</w:t>
            </w:r>
            <w:r>
              <w:rPr>
                <w:rFonts w:ascii="Times New Roman" w:hAnsi="Times New Roman" w:hint="eastAsia"/>
                <w:sz w:val="24"/>
                <w:szCs w:val="21"/>
              </w:rPr>
              <w:t>，偏置</w:t>
            </w:r>
            <w:r>
              <w:rPr>
                <w:rFonts w:ascii="Times New Roman" w:hAnsi="Times New Roman" w:hint="eastAsia"/>
                <w:b/>
                <w:bCs/>
                <w:sz w:val="24"/>
                <w:szCs w:val="21"/>
              </w:rPr>
              <w:t>a</w:t>
            </w:r>
            <w:r>
              <w:rPr>
                <w:rFonts w:ascii="Times New Roman" w:hAnsi="Times New Roman" w:hint="eastAsia"/>
                <w:sz w:val="24"/>
                <w:szCs w:val="21"/>
              </w:rPr>
              <w:t>、</w:t>
            </w:r>
            <w:r>
              <w:rPr>
                <w:rFonts w:ascii="Times New Roman" w:hAnsi="Times New Roman" w:hint="eastAsia"/>
                <w:b/>
                <w:bCs/>
                <w:sz w:val="24"/>
                <w:szCs w:val="21"/>
              </w:rPr>
              <w:t>b</w:t>
            </w:r>
            <w:r>
              <w:rPr>
                <w:rFonts w:ascii="Times New Roman" w:hAnsi="Times New Roman" w:hint="eastAsia"/>
                <w:sz w:val="24"/>
                <w:szCs w:val="21"/>
              </w:rPr>
              <w:t>；</w:t>
            </w:r>
          </w:p>
          <w:p w14:paraId="57967BBC" w14:textId="77777777" w:rsidR="001961C5" w:rsidRDefault="00000000">
            <w:pPr>
              <w:jc w:val="left"/>
              <w:rPr>
                <w:rFonts w:ascii="Times New Roman" w:hAnsi="Times New Roman"/>
                <w:sz w:val="24"/>
                <w:szCs w:val="21"/>
              </w:rPr>
            </w:pPr>
            <w:r>
              <w:rPr>
                <w:rFonts w:ascii="Times New Roman" w:hAnsi="Times New Roman" w:hint="eastAsia"/>
                <w:sz w:val="24"/>
                <w:szCs w:val="21"/>
              </w:rPr>
              <w:t>对于</w:t>
            </w:r>
            <w:r>
              <w:rPr>
                <w:rFonts w:ascii="Times New Roman" w:hAnsi="Times New Roman" w:hint="eastAsia"/>
                <w:sz w:val="24"/>
                <w:szCs w:val="21"/>
              </w:rPr>
              <w:t xml:space="preserve"> </w:t>
            </w:r>
            <w:r>
              <w:rPr>
                <w:rFonts w:ascii="Times New Roman" w:hAnsi="Times New Roman" w:hint="eastAsia"/>
                <w:b/>
                <w:bCs/>
                <w:sz w:val="24"/>
                <w:szCs w:val="21"/>
              </w:rPr>
              <w:t>n=</w:t>
            </w:r>
            <w:r>
              <w:rPr>
                <w:rFonts w:ascii="Times New Roman" w:hAnsi="Times New Roman" w:hint="eastAsia"/>
                <w:sz w:val="24"/>
                <w:szCs w:val="21"/>
              </w:rPr>
              <w:t xml:space="preserve"> </w:t>
            </w:r>
            <w:r>
              <w:rPr>
                <w:rFonts w:ascii="Times New Roman" w:hAnsi="Times New Roman"/>
                <w:sz w:val="24"/>
                <w:szCs w:val="21"/>
              </w:rPr>
              <w:t>1</w:t>
            </w:r>
            <w:r>
              <w:rPr>
                <w:rFonts w:ascii="Times New Roman" w:hAnsi="Times New Roman" w:hint="eastAsia"/>
                <w:sz w:val="24"/>
                <w:szCs w:val="21"/>
              </w:rPr>
              <w:t>, 2,</w:t>
            </w:r>
            <w:r>
              <w:rPr>
                <w:rFonts w:ascii="Times New Roman" w:hAnsi="Times New Roman"/>
                <w:sz w:val="24"/>
                <w:szCs w:val="21"/>
              </w:rPr>
              <w:t>…</w:t>
            </w:r>
            <w:r>
              <w:rPr>
                <w:rFonts w:ascii="Times New Roman" w:hAnsi="Times New Roman" w:hint="eastAsia"/>
                <w:sz w:val="24"/>
                <w:szCs w:val="21"/>
              </w:rPr>
              <w:t>,N</w:t>
            </w:r>
            <w:r>
              <w:rPr>
                <w:rFonts w:ascii="Times New Roman" w:hAnsi="Times New Roman" w:hint="eastAsia"/>
                <w:sz w:val="24"/>
                <w:szCs w:val="21"/>
              </w:rPr>
              <w:t>（</w:t>
            </w:r>
            <w:proofErr w:type="spellStart"/>
            <w:r>
              <w:rPr>
                <w:rFonts w:ascii="Times New Roman" w:hAnsi="Times New Roman" w:hint="eastAsia"/>
                <w:sz w:val="24"/>
                <w:szCs w:val="21"/>
              </w:rPr>
              <w:t>N</w:t>
            </w:r>
            <w:proofErr w:type="spellEnd"/>
            <w:r>
              <w:rPr>
                <w:rFonts w:ascii="Times New Roman" w:hAnsi="Times New Roman" w:hint="eastAsia"/>
                <w:sz w:val="24"/>
                <w:szCs w:val="21"/>
              </w:rPr>
              <w:t>表示训练样本数），</w:t>
            </w:r>
            <w:r>
              <w:rPr>
                <w:rFonts w:ascii="Times New Roman" w:hAnsi="Times New Roman"/>
                <w:sz w:val="24"/>
                <w:szCs w:val="21"/>
              </w:rPr>
              <w:t xml:space="preserve"> </w:t>
            </w:r>
            <w:r>
              <w:rPr>
                <w:rFonts w:ascii="Times New Roman" w:hAnsi="Times New Roman" w:hint="eastAsia"/>
                <w:sz w:val="24"/>
                <w:szCs w:val="21"/>
              </w:rPr>
              <w:t>执行如下步骤：</w:t>
            </w:r>
          </w:p>
          <w:p w14:paraId="4315CBFD" w14:textId="77777777" w:rsidR="001961C5" w:rsidRDefault="00000000">
            <w:pPr>
              <w:ind w:firstLineChars="200" w:firstLine="480"/>
              <w:jc w:val="left"/>
              <w:rPr>
                <w:rFonts w:ascii="Times New Roman" w:hAnsi="Times New Roman"/>
                <w:sz w:val="24"/>
                <w:szCs w:val="21"/>
              </w:rPr>
            </w:pPr>
            <w:r>
              <w:rPr>
                <w:rFonts w:ascii="Times New Roman" w:hAnsi="Times New Roman" w:hint="eastAsia"/>
                <w:sz w:val="24"/>
                <w:szCs w:val="21"/>
              </w:rPr>
              <w:t>通过训练数据集</w:t>
            </w:r>
            <w:r>
              <w:rPr>
                <w:rFonts w:ascii="Times New Roman" w:hAnsi="Times New Roman" w:hint="eastAsia"/>
                <w:b/>
                <w:bCs/>
                <w:sz w:val="24"/>
                <w:szCs w:val="21"/>
              </w:rPr>
              <w:t>T</w:t>
            </w:r>
            <w:r>
              <w:rPr>
                <w:rFonts w:ascii="Times New Roman" w:hAnsi="Times New Roman" w:hint="eastAsia"/>
                <w:b/>
                <w:bCs/>
                <w:sz w:val="24"/>
                <w:szCs w:val="21"/>
                <w:vertAlign w:val="subscript"/>
              </w:rPr>
              <w:t>RAIN</w:t>
            </w:r>
            <w:r>
              <w:rPr>
                <w:rFonts w:ascii="Times New Roman" w:hAnsi="Times New Roman" w:hint="eastAsia"/>
                <w:sz w:val="24"/>
                <w:szCs w:val="21"/>
              </w:rPr>
              <w:t>计算</w:t>
            </w:r>
            <w:bookmarkStart w:id="205" w:name="OLE_LINK102"/>
            <w:r>
              <w:rPr>
                <w:rFonts w:ascii="Times New Roman" w:hAnsi="Times New Roman" w:hint="eastAsia"/>
                <w:sz w:val="24"/>
                <w:szCs w:val="21"/>
              </w:rPr>
              <w:t>误差</w:t>
            </w:r>
            <w:r>
              <w:rPr>
                <w:rFonts w:ascii="Times New Roman" w:hAnsi="Times New Roman" w:hint="eastAsia"/>
                <w:b/>
                <w:bCs/>
                <w:sz w:val="24"/>
                <w:szCs w:val="21"/>
              </w:rPr>
              <w:t>e</w:t>
            </w:r>
            <w:bookmarkEnd w:id="205"/>
            <w:r>
              <w:rPr>
                <w:rFonts w:ascii="Times New Roman" w:hAnsi="Times New Roman" w:hint="eastAsia"/>
                <w:sz w:val="24"/>
                <w:szCs w:val="21"/>
              </w:rPr>
              <w:t>；</w:t>
            </w:r>
          </w:p>
          <w:p w14:paraId="363F89F1" w14:textId="77777777" w:rsidR="001961C5" w:rsidRDefault="00000000">
            <w:pPr>
              <w:ind w:firstLineChars="200" w:firstLine="480"/>
              <w:jc w:val="left"/>
              <w:rPr>
                <w:rFonts w:ascii="Times New Roman" w:hAnsi="Times New Roman"/>
                <w:sz w:val="24"/>
                <w:szCs w:val="21"/>
              </w:rPr>
            </w:pPr>
            <w:r>
              <w:rPr>
                <w:rFonts w:ascii="Times New Roman" w:hAnsi="Times New Roman" w:hint="eastAsia"/>
                <w:sz w:val="24"/>
                <w:szCs w:val="21"/>
              </w:rPr>
              <w:t>根据误差</w:t>
            </w:r>
            <w:r>
              <w:rPr>
                <w:rFonts w:ascii="Times New Roman" w:hAnsi="Times New Roman" w:hint="eastAsia"/>
                <w:b/>
                <w:bCs/>
                <w:sz w:val="24"/>
                <w:szCs w:val="21"/>
              </w:rPr>
              <w:t>e</w:t>
            </w:r>
            <w:r>
              <w:rPr>
                <w:rFonts w:ascii="Times New Roman" w:hAnsi="Times New Roman" w:hint="eastAsia"/>
                <w:sz w:val="24"/>
                <w:szCs w:val="21"/>
              </w:rPr>
              <w:t>计算参数下降梯度；</w:t>
            </w:r>
          </w:p>
          <w:p w14:paraId="3E9BC502" w14:textId="77777777" w:rsidR="001961C5" w:rsidRDefault="00000000">
            <w:pPr>
              <w:ind w:firstLineChars="200" w:firstLine="480"/>
              <w:jc w:val="left"/>
              <w:rPr>
                <w:rFonts w:ascii="Times New Roman" w:hAnsi="Times New Roman"/>
                <w:sz w:val="24"/>
                <w:szCs w:val="21"/>
              </w:rPr>
            </w:pPr>
            <w:r>
              <w:rPr>
                <w:rFonts w:ascii="Times New Roman" w:hAnsi="Times New Roman" w:hint="eastAsia"/>
                <w:sz w:val="24"/>
                <w:szCs w:val="21"/>
              </w:rPr>
              <w:t>根据参数下降梯度更新权重系数和偏置；</w:t>
            </w:r>
          </w:p>
          <w:p w14:paraId="78E1AB20" w14:textId="77777777" w:rsidR="001961C5" w:rsidRDefault="00000000">
            <w:pPr>
              <w:jc w:val="left"/>
              <w:rPr>
                <w:rFonts w:ascii="Times New Roman" w:hAnsi="Times New Roman"/>
                <w:sz w:val="24"/>
                <w:szCs w:val="21"/>
              </w:rPr>
            </w:pPr>
            <w:bookmarkStart w:id="206" w:name="OLE_LINK115"/>
            <w:r>
              <w:rPr>
                <w:rFonts w:ascii="Times New Roman" w:hAnsi="Times New Roman" w:hint="eastAsia"/>
                <w:sz w:val="24"/>
                <w:szCs w:val="21"/>
              </w:rPr>
              <w:t>直到测试数据集</w:t>
            </w:r>
            <w:r>
              <w:rPr>
                <w:rFonts w:ascii="Times New Roman" w:hAnsi="Times New Roman" w:hint="eastAsia"/>
                <w:b/>
                <w:bCs/>
                <w:sz w:val="24"/>
                <w:szCs w:val="21"/>
              </w:rPr>
              <w:t>T</w:t>
            </w:r>
            <w:r>
              <w:rPr>
                <w:rFonts w:ascii="Times New Roman" w:hAnsi="Times New Roman" w:hint="eastAsia"/>
                <w:b/>
                <w:bCs/>
                <w:sz w:val="24"/>
                <w:szCs w:val="21"/>
                <w:vertAlign w:val="subscript"/>
              </w:rPr>
              <w:t>EST</w:t>
            </w:r>
            <w:r>
              <w:rPr>
                <w:rFonts w:ascii="Times New Roman" w:hAnsi="Times New Roman" w:hint="eastAsia"/>
                <w:sz w:val="24"/>
                <w:szCs w:val="21"/>
              </w:rPr>
              <w:t>的误差率不再下降</w:t>
            </w:r>
          </w:p>
          <w:bookmarkEnd w:id="206"/>
          <w:p w14:paraId="046EDCD2" w14:textId="77777777" w:rsidR="001961C5" w:rsidRDefault="00000000">
            <w:pPr>
              <w:jc w:val="left"/>
              <w:rPr>
                <w:rFonts w:ascii="Times New Roman" w:hAnsi="Times New Roman"/>
                <w:sz w:val="24"/>
                <w:szCs w:val="21"/>
              </w:rPr>
            </w:pPr>
            <w:r>
              <w:rPr>
                <w:rFonts w:ascii="Times New Roman" w:hAnsi="Times New Roman" w:hint="eastAsia"/>
                <w:sz w:val="24"/>
                <w:szCs w:val="21"/>
              </w:rPr>
              <w:t>结束循环</w:t>
            </w:r>
          </w:p>
          <w:p w14:paraId="2C1A10DF" w14:textId="77777777" w:rsidR="001961C5" w:rsidRDefault="00000000">
            <w:pPr>
              <w:jc w:val="left"/>
              <w:rPr>
                <w:rFonts w:ascii="Times New Roman" w:hAnsi="Times New Roman"/>
                <w:sz w:val="24"/>
                <w:szCs w:val="21"/>
              </w:rPr>
            </w:pPr>
            <w:r>
              <w:rPr>
                <w:rFonts w:ascii="Times New Roman" w:hAnsi="Times New Roman" w:hint="eastAsia"/>
                <w:sz w:val="24"/>
                <w:szCs w:val="21"/>
              </w:rPr>
              <w:t>输出：</w:t>
            </w:r>
            <w:r>
              <w:rPr>
                <w:rFonts w:ascii="Times New Roman" w:hAnsi="Times New Roman" w:hint="eastAsia"/>
                <w:sz w:val="24"/>
                <w:szCs w:val="21"/>
              </w:rPr>
              <w:t>BP</w:t>
            </w:r>
            <w:r>
              <w:rPr>
                <w:rFonts w:ascii="Times New Roman" w:hAnsi="Times New Roman"/>
                <w:sz w:val="24"/>
                <w:szCs w:val="21"/>
              </w:rPr>
              <w:t>-</w:t>
            </w:r>
            <w:r>
              <w:rPr>
                <w:rFonts w:ascii="Times New Roman" w:hAnsi="Times New Roman" w:hint="eastAsia"/>
                <w:sz w:val="24"/>
                <w:szCs w:val="21"/>
              </w:rPr>
              <w:t>NN</w:t>
            </w:r>
            <w:r>
              <w:rPr>
                <w:rFonts w:ascii="Times New Roman" w:hAnsi="Times New Roman" w:hint="eastAsia"/>
                <w:sz w:val="24"/>
                <w:szCs w:val="21"/>
              </w:rPr>
              <w:t>预测分层模型</w:t>
            </w:r>
          </w:p>
        </w:tc>
      </w:tr>
    </w:tbl>
    <w:p w14:paraId="27CADBD3" w14:textId="77777777" w:rsidR="001961C5" w:rsidRDefault="001961C5">
      <w:pPr>
        <w:spacing w:line="360" w:lineRule="auto"/>
        <w:ind w:firstLine="420"/>
        <w:rPr>
          <w:rFonts w:ascii="Times New Roman" w:hAnsi="Times New Roman"/>
          <w:sz w:val="24"/>
        </w:rPr>
      </w:pPr>
    </w:p>
    <w:p w14:paraId="2C5FFFDA" w14:textId="77777777" w:rsidR="001961C5" w:rsidRDefault="00000000">
      <w:pPr>
        <w:spacing w:line="360" w:lineRule="auto"/>
        <w:ind w:firstLine="420"/>
        <w:rPr>
          <w:rFonts w:ascii="Times New Roman" w:hAnsi="Times New Roman"/>
          <w:sz w:val="24"/>
        </w:rPr>
      </w:pPr>
      <w:r>
        <w:rPr>
          <w:rFonts w:ascii="Times New Roman" w:hAnsi="Times New Roman" w:hint="eastAsia"/>
          <w:sz w:val="24"/>
        </w:rPr>
        <w:t>该方案训练的</w:t>
      </w:r>
      <w:r>
        <w:rPr>
          <w:rFonts w:ascii="Times New Roman" w:hAnsi="Times New Roman" w:hint="eastAsia"/>
          <w:sz w:val="24"/>
        </w:rPr>
        <w:t>BP-NN</w:t>
      </w:r>
      <w:r>
        <w:rPr>
          <w:rFonts w:ascii="Times New Roman" w:hAnsi="Times New Roman" w:hint="eastAsia"/>
          <w:sz w:val="24"/>
        </w:rPr>
        <w:t>分层模型具有良好的预测精度。模型相关参数设置如表</w:t>
      </w:r>
      <w:r>
        <w:rPr>
          <w:rFonts w:ascii="Times New Roman" w:hAnsi="Times New Roman" w:hint="eastAsia"/>
          <w:sz w:val="24"/>
        </w:rPr>
        <w:t>3</w:t>
      </w:r>
      <w:r>
        <w:rPr>
          <w:rFonts w:ascii="Times New Roman" w:hAnsi="Times New Roman"/>
          <w:sz w:val="24"/>
        </w:rPr>
        <w:t>-2</w:t>
      </w:r>
      <w:r>
        <w:rPr>
          <w:rFonts w:ascii="Times New Roman" w:hAnsi="Times New Roman" w:hint="eastAsia"/>
          <w:sz w:val="24"/>
        </w:rPr>
        <w:t>所示。如图</w:t>
      </w:r>
      <w:r>
        <w:rPr>
          <w:rFonts w:ascii="Times New Roman" w:hAnsi="Times New Roman"/>
          <w:sz w:val="24"/>
        </w:rPr>
        <w:t>3.9</w:t>
      </w:r>
      <w:r>
        <w:rPr>
          <w:rFonts w:ascii="Times New Roman" w:hAnsi="Times New Roman" w:hint="eastAsia"/>
          <w:sz w:val="24"/>
        </w:rPr>
        <w:t>所示，预测分层的准确率可达</w:t>
      </w:r>
      <w:r>
        <w:rPr>
          <w:rFonts w:ascii="Times New Roman" w:hAnsi="Times New Roman" w:hint="eastAsia"/>
          <w:sz w:val="24"/>
        </w:rPr>
        <w:t>98.4375%</w:t>
      </w:r>
      <w:r>
        <w:rPr>
          <w:rFonts w:ascii="Times New Roman" w:hAnsi="Times New Roman"/>
          <w:sz w:val="24"/>
        </w:rPr>
        <w:t>.</w:t>
      </w:r>
    </w:p>
    <w:p w14:paraId="79E70BA2" w14:textId="77777777" w:rsidR="001961C5" w:rsidRDefault="00000000">
      <w:pPr>
        <w:spacing w:line="360" w:lineRule="auto"/>
        <w:jc w:val="center"/>
        <w:rPr>
          <w:rFonts w:ascii="Times New Roman" w:hAnsi="Times New Roman"/>
          <w:sz w:val="24"/>
        </w:rPr>
      </w:pPr>
      <w:bookmarkStart w:id="207" w:name="OLE_LINK116"/>
      <w:r>
        <w:rPr>
          <w:rFonts w:ascii="Times New Roman" w:hAnsi="Times New Roman"/>
          <w:b/>
          <w:sz w:val="24"/>
          <w:szCs w:val="24"/>
        </w:rPr>
        <w:t>表</w:t>
      </w:r>
      <w:r>
        <w:rPr>
          <w:rFonts w:ascii="Times New Roman" w:hAnsi="Times New Roman"/>
          <w:b/>
          <w:sz w:val="24"/>
          <w:szCs w:val="24"/>
        </w:rPr>
        <w:t xml:space="preserve">3-2 </w:t>
      </w:r>
      <w:r>
        <w:rPr>
          <w:rFonts w:ascii="Times New Roman" w:hAnsi="Times New Roman" w:hint="eastAsia"/>
          <w:b/>
          <w:sz w:val="24"/>
          <w:szCs w:val="24"/>
        </w:rPr>
        <w:t>BP-NN</w:t>
      </w:r>
      <w:r>
        <w:rPr>
          <w:rFonts w:ascii="Times New Roman" w:hAnsi="Times New Roman" w:hint="eastAsia"/>
          <w:b/>
          <w:sz w:val="24"/>
          <w:szCs w:val="24"/>
        </w:rPr>
        <w:t>分层模型参数设置</w:t>
      </w:r>
    </w:p>
    <w:tbl>
      <w:tblPr>
        <w:tblW w:w="5024" w:type="dxa"/>
        <w:jc w:val="center"/>
        <w:tblBorders>
          <w:top w:val="single" w:sz="4" w:space="0" w:color="auto"/>
          <w:bottom w:val="single" w:sz="4" w:space="0" w:color="auto"/>
        </w:tblBorders>
        <w:tblLook w:val="04A0" w:firstRow="1" w:lastRow="0" w:firstColumn="1" w:lastColumn="0" w:noHBand="0" w:noVBand="1"/>
      </w:tblPr>
      <w:tblGrid>
        <w:gridCol w:w="2693"/>
        <w:gridCol w:w="2331"/>
      </w:tblGrid>
      <w:tr w:rsidR="001961C5" w14:paraId="586B2ECC" w14:textId="77777777">
        <w:trPr>
          <w:trHeight w:val="284"/>
          <w:jc w:val="center"/>
        </w:trPr>
        <w:tc>
          <w:tcPr>
            <w:tcW w:w="2693" w:type="dxa"/>
            <w:tcBorders>
              <w:top w:val="single" w:sz="12" w:space="0" w:color="auto"/>
              <w:left w:val="nil"/>
              <w:bottom w:val="single" w:sz="12" w:space="0" w:color="auto"/>
              <w:right w:val="nil"/>
            </w:tcBorders>
            <w:vAlign w:val="center"/>
          </w:tcPr>
          <w:p w14:paraId="2FB643F5" w14:textId="77777777" w:rsidR="001961C5" w:rsidRDefault="00000000">
            <w:pPr>
              <w:jc w:val="center"/>
              <w:rPr>
                <w:rFonts w:ascii="Times New Roman" w:hAnsi="Times New Roman"/>
                <w:b/>
                <w:sz w:val="24"/>
                <w:szCs w:val="21"/>
              </w:rPr>
            </w:pPr>
            <w:bookmarkStart w:id="208" w:name="OLE_LINK119"/>
            <w:bookmarkStart w:id="209" w:name="OLE_LINK120"/>
            <w:bookmarkEnd w:id="207"/>
            <w:r>
              <w:rPr>
                <w:rFonts w:ascii="Times New Roman" w:hAnsi="Times New Roman" w:hint="eastAsia"/>
                <w:b/>
                <w:sz w:val="24"/>
                <w:szCs w:val="21"/>
              </w:rPr>
              <w:t>仿真参数</w:t>
            </w:r>
          </w:p>
        </w:tc>
        <w:tc>
          <w:tcPr>
            <w:tcW w:w="2331" w:type="dxa"/>
            <w:tcBorders>
              <w:top w:val="single" w:sz="12" w:space="0" w:color="auto"/>
              <w:left w:val="nil"/>
              <w:bottom w:val="single" w:sz="12" w:space="0" w:color="auto"/>
              <w:right w:val="nil"/>
            </w:tcBorders>
            <w:vAlign w:val="center"/>
          </w:tcPr>
          <w:p w14:paraId="7E59DC73" w14:textId="77777777" w:rsidR="001961C5" w:rsidRDefault="00000000">
            <w:pPr>
              <w:jc w:val="center"/>
              <w:rPr>
                <w:rFonts w:ascii="Times New Roman" w:hAnsi="Times New Roman"/>
                <w:b/>
                <w:sz w:val="24"/>
                <w:szCs w:val="21"/>
              </w:rPr>
            </w:pPr>
            <w:r>
              <w:rPr>
                <w:rFonts w:ascii="Times New Roman" w:hAnsi="Times New Roman" w:hint="eastAsia"/>
                <w:b/>
                <w:sz w:val="24"/>
                <w:szCs w:val="21"/>
              </w:rPr>
              <w:t>值</w:t>
            </w:r>
          </w:p>
        </w:tc>
      </w:tr>
      <w:tr w:rsidR="001961C5" w14:paraId="080F71BD" w14:textId="77777777">
        <w:trPr>
          <w:trHeight w:val="557"/>
          <w:jc w:val="center"/>
        </w:trPr>
        <w:tc>
          <w:tcPr>
            <w:tcW w:w="2693" w:type="dxa"/>
            <w:tcBorders>
              <w:top w:val="single" w:sz="12" w:space="0" w:color="auto"/>
              <w:left w:val="nil"/>
              <w:bottom w:val="nil"/>
              <w:right w:val="nil"/>
            </w:tcBorders>
            <w:vAlign w:val="center"/>
          </w:tcPr>
          <w:p w14:paraId="22EF2E3D" w14:textId="77777777" w:rsidR="001961C5" w:rsidRDefault="00000000">
            <w:pPr>
              <w:jc w:val="center"/>
              <w:rPr>
                <w:rFonts w:ascii="Times New Roman" w:hAnsi="Times New Roman"/>
                <w:sz w:val="24"/>
                <w:szCs w:val="21"/>
              </w:rPr>
            </w:pPr>
            <w:r>
              <w:rPr>
                <w:rFonts w:ascii="Times New Roman" w:hAnsi="Times New Roman" w:hint="eastAsia"/>
                <w:sz w:val="24"/>
                <w:szCs w:val="21"/>
              </w:rPr>
              <w:t>隐藏</w:t>
            </w:r>
            <w:proofErr w:type="gramStart"/>
            <w:r>
              <w:rPr>
                <w:rFonts w:ascii="Times New Roman" w:hAnsi="Times New Roman" w:hint="eastAsia"/>
                <w:sz w:val="24"/>
                <w:szCs w:val="21"/>
              </w:rPr>
              <w:t>层数量</w:t>
            </w:r>
            <w:proofErr w:type="gramEnd"/>
          </w:p>
        </w:tc>
        <w:tc>
          <w:tcPr>
            <w:tcW w:w="2331" w:type="dxa"/>
            <w:tcBorders>
              <w:top w:val="single" w:sz="12" w:space="0" w:color="auto"/>
              <w:left w:val="nil"/>
              <w:bottom w:val="nil"/>
              <w:right w:val="nil"/>
            </w:tcBorders>
            <w:vAlign w:val="center"/>
          </w:tcPr>
          <w:p w14:paraId="4CCDA3BD" w14:textId="77777777" w:rsidR="001961C5" w:rsidRDefault="00000000">
            <w:pPr>
              <w:jc w:val="center"/>
              <w:rPr>
                <w:rFonts w:ascii="Times New Roman" w:hAnsi="Times New Roman"/>
                <w:sz w:val="24"/>
                <w:szCs w:val="21"/>
              </w:rPr>
            </w:pPr>
            <w:r>
              <w:rPr>
                <w:rFonts w:ascii="Times New Roman" w:hAnsi="Times New Roman"/>
                <w:sz w:val="24"/>
                <w:szCs w:val="21"/>
              </w:rPr>
              <w:t>1</w:t>
            </w:r>
          </w:p>
        </w:tc>
      </w:tr>
      <w:tr w:rsidR="001961C5" w14:paraId="7959B39F" w14:textId="77777777">
        <w:trPr>
          <w:trHeight w:val="569"/>
          <w:jc w:val="center"/>
        </w:trPr>
        <w:tc>
          <w:tcPr>
            <w:tcW w:w="2693" w:type="dxa"/>
            <w:tcBorders>
              <w:top w:val="nil"/>
              <w:left w:val="nil"/>
              <w:bottom w:val="nil"/>
              <w:right w:val="nil"/>
            </w:tcBorders>
            <w:vAlign w:val="center"/>
          </w:tcPr>
          <w:p w14:paraId="538B1E99" w14:textId="77777777" w:rsidR="001961C5" w:rsidRDefault="00000000">
            <w:pPr>
              <w:jc w:val="center"/>
              <w:rPr>
                <w:rFonts w:ascii="Times New Roman" w:hAnsi="Times New Roman"/>
                <w:sz w:val="24"/>
                <w:szCs w:val="21"/>
              </w:rPr>
            </w:pPr>
            <w:r>
              <w:rPr>
                <w:rFonts w:ascii="Times New Roman" w:hAnsi="Times New Roman" w:hint="eastAsia"/>
                <w:sz w:val="24"/>
                <w:szCs w:val="21"/>
              </w:rPr>
              <w:t>输入层中的神经元数量</w:t>
            </w:r>
          </w:p>
        </w:tc>
        <w:tc>
          <w:tcPr>
            <w:tcW w:w="2331" w:type="dxa"/>
            <w:tcBorders>
              <w:top w:val="nil"/>
              <w:left w:val="nil"/>
              <w:bottom w:val="nil"/>
              <w:right w:val="nil"/>
            </w:tcBorders>
            <w:vAlign w:val="center"/>
          </w:tcPr>
          <w:p w14:paraId="1B21C39A" w14:textId="77777777" w:rsidR="001961C5" w:rsidRDefault="00000000">
            <w:pPr>
              <w:jc w:val="center"/>
              <w:rPr>
                <w:rFonts w:ascii="Times New Roman" w:hAnsi="Times New Roman"/>
                <w:sz w:val="24"/>
                <w:szCs w:val="21"/>
              </w:rPr>
            </w:pPr>
            <w:r>
              <w:rPr>
                <w:rFonts w:ascii="Times New Roman" w:hAnsi="Times New Roman"/>
                <w:sz w:val="24"/>
                <w:szCs w:val="21"/>
              </w:rPr>
              <w:t>3</w:t>
            </w:r>
          </w:p>
        </w:tc>
      </w:tr>
      <w:tr w:rsidR="001961C5" w14:paraId="01153CF8" w14:textId="77777777">
        <w:trPr>
          <w:trHeight w:val="569"/>
          <w:jc w:val="center"/>
        </w:trPr>
        <w:tc>
          <w:tcPr>
            <w:tcW w:w="2693" w:type="dxa"/>
            <w:tcBorders>
              <w:top w:val="nil"/>
              <w:left w:val="nil"/>
              <w:bottom w:val="nil"/>
              <w:right w:val="nil"/>
            </w:tcBorders>
            <w:vAlign w:val="center"/>
          </w:tcPr>
          <w:p w14:paraId="014CE250" w14:textId="77777777" w:rsidR="001961C5" w:rsidRDefault="00000000">
            <w:pPr>
              <w:jc w:val="center"/>
              <w:rPr>
                <w:rFonts w:ascii="Times New Roman" w:hAnsi="Times New Roman"/>
                <w:sz w:val="24"/>
                <w:szCs w:val="21"/>
              </w:rPr>
            </w:pPr>
            <w:r>
              <w:rPr>
                <w:rFonts w:ascii="Times New Roman" w:hAnsi="Times New Roman" w:hint="eastAsia"/>
                <w:sz w:val="24"/>
                <w:szCs w:val="21"/>
              </w:rPr>
              <w:t>隐藏层中的神经元数量</w:t>
            </w:r>
          </w:p>
        </w:tc>
        <w:tc>
          <w:tcPr>
            <w:tcW w:w="2331" w:type="dxa"/>
            <w:tcBorders>
              <w:top w:val="nil"/>
              <w:left w:val="nil"/>
              <w:bottom w:val="nil"/>
              <w:right w:val="nil"/>
            </w:tcBorders>
            <w:vAlign w:val="center"/>
          </w:tcPr>
          <w:p w14:paraId="7D92BACD" w14:textId="77777777" w:rsidR="001961C5" w:rsidRDefault="00000000">
            <w:pPr>
              <w:jc w:val="center"/>
              <w:rPr>
                <w:rFonts w:ascii="Times New Roman" w:hAnsi="Times New Roman"/>
                <w:sz w:val="24"/>
                <w:szCs w:val="21"/>
              </w:rPr>
            </w:pPr>
            <w:r>
              <w:rPr>
                <w:rFonts w:ascii="Times New Roman" w:hAnsi="Times New Roman"/>
                <w:sz w:val="24"/>
                <w:szCs w:val="21"/>
              </w:rPr>
              <w:t>10</w:t>
            </w:r>
          </w:p>
        </w:tc>
      </w:tr>
      <w:tr w:rsidR="001961C5" w14:paraId="2154428A" w14:textId="77777777">
        <w:trPr>
          <w:trHeight w:val="569"/>
          <w:jc w:val="center"/>
        </w:trPr>
        <w:tc>
          <w:tcPr>
            <w:tcW w:w="2693" w:type="dxa"/>
            <w:tcBorders>
              <w:top w:val="nil"/>
              <w:left w:val="nil"/>
              <w:bottom w:val="nil"/>
              <w:right w:val="nil"/>
            </w:tcBorders>
            <w:vAlign w:val="center"/>
          </w:tcPr>
          <w:p w14:paraId="26D0A3BA" w14:textId="77777777" w:rsidR="001961C5" w:rsidRDefault="00000000">
            <w:pPr>
              <w:jc w:val="center"/>
              <w:rPr>
                <w:rFonts w:ascii="Times New Roman" w:hAnsi="Times New Roman"/>
                <w:sz w:val="24"/>
                <w:szCs w:val="21"/>
              </w:rPr>
            </w:pPr>
            <w:r>
              <w:rPr>
                <w:rFonts w:ascii="Times New Roman" w:hAnsi="Times New Roman" w:hint="eastAsia"/>
                <w:sz w:val="24"/>
                <w:szCs w:val="21"/>
              </w:rPr>
              <w:t>输出层中的神经元数量</w:t>
            </w:r>
          </w:p>
        </w:tc>
        <w:tc>
          <w:tcPr>
            <w:tcW w:w="2331" w:type="dxa"/>
            <w:tcBorders>
              <w:top w:val="nil"/>
              <w:left w:val="nil"/>
              <w:bottom w:val="nil"/>
              <w:right w:val="nil"/>
            </w:tcBorders>
            <w:vAlign w:val="center"/>
          </w:tcPr>
          <w:p w14:paraId="2D25E1CD" w14:textId="77777777" w:rsidR="001961C5" w:rsidRDefault="00000000">
            <w:pPr>
              <w:jc w:val="center"/>
              <w:rPr>
                <w:rFonts w:ascii="Times New Roman" w:hAnsi="Times New Roman"/>
                <w:sz w:val="24"/>
                <w:szCs w:val="21"/>
              </w:rPr>
            </w:pPr>
            <w:r>
              <w:rPr>
                <w:rFonts w:ascii="Times New Roman" w:hAnsi="Times New Roman"/>
                <w:sz w:val="24"/>
                <w:szCs w:val="21"/>
              </w:rPr>
              <w:t>1</w:t>
            </w:r>
          </w:p>
        </w:tc>
      </w:tr>
      <w:tr w:rsidR="001961C5" w14:paraId="0765DDA2" w14:textId="77777777">
        <w:trPr>
          <w:trHeight w:val="569"/>
          <w:jc w:val="center"/>
        </w:trPr>
        <w:tc>
          <w:tcPr>
            <w:tcW w:w="2693" w:type="dxa"/>
            <w:tcBorders>
              <w:top w:val="nil"/>
              <w:left w:val="nil"/>
              <w:bottom w:val="nil"/>
              <w:right w:val="nil"/>
            </w:tcBorders>
            <w:vAlign w:val="center"/>
          </w:tcPr>
          <w:p w14:paraId="388967C9" w14:textId="77777777" w:rsidR="001961C5" w:rsidRDefault="00000000">
            <w:pPr>
              <w:jc w:val="center"/>
              <w:rPr>
                <w:rFonts w:ascii="Times New Roman" w:hAnsi="Times New Roman"/>
                <w:sz w:val="24"/>
                <w:szCs w:val="21"/>
              </w:rPr>
            </w:pPr>
            <w:r>
              <w:rPr>
                <w:rFonts w:ascii="Times New Roman" w:hAnsi="Times New Roman" w:hint="eastAsia"/>
                <w:sz w:val="24"/>
                <w:szCs w:val="21"/>
              </w:rPr>
              <w:t>训练错误率目标</w:t>
            </w:r>
          </w:p>
        </w:tc>
        <w:tc>
          <w:tcPr>
            <w:tcW w:w="2331" w:type="dxa"/>
            <w:tcBorders>
              <w:top w:val="nil"/>
              <w:left w:val="nil"/>
              <w:bottom w:val="nil"/>
              <w:right w:val="nil"/>
            </w:tcBorders>
            <w:vAlign w:val="center"/>
          </w:tcPr>
          <w:p w14:paraId="0A5F5C55" w14:textId="77777777" w:rsidR="001961C5" w:rsidRDefault="00000000">
            <w:pPr>
              <w:jc w:val="center"/>
              <w:rPr>
                <w:rFonts w:ascii="Times New Roman" w:hAnsi="Times New Roman"/>
                <w:sz w:val="24"/>
                <w:szCs w:val="21"/>
              </w:rPr>
            </w:pPr>
            <w:r>
              <w:rPr>
                <w:rFonts w:ascii="Times New Roman" w:hAnsi="Times New Roman"/>
                <w:sz w:val="24"/>
                <w:szCs w:val="21"/>
              </w:rPr>
              <w:t>0.0000001</w:t>
            </w:r>
          </w:p>
        </w:tc>
      </w:tr>
      <w:tr w:rsidR="001961C5" w14:paraId="2A63F4D3" w14:textId="77777777">
        <w:trPr>
          <w:trHeight w:val="569"/>
          <w:jc w:val="center"/>
        </w:trPr>
        <w:tc>
          <w:tcPr>
            <w:tcW w:w="2693" w:type="dxa"/>
            <w:tcBorders>
              <w:top w:val="nil"/>
              <w:left w:val="nil"/>
              <w:bottom w:val="nil"/>
              <w:right w:val="nil"/>
            </w:tcBorders>
            <w:vAlign w:val="center"/>
          </w:tcPr>
          <w:p w14:paraId="69F43E88" w14:textId="77777777" w:rsidR="001961C5" w:rsidRDefault="00000000">
            <w:pPr>
              <w:jc w:val="center"/>
              <w:rPr>
                <w:rFonts w:ascii="Times New Roman" w:hAnsi="Times New Roman"/>
                <w:sz w:val="24"/>
                <w:szCs w:val="21"/>
              </w:rPr>
            </w:pPr>
            <w:r>
              <w:rPr>
                <w:rFonts w:ascii="Times New Roman" w:hAnsi="Times New Roman" w:hint="eastAsia"/>
                <w:sz w:val="24"/>
                <w:szCs w:val="21"/>
              </w:rPr>
              <w:t>最大训练次数</w:t>
            </w:r>
          </w:p>
        </w:tc>
        <w:tc>
          <w:tcPr>
            <w:tcW w:w="2331" w:type="dxa"/>
            <w:tcBorders>
              <w:top w:val="nil"/>
              <w:left w:val="nil"/>
              <w:bottom w:val="nil"/>
              <w:right w:val="nil"/>
            </w:tcBorders>
            <w:vAlign w:val="center"/>
          </w:tcPr>
          <w:p w14:paraId="5A0FC777" w14:textId="77777777" w:rsidR="001961C5" w:rsidRDefault="00000000">
            <w:pPr>
              <w:jc w:val="center"/>
              <w:rPr>
                <w:rFonts w:ascii="Times New Roman" w:hAnsi="Times New Roman"/>
                <w:sz w:val="24"/>
                <w:szCs w:val="21"/>
              </w:rPr>
            </w:pPr>
            <w:r>
              <w:rPr>
                <w:rFonts w:ascii="Times New Roman" w:hAnsi="Times New Roman"/>
                <w:sz w:val="24"/>
                <w:szCs w:val="21"/>
              </w:rPr>
              <w:t>1000</w:t>
            </w:r>
          </w:p>
        </w:tc>
      </w:tr>
      <w:tr w:rsidR="001961C5" w14:paraId="53773FC2" w14:textId="77777777">
        <w:trPr>
          <w:trHeight w:val="569"/>
          <w:jc w:val="center"/>
        </w:trPr>
        <w:tc>
          <w:tcPr>
            <w:tcW w:w="2693" w:type="dxa"/>
            <w:tcBorders>
              <w:top w:val="nil"/>
              <w:left w:val="nil"/>
              <w:bottom w:val="nil"/>
              <w:right w:val="nil"/>
            </w:tcBorders>
            <w:vAlign w:val="center"/>
          </w:tcPr>
          <w:p w14:paraId="57B41F43" w14:textId="77777777" w:rsidR="001961C5" w:rsidRDefault="00000000">
            <w:pPr>
              <w:jc w:val="center"/>
              <w:rPr>
                <w:rFonts w:ascii="Times New Roman" w:hAnsi="Times New Roman"/>
                <w:sz w:val="24"/>
                <w:szCs w:val="21"/>
              </w:rPr>
            </w:pPr>
            <w:r>
              <w:rPr>
                <w:rFonts w:ascii="Times New Roman" w:hAnsi="Times New Roman" w:hint="eastAsia"/>
                <w:sz w:val="24"/>
                <w:szCs w:val="21"/>
              </w:rPr>
              <w:t>训练样本数量</w:t>
            </w:r>
          </w:p>
        </w:tc>
        <w:tc>
          <w:tcPr>
            <w:tcW w:w="2331" w:type="dxa"/>
            <w:tcBorders>
              <w:top w:val="nil"/>
              <w:left w:val="nil"/>
              <w:bottom w:val="nil"/>
              <w:right w:val="nil"/>
            </w:tcBorders>
            <w:vAlign w:val="center"/>
          </w:tcPr>
          <w:p w14:paraId="34203AA9" w14:textId="77777777" w:rsidR="001961C5" w:rsidRDefault="00000000">
            <w:pPr>
              <w:jc w:val="center"/>
              <w:rPr>
                <w:rFonts w:ascii="Times New Roman" w:hAnsi="Times New Roman"/>
                <w:sz w:val="24"/>
                <w:szCs w:val="21"/>
              </w:rPr>
            </w:pPr>
            <w:r>
              <w:rPr>
                <w:rFonts w:ascii="Times New Roman" w:hAnsi="Times New Roman"/>
                <w:sz w:val="24"/>
                <w:szCs w:val="21"/>
              </w:rPr>
              <w:t>1748</w:t>
            </w:r>
          </w:p>
        </w:tc>
      </w:tr>
      <w:tr w:rsidR="001961C5" w14:paraId="26728931" w14:textId="77777777">
        <w:trPr>
          <w:trHeight w:val="569"/>
          <w:jc w:val="center"/>
        </w:trPr>
        <w:tc>
          <w:tcPr>
            <w:tcW w:w="2693" w:type="dxa"/>
            <w:tcBorders>
              <w:top w:val="nil"/>
              <w:left w:val="nil"/>
              <w:bottom w:val="nil"/>
              <w:right w:val="nil"/>
            </w:tcBorders>
            <w:vAlign w:val="center"/>
          </w:tcPr>
          <w:p w14:paraId="20D5D191" w14:textId="77777777" w:rsidR="001961C5" w:rsidRDefault="00000000">
            <w:pPr>
              <w:jc w:val="center"/>
              <w:rPr>
                <w:rFonts w:ascii="Times New Roman" w:hAnsi="Times New Roman"/>
                <w:sz w:val="24"/>
                <w:szCs w:val="21"/>
              </w:rPr>
            </w:pPr>
            <w:r>
              <w:rPr>
                <w:rFonts w:ascii="Times New Roman" w:hAnsi="Times New Roman" w:hint="eastAsia"/>
                <w:sz w:val="24"/>
                <w:szCs w:val="21"/>
              </w:rPr>
              <w:t>验证样本数量</w:t>
            </w:r>
          </w:p>
        </w:tc>
        <w:tc>
          <w:tcPr>
            <w:tcW w:w="2331" w:type="dxa"/>
            <w:tcBorders>
              <w:top w:val="nil"/>
              <w:left w:val="nil"/>
              <w:bottom w:val="nil"/>
              <w:right w:val="nil"/>
            </w:tcBorders>
            <w:vAlign w:val="center"/>
          </w:tcPr>
          <w:p w14:paraId="45D56438" w14:textId="77777777" w:rsidR="001961C5" w:rsidRDefault="00000000">
            <w:pPr>
              <w:jc w:val="center"/>
              <w:rPr>
                <w:rFonts w:ascii="Times New Roman" w:hAnsi="Times New Roman"/>
                <w:sz w:val="24"/>
                <w:szCs w:val="21"/>
              </w:rPr>
            </w:pPr>
            <w:r>
              <w:rPr>
                <w:rFonts w:ascii="Times New Roman" w:hAnsi="Times New Roman"/>
                <w:sz w:val="24"/>
                <w:szCs w:val="21"/>
              </w:rPr>
              <w:t>374</w:t>
            </w:r>
          </w:p>
        </w:tc>
      </w:tr>
      <w:tr w:rsidR="001961C5" w14:paraId="3D963630" w14:textId="77777777">
        <w:trPr>
          <w:trHeight w:val="569"/>
          <w:jc w:val="center"/>
        </w:trPr>
        <w:tc>
          <w:tcPr>
            <w:tcW w:w="2693" w:type="dxa"/>
            <w:tcBorders>
              <w:top w:val="nil"/>
              <w:left w:val="nil"/>
              <w:bottom w:val="nil"/>
              <w:right w:val="nil"/>
            </w:tcBorders>
            <w:vAlign w:val="center"/>
          </w:tcPr>
          <w:p w14:paraId="1305F645" w14:textId="77777777" w:rsidR="001961C5" w:rsidRDefault="00000000">
            <w:pPr>
              <w:jc w:val="center"/>
              <w:rPr>
                <w:rFonts w:ascii="Times New Roman" w:hAnsi="Times New Roman"/>
                <w:sz w:val="24"/>
                <w:szCs w:val="21"/>
              </w:rPr>
            </w:pPr>
            <w:r>
              <w:rPr>
                <w:rFonts w:ascii="Times New Roman" w:hAnsi="Times New Roman" w:hint="eastAsia"/>
                <w:sz w:val="24"/>
                <w:szCs w:val="21"/>
              </w:rPr>
              <w:t>测试样本数量</w:t>
            </w:r>
          </w:p>
        </w:tc>
        <w:tc>
          <w:tcPr>
            <w:tcW w:w="2331" w:type="dxa"/>
            <w:tcBorders>
              <w:top w:val="nil"/>
              <w:left w:val="nil"/>
              <w:bottom w:val="nil"/>
              <w:right w:val="nil"/>
            </w:tcBorders>
            <w:vAlign w:val="center"/>
          </w:tcPr>
          <w:p w14:paraId="66C563E5" w14:textId="77777777" w:rsidR="001961C5" w:rsidRDefault="00000000">
            <w:pPr>
              <w:jc w:val="center"/>
              <w:rPr>
                <w:rFonts w:ascii="Times New Roman" w:hAnsi="Times New Roman"/>
                <w:sz w:val="24"/>
                <w:szCs w:val="21"/>
              </w:rPr>
            </w:pPr>
            <w:r>
              <w:rPr>
                <w:rFonts w:ascii="Times New Roman" w:hAnsi="Times New Roman"/>
                <w:sz w:val="24"/>
                <w:szCs w:val="21"/>
              </w:rPr>
              <w:t>374</w:t>
            </w:r>
          </w:p>
        </w:tc>
      </w:tr>
      <w:tr w:rsidR="001961C5" w14:paraId="387A6C4D" w14:textId="77777777">
        <w:trPr>
          <w:trHeight w:val="569"/>
          <w:jc w:val="center"/>
        </w:trPr>
        <w:tc>
          <w:tcPr>
            <w:tcW w:w="2693" w:type="dxa"/>
            <w:tcBorders>
              <w:top w:val="nil"/>
              <w:left w:val="nil"/>
              <w:bottom w:val="nil"/>
              <w:right w:val="nil"/>
            </w:tcBorders>
            <w:vAlign w:val="center"/>
          </w:tcPr>
          <w:p w14:paraId="46A99BCA" w14:textId="77777777" w:rsidR="001961C5" w:rsidRDefault="00000000">
            <w:pPr>
              <w:jc w:val="center"/>
              <w:rPr>
                <w:rFonts w:ascii="Times New Roman" w:hAnsi="Times New Roman"/>
                <w:sz w:val="24"/>
                <w:szCs w:val="21"/>
              </w:rPr>
            </w:pPr>
            <w:r>
              <w:rPr>
                <w:rFonts w:ascii="Times New Roman" w:hAnsi="Times New Roman" w:hint="eastAsia"/>
                <w:sz w:val="24"/>
                <w:szCs w:val="21"/>
              </w:rPr>
              <w:t>学习率</w:t>
            </w:r>
          </w:p>
        </w:tc>
        <w:tc>
          <w:tcPr>
            <w:tcW w:w="2331" w:type="dxa"/>
            <w:tcBorders>
              <w:top w:val="nil"/>
              <w:left w:val="nil"/>
              <w:bottom w:val="nil"/>
              <w:right w:val="nil"/>
            </w:tcBorders>
            <w:vAlign w:val="center"/>
          </w:tcPr>
          <w:p w14:paraId="73CA71BE" w14:textId="77777777" w:rsidR="001961C5" w:rsidRDefault="00000000">
            <w:pPr>
              <w:jc w:val="center"/>
              <w:rPr>
                <w:rFonts w:ascii="Times New Roman" w:hAnsi="Times New Roman"/>
                <w:sz w:val="24"/>
                <w:szCs w:val="21"/>
              </w:rPr>
            </w:pPr>
            <w:r>
              <w:rPr>
                <w:rFonts w:ascii="Times New Roman" w:hAnsi="Times New Roman"/>
                <w:sz w:val="24"/>
                <w:szCs w:val="21"/>
              </w:rPr>
              <w:t>0.2</w:t>
            </w:r>
          </w:p>
        </w:tc>
      </w:tr>
      <w:tr w:rsidR="001961C5" w14:paraId="7C5F2E77" w14:textId="77777777">
        <w:trPr>
          <w:trHeight w:val="557"/>
          <w:jc w:val="center"/>
        </w:trPr>
        <w:tc>
          <w:tcPr>
            <w:tcW w:w="2693" w:type="dxa"/>
            <w:tcBorders>
              <w:top w:val="nil"/>
              <w:left w:val="nil"/>
              <w:bottom w:val="single" w:sz="12" w:space="0" w:color="auto"/>
              <w:right w:val="nil"/>
            </w:tcBorders>
            <w:vAlign w:val="center"/>
          </w:tcPr>
          <w:p w14:paraId="4B999D90" w14:textId="77777777" w:rsidR="001961C5" w:rsidRDefault="00000000">
            <w:pPr>
              <w:jc w:val="center"/>
              <w:rPr>
                <w:rFonts w:ascii="Times New Roman" w:hAnsi="Times New Roman"/>
                <w:sz w:val="24"/>
                <w:szCs w:val="21"/>
              </w:rPr>
            </w:pPr>
            <w:r>
              <w:rPr>
                <w:rFonts w:ascii="Times New Roman" w:hAnsi="Times New Roman" w:hint="eastAsia"/>
                <w:sz w:val="24"/>
                <w:szCs w:val="21"/>
              </w:rPr>
              <w:t>训练算法</w:t>
            </w:r>
          </w:p>
        </w:tc>
        <w:tc>
          <w:tcPr>
            <w:tcW w:w="2331" w:type="dxa"/>
            <w:tcBorders>
              <w:top w:val="nil"/>
              <w:left w:val="nil"/>
              <w:bottom w:val="single" w:sz="12" w:space="0" w:color="auto"/>
              <w:right w:val="nil"/>
            </w:tcBorders>
            <w:vAlign w:val="center"/>
          </w:tcPr>
          <w:p w14:paraId="5F3E841D" w14:textId="77777777" w:rsidR="001961C5" w:rsidRDefault="00000000">
            <w:pPr>
              <w:jc w:val="center"/>
              <w:rPr>
                <w:rFonts w:ascii="Times New Roman" w:hAnsi="Times New Roman"/>
                <w:sz w:val="24"/>
                <w:szCs w:val="21"/>
              </w:rPr>
            </w:pPr>
            <w:r>
              <w:rPr>
                <w:rFonts w:ascii="Times New Roman" w:hAnsi="Times New Roman"/>
                <w:sz w:val="24"/>
                <w:szCs w:val="21"/>
              </w:rPr>
              <w:t>Levenberg-Marquardt</w:t>
            </w:r>
          </w:p>
        </w:tc>
      </w:tr>
      <w:bookmarkEnd w:id="208"/>
      <w:bookmarkEnd w:id="209"/>
    </w:tbl>
    <w:p w14:paraId="6A867494" w14:textId="77777777" w:rsidR="001961C5" w:rsidRDefault="001961C5">
      <w:pPr>
        <w:spacing w:line="360" w:lineRule="auto"/>
      </w:pPr>
    </w:p>
    <w:p w14:paraId="43333A97" w14:textId="77777777" w:rsidR="001961C5" w:rsidRDefault="00000000">
      <w:pPr>
        <w:spacing w:line="360" w:lineRule="auto"/>
        <w:jc w:val="center"/>
        <w:rPr>
          <w:rFonts w:ascii="Times New Roman" w:hAnsi="Times New Roman"/>
          <w:sz w:val="24"/>
        </w:rPr>
      </w:pPr>
      <w:r>
        <w:rPr>
          <w:rFonts w:ascii="Times New Roman" w:hAnsi="Times New Roman"/>
          <w:noProof/>
          <w:sz w:val="24"/>
        </w:rPr>
        <w:lastRenderedPageBreak/>
        <w:drawing>
          <wp:inline distT="0" distB="0" distL="0" distR="0" wp14:anchorId="59A87AD8" wp14:editId="2F7D8D4E">
            <wp:extent cx="5590540" cy="2971165"/>
            <wp:effectExtent l="0" t="0" r="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a:xfrm>
                      <a:off x="0" y="0"/>
                      <a:ext cx="5590540" cy="2971165"/>
                    </a:xfrm>
                    <a:prstGeom prst="rect">
                      <a:avLst/>
                    </a:prstGeom>
                    <a:noFill/>
                  </pic:spPr>
                </pic:pic>
              </a:graphicData>
            </a:graphic>
          </wp:inline>
        </w:drawing>
      </w:r>
    </w:p>
    <w:p w14:paraId="1F5B911E" w14:textId="77777777" w:rsidR="001961C5" w:rsidRDefault="00000000">
      <w:pPr>
        <w:spacing w:line="360" w:lineRule="auto"/>
        <w:jc w:val="center"/>
        <w:rPr>
          <w:rFonts w:ascii="Times New Roman" w:hAnsi="Times New Roman"/>
          <w:b/>
          <w:sz w:val="24"/>
          <w:szCs w:val="24"/>
        </w:rPr>
      </w:pPr>
      <w:r>
        <w:rPr>
          <w:rFonts w:ascii="Times New Roman" w:hAnsi="Times New Roman"/>
          <w:b/>
          <w:sz w:val="24"/>
          <w:szCs w:val="24"/>
        </w:rPr>
        <w:t>图</w:t>
      </w:r>
      <w:r>
        <w:rPr>
          <w:rFonts w:ascii="Times New Roman" w:hAnsi="Times New Roman"/>
          <w:b/>
          <w:sz w:val="24"/>
          <w:szCs w:val="24"/>
        </w:rPr>
        <w:t>3.9</w:t>
      </w:r>
      <w:r>
        <w:rPr>
          <w:rFonts w:ascii="Times New Roman" w:hAnsi="Times New Roman" w:hint="eastAsia"/>
          <w:b/>
          <w:sz w:val="24"/>
          <w:szCs w:val="24"/>
        </w:rPr>
        <w:t xml:space="preserve"> </w:t>
      </w:r>
      <w:r>
        <w:rPr>
          <w:rFonts w:ascii="Times New Roman" w:hAnsi="Times New Roman" w:hint="eastAsia"/>
          <w:b/>
          <w:sz w:val="24"/>
          <w:szCs w:val="24"/>
        </w:rPr>
        <w:t>所提出的</w:t>
      </w:r>
      <w:r>
        <w:rPr>
          <w:rFonts w:ascii="Times New Roman" w:hAnsi="Times New Roman" w:hint="eastAsia"/>
          <w:b/>
          <w:sz w:val="24"/>
          <w:szCs w:val="24"/>
        </w:rPr>
        <w:t>ABPDLR</w:t>
      </w:r>
      <w:r>
        <w:rPr>
          <w:rFonts w:ascii="Times New Roman" w:hAnsi="Times New Roman" w:hint="eastAsia"/>
          <w:b/>
          <w:sz w:val="24"/>
          <w:szCs w:val="24"/>
        </w:rPr>
        <w:t>协议中</w:t>
      </w:r>
      <w:r>
        <w:rPr>
          <w:rFonts w:ascii="Times New Roman" w:hAnsi="Times New Roman" w:hint="eastAsia"/>
          <w:b/>
          <w:sz w:val="24"/>
          <w:szCs w:val="24"/>
        </w:rPr>
        <w:t>BP-NN</w:t>
      </w:r>
      <w:r>
        <w:rPr>
          <w:rFonts w:ascii="Times New Roman" w:hAnsi="Times New Roman" w:hint="eastAsia"/>
          <w:b/>
          <w:sz w:val="24"/>
          <w:szCs w:val="24"/>
        </w:rPr>
        <w:t>分层模型的预测精度</w:t>
      </w:r>
    </w:p>
    <w:p w14:paraId="16DAF2B5" w14:textId="77777777" w:rsidR="001961C5" w:rsidRDefault="001961C5">
      <w:pPr>
        <w:spacing w:line="360" w:lineRule="auto"/>
        <w:ind w:firstLine="420"/>
        <w:rPr>
          <w:rFonts w:ascii="Times New Roman" w:hAnsi="Times New Roman"/>
          <w:sz w:val="24"/>
        </w:rPr>
      </w:pPr>
    </w:p>
    <w:p w14:paraId="689DD62E" w14:textId="77777777" w:rsidR="001961C5" w:rsidRDefault="00000000">
      <w:pPr>
        <w:pStyle w:val="21"/>
        <w:outlineLvl w:val="1"/>
      </w:pPr>
      <w:bookmarkStart w:id="210" w:name="_Toc164095506"/>
      <w:bookmarkStart w:id="211" w:name="_Toc164095568"/>
      <w:r>
        <w:t xml:space="preserve">3.5 </w:t>
      </w:r>
      <w:r>
        <w:t>仿真结果及分析</w:t>
      </w:r>
      <w:bookmarkEnd w:id="184"/>
      <w:bookmarkEnd w:id="210"/>
      <w:bookmarkEnd w:id="211"/>
    </w:p>
    <w:p w14:paraId="0A2E870B" w14:textId="77777777" w:rsidR="001961C5" w:rsidRDefault="00000000">
      <w:pPr>
        <w:spacing w:line="360" w:lineRule="auto"/>
        <w:ind w:firstLineChars="200" w:firstLine="480"/>
        <w:rPr>
          <w:rFonts w:ascii="Times New Roman" w:hAnsi="Times New Roman"/>
          <w:sz w:val="24"/>
        </w:rPr>
      </w:pPr>
      <w:bookmarkStart w:id="212" w:name="OLE_LINK112"/>
      <w:bookmarkStart w:id="213" w:name="OLE_LINK17"/>
      <w:r>
        <w:rPr>
          <w:rFonts w:ascii="Times New Roman" w:hAnsi="Times New Roman" w:hint="eastAsia"/>
          <w:sz w:val="24"/>
        </w:rPr>
        <w:t>在实际情况下</w:t>
      </w:r>
      <w:bookmarkEnd w:id="212"/>
      <w:r>
        <w:rPr>
          <w:rFonts w:ascii="Times New Roman" w:hAnsi="Times New Roman" w:hint="eastAsia"/>
          <w:sz w:val="24"/>
        </w:rPr>
        <w:t>，由于物理层搭建水声</w:t>
      </w:r>
      <w:proofErr w:type="gramStart"/>
      <w:r>
        <w:rPr>
          <w:rFonts w:ascii="Times New Roman" w:hAnsi="Times New Roman" w:hint="eastAsia"/>
          <w:sz w:val="24"/>
        </w:rPr>
        <w:t>传感网</w:t>
      </w:r>
      <w:proofErr w:type="gramEnd"/>
      <w:r>
        <w:rPr>
          <w:rFonts w:ascii="Times New Roman" w:hAnsi="Times New Roman" w:hint="eastAsia"/>
          <w:sz w:val="24"/>
        </w:rPr>
        <w:t>实现水声通信存在一些尚未解决的硬件挑战，多数情况下，水声传感网路由协议都是通过计算机仿真实验的设计对其性能进行科学验证</w:t>
      </w:r>
      <w:bookmarkEnd w:id="213"/>
      <w:r>
        <w:rPr>
          <w:rFonts w:ascii="Times New Roman" w:hAnsi="Times New Roman"/>
          <w:sz w:val="24"/>
          <w:vertAlign w:val="superscript"/>
        </w:rPr>
        <w:fldChar w:fldCharType="begin"/>
      </w:r>
      <w:r>
        <w:rPr>
          <w:rFonts w:ascii="Times New Roman" w:hAnsi="Times New Roman"/>
          <w:sz w:val="24"/>
          <w:vertAlign w:val="superscript"/>
        </w:rPr>
        <w:instrText xml:space="preserve"> </w:instrText>
      </w:r>
      <w:r>
        <w:rPr>
          <w:rFonts w:ascii="Times New Roman" w:hAnsi="Times New Roman" w:hint="eastAsia"/>
          <w:sz w:val="24"/>
          <w:vertAlign w:val="superscript"/>
        </w:rPr>
        <w:instrText>REF _Ref160381177 \r \h</w:instrText>
      </w:r>
      <w:r>
        <w:rPr>
          <w:rFonts w:ascii="Times New Roman" w:hAnsi="Times New Roman"/>
          <w:sz w:val="24"/>
          <w:vertAlign w:val="superscript"/>
        </w:rPr>
        <w:instrText xml:space="preserve">  \* MERGEFORMAT </w:instrText>
      </w:r>
      <w:r>
        <w:rPr>
          <w:rFonts w:ascii="Times New Roman" w:hAnsi="Times New Roman"/>
          <w:sz w:val="24"/>
          <w:vertAlign w:val="superscript"/>
        </w:rPr>
      </w:r>
      <w:r>
        <w:rPr>
          <w:rFonts w:ascii="Times New Roman" w:hAnsi="Times New Roman"/>
          <w:sz w:val="24"/>
          <w:vertAlign w:val="superscript"/>
        </w:rPr>
        <w:fldChar w:fldCharType="separate"/>
      </w:r>
      <w:r>
        <w:rPr>
          <w:rFonts w:ascii="Times New Roman" w:hAnsi="Times New Roman"/>
          <w:sz w:val="24"/>
          <w:vertAlign w:val="superscript"/>
        </w:rPr>
        <w:t>[5]</w:t>
      </w:r>
      <w:r>
        <w:rPr>
          <w:rFonts w:ascii="Times New Roman" w:hAnsi="Times New Roman"/>
          <w:sz w:val="24"/>
          <w:vertAlign w:val="superscript"/>
        </w:rPr>
        <w:fldChar w:fldCharType="end"/>
      </w:r>
      <w:r>
        <w:rPr>
          <w:rFonts w:ascii="Times New Roman" w:hAnsi="Times New Roman"/>
          <w:sz w:val="24"/>
          <w:vertAlign w:val="superscript"/>
        </w:rPr>
        <w:fldChar w:fldCharType="begin"/>
      </w:r>
      <w:r>
        <w:rPr>
          <w:rFonts w:ascii="Times New Roman" w:hAnsi="Times New Roman"/>
          <w:sz w:val="24"/>
          <w:vertAlign w:val="superscript"/>
        </w:rPr>
        <w:instrText xml:space="preserve"> REF _Ref160381184 \r \h </w:instrText>
      </w:r>
      <w:r>
        <w:rPr>
          <w:rFonts w:ascii="Times New Roman" w:hAnsi="Times New Roman"/>
          <w:sz w:val="24"/>
          <w:vertAlign w:val="superscript"/>
        </w:rPr>
      </w:r>
      <w:r>
        <w:rPr>
          <w:rFonts w:ascii="Times New Roman" w:hAnsi="Times New Roman"/>
          <w:sz w:val="24"/>
          <w:vertAlign w:val="superscript"/>
        </w:rPr>
        <w:fldChar w:fldCharType="separate"/>
      </w:r>
      <w:r>
        <w:rPr>
          <w:rFonts w:ascii="Times New Roman" w:hAnsi="Times New Roman"/>
          <w:sz w:val="24"/>
          <w:vertAlign w:val="superscript"/>
        </w:rPr>
        <w:t>[8]</w:t>
      </w:r>
      <w:r>
        <w:rPr>
          <w:rFonts w:ascii="Times New Roman" w:hAnsi="Times New Roman"/>
          <w:sz w:val="24"/>
          <w:vertAlign w:val="superscript"/>
        </w:rPr>
        <w:fldChar w:fldCharType="end"/>
      </w:r>
      <w:r>
        <w:rPr>
          <w:rFonts w:ascii="Times New Roman" w:hAnsi="Times New Roman"/>
          <w:sz w:val="24"/>
          <w:vertAlign w:val="superscript"/>
        </w:rPr>
        <w:fldChar w:fldCharType="begin"/>
      </w:r>
      <w:r>
        <w:rPr>
          <w:rFonts w:ascii="Times New Roman" w:hAnsi="Times New Roman"/>
          <w:sz w:val="24"/>
          <w:vertAlign w:val="superscript"/>
        </w:rPr>
        <w:instrText xml:space="preserve"> REF _Ref160381189 \r \h </w:instrText>
      </w:r>
      <w:r>
        <w:rPr>
          <w:rFonts w:ascii="Times New Roman" w:hAnsi="Times New Roman"/>
          <w:sz w:val="24"/>
          <w:vertAlign w:val="superscript"/>
        </w:rPr>
      </w:r>
      <w:r>
        <w:rPr>
          <w:rFonts w:ascii="Times New Roman" w:hAnsi="Times New Roman"/>
          <w:sz w:val="24"/>
          <w:vertAlign w:val="superscript"/>
        </w:rPr>
        <w:fldChar w:fldCharType="separate"/>
      </w:r>
      <w:r>
        <w:rPr>
          <w:rFonts w:ascii="Times New Roman" w:hAnsi="Times New Roman"/>
          <w:sz w:val="24"/>
          <w:vertAlign w:val="superscript"/>
        </w:rPr>
        <w:t>[10]</w:t>
      </w:r>
      <w:r>
        <w:rPr>
          <w:rFonts w:ascii="Times New Roman" w:hAnsi="Times New Roman"/>
          <w:sz w:val="24"/>
          <w:vertAlign w:val="superscript"/>
        </w:rPr>
        <w:fldChar w:fldCharType="end"/>
      </w:r>
      <w:r>
        <w:rPr>
          <w:rFonts w:ascii="Times New Roman" w:hAnsi="Times New Roman"/>
          <w:sz w:val="24"/>
          <w:vertAlign w:val="superscript"/>
        </w:rPr>
        <w:fldChar w:fldCharType="begin"/>
      </w:r>
      <w:r>
        <w:rPr>
          <w:rFonts w:ascii="Times New Roman" w:hAnsi="Times New Roman"/>
          <w:sz w:val="24"/>
          <w:vertAlign w:val="superscript"/>
        </w:rPr>
        <w:instrText xml:space="preserve"> REF _Ref160381204 \r \h </w:instrText>
      </w:r>
      <w:r>
        <w:rPr>
          <w:rFonts w:ascii="Times New Roman" w:hAnsi="Times New Roman"/>
          <w:sz w:val="24"/>
          <w:vertAlign w:val="superscript"/>
        </w:rPr>
      </w:r>
      <w:r>
        <w:rPr>
          <w:rFonts w:ascii="Times New Roman" w:hAnsi="Times New Roman"/>
          <w:sz w:val="24"/>
          <w:vertAlign w:val="superscript"/>
        </w:rPr>
        <w:fldChar w:fldCharType="separate"/>
      </w:r>
      <w:r>
        <w:rPr>
          <w:rFonts w:ascii="Times New Roman" w:hAnsi="Times New Roman"/>
          <w:sz w:val="24"/>
          <w:vertAlign w:val="superscript"/>
        </w:rPr>
        <w:t>[21]</w:t>
      </w:r>
      <w:r>
        <w:rPr>
          <w:rFonts w:ascii="Times New Roman" w:hAnsi="Times New Roman"/>
          <w:sz w:val="24"/>
          <w:vertAlign w:val="superscript"/>
        </w:rPr>
        <w:fldChar w:fldCharType="end"/>
      </w:r>
      <w:r>
        <w:rPr>
          <w:rFonts w:ascii="Times New Roman" w:hAnsi="Times New Roman" w:hint="eastAsia"/>
          <w:sz w:val="24"/>
        </w:rPr>
        <w:t>，本节将通过将所提</w:t>
      </w:r>
      <w:r>
        <w:rPr>
          <w:rFonts w:ascii="Times New Roman" w:hAnsi="Times New Roman" w:hint="eastAsia"/>
          <w:sz w:val="24"/>
        </w:rPr>
        <w:t>ABPDLR</w:t>
      </w:r>
      <w:r>
        <w:rPr>
          <w:rFonts w:ascii="Times New Roman" w:hAnsi="Times New Roman" w:hint="eastAsia"/>
          <w:sz w:val="24"/>
        </w:rPr>
        <w:t>协议与现有的静态分层路由（</w:t>
      </w:r>
      <w:r>
        <w:rPr>
          <w:rFonts w:ascii="Times New Roman" w:hAnsi="Times New Roman" w:hint="eastAsia"/>
          <w:sz w:val="24"/>
        </w:rPr>
        <w:t>SLR</w:t>
      </w:r>
      <w:r>
        <w:rPr>
          <w:rFonts w:ascii="Times New Roman" w:hAnsi="Times New Roman" w:hint="eastAsia"/>
          <w:sz w:val="24"/>
        </w:rPr>
        <w:t>）协议、</w:t>
      </w:r>
      <w:r>
        <w:rPr>
          <w:rFonts w:ascii="Times New Roman" w:hAnsi="Times New Roman" w:hint="eastAsia"/>
          <w:sz w:val="24"/>
        </w:rPr>
        <w:t>DBR</w:t>
      </w:r>
      <w:r>
        <w:rPr>
          <w:rFonts w:ascii="Times New Roman" w:hAnsi="Times New Roman" w:hint="eastAsia"/>
          <w:sz w:val="24"/>
        </w:rPr>
        <w:t>协议的性能进行对比，基于</w:t>
      </w:r>
      <w:r>
        <w:rPr>
          <w:rFonts w:ascii="Times New Roman" w:hAnsi="Times New Roman" w:hint="eastAsia"/>
          <w:sz w:val="24"/>
        </w:rPr>
        <w:t>MATLAB</w:t>
      </w:r>
      <w:r>
        <w:rPr>
          <w:rFonts w:ascii="Times New Roman" w:hAnsi="Times New Roman" w:hint="eastAsia"/>
          <w:sz w:val="24"/>
        </w:rPr>
        <w:t>平台对所提出的</w:t>
      </w:r>
      <w:r>
        <w:rPr>
          <w:rFonts w:ascii="Times New Roman" w:hAnsi="Times New Roman" w:hint="eastAsia"/>
          <w:sz w:val="24"/>
        </w:rPr>
        <w:t>ABPDLR</w:t>
      </w:r>
      <w:r>
        <w:rPr>
          <w:rFonts w:ascii="Times New Roman" w:hAnsi="Times New Roman" w:hint="eastAsia"/>
          <w:sz w:val="24"/>
        </w:rPr>
        <w:t>协议的有效性进行仿真验证。</w:t>
      </w:r>
    </w:p>
    <w:p w14:paraId="35FF6CCA" w14:textId="77777777" w:rsidR="001961C5" w:rsidRDefault="00000000">
      <w:pPr>
        <w:pStyle w:val="33"/>
        <w:outlineLvl w:val="2"/>
      </w:pPr>
      <w:bookmarkStart w:id="214" w:name="_Toc6744971"/>
      <w:bookmarkStart w:id="215" w:name="_Toc164095507"/>
      <w:bookmarkStart w:id="216" w:name="_Toc164095569"/>
      <w:r>
        <w:t xml:space="preserve">3.5.1 </w:t>
      </w:r>
      <w:bookmarkEnd w:id="214"/>
      <w:r>
        <w:rPr>
          <w:rFonts w:hint="eastAsia"/>
        </w:rPr>
        <w:t>仿真参数设置</w:t>
      </w:r>
      <w:bookmarkEnd w:id="215"/>
      <w:bookmarkEnd w:id="216"/>
    </w:p>
    <w:p w14:paraId="22FD5947" w14:textId="77777777" w:rsidR="001961C5" w:rsidRDefault="00000000">
      <w:pPr>
        <w:spacing w:line="360" w:lineRule="auto"/>
        <w:ind w:firstLineChars="200" w:firstLine="480"/>
        <w:rPr>
          <w:rFonts w:ascii="Times New Roman" w:hAnsi="Times New Roman"/>
          <w:sz w:val="24"/>
        </w:rPr>
      </w:pPr>
      <w:r>
        <w:rPr>
          <w:rFonts w:ascii="Times New Roman" w:hAnsi="Times New Roman" w:hint="eastAsia"/>
          <w:sz w:val="24"/>
        </w:rPr>
        <w:t>如图</w:t>
      </w:r>
      <w:r>
        <w:rPr>
          <w:rFonts w:ascii="Times New Roman" w:hAnsi="Times New Roman"/>
          <w:sz w:val="24"/>
        </w:rPr>
        <w:t>3.11</w:t>
      </w:r>
      <w:r>
        <w:rPr>
          <w:rFonts w:ascii="Times New Roman" w:hAnsi="Times New Roman" w:hint="eastAsia"/>
          <w:sz w:val="24"/>
        </w:rPr>
        <w:t>(</w:t>
      </w:r>
      <w:r>
        <w:rPr>
          <w:rFonts w:ascii="Times New Roman" w:hAnsi="Times New Roman"/>
          <w:sz w:val="24"/>
        </w:rPr>
        <w:t xml:space="preserve">a) </w:t>
      </w:r>
      <w:r>
        <w:rPr>
          <w:rFonts w:ascii="Times New Roman" w:hAnsi="Times New Roman" w:hint="eastAsia"/>
          <w:sz w:val="24"/>
        </w:rPr>
        <w:t>所示，随机布置水声传感器节点网络拓扑模型。共</w:t>
      </w:r>
      <w:r>
        <w:rPr>
          <w:rFonts w:ascii="Times New Roman" w:hAnsi="Times New Roman"/>
          <w:sz w:val="24"/>
        </w:rPr>
        <w:t>64</w:t>
      </w:r>
      <w:r>
        <w:rPr>
          <w:rFonts w:ascii="Times New Roman" w:hAnsi="Times New Roman" w:hint="eastAsia"/>
          <w:sz w:val="24"/>
        </w:rPr>
        <w:t>个节点，表示为节点</w:t>
      </w:r>
      <w:r>
        <w:rPr>
          <w:rFonts w:ascii="Times New Roman" w:hAnsi="Times New Roman"/>
          <w:sz w:val="24"/>
        </w:rPr>
        <w:t>1</w:t>
      </w:r>
      <w:r>
        <w:rPr>
          <w:rFonts w:ascii="Times New Roman" w:hAnsi="Times New Roman" w:hint="eastAsia"/>
          <w:sz w:val="24"/>
        </w:rPr>
        <w:t>，节点</w:t>
      </w:r>
      <w:r>
        <w:rPr>
          <w:rFonts w:ascii="Times New Roman" w:hAnsi="Times New Roman"/>
          <w:sz w:val="24"/>
        </w:rPr>
        <w:t>2</w:t>
      </w:r>
      <w:r>
        <w:rPr>
          <w:rFonts w:ascii="Times New Roman" w:hAnsi="Times New Roman" w:hint="eastAsia"/>
          <w:sz w:val="24"/>
        </w:rPr>
        <w:t>，节点</w:t>
      </w:r>
      <w:r>
        <w:rPr>
          <w:rFonts w:ascii="Times New Roman" w:hAnsi="Times New Roman"/>
          <w:sz w:val="24"/>
        </w:rPr>
        <w:t>3</w:t>
      </w:r>
      <w:r>
        <w:rPr>
          <w:rFonts w:ascii="Times New Roman" w:hAnsi="Times New Roman" w:hint="eastAsia"/>
          <w:sz w:val="24"/>
        </w:rPr>
        <w:t>，…，节点</w:t>
      </w:r>
      <w:r>
        <w:rPr>
          <w:rFonts w:ascii="Times New Roman" w:hAnsi="Times New Roman"/>
          <w:sz w:val="24"/>
        </w:rPr>
        <w:t>64</w:t>
      </w:r>
      <w:r>
        <w:rPr>
          <w:rFonts w:ascii="Times New Roman" w:hAnsi="Times New Roman" w:hint="eastAsia"/>
          <w:sz w:val="24"/>
        </w:rPr>
        <w:t>。水面设置</w:t>
      </w:r>
      <w:r>
        <w:rPr>
          <w:rFonts w:ascii="Times New Roman" w:hAnsi="Times New Roman"/>
          <w:sz w:val="24"/>
        </w:rPr>
        <w:t>4</w:t>
      </w:r>
      <w:r>
        <w:rPr>
          <w:rFonts w:ascii="Times New Roman" w:hAnsi="Times New Roman" w:hint="eastAsia"/>
          <w:sz w:val="24"/>
        </w:rPr>
        <w:t>个</w:t>
      </w:r>
      <w:r>
        <w:rPr>
          <w:rFonts w:ascii="Times New Roman" w:hAnsi="Times New Roman"/>
          <w:sz w:val="24"/>
        </w:rPr>
        <w:t>Sink</w:t>
      </w:r>
      <w:r>
        <w:rPr>
          <w:rFonts w:ascii="Times New Roman" w:hAnsi="Times New Roman" w:hint="eastAsia"/>
          <w:sz w:val="24"/>
        </w:rPr>
        <w:t>节点，表示为</w:t>
      </w:r>
      <w:r>
        <w:rPr>
          <w:rFonts w:ascii="Times New Roman" w:hAnsi="Times New Roman"/>
          <w:sz w:val="24"/>
        </w:rPr>
        <w:t>sink1</w:t>
      </w:r>
      <w:r>
        <w:rPr>
          <w:rFonts w:ascii="Times New Roman" w:hAnsi="Times New Roman" w:hint="eastAsia"/>
          <w:sz w:val="24"/>
        </w:rPr>
        <w:t>，</w:t>
      </w:r>
      <w:r>
        <w:rPr>
          <w:rFonts w:ascii="Times New Roman" w:hAnsi="Times New Roman"/>
          <w:sz w:val="24"/>
        </w:rPr>
        <w:t>sink2</w:t>
      </w:r>
      <w:r>
        <w:rPr>
          <w:rFonts w:ascii="Times New Roman" w:hAnsi="Times New Roman" w:hint="eastAsia"/>
          <w:sz w:val="24"/>
        </w:rPr>
        <w:t>，</w:t>
      </w:r>
      <w:r>
        <w:rPr>
          <w:rFonts w:ascii="Times New Roman" w:hAnsi="Times New Roman"/>
          <w:sz w:val="24"/>
        </w:rPr>
        <w:t>sink3</w:t>
      </w:r>
      <w:r>
        <w:rPr>
          <w:rFonts w:ascii="Times New Roman" w:hAnsi="Times New Roman" w:hint="eastAsia"/>
          <w:sz w:val="24"/>
        </w:rPr>
        <w:t>，</w:t>
      </w:r>
      <w:r>
        <w:rPr>
          <w:rFonts w:ascii="Times New Roman" w:hAnsi="Times New Roman"/>
          <w:sz w:val="24"/>
        </w:rPr>
        <w:t>sink4</w:t>
      </w:r>
      <w:r>
        <w:rPr>
          <w:rFonts w:ascii="Times New Roman" w:hAnsi="Times New Roman" w:hint="eastAsia"/>
          <w:sz w:val="24"/>
        </w:rPr>
        <w:t>；，初始顶层节点共</w:t>
      </w:r>
      <w:r>
        <w:rPr>
          <w:rFonts w:ascii="Times New Roman" w:hAnsi="Times New Roman"/>
          <w:sz w:val="24"/>
        </w:rPr>
        <w:t>16</w:t>
      </w:r>
      <w:r>
        <w:rPr>
          <w:rFonts w:ascii="Times New Roman" w:hAnsi="Times New Roman" w:hint="eastAsia"/>
          <w:sz w:val="24"/>
        </w:rPr>
        <w:t>个，中间层节点共</w:t>
      </w:r>
      <w:r>
        <w:rPr>
          <w:rFonts w:ascii="Times New Roman" w:hAnsi="Times New Roman"/>
          <w:sz w:val="24"/>
        </w:rPr>
        <w:t>32</w:t>
      </w:r>
      <w:r>
        <w:rPr>
          <w:rFonts w:ascii="Times New Roman" w:hAnsi="Times New Roman" w:hint="eastAsia"/>
          <w:sz w:val="24"/>
        </w:rPr>
        <w:t>个，底层节点共</w:t>
      </w:r>
      <w:r>
        <w:rPr>
          <w:rFonts w:ascii="Times New Roman" w:hAnsi="Times New Roman"/>
          <w:sz w:val="24"/>
        </w:rPr>
        <w:t>16</w:t>
      </w:r>
      <w:r>
        <w:rPr>
          <w:rFonts w:ascii="Times New Roman" w:hAnsi="Times New Roman" w:hint="eastAsia"/>
          <w:sz w:val="24"/>
        </w:rPr>
        <w:t>个。假设水声</w:t>
      </w:r>
      <w:proofErr w:type="gramStart"/>
      <w:r>
        <w:rPr>
          <w:rFonts w:ascii="Times New Roman" w:hAnsi="Times New Roman" w:hint="eastAsia"/>
          <w:sz w:val="24"/>
        </w:rPr>
        <w:t>传感网最大</w:t>
      </w:r>
      <w:proofErr w:type="gramEnd"/>
      <w:r>
        <w:rPr>
          <w:rFonts w:ascii="Times New Roman" w:hAnsi="Times New Roman" w:hint="eastAsia"/>
          <w:sz w:val="24"/>
        </w:rPr>
        <w:t>深度在</w:t>
      </w:r>
      <w:r>
        <w:rPr>
          <w:rFonts w:ascii="Times New Roman" w:hAnsi="Times New Roman"/>
          <w:sz w:val="24"/>
        </w:rPr>
        <w:t>1</w:t>
      </w:r>
      <w:r>
        <w:rPr>
          <w:rFonts w:ascii="Times New Roman" w:hAnsi="Times New Roman" w:hint="eastAsia"/>
          <w:sz w:val="24"/>
        </w:rPr>
        <w:t xml:space="preserve"> </w:t>
      </w:r>
      <w:r>
        <w:rPr>
          <w:rFonts w:ascii="Times New Roman" w:hAnsi="Times New Roman"/>
          <w:sz w:val="24"/>
        </w:rPr>
        <w:t>km</w:t>
      </w:r>
      <w:r>
        <w:rPr>
          <w:rFonts w:ascii="Times New Roman" w:hAnsi="Times New Roman" w:hint="eastAsia"/>
          <w:sz w:val="24"/>
        </w:rPr>
        <w:t>，最大水平范围</w:t>
      </w:r>
      <w:r>
        <w:rPr>
          <w:rFonts w:ascii="Times New Roman" w:hAnsi="Times New Roman"/>
          <w:sz w:val="24"/>
        </w:rPr>
        <w:t>1</w:t>
      </w:r>
      <w:r>
        <w:rPr>
          <w:rFonts w:ascii="Times New Roman" w:hAnsi="Times New Roman" w:hint="eastAsia"/>
          <w:sz w:val="24"/>
        </w:rPr>
        <w:t xml:space="preserve"> </w:t>
      </w:r>
      <w:r>
        <w:rPr>
          <w:rFonts w:ascii="Times New Roman" w:hAnsi="Times New Roman"/>
          <w:sz w:val="24"/>
        </w:rPr>
        <w:t>km</w:t>
      </w:r>
      <w:r>
        <w:rPr>
          <w:rFonts w:ascii="Times New Roman" w:hAnsi="Times New Roman" w:hint="eastAsia"/>
          <w:sz w:val="24"/>
        </w:rPr>
        <w:t>，两节点间需满足距离小于</w:t>
      </w:r>
      <w:r>
        <w:rPr>
          <w:rFonts w:ascii="Times New Roman" w:hAnsi="Times New Roman"/>
          <w:sz w:val="24"/>
        </w:rPr>
        <w:t>200</w:t>
      </w:r>
      <w:r>
        <w:rPr>
          <w:rFonts w:ascii="Times New Roman" w:hAnsi="Times New Roman" w:hint="eastAsia"/>
          <w:sz w:val="24"/>
        </w:rPr>
        <w:t xml:space="preserve"> </w:t>
      </w:r>
      <w:r>
        <w:rPr>
          <w:rFonts w:ascii="Times New Roman" w:hAnsi="Times New Roman"/>
          <w:sz w:val="24"/>
        </w:rPr>
        <w:t>m</w:t>
      </w:r>
      <w:r>
        <w:rPr>
          <w:rFonts w:ascii="Times New Roman" w:hAnsi="Times New Roman" w:hint="eastAsia"/>
          <w:sz w:val="24"/>
        </w:rPr>
        <w:t>才可成功传输数据，数据包传输至</w:t>
      </w:r>
      <w:r>
        <w:rPr>
          <w:rFonts w:ascii="Times New Roman" w:hAnsi="Times New Roman"/>
          <w:sz w:val="24"/>
        </w:rPr>
        <w:t>Sink</w:t>
      </w:r>
      <w:r>
        <w:rPr>
          <w:rFonts w:ascii="Times New Roman" w:hAnsi="Times New Roman" w:hint="eastAsia"/>
          <w:sz w:val="24"/>
        </w:rPr>
        <w:t>节点判定传输成果，否则判断其传输失败。根据目前仿真实验中使用较多的水声</w:t>
      </w:r>
      <w:r>
        <w:rPr>
          <w:rFonts w:ascii="Times New Roman" w:hAnsi="Times New Roman" w:hint="eastAsia"/>
          <w:sz w:val="24"/>
        </w:rPr>
        <w:t>Modem</w:t>
      </w:r>
      <w:r>
        <w:rPr>
          <w:rFonts w:ascii="Times New Roman" w:hAnsi="Times New Roman"/>
          <w:sz w:val="24"/>
        </w:rPr>
        <w:t xml:space="preserve"> </w:t>
      </w:r>
      <w:proofErr w:type="spellStart"/>
      <w:r>
        <w:rPr>
          <w:rFonts w:ascii="Times New Roman" w:hAnsi="Times New Roman" w:hint="eastAsia"/>
          <w:sz w:val="24"/>
        </w:rPr>
        <w:t>LinkQuest</w:t>
      </w:r>
      <w:proofErr w:type="spellEnd"/>
      <w:r>
        <w:rPr>
          <w:rFonts w:ascii="Times New Roman" w:hAnsi="Times New Roman" w:hint="eastAsia"/>
          <w:sz w:val="24"/>
        </w:rPr>
        <w:t xml:space="preserve"> UWM1000</w:t>
      </w:r>
      <w:r>
        <w:rPr>
          <w:rFonts w:ascii="Times New Roman" w:hAnsi="Times New Roman" w:hint="eastAsia"/>
          <w:sz w:val="24"/>
        </w:rPr>
        <w:t>相关参数</w:t>
      </w:r>
      <w:r>
        <w:rPr>
          <w:rFonts w:ascii="Times New Roman" w:hAnsi="Times New Roman"/>
          <w:sz w:val="24"/>
          <w:vertAlign w:val="superscript"/>
        </w:rPr>
        <w:fldChar w:fldCharType="begin"/>
      </w:r>
      <w:r>
        <w:rPr>
          <w:rFonts w:ascii="Times New Roman" w:hAnsi="Times New Roman"/>
          <w:sz w:val="24"/>
          <w:vertAlign w:val="superscript"/>
        </w:rPr>
        <w:instrText xml:space="preserve"> </w:instrText>
      </w:r>
      <w:r>
        <w:rPr>
          <w:rFonts w:ascii="Times New Roman" w:hAnsi="Times New Roman" w:hint="eastAsia"/>
          <w:sz w:val="24"/>
          <w:vertAlign w:val="superscript"/>
        </w:rPr>
        <w:instrText>REF _Ref160383058 \r \h</w:instrText>
      </w:r>
      <w:r>
        <w:rPr>
          <w:rFonts w:ascii="Times New Roman" w:hAnsi="Times New Roman"/>
          <w:sz w:val="24"/>
          <w:vertAlign w:val="superscript"/>
        </w:rPr>
        <w:instrText xml:space="preserve">  \* MERGEFORMAT </w:instrText>
      </w:r>
      <w:r>
        <w:rPr>
          <w:rFonts w:ascii="Times New Roman" w:hAnsi="Times New Roman"/>
          <w:sz w:val="24"/>
          <w:vertAlign w:val="superscript"/>
        </w:rPr>
      </w:r>
      <w:r>
        <w:rPr>
          <w:rFonts w:ascii="Times New Roman" w:hAnsi="Times New Roman"/>
          <w:sz w:val="24"/>
          <w:vertAlign w:val="superscript"/>
        </w:rPr>
        <w:fldChar w:fldCharType="separate"/>
      </w:r>
      <w:r>
        <w:rPr>
          <w:rFonts w:ascii="Times New Roman" w:hAnsi="Times New Roman"/>
          <w:sz w:val="24"/>
          <w:vertAlign w:val="superscript"/>
        </w:rPr>
        <w:t>[144]</w:t>
      </w:r>
      <w:r>
        <w:rPr>
          <w:rFonts w:ascii="Times New Roman" w:hAnsi="Times New Roman"/>
          <w:sz w:val="24"/>
          <w:vertAlign w:val="superscript"/>
        </w:rPr>
        <w:fldChar w:fldCharType="end"/>
      </w:r>
      <w:r>
        <w:rPr>
          <w:rFonts w:ascii="Times New Roman" w:hAnsi="Times New Roman" w:hint="eastAsia"/>
          <w:sz w:val="24"/>
        </w:rPr>
        <w:t>，设置节点在发送、接收和空闲模式下功耗分别为</w:t>
      </w:r>
      <w:r>
        <w:rPr>
          <w:rFonts w:ascii="Times New Roman" w:hAnsi="Times New Roman"/>
          <w:sz w:val="24"/>
        </w:rPr>
        <w:t>2</w:t>
      </w:r>
      <w:r>
        <w:rPr>
          <w:rFonts w:ascii="Times New Roman" w:hAnsi="Times New Roman" w:hint="eastAsia"/>
          <w:sz w:val="24"/>
        </w:rPr>
        <w:t xml:space="preserve"> </w:t>
      </w:r>
      <w:r>
        <w:rPr>
          <w:rFonts w:ascii="Times New Roman" w:hAnsi="Times New Roman"/>
          <w:sz w:val="24"/>
        </w:rPr>
        <w:t>W</w:t>
      </w:r>
      <w:r>
        <w:rPr>
          <w:rFonts w:ascii="Times New Roman" w:hAnsi="Times New Roman" w:hint="eastAsia"/>
          <w:sz w:val="24"/>
        </w:rPr>
        <w:t>、</w:t>
      </w:r>
      <w:r>
        <w:rPr>
          <w:rFonts w:ascii="Times New Roman" w:hAnsi="Times New Roman"/>
          <w:sz w:val="24"/>
        </w:rPr>
        <w:t>0.1</w:t>
      </w:r>
      <w:r>
        <w:rPr>
          <w:rFonts w:ascii="Times New Roman" w:hAnsi="Times New Roman" w:hint="eastAsia"/>
          <w:sz w:val="24"/>
        </w:rPr>
        <w:t xml:space="preserve"> </w:t>
      </w:r>
      <w:r>
        <w:rPr>
          <w:rFonts w:ascii="Times New Roman" w:hAnsi="Times New Roman"/>
          <w:sz w:val="24"/>
        </w:rPr>
        <w:t>W</w:t>
      </w:r>
      <w:r>
        <w:rPr>
          <w:rFonts w:ascii="Times New Roman" w:hAnsi="Times New Roman" w:hint="eastAsia"/>
          <w:sz w:val="24"/>
        </w:rPr>
        <w:t>和</w:t>
      </w:r>
      <w:r>
        <w:rPr>
          <w:rFonts w:ascii="Times New Roman" w:hAnsi="Times New Roman"/>
          <w:sz w:val="24"/>
        </w:rPr>
        <w:t>10</w:t>
      </w:r>
      <w:r>
        <w:rPr>
          <w:rFonts w:ascii="Times New Roman" w:hAnsi="Times New Roman" w:hint="eastAsia"/>
          <w:sz w:val="24"/>
        </w:rPr>
        <w:t xml:space="preserve"> </w:t>
      </w:r>
      <w:proofErr w:type="spellStart"/>
      <w:r>
        <w:rPr>
          <w:rFonts w:ascii="Times New Roman" w:hAnsi="Times New Roman"/>
          <w:sz w:val="24"/>
        </w:rPr>
        <w:t>mW</w:t>
      </w:r>
      <w:proofErr w:type="spellEnd"/>
      <w:r>
        <w:rPr>
          <w:rFonts w:ascii="Times New Roman" w:hAnsi="Times New Roman" w:hint="eastAsia"/>
          <w:sz w:val="24"/>
        </w:rPr>
        <w:t>，节点最初配备</w:t>
      </w:r>
      <w:r>
        <w:rPr>
          <w:rFonts w:ascii="Times New Roman" w:hAnsi="Times New Roman"/>
          <w:sz w:val="24"/>
        </w:rPr>
        <w:t>70</w:t>
      </w:r>
      <w:r>
        <w:rPr>
          <w:rFonts w:ascii="Times New Roman" w:hAnsi="Times New Roman" w:hint="eastAsia"/>
          <w:sz w:val="24"/>
        </w:rPr>
        <w:t xml:space="preserve"> </w:t>
      </w:r>
      <w:r>
        <w:rPr>
          <w:rFonts w:ascii="Times New Roman" w:hAnsi="Times New Roman"/>
          <w:sz w:val="24"/>
        </w:rPr>
        <w:t>J</w:t>
      </w:r>
      <w:r>
        <w:rPr>
          <w:rFonts w:ascii="Times New Roman" w:hAnsi="Times New Roman" w:hint="eastAsia"/>
          <w:sz w:val="24"/>
        </w:rPr>
        <w:t>，</w:t>
      </w:r>
      <w:r>
        <w:rPr>
          <w:rFonts w:ascii="Times New Roman" w:hAnsi="Times New Roman"/>
          <w:sz w:val="24"/>
        </w:rPr>
        <w:t>D1</w:t>
      </w:r>
      <w:r>
        <w:rPr>
          <w:rFonts w:ascii="Times New Roman" w:hAnsi="Times New Roman" w:hint="eastAsia"/>
          <w:sz w:val="24"/>
        </w:rPr>
        <w:t>初始值为</w:t>
      </w:r>
      <w:r>
        <w:rPr>
          <w:rFonts w:ascii="Times New Roman" w:hAnsi="Times New Roman"/>
          <w:sz w:val="24"/>
        </w:rPr>
        <w:t>300</w:t>
      </w:r>
      <w:r>
        <w:rPr>
          <w:rFonts w:ascii="Times New Roman" w:hAnsi="Times New Roman" w:hint="eastAsia"/>
          <w:sz w:val="24"/>
        </w:rPr>
        <w:t xml:space="preserve"> </w:t>
      </w:r>
      <w:r>
        <w:rPr>
          <w:rFonts w:ascii="Times New Roman" w:hAnsi="Times New Roman"/>
          <w:sz w:val="24"/>
        </w:rPr>
        <w:t>m</w:t>
      </w:r>
      <w:r>
        <w:rPr>
          <w:rFonts w:ascii="Times New Roman" w:hAnsi="Times New Roman" w:hint="eastAsia"/>
          <w:sz w:val="24"/>
        </w:rPr>
        <w:t>，</w:t>
      </w:r>
      <w:r>
        <w:rPr>
          <w:rFonts w:ascii="Times New Roman" w:hAnsi="Times New Roman"/>
          <w:sz w:val="24"/>
        </w:rPr>
        <w:t>D2</w:t>
      </w:r>
      <w:r>
        <w:rPr>
          <w:rFonts w:ascii="Times New Roman" w:hAnsi="Times New Roman" w:hint="eastAsia"/>
          <w:sz w:val="24"/>
        </w:rPr>
        <w:t>初始值为</w:t>
      </w:r>
      <w:r>
        <w:rPr>
          <w:rFonts w:ascii="Times New Roman" w:hAnsi="Times New Roman"/>
          <w:sz w:val="24"/>
        </w:rPr>
        <w:t>700</w:t>
      </w:r>
      <w:r>
        <w:rPr>
          <w:rFonts w:ascii="Times New Roman" w:hAnsi="Times New Roman" w:hint="eastAsia"/>
          <w:sz w:val="24"/>
        </w:rPr>
        <w:t xml:space="preserve"> </w:t>
      </w:r>
      <w:r>
        <w:rPr>
          <w:rFonts w:ascii="Times New Roman" w:hAnsi="Times New Roman"/>
          <w:sz w:val="24"/>
        </w:rPr>
        <w:t>m</w:t>
      </w:r>
      <w:r>
        <w:rPr>
          <w:rFonts w:ascii="Times New Roman" w:hAnsi="Times New Roman" w:hint="eastAsia"/>
          <w:sz w:val="24"/>
        </w:rPr>
        <w:t>。其它仿真参数如表</w:t>
      </w:r>
      <w:r>
        <w:rPr>
          <w:rFonts w:ascii="Times New Roman" w:hAnsi="Times New Roman" w:hint="eastAsia"/>
          <w:sz w:val="24"/>
        </w:rPr>
        <w:t>3</w:t>
      </w:r>
      <w:r>
        <w:rPr>
          <w:rFonts w:ascii="Times New Roman" w:hAnsi="Times New Roman"/>
          <w:sz w:val="24"/>
        </w:rPr>
        <w:t>-3</w:t>
      </w:r>
      <w:r>
        <w:rPr>
          <w:rFonts w:ascii="Times New Roman" w:hAnsi="Times New Roman" w:hint="eastAsia"/>
          <w:sz w:val="24"/>
        </w:rPr>
        <w:t>所示。</w:t>
      </w:r>
    </w:p>
    <w:p w14:paraId="6C56AEBD" w14:textId="77777777" w:rsidR="001961C5" w:rsidRDefault="00000000">
      <w:pPr>
        <w:spacing w:line="360" w:lineRule="auto"/>
        <w:jc w:val="center"/>
        <w:rPr>
          <w:rFonts w:ascii="Times New Roman" w:hAnsi="Times New Roman"/>
          <w:sz w:val="24"/>
        </w:rPr>
      </w:pPr>
      <w:bookmarkStart w:id="217" w:name="OLE_LINK139"/>
      <w:r>
        <w:rPr>
          <w:rFonts w:ascii="Times New Roman" w:hAnsi="Times New Roman"/>
          <w:b/>
          <w:sz w:val="24"/>
          <w:szCs w:val="24"/>
        </w:rPr>
        <w:t>表</w:t>
      </w:r>
      <w:r>
        <w:rPr>
          <w:rFonts w:ascii="Times New Roman" w:hAnsi="Times New Roman"/>
          <w:b/>
          <w:sz w:val="24"/>
          <w:szCs w:val="24"/>
        </w:rPr>
        <w:t xml:space="preserve">3-3 </w:t>
      </w:r>
      <w:r>
        <w:rPr>
          <w:rFonts w:ascii="Times New Roman" w:hAnsi="Times New Roman" w:hint="eastAsia"/>
          <w:b/>
          <w:sz w:val="24"/>
          <w:szCs w:val="24"/>
        </w:rPr>
        <w:t>仿真参数设置</w:t>
      </w:r>
    </w:p>
    <w:tbl>
      <w:tblPr>
        <w:tblW w:w="5024" w:type="dxa"/>
        <w:jc w:val="center"/>
        <w:tblBorders>
          <w:top w:val="single" w:sz="4" w:space="0" w:color="auto"/>
          <w:bottom w:val="single" w:sz="4" w:space="0" w:color="auto"/>
        </w:tblBorders>
        <w:tblLook w:val="04A0" w:firstRow="1" w:lastRow="0" w:firstColumn="1" w:lastColumn="0" w:noHBand="0" w:noVBand="1"/>
      </w:tblPr>
      <w:tblGrid>
        <w:gridCol w:w="2693"/>
        <w:gridCol w:w="2331"/>
      </w:tblGrid>
      <w:tr w:rsidR="001961C5" w14:paraId="502CB782" w14:textId="77777777">
        <w:trPr>
          <w:trHeight w:val="284"/>
          <w:jc w:val="center"/>
        </w:trPr>
        <w:tc>
          <w:tcPr>
            <w:tcW w:w="2693" w:type="dxa"/>
            <w:tcBorders>
              <w:top w:val="single" w:sz="12" w:space="0" w:color="auto"/>
              <w:left w:val="nil"/>
              <w:bottom w:val="single" w:sz="12" w:space="0" w:color="auto"/>
              <w:right w:val="nil"/>
            </w:tcBorders>
            <w:vAlign w:val="center"/>
          </w:tcPr>
          <w:p w14:paraId="547A8078" w14:textId="77777777" w:rsidR="001961C5" w:rsidRDefault="00000000">
            <w:pPr>
              <w:jc w:val="center"/>
              <w:rPr>
                <w:rFonts w:ascii="Times New Roman" w:hAnsi="Times New Roman"/>
                <w:b/>
                <w:sz w:val="24"/>
                <w:szCs w:val="21"/>
              </w:rPr>
            </w:pPr>
            <w:bookmarkStart w:id="218" w:name="OLE_LINK164"/>
            <w:bookmarkEnd w:id="217"/>
            <w:r>
              <w:rPr>
                <w:rFonts w:ascii="Times New Roman" w:hAnsi="Times New Roman" w:hint="eastAsia"/>
                <w:b/>
                <w:sz w:val="24"/>
                <w:szCs w:val="21"/>
              </w:rPr>
              <w:lastRenderedPageBreak/>
              <w:t>仿真参数</w:t>
            </w:r>
          </w:p>
        </w:tc>
        <w:tc>
          <w:tcPr>
            <w:tcW w:w="2331" w:type="dxa"/>
            <w:tcBorders>
              <w:top w:val="single" w:sz="12" w:space="0" w:color="auto"/>
              <w:left w:val="nil"/>
              <w:bottom w:val="single" w:sz="12" w:space="0" w:color="auto"/>
              <w:right w:val="nil"/>
            </w:tcBorders>
            <w:vAlign w:val="center"/>
          </w:tcPr>
          <w:p w14:paraId="7A9F6683" w14:textId="77777777" w:rsidR="001961C5" w:rsidRDefault="00000000">
            <w:pPr>
              <w:jc w:val="center"/>
              <w:rPr>
                <w:rFonts w:ascii="Times New Roman" w:hAnsi="Times New Roman"/>
                <w:b/>
                <w:sz w:val="24"/>
                <w:szCs w:val="21"/>
              </w:rPr>
            </w:pPr>
            <w:r>
              <w:rPr>
                <w:rFonts w:ascii="Times New Roman" w:hAnsi="Times New Roman" w:hint="eastAsia"/>
                <w:b/>
                <w:sz w:val="24"/>
                <w:szCs w:val="21"/>
              </w:rPr>
              <w:t>取值</w:t>
            </w:r>
            <w:r>
              <w:rPr>
                <w:rFonts w:ascii="Times New Roman" w:hAnsi="Times New Roman" w:hint="eastAsia"/>
                <w:b/>
                <w:sz w:val="24"/>
                <w:szCs w:val="21"/>
              </w:rPr>
              <w:t>/</w:t>
            </w:r>
            <w:r>
              <w:rPr>
                <w:rFonts w:ascii="Times New Roman" w:hAnsi="Times New Roman" w:hint="eastAsia"/>
                <w:b/>
                <w:sz w:val="24"/>
                <w:szCs w:val="21"/>
              </w:rPr>
              <w:t>方案</w:t>
            </w:r>
          </w:p>
        </w:tc>
      </w:tr>
      <w:tr w:rsidR="001961C5" w14:paraId="68F55B3B" w14:textId="77777777">
        <w:trPr>
          <w:trHeight w:val="557"/>
          <w:jc w:val="center"/>
        </w:trPr>
        <w:tc>
          <w:tcPr>
            <w:tcW w:w="2693" w:type="dxa"/>
            <w:tcBorders>
              <w:top w:val="single" w:sz="12" w:space="0" w:color="auto"/>
              <w:left w:val="nil"/>
              <w:bottom w:val="nil"/>
              <w:right w:val="nil"/>
            </w:tcBorders>
            <w:vAlign w:val="center"/>
          </w:tcPr>
          <w:p w14:paraId="5E88E33F" w14:textId="77777777" w:rsidR="001961C5" w:rsidRDefault="00000000">
            <w:pPr>
              <w:jc w:val="center"/>
              <w:rPr>
                <w:rFonts w:ascii="Times New Roman" w:hAnsi="Times New Roman"/>
                <w:sz w:val="24"/>
                <w:szCs w:val="21"/>
              </w:rPr>
            </w:pPr>
            <w:r>
              <w:rPr>
                <w:rFonts w:ascii="Times New Roman" w:hAnsi="Times New Roman" w:hint="eastAsia"/>
                <w:sz w:val="24"/>
                <w:szCs w:val="21"/>
              </w:rPr>
              <w:t>物理层协议</w:t>
            </w:r>
          </w:p>
        </w:tc>
        <w:tc>
          <w:tcPr>
            <w:tcW w:w="2331" w:type="dxa"/>
            <w:tcBorders>
              <w:top w:val="single" w:sz="12" w:space="0" w:color="auto"/>
              <w:left w:val="nil"/>
              <w:bottom w:val="nil"/>
              <w:right w:val="nil"/>
            </w:tcBorders>
            <w:vAlign w:val="center"/>
          </w:tcPr>
          <w:p w14:paraId="4482CCBE" w14:textId="77777777" w:rsidR="001961C5" w:rsidRDefault="00000000">
            <w:pPr>
              <w:jc w:val="center"/>
              <w:rPr>
                <w:rFonts w:ascii="Times New Roman" w:hAnsi="Times New Roman"/>
                <w:sz w:val="24"/>
                <w:szCs w:val="21"/>
              </w:rPr>
            </w:pPr>
            <w:r>
              <w:rPr>
                <w:rFonts w:ascii="Times New Roman" w:hAnsi="Times New Roman" w:hint="eastAsia"/>
                <w:sz w:val="24"/>
                <w:szCs w:val="21"/>
              </w:rPr>
              <w:t>OFDM</w:t>
            </w:r>
          </w:p>
        </w:tc>
      </w:tr>
      <w:tr w:rsidR="001961C5" w14:paraId="7DA1F8CA" w14:textId="77777777">
        <w:trPr>
          <w:trHeight w:val="569"/>
          <w:jc w:val="center"/>
        </w:trPr>
        <w:tc>
          <w:tcPr>
            <w:tcW w:w="2693" w:type="dxa"/>
            <w:tcBorders>
              <w:top w:val="nil"/>
              <w:left w:val="nil"/>
              <w:bottom w:val="nil"/>
              <w:right w:val="nil"/>
            </w:tcBorders>
            <w:vAlign w:val="center"/>
          </w:tcPr>
          <w:p w14:paraId="27B9C7D8" w14:textId="77777777" w:rsidR="001961C5" w:rsidRDefault="00000000">
            <w:pPr>
              <w:jc w:val="center"/>
              <w:rPr>
                <w:rFonts w:ascii="Times New Roman" w:hAnsi="Times New Roman"/>
                <w:sz w:val="24"/>
                <w:szCs w:val="21"/>
              </w:rPr>
            </w:pPr>
            <w:r>
              <w:rPr>
                <w:rFonts w:ascii="Times New Roman" w:hAnsi="Times New Roman" w:hint="eastAsia"/>
                <w:sz w:val="24"/>
                <w:szCs w:val="21"/>
              </w:rPr>
              <w:t>MAC</w:t>
            </w:r>
            <w:proofErr w:type="gramStart"/>
            <w:r>
              <w:rPr>
                <w:rFonts w:ascii="Times New Roman" w:hAnsi="Times New Roman" w:hint="eastAsia"/>
                <w:sz w:val="24"/>
                <w:szCs w:val="21"/>
              </w:rPr>
              <w:t>层协议</w:t>
            </w:r>
            <w:proofErr w:type="gramEnd"/>
          </w:p>
        </w:tc>
        <w:tc>
          <w:tcPr>
            <w:tcW w:w="2331" w:type="dxa"/>
            <w:tcBorders>
              <w:top w:val="nil"/>
              <w:left w:val="nil"/>
              <w:bottom w:val="nil"/>
              <w:right w:val="nil"/>
            </w:tcBorders>
            <w:vAlign w:val="center"/>
          </w:tcPr>
          <w:p w14:paraId="1D34620B" w14:textId="77777777" w:rsidR="001961C5" w:rsidRDefault="00000000">
            <w:pPr>
              <w:jc w:val="center"/>
              <w:rPr>
                <w:rFonts w:ascii="Times New Roman" w:hAnsi="Times New Roman"/>
                <w:sz w:val="24"/>
                <w:szCs w:val="21"/>
              </w:rPr>
            </w:pPr>
            <w:r>
              <w:rPr>
                <w:rFonts w:ascii="Times New Roman" w:hAnsi="Times New Roman" w:hint="eastAsia"/>
                <w:sz w:val="24"/>
                <w:szCs w:val="21"/>
              </w:rPr>
              <w:t>TDMA</w:t>
            </w:r>
          </w:p>
        </w:tc>
      </w:tr>
      <w:tr w:rsidR="001961C5" w14:paraId="1375A33C" w14:textId="77777777">
        <w:trPr>
          <w:trHeight w:val="569"/>
          <w:jc w:val="center"/>
        </w:trPr>
        <w:tc>
          <w:tcPr>
            <w:tcW w:w="2693" w:type="dxa"/>
            <w:tcBorders>
              <w:top w:val="nil"/>
              <w:left w:val="nil"/>
              <w:bottom w:val="nil"/>
              <w:right w:val="nil"/>
            </w:tcBorders>
            <w:vAlign w:val="center"/>
          </w:tcPr>
          <w:p w14:paraId="49D25172" w14:textId="77777777" w:rsidR="001961C5" w:rsidRDefault="00000000">
            <w:pPr>
              <w:jc w:val="center"/>
              <w:rPr>
                <w:rFonts w:ascii="Times New Roman" w:hAnsi="Times New Roman"/>
                <w:sz w:val="24"/>
                <w:szCs w:val="21"/>
              </w:rPr>
            </w:pPr>
            <w:r>
              <w:rPr>
                <w:rFonts w:ascii="Times New Roman" w:hAnsi="Times New Roman" w:hint="eastAsia"/>
                <w:sz w:val="24"/>
                <w:szCs w:val="21"/>
              </w:rPr>
              <w:t>洋流速度</w:t>
            </w:r>
          </w:p>
        </w:tc>
        <w:tc>
          <w:tcPr>
            <w:tcW w:w="2331" w:type="dxa"/>
            <w:tcBorders>
              <w:top w:val="nil"/>
              <w:left w:val="nil"/>
              <w:bottom w:val="nil"/>
              <w:right w:val="nil"/>
            </w:tcBorders>
            <w:vAlign w:val="center"/>
          </w:tcPr>
          <w:p w14:paraId="248B6A31" w14:textId="77777777" w:rsidR="001961C5" w:rsidRDefault="00000000">
            <w:pPr>
              <w:jc w:val="center"/>
              <w:rPr>
                <w:rFonts w:ascii="Times New Roman" w:hAnsi="Times New Roman"/>
                <w:sz w:val="24"/>
                <w:szCs w:val="21"/>
              </w:rPr>
            </w:pPr>
            <w:r>
              <w:rPr>
                <w:rFonts w:ascii="Times New Roman" w:hAnsi="Times New Roman"/>
                <w:sz w:val="24"/>
                <w:szCs w:val="21"/>
              </w:rPr>
              <w:t>0-4.5 m/s</w:t>
            </w:r>
            <w:r>
              <w:rPr>
                <w:rFonts w:ascii="Times New Roman" w:hAnsi="Times New Roman"/>
                <w:sz w:val="24"/>
                <w:szCs w:val="21"/>
                <w:vertAlign w:val="superscript"/>
              </w:rPr>
              <w:fldChar w:fldCharType="begin"/>
            </w:r>
            <w:r>
              <w:rPr>
                <w:rFonts w:ascii="Times New Roman" w:hAnsi="Times New Roman"/>
                <w:sz w:val="24"/>
                <w:szCs w:val="21"/>
                <w:vertAlign w:val="superscript"/>
              </w:rPr>
              <w:instrText xml:space="preserve"> REF _Ref160383570 \r \h  \* MERGEFORMAT </w:instrText>
            </w:r>
            <w:r>
              <w:rPr>
                <w:rFonts w:ascii="Times New Roman" w:hAnsi="Times New Roman"/>
                <w:sz w:val="24"/>
                <w:szCs w:val="21"/>
                <w:vertAlign w:val="superscript"/>
              </w:rPr>
            </w:r>
            <w:r>
              <w:rPr>
                <w:rFonts w:ascii="Times New Roman" w:hAnsi="Times New Roman"/>
                <w:sz w:val="24"/>
                <w:szCs w:val="21"/>
                <w:vertAlign w:val="superscript"/>
              </w:rPr>
              <w:fldChar w:fldCharType="separate"/>
            </w:r>
            <w:r>
              <w:rPr>
                <w:rFonts w:ascii="Times New Roman" w:hAnsi="Times New Roman"/>
                <w:sz w:val="24"/>
                <w:szCs w:val="21"/>
                <w:vertAlign w:val="superscript"/>
              </w:rPr>
              <w:t>[145]</w:t>
            </w:r>
            <w:r>
              <w:rPr>
                <w:rFonts w:ascii="Times New Roman" w:hAnsi="Times New Roman"/>
                <w:sz w:val="24"/>
                <w:szCs w:val="21"/>
                <w:vertAlign w:val="superscript"/>
              </w:rPr>
              <w:fldChar w:fldCharType="end"/>
            </w:r>
          </w:p>
        </w:tc>
      </w:tr>
      <w:tr w:rsidR="001961C5" w14:paraId="19B54166" w14:textId="77777777">
        <w:trPr>
          <w:trHeight w:val="569"/>
          <w:jc w:val="center"/>
        </w:trPr>
        <w:tc>
          <w:tcPr>
            <w:tcW w:w="2693" w:type="dxa"/>
            <w:tcBorders>
              <w:top w:val="nil"/>
              <w:left w:val="nil"/>
              <w:bottom w:val="nil"/>
              <w:right w:val="nil"/>
            </w:tcBorders>
            <w:vAlign w:val="center"/>
          </w:tcPr>
          <w:p w14:paraId="2303E893" w14:textId="77777777" w:rsidR="001961C5" w:rsidRDefault="00000000">
            <w:pPr>
              <w:jc w:val="center"/>
              <w:rPr>
                <w:rFonts w:ascii="Times New Roman" w:hAnsi="Times New Roman"/>
                <w:sz w:val="24"/>
                <w:szCs w:val="21"/>
              </w:rPr>
            </w:pPr>
            <w:r>
              <w:rPr>
                <w:rFonts w:ascii="Times New Roman" w:hAnsi="Times New Roman" w:hint="eastAsia"/>
                <w:sz w:val="24"/>
                <w:szCs w:val="21"/>
              </w:rPr>
              <w:t>水中声速</w:t>
            </w:r>
          </w:p>
        </w:tc>
        <w:tc>
          <w:tcPr>
            <w:tcW w:w="2331" w:type="dxa"/>
            <w:tcBorders>
              <w:top w:val="nil"/>
              <w:left w:val="nil"/>
              <w:bottom w:val="nil"/>
              <w:right w:val="nil"/>
            </w:tcBorders>
            <w:vAlign w:val="center"/>
          </w:tcPr>
          <w:p w14:paraId="67FE1695" w14:textId="77777777" w:rsidR="001961C5" w:rsidRDefault="00000000">
            <w:pPr>
              <w:jc w:val="center"/>
              <w:rPr>
                <w:rFonts w:ascii="Times New Roman" w:hAnsi="Times New Roman"/>
                <w:sz w:val="24"/>
                <w:szCs w:val="21"/>
              </w:rPr>
            </w:pPr>
            <w:r>
              <w:rPr>
                <w:rFonts w:ascii="Times New Roman" w:hAnsi="Times New Roman"/>
                <w:sz w:val="24"/>
                <w:szCs w:val="21"/>
              </w:rPr>
              <w:t xml:space="preserve">1484~1584 </w:t>
            </w:r>
            <w:r>
              <w:rPr>
                <w:rFonts w:ascii="Times New Roman" w:hAnsi="Times New Roman" w:hint="eastAsia"/>
                <w:sz w:val="24"/>
                <w:szCs w:val="21"/>
              </w:rPr>
              <w:t>m</w:t>
            </w:r>
            <w:r>
              <w:rPr>
                <w:rFonts w:ascii="Times New Roman" w:hAnsi="Times New Roman"/>
                <w:sz w:val="24"/>
                <w:szCs w:val="21"/>
              </w:rPr>
              <w:t>/s</w:t>
            </w:r>
            <w:r>
              <w:rPr>
                <w:rFonts w:ascii="Times New Roman" w:hAnsi="Times New Roman"/>
                <w:sz w:val="24"/>
                <w:szCs w:val="21"/>
                <w:vertAlign w:val="superscript"/>
              </w:rPr>
              <w:fldChar w:fldCharType="begin"/>
            </w:r>
            <w:r>
              <w:rPr>
                <w:rFonts w:ascii="Times New Roman" w:hAnsi="Times New Roman"/>
                <w:sz w:val="24"/>
                <w:szCs w:val="21"/>
                <w:vertAlign w:val="superscript"/>
              </w:rPr>
              <w:instrText xml:space="preserve"> REF _Ref160289231 \r \h  \* MERGEFORMAT </w:instrText>
            </w:r>
            <w:r>
              <w:rPr>
                <w:rFonts w:ascii="Times New Roman" w:hAnsi="Times New Roman"/>
                <w:sz w:val="24"/>
                <w:szCs w:val="21"/>
                <w:vertAlign w:val="superscript"/>
              </w:rPr>
            </w:r>
            <w:r>
              <w:rPr>
                <w:rFonts w:ascii="Times New Roman" w:hAnsi="Times New Roman"/>
                <w:sz w:val="24"/>
                <w:szCs w:val="21"/>
                <w:vertAlign w:val="superscript"/>
              </w:rPr>
              <w:fldChar w:fldCharType="separate"/>
            </w:r>
            <w:r>
              <w:rPr>
                <w:rFonts w:ascii="Times New Roman" w:hAnsi="Times New Roman"/>
                <w:sz w:val="24"/>
                <w:szCs w:val="21"/>
                <w:vertAlign w:val="superscript"/>
              </w:rPr>
              <w:t>[105]</w:t>
            </w:r>
            <w:r>
              <w:rPr>
                <w:rFonts w:ascii="Times New Roman" w:hAnsi="Times New Roman"/>
                <w:sz w:val="24"/>
                <w:szCs w:val="21"/>
                <w:vertAlign w:val="superscript"/>
              </w:rPr>
              <w:fldChar w:fldCharType="end"/>
            </w:r>
          </w:p>
        </w:tc>
      </w:tr>
      <w:tr w:rsidR="001961C5" w14:paraId="6DBA716F" w14:textId="77777777">
        <w:trPr>
          <w:trHeight w:val="569"/>
          <w:jc w:val="center"/>
        </w:trPr>
        <w:tc>
          <w:tcPr>
            <w:tcW w:w="2693" w:type="dxa"/>
            <w:tcBorders>
              <w:top w:val="nil"/>
              <w:left w:val="nil"/>
              <w:bottom w:val="nil"/>
              <w:right w:val="nil"/>
            </w:tcBorders>
            <w:vAlign w:val="center"/>
          </w:tcPr>
          <w:p w14:paraId="599AB5C7" w14:textId="77777777" w:rsidR="001961C5" w:rsidRDefault="00000000">
            <w:pPr>
              <w:jc w:val="center"/>
              <w:rPr>
                <w:rFonts w:ascii="Times New Roman" w:hAnsi="Times New Roman"/>
                <w:sz w:val="24"/>
                <w:szCs w:val="21"/>
              </w:rPr>
            </w:pPr>
            <w:r>
              <w:rPr>
                <w:rFonts w:ascii="Times New Roman" w:hAnsi="Times New Roman" w:hint="eastAsia"/>
                <w:sz w:val="24"/>
                <w:szCs w:val="21"/>
              </w:rPr>
              <w:t>频率</w:t>
            </w:r>
          </w:p>
        </w:tc>
        <w:tc>
          <w:tcPr>
            <w:tcW w:w="2331" w:type="dxa"/>
            <w:tcBorders>
              <w:top w:val="nil"/>
              <w:left w:val="nil"/>
              <w:bottom w:val="nil"/>
              <w:right w:val="nil"/>
            </w:tcBorders>
            <w:vAlign w:val="center"/>
          </w:tcPr>
          <w:p w14:paraId="1F3C7753" w14:textId="77777777" w:rsidR="001961C5" w:rsidRDefault="00000000">
            <w:pPr>
              <w:jc w:val="center"/>
              <w:rPr>
                <w:rFonts w:ascii="Times New Roman" w:hAnsi="Times New Roman"/>
                <w:sz w:val="24"/>
                <w:szCs w:val="21"/>
              </w:rPr>
            </w:pPr>
            <w:r>
              <w:rPr>
                <w:rFonts w:ascii="Times New Roman" w:hAnsi="Times New Roman"/>
                <w:sz w:val="24"/>
                <w:szCs w:val="21"/>
              </w:rPr>
              <w:t xml:space="preserve">10 </w:t>
            </w:r>
            <w:r>
              <w:rPr>
                <w:rFonts w:ascii="Times New Roman" w:hAnsi="Times New Roman" w:hint="eastAsia"/>
                <w:sz w:val="24"/>
                <w:szCs w:val="21"/>
              </w:rPr>
              <w:t>kHz</w:t>
            </w:r>
          </w:p>
        </w:tc>
      </w:tr>
      <w:tr w:rsidR="001961C5" w14:paraId="5B475F82" w14:textId="77777777">
        <w:trPr>
          <w:trHeight w:val="569"/>
          <w:jc w:val="center"/>
        </w:trPr>
        <w:tc>
          <w:tcPr>
            <w:tcW w:w="2693" w:type="dxa"/>
            <w:tcBorders>
              <w:top w:val="nil"/>
              <w:left w:val="nil"/>
              <w:bottom w:val="nil"/>
              <w:right w:val="nil"/>
            </w:tcBorders>
            <w:vAlign w:val="center"/>
          </w:tcPr>
          <w:p w14:paraId="249E97B4" w14:textId="77777777" w:rsidR="001961C5" w:rsidRDefault="00000000">
            <w:pPr>
              <w:jc w:val="center"/>
              <w:rPr>
                <w:rFonts w:ascii="Times New Roman" w:hAnsi="Times New Roman"/>
                <w:sz w:val="24"/>
                <w:szCs w:val="21"/>
              </w:rPr>
            </w:pPr>
            <w:bookmarkStart w:id="219" w:name="OLE_LINK128"/>
            <w:bookmarkStart w:id="220" w:name="OLE_LINK127"/>
            <w:r>
              <w:rPr>
                <w:rFonts w:ascii="Times New Roman" w:hAnsi="Times New Roman" w:hint="eastAsia"/>
                <w:sz w:val="24"/>
                <w:szCs w:val="21"/>
              </w:rPr>
              <w:t>初始顶层节点数</w:t>
            </w:r>
            <w:bookmarkEnd w:id="219"/>
            <w:bookmarkEnd w:id="220"/>
          </w:p>
        </w:tc>
        <w:tc>
          <w:tcPr>
            <w:tcW w:w="2331" w:type="dxa"/>
            <w:tcBorders>
              <w:top w:val="nil"/>
              <w:left w:val="nil"/>
              <w:bottom w:val="nil"/>
              <w:right w:val="nil"/>
            </w:tcBorders>
            <w:vAlign w:val="center"/>
          </w:tcPr>
          <w:p w14:paraId="732E88EA" w14:textId="77777777" w:rsidR="001961C5" w:rsidRDefault="00000000">
            <w:pPr>
              <w:jc w:val="center"/>
              <w:rPr>
                <w:rFonts w:ascii="Times New Roman" w:hAnsi="Times New Roman"/>
                <w:sz w:val="24"/>
                <w:szCs w:val="21"/>
              </w:rPr>
            </w:pPr>
            <w:r>
              <w:rPr>
                <w:rFonts w:ascii="Times New Roman" w:hAnsi="Times New Roman"/>
                <w:sz w:val="24"/>
                <w:szCs w:val="21"/>
              </w:rPr>
              <w:t>16</w:t>
            </w:r>
          </w:p>
        </w:tc>
      </w:tr>
      <w:tr w:rsidR="001961C5" w14:paraId="7987541A" w14:textId="77777777">
        <w:trPr>
          <w:trHeight w:val="569"/>
          <w:jc w:val="center"/>
        </w:trPr>
        <w:tc>
          <w:tcPr>
            <w:tcW w:w="2693" w:type="dxa"/>
            <w:tcBorders>
              <w:top w:val="nil"/>
              <w:left w:val="nil"/>
              <w:bottom w:val="nil"/>
              <w:right w:val="nil"/>
            </w:tcBorders>
            <w:vAlign w:val="center"/>
          </w:tcPr>
          <w:p w14:paraId="5C27EAA5" w14:textId="77777777" w:rsidR="001961C5" w:rsidRDefault="00000000">
            <w:pPr>
              <w:jc w:val="center"/>
              <w:rPr>
                <w:rFonts w:ascii="Times New Roman" w:hAnsi="Times New Roman"/>
                <w:sz w:val="24"/>
                <w:szCs w:val="21"/>
              </w:rPr>
            </w:pPr>
            <w:r>
              <w:rPr>
                <w:rFonts w:ascii="Times New Roman" w:hAnsi="Times New Roman" w:hint="eastAsia"/>
                <w:sz w:val="24"/>
                <w:szCs w:val="21"/>
              </w:rPr>
              <w:t>初始中间层节点数</w:t>
            </w:r>
          </w:p>
        </w:tc>
        <w:tc>
          <w:tcPr>
            <w:tcW w:w="2331" w:type="dxa"/>
            <w:tcBorders>
              <w:top w:val="nil"/>
              <w:left w:val="nil"/>
              <w:bottom w:val="nil"/>
              <w:right w:val="nil"/>
            </w:tcBorders>
            <w:vAlign w:val="center"/>
          </w:tcPr>
          <w:p w14:paraId="0261B5C7" w14:textId="77777777" w:rsidR="001961C5" w:rsidRDefault="00000000">
            <w:pPr>
              <w:jc w:val="center"/>
              <w:rPr>
                <w:rFonts w:ascii="Times New Roman" w:hAnsi="Times New Roman"/>
                <w:sz w:val="24"/>
                <w:szCs w:val="21"/>
              </w:rPr>
            </w:pPr>
            <w:r>
              <w:rPr>
                <w:rFonts w:ascii="Times New Roman" w:hAnsi="Times New Roman" w:hint="eastAsia"/>
                <w:sz w:val="24"/>
                <w:szCs w:val="21"/>
              </w:rPr>
              <w:t>2</w:t>
            </w:r>
            <w:r>
              <w:rPr>
                <w:rFonts w:ascii="Times New Roman" w:hAnsi="Times New Roman"/>
                <w:sz w:val="24"/>
                <w:szCs w:val="21"/>
              </w:rPr>
              <w:t>4</w:t>
            </w:r>
          </w:p>
        </w:tc>
      </w:tr>
      <w:tr w:rsidR="001961C5" w14:paraId="43FFA1B5" w14:textId="77777777">
        <w:trPr>
          <w:trHeight w:val="569"/>
          <w:jc w:val="center"/>
        </w:trPr>
        <w:tc>
          <w:tcPr>
            <w:tcW w:w="2693" w:type="dxa"/>
            <w:tcBorders>
              <w:top w:val="nil"/>
              <w:left w:val="nil"/>
              <w:bottom w:val="nil"/>
              <w:right w:val="nil"/>
            </w:tcBorders>
            <w:vAlign w:val="center"/>
          </w:tcPr>
          <w:p w14:paraId="57B26E38" w14:textId="77777777" w:rsidR="001961C5" w:rsidRDefault="00000000">
            <w:pPr>
              <w:jc w:val="center"/>
              <w:rPr>
                <w:rFonts w:ascii="Times New Roman" w:hAnsi="Times New Roman"/>
                <w:sz w:val="24"/>
                <w:szCs w:val="21"/>
              </w:rPr>
            </w:pPr>
            <w:r>
              <w:rPr>
                <w:rFonts w:ascii="Times New Roman" w:hAnsi="Times New Roman" w:hint="eastAsia"/>
                <w:sz w:val="24"/>
                <w:szCs w:val="21"/>
              </w:rPr>
              <w:t>初始底层节点数</w:t>
            </w:r>
          </w:p>
        </w:tc>
        <w:tc>
          <w:tcPr>
            <w:tcW w:w="2331" w:type="dxa"/>
            <w:tcBorders>
              <w:top w:val="nil"/>
              <w:left w:val="nil"/>
              <w:bottom w:val="nil"/>
              <w:right w:val="nil"/>
            </w:tcBorders>
            <w:vAlign w:val="center"/>
          </w:tcPr>
          <w:p w14:paraId="733B462A" w14:textId="77777777" w:rsidR="001961C5" w:rsidRDefault="00000000">
            <w:pPr>
              <w:jc w:val="center"/>
              <w:rPr>
                <w:rFonts w:ascii="Times New Roman" w:hAnsi="Times New Roman"/>
                <w:sz w:val="24"/>
                <w:szCs w:val="21"/>
              </w:rPr>
            </w:pPr>
            <w:r>
              <w:rPr>
                <w:rFonts w:ascii="Times New Roman" w:hAnsi="Times New Roman" w:hint="eastAsia"/>
                <w:sz w:val="24"/>
                <w:szCs w:val="21"/>
              </w:rPr>
              <w:t>2</w:t>
            </w:r>
            <w:r>
              <w:rPr>
                <w:rFonts w:ascii="Times New Roman" w:hAnsi="Times New Roman"/>
                <w:sz w:val="24"/>
                <w:szCs w:val="21"/>
              </w:rPr>
              <w:t>4</w:t>
            </w:r>
          </w:p>
        </w:tc>
      </w:tr>
      <w:tr w:rsidR="001961C5" w14:paraId="1E5F8E69" w14:textId="77777777">
        <w:trPr>
          <w:trHeight w:val="569"/>
          <w:jc w:val="center"/>
        </w:trPr>
        <w:tc>
          <w:tcPr>
            <w:tcW w:w="2693" w:type="dxa"/>
            <w:tcBorders>
              <w:top w:val="nil"/>
              <w:left w:val="nil"/>
              <w:bottom w:val="nil"/>
              <w:right w:val="nil"/>
            </w:tcBorders>
            <w:vAlign w:val="center"/>
          </w:tcPr>
          <w:p w14:paraId="40EB7EAF" w14:textId="77777777" w:rsidR="001961C5" w:rsidRDefault="00000000">
            <w:pPr>
              <w:jc w:val="center"/>
              <w:rPr>
                <w:rFonts w:ascii="Times New Roman" w:hAnsi="Times New Roman"/>
                <w:sz w:val="24"/>
                <w:szCs w:val="21"/>
              </w:rPr>
            </w:pPr>
            <w:r>
              <w:rPr>
                <w:rFonts w:ascii="Times New Roman" w:hAnsi="Times New Roman" w:hint="eastAsia"/>
                <w:sz w:val="24"/>
                <w:szCs w:val="21"/>
              </w:rPr>
              <w:t>节点通信距离</w:t>
            </w:r>
          </w:p>
        </w:tc>
        <w:tc>
          <w:tcPr>
            <w:tcW w:w="2331" w:type="dxa"/>
            <w:tcBorders>
              <w:top w:val="nil"/>
              <w:left w:val="nil"/>
              <w:bottom w:val="nil"/>
              <w:right w:val="nil"/>
            </w:tcBorders>
            <w:vAlign w:val="center"/>
          </w:tcPr>
          <w:p w14:paraId="2567E8ED" w14:textId="77777777" w:rsidR="001961C5" w:rsidRDefault="00000000">
            <w:pPr>
              <w:jc w:val="center"/>
              <w:rPr>
                <w:rFonts w:ascii="Times New Roman" w:hAnsi="Times New Roman"/>
                <w:sz w:val="24"/>
                <w:szCs w:val="21"/>
              </w:rPr>
            </w:pPr>
            <w:r>
              <w:rPr>
                <w:rFonts w:ascii="Times New Roman" w:hAnsi="Times New Roman" w:hint="eastAsia"/>
                <w:sz w:val="24"/>
                <w:szCs w:val="21"/>
              </w:rPr>
              <w:t>2</w:t>
            </w:r>
            <w:r>
              <w:rPr>
                <w:rFonts w:ascii="Times New Roman" w:hAnsi="Times New Roman"/>
                <w:sz w:val="24"/>
                <w:szCs w:val="21"/>
              </w:rPr>
              <w:t xml:space="preserve">00 </w:t>
            </w:r>
            <w:r>
              <w:rPr>
                <w:rFonts w:ascii="Times New Roman" w:hAnsi="Times New Roman" w:hint="eastAsia"/>
                <w:sz w:val="24"/>
                <w:szCs w:val="21"/>
              </w:rPr>
              <w:t>m</w:t>
            </w:r>
          </w:p>
        </w:tc>
      </w:tr>
      <w:tr w:rsidR="001961C5" w14:paraId="20E4999F" w14:textId="77777777">
        <w:trPr>
          <w:trHeight w:val="569"/>
          <w:jc w:val="center"/>
        </w:trPr>
        <w:tc>
          <w:tcPr>
            <w:tcW w:w="2693" w:type="dxa"/>
            <w:tcBorders>
              <w:top w:val="nil"/>
              <w:left w:val="nil"/>
              <w:bottom w:val="nil"/>
              <w:right w:val="nil"/>
            </w:tcBorders>
            <w:vAlign w:val="center"/>
          </w:tcPr>
          <w:p w14:paraId="52E72278" w14:textId="77777777" w:rsidR="001961C5" w:rsidRDefault="00000000">
            <w:pPr>
              <w:jc w:val="center"/>
              <w:rPr>
                <w:rFonts w:ascii="Times New Roman" w:hAnsi="Times New Roman"/>
                <w:sz w:val="24"/>
                <w:szCs w:val="21"/>
              </w:rPr>
            </w:pPr>
            <w:r>
              <w:rPr>
                <w:rFonts w:ascii="Times New Roman" w:hAnsi="Times New Roman" w:hint="eastAsia"/>
                <w:sz w:val="24"/>
                <w:szCs w:val="21"/>
              </w:rPr>
              <w:t>节点接收功率</w:t>
            </w:r>
          </w:p>
        </w:tc>
        <w:tc>
          <w:tcPr>
            <w:tcW w:w="2331" w:type="dxa"/>
            <w:tcBorders>
              <w:top w:val="nil"/>
              <w:left w:val="nil"/>
              <w:bottom w:val="nil"/>
              <w:right w:val="nil"/>
            </w:tcBorders>
            <w:vAlign w:val="center"/>
          </w:tcPr>
          <w:p w14:paraId="082224A6" w14:textId="77777777" w:rsidR="001961C5" w:rsidRDefault="00000000">
            <w:pPr>
              <w:jc w:val="center"/>
              <w:rPr>
                <w:rFonts w:ascii="Times New Roman" w:hAnsi="Times New Roman"/>
                <w:sz w:val="24"/>
                <w:szCs w:val="21"/>
              </w:rPr>
            </w:pPr>
            <w:r>
              <w:rPr>
                <w:rFonts w:ascii="Times New Roman" w:hAnsi="Times New Roman"/>
                <w:sz w:val="24"/>
                <w:szCs w:val="21"/>
              </w:rPr>
              <w:t>0.2</w:t>
            </w:r>
          </w:p>
        </w:tc>
      </w:tr>
      <w:tr w:rsidR="001961C5" w14:paraId="58398C2F" w14:textId="77777777">
        <w:trPr>
          <w:trHeight w:val="569"/>
          <w:jc w:val="center"/>
        </w:trPr>
        <w:tc>
          <w:tcPr>
            <w:tcW w:w="2693" w:type="dxa"/>
            <w:tcBorders>
              <w:top w:val="nil"/>
              <w:left w:val="nil"/>
              <w:bottom w:val="nil"/>
              <w:right w:val="nil"/>
            </w:tcBorders>
            <w:vAlign w:val="center"/>
          </w:tcPr>
          <w:p w14:paraId="7CE62DC4" w14:textId="77777777" w:rsidR="001961C5" w:rsidRDefault="00000000">
            <w:pPr>
              <w:jc w:val="center"/>
              <w:rPr>
                <w:rFonts w:ascii="Times New Roman" w:hAnsi="Times New Roman"/>
                <w:sz w:val="24"/>
                <w:szCs w:val="21"/>
              </w:rPr>
            </w:pPr>
            <w:r>
              <w:rPr>
                <w:rFonts w:ascii="Times New Roman" w:hAnsi="Times New Roman" w:hint="eastAsia"/>
                <w:sz w:val="24"/>
                <w:szCs w:val="21"/>
              </w:rPr>
              <w:t>节点空闲功率</w:t>
            </w:r>
          </w:p>
        </w:tc>
        <w:tc>
          <w:tcPr>
            <w:tcW w:w="2331" w:type="dxa"/>
            <w:tcBorders>
              <w:top w:val="nil"/>
              <w:left w:val="nil"/>
              <w:bottom w:val="nil"/>
              <w:right w:val="nil"/>
            </w:tcBorders>
            <w:vAlign w:val="center"/>
          </w:tcPr>
          <w:p w14:paraId="2576C392" w14:textId="77777777" w:rsidR="001961C5" w:rsidRDefault="00000000">
            <w:pPr>
              <w:jc w:val="center"/>
              <w:rPr>
                <w:rFonts w:ascii="Times New Roman" w:hAnsi="Times New Roman"/>
                <w:sz w:val="24"/>
                <w:szCs w:val="21"/>
              </w:rPr>
            </w:pPr>
            <w:r>
              <w:rPr>
                <w:rFonts w:ascii="Times New Roman" w:hAnsi="Times New Roman" w:hint="eastAsia"/>
                <w:sz w:val="24"/>
                <w:szCs w:val="21"/>
              </w:rPr>
              <w:t>1</w:t>
            </w:r>
            <w:r>
              <w:rPr>
                <w:rFonts w:ascii="Times New Roman" w:hAnsi="Times New Roman"/>
                <w:sz w:val="24"/>
                <w:szCs w:val="21"/>
              </w:rPr>
              <w:t xml:space="preserve">0 </w:t>
            </w:r>
            <w:proofErr w:type="spellStart"/>
            <w:r>
              <w:rPr>
                <w:rFonts w:ascii="Times New Roman" w:hAnsi="Times New Roman" w:hint="eastAsia"/>
                <w:sz w:val="24"/>
                <w:szCs w:val="21"/>
              </w:rPr>
              <w:t>mW</w:t>
            </w:r>
            <w:proofErr w:type="spellEnd"/>
          </w:p>
        </w:tc>
      </w:tr>
      <w:tr w:rsidR="001961C5" w14:paraId="57100D95" w14:textId="77777777">
        <w:trPr>
          <w:trHeight w:val="569"/>
          <w:jc w:val="center"/>
        </w:trPr>
        <w:tc>
          <w:tcPr>
            <w:tcW w:w="2693" w:type="dxa"/>
            <w:tcBorders>
              <w:top w:val="nil"/>
              <w:left w:val="nil"/>
              <w:bottom w:val="nil"/>
              <w:right w:val="nil"/>
            </w:tcBorders>
            <w:vAlign w:val="center"/>
          </w:tcPr>
          <w:p w14:paraId="32C3C03D" w14:textId="77777777" w:rsidR="001961C5" w:rsidRDefault="00000000">
            <w:pPr>
              <w:jc w:val="center"/>
              <w:rPr>
                <w:rFonts w:ascii="Times New Roman" w:hAnsi="Times New Roman"/>
                <w:sz w:val="24"/>
                <w:szCs w:val="21"/>
              </w:rPr>
            </w:pPr>
            <w:r>
              <w:rPr>
                <w:rFonts w:ascii="Times New Roman" w:hAnsi="Times New Roman" w:hint="eastAsia"/>
                <w:sz w:val="24"/>
                <w:szCs w:val="21"/>
              </w:rPr>
              <w:t>数据包大小</w:t>
            </w:r>
          </w:p>
        </w:tc>
        <w:tc>
          <w:tcPr>
            <w:tcW w:w="2331" w:type="dxa"/>
            <w:tcBorders>
              <w:top w:val="nil"/>
              <w:left w:val="nil"/>
              <w:bottom w:val="nil"/>
              <w:right w:val="nil"/>
            </w:tcBorders>
            <w:vAlign w:val="center"/>
          </w:tcPr>
          <w:p w14:paraId="1AB2C3D9" w14:textId="77777777" w:rsidR="001961C5" w:rsidRDefault="00000000">
            <w:pPr>
              <w:jc w:val="center"/>
              <w:rPr>
                <w:rFonts w:ascii="Times New Roman" w:hAnsi="Times New Roman"/>
                <w:sz w:val="24"/>
                <w:szCs w:val="21"/>
              </w:rPr>
            </w:pPr>
            <w:r>
              <w:rPr>
                <w:rFonts w:ascii="Times New Roman" w:hAnsi="Times New Roman" w:hint="eastAsia"/>
                <w:sz w:val="24"/>
                <w:szCs w:val="21"/>
              </w:rPr>
              <w:t>1</w:t>
            </w:r>
            <w:r>
              <w:rPr>
                <w:rFonts w:ascii="Times New Roman" w:hAnsi="Times New Roman"/>
                <w:sz w:val="24"/>
                <w:szCs w:val="21"/>
              </w:rPr>
              <w:t xml:space="preserve">40 </w:t>
            </w:r>
            <w:r>
              <w:rPr>
                <w:rFonts w:ascii="Times New Roman" w:hAnsi="Times New Roman" w:hint="eastAsia"/>
                <w:sz w:val="24"/>
                <w:szCs w:val="21"/>
              </w:rPr>
              <w:t>bytes</w:t>
            </w:r>
          </w:p>
        </w:tc>
      </w:tr>
      <w:tr w:rsidR="001961C5" w14:paraId="1BB50B7B" w14:textId="77777777">
        <w:trPr>
          <w:trHeight w:val="569"/>
          <w:jc w:val="center"/>
        </w:trPr>
        <w:tc>
          <w:tcPr>
            <w:tcW w:w="2693" w:type="dxa"/>
            <w:tcBorders>
              <w:top w:val="nil"/>
              <w:left w:val="nil"/>
              <w:bottom w:val="nil"/>
              <w:right w:val="nil"/>
            </w:tcBorders>
            <w:vAlign w:val="center"/>
          </w:tcPr>
          <w:p w14:paraId="1DE5FE59" w14:textId="77777777" w:rsidR="001961C5" w:rsidRDefault="00000000">
            <w:pPr>
              <w:jc w:val="center"/>
              <w:rPr>
                <w:rFonts w:ascii="Times New Roman" w:hAnsi="Times New Roman"/>
                <w:sz w:val="24"/>
                <w:szCs w:val="21"/>
              </w:rPr>
            </w:pPr>
            <w:r>
              <w:rPr>
                <w:rFonts w:ascii="Times New Roman" w:hAnsi="Times New Roman" w:hint="eastAsia"/>
                <w:sz w:val="24"/>
                <w:szCs w:val="21"/>
              </w:rPr>
              <w:t>节点吞吐率</w:t>
            </w:r>
          </w:p>
        </w:tc>
        <w:tc>
          <w:tcPr>
            <w:tcW w:w="2331" w:type="dxa"/>
            <w:tcBorders>
              <w:top w:val="nil"/>
              <w:left w:val="nil"/>
              <w:bottom w:val="nil"/>
              <w:right w:val="nil"/>
            </w:tcBorders>
            <w:vAlign w:val="center"/>
          </w:tcPr>
          <w:p w14:paraId="1B5B616B" w14:textId="77777777" w:rsidR="001961C5" w:rsidRDefault="00000000">
            <w:pPr>
              <w:jc w:val="center"/>
              <w:rPr>
                <w:rFonts w:ascii="Times New Roman" w:hAnsi="Times New Roman"/>
                <w:sz w:val="24"/>
                <w:szCs w:val="21"/>
              </w:rPr>
            </w:pPr>
            <w:r>
              <w:rPr>
                <w:rFonts w:ascii="Times New Roman" w:hAnsi="Times New Roman" w:hint="eastAsia"/>
                <w:sz w:val="24"/>
                <w:szCs w:val="21"/>
              </w:rPr>
              <w:t>0</w:t>
            </w:r>
            <w:r>
              <w:rPr>
                <w:rFonts w:ascii="Times New Roman" w:hAnsi="Times New Roman"/>
                <w:sz w:val="24"/>
                <w:szCs w:val="21"/>
              </w:rPr>
              <w:t xml:space="preserve">.25 </w:t>
            </w:r>
            <w:r>
              <w:rPr>
                <w:rFonts w:ascii="Times New Roman" w:hAnsi="Times New Roman" w:hint="eastAsia"/>
                <w:sz w:val="24"/>
                <w:szCs w:val="21"/>
              </w:rPr>
              <w:t>kB</w:t>
            </w:r>
            <w:r>
              <w:rPr>
                <w:rFonts w:ascii="Times New Roman" w:hAnsi="Times New Roman"/>
                <w:sz w:val="24"/>
                <w:szCs w:val="21"/>
              </w:rPr>
              <w:t>/s</w:t>
            </w:r>
          </w:p>
        </w:tc>
      </w:tr>
      <w:tr w:rsidR="001961C5" w14:paraId="12027369" w14:textId="77777777">
        <w:trPr>
          <w:trHeight w:val="557"/>
          <w:jc w:val="center"/>
        </w:trPr>
        <w:tc>
          <w:tcPr>
            <w:tcW w:w="2693" w:type="dxa"/>
            <w:tcBorders>
              <w:top w:val="nil"/>
              <w:left w:val="nil"/>
              <w:bottom w:val="single" w:sz="12" w:space="0" w:color="auto"/>
              <w:right w:val="nil"/>
            </w:tcBorders>
            <w:vAlign w:val="center"/>
          </w:tcPr>
          <w:p w14:paraId="0B863DB6" w14:textId="77777777" w:rsidR="001961C5" w:rsidRDefault="00000000">
            <w:pPr>
              <w:jc w:val="center"/>
              <w:rPr>
                <w:rFonts w:ascii="Times New Roman" w:hAnsi="Times New Roman"/>
                <w:sz w:val="24"/>
                <w:szCs w:val="21"/>
              </w:rPr>
            </w:pPr>
            <w:r>
              <w:rPr>
                <w:rFonts w:ascii="Times New Roman" w:hAnsi="Times New Roman" w:hint="eastAsia"/>
                <w:sz w:val="24"/>
                <w:szCs w:val="21"/>
              </w:rPr>
              <w:t>节点初始配备能量</w:t>
            </w:r>
          </w:p>
        </w:tc>
        <w:tc>
          <w:tcPr>
            <w:tcW w:w="2331" w:type="dxa"/>
            <w:tcBorders>
              <w:top w:val="nil"/>
              <w:left w:val="nil"/>
              <w:bottom w:val="single" w:sz="12" w:space="0" w:color="auto"/>
              <w:right w:val="nil"/>
            </w:tcBorders>
            <w:vAlign w:val="center"/>
          </w:tcPr>
          <w:p w14:paraId="37FA224B" w14:textId="77777777" w:rsidR="001961C5" w:rsidRDefault="00000000">
            <w:pPr>
              <w:jc w:val="center"/>
              <w:rPr>
                <w:rFonts w:ascii="Times New Roman" w:hAnsi="Times New Roman"/>
                <w:sz w:val="24"/>
                <w:szCs w:val="21"/>
              </w:rPr>
            </w:pPr>
            <w:r>
              <w:rPr>
                <w:rFonts w:ascii="Times New Roman" w:hAnsi="Times New Roman" w:hint="eastAsia"/>
                <w:sz w:val="24"/>
                <w:szCs w:val="21"/>
              </w:rPr>
              <w:t>7</w:t>
            </w:r>
            <w:r>
              <w:rPr>
                <w:rFonts w:ascii="Times New Roman" w:hAnsi="Times New Roman"/>
                <w:sz w:val="24"/>
                <w:szCs w:val="21"/>
              </w:rPr>
              <w:t xml:space="preserve">0 </w:t>
            </w:r>
            <w:r>
              <w:rPr>
                <w:rFonts w:ascii="Times New Roman" w:hAnsi="Times New Roman" w:hint="eastAsia"/>
                <w:sz w:val="24"/>
                <w:szCs w:val="21"/>
              </w:rPr>
              <w:t>J</w:t>
            </w:r>
          </w:p>
        </w:tc>
      </w:tr>
      <w:bookmarkEnd w:id="218"/>
    </w:tbl>
    <w:p w14:paraId="031246A9" w14:textId="77777777" w:rsidR="001961C5" w:rsidRDefault="001961C5">
      <w:pPr>
        <w:spacing w:line="360" w:lineRule="auto"/>
        <w:rPr>
          <w:rFonts w:ascii="Times New Roman" w:hAnsi="Times New Roman"/>
          <w:sz w:val="24"/>
        </w:rPr>
      </w:pPr>
    </w:p>
    <w:p w14:paraId="6F2D67C1" w14:textId="77777777" w:rsidR="001961C5" w:rsidRDefault="00000000">
      <w:pPr>
        <w:pStyle w:val="33"/>
        <w:outlineLvl w:val="2"/>
      </w:pPr>
      <w:bookmarkStart w:id="221" w:name="_Toc6744972"/>
      <w:bookmarkStart w:id="222" w:name="_Toc164095508"/>
      <w:bookmarkStart w:id="223" w:name="_Toc164095570"/>
      <w:r>
        <w:t xml:space="preserve">3.5.2 </w:t>
      </w:r>
      <w:bookmarkEnd w:id="221"/>
      <w:r>
        <w:rPr>
          <w:rFonts w:hint="eastAsia"/>
        </w:rPr>
        <w:t>能耗分析</w:t>
      </w:r>
      <w:bookmarkEnd w:id="222"/>
      <w:bookmarkEnd w:id="223"/>
    </w:p>
    <w:p w14:paraId="3BF25752" w14:textId="77777777" w:rsidR="001961C5" w:rsidRDefault="00000000">
      <w:pPr>
        <w:spacing w:line="360" w:lineRule="auto"/>
        <w:ind w:firstLineChars="200" w:firstLine="480"/>
        <w:rPr>
          <w:rFonts w:ascii="Times New Roman" w:hAnsi="Times New Roman"/>
          <w:position w:val="-12"/>
          <w:sz w:val="24"/>
          <w:szCs w:val="24"/>
        </w:rPr>
      </w:pPr>
      <w:bookmarkStart w:id="224" w:name="_Hlk142576911"/>
      <w:r>
        <w:rPr>
          <w:rFonts w:ascii="Times New Roman" w:hAnsi="Times New Roman" w:hint="eastAsia"/>
          <w:position w:val="-12"/>
          <w:sz w:val="24"/>
          <w:szCs w:val="24"/>
        </w:rPr>
        <w:t>考虑到网络节点部署设置在仿真实验中属于中等密度大小，未达到</w:t>
      </w:r>
      <w:r>
        <w:rPr>
          <w:rFonts w:ascii="Times New Roman" w:hAnsi="Times New Roman"/>
          <w:position w:val="-12"/>
          <w:sz w:val="24"/>
          <w:szCs w:val="24"/>
        </w:rPr>
        <w:t>10</w:t>
      </w:r>
      <w:r>
        <w:rPr>
          <w:rFonts w:ascii="Times New Roman" w:hAnsi="Times New Roman"/>
          <w:position w:val="-12"/>
          <w:sz w:val="24"/>
          <w:szCs w:val="24"/>
          <w:vertAlign w:val="superscript"/>
        </w:rPr>
        <w:t>2</w:t>
      </w:r>
      <w:r>
        <w:rPr>
          <w:rFonts w:ascii="Times New Roman" w:hAnsi="Times New Roman" w:hint="eastAsia"/>
          <w:position w:val="-12"/>
          <w:sz w:val="24"/>
          <w:szCs w:val="24"/>
        </w:rPr>
        <w:t>数量级，在同样的网络环境条件下，选取经典</w:t>
      </w:r>
      <w:r>
        <w:rPr>
          <w:rFonts w:ascii="Times New Roman" w:hAnsi="Times New Roman" w:hint="eastAsia"/>
          <w:position w:val="-12"/>
          <w:sz w:val="24"/>
          <w:szCs w:val="24"/>
        </w:rPr>
        <w:t>DBR</w:t>
      </w:r>
      <w:r>
        <w:rPr>
          <w:rFonts w:ascii="Times New Roman" w:hAnsi="Times New Roman"/>
          <w:position w:val="-12"/>
          <w:sz w:val="24"/>
          <w:szCs w:val="24"/>
          <w:vertAlign w:val="superscript"/>
        </w:rPr>
        <w:fldChar w:fldCharType="begin"/>
      </w:r>
      <w:r>
        <w:rPr>
          <w:rFonts w:ascii="Times New Roman" w:hAnsi="Times New Roman"/>
          <w:position w:val="-12"/>
          <w:sz w:val="24"/>
          <w:szCs w:val="24"/>
          <w:vertAlign w:val="superscript"/>
        </w:rPr>
        <w:instrText xml:space="preserve"> </w:instrText>
      </w:r>
      <w:r>
        <w:rPr>
          <w:rFonts w:ascii="Times New Roman" w:hAnsi="Times New Roman" w:hint="eastAsia"/>
          <w:position w:val="-12"/>
          <w:sz w:val="24"/>
          <w:szCs w:val="24"/>
          <w:vertAlign w:val="superscript"/>
        </w:rPr>
        <w:instrText>REF _Ref160384318 \r \h</w:instrText>
      </w:r>
      <w:r>
        <w:rPr>
          <w:rFonts w:ascii="Times New Roman" w:hAnsi="Times New Roman"/>
          <w:position w:val="-12"/>
          <w:sz w:val="24"/>
          <w:szCs w:val="24"/>
          <w:vertAlign w:val="superscript"/>
        </w:rPr>
        <w:instrText xml:space="preserve">  \* MERGEFORMAT </w:instrText>
      </w:r>
      <w:r>
        <w:rPr>
          <w:rFonts w:ascii="Times New Roman" w:hAnsi="Times New Roman"/>
          <w:position w:val="-12"/>
          <w:sz w:val="24"/>
          <w:szCs w:val="24"/>
          <w:vertAlign w:val="superscript"/>
        </w:rPr>
      </w:r>
      <w:r>
        <w:rPr>
          <w:rFonts w:ascii="Times New Roman" w:hAnsi="Times New Roman"/>
          <w:position w:val="-12"/>
          <w:sz w:val="24"/>
          <w:szCs w:val="24"/>
          <w:vertAlign w:val="superscript"/>
        </w:rPr>
        <w:fldChar w:fldCharType="separate"/>
      </w:r>
      <w:r>
        <w:rPr>
          <w:rFonts w:ascii="Times New Roman" w:hAnsi="Times New Roman"/>
          <w:position w:val="-12"/>
          <w:sz w:val="24"/>
          <w:szCs w:val="24"/>
          <w:vertAlign w:val="superscript"/>
        </w:rPr>
        <w:t>[48]</w:t>
      </w:r>
      <w:r>
        <w:rPr>
          <w:rFonts w:ascii="Times New Roman" w:hAnsi="Times New Roman"/>
          <w:position w:val="-12"/>
          <w:sz w:val="24"/>
          <w:szCs w:val="24"/>
          <w:vertAlign w:val="superscript"/>
        </w:rPr>
        <w:fldChar w:fldCharType="end"/>
      </w:r>
      <w:r>
        <w:rPr>
          <w:rFonts w:ascii="Times New Roman" w:hAnsi="Times New Roman" w:hint="eastAsia"/>
          <w:position w:val="-12"/>
          <w:sz w:val="24"/>
          <w:szCs w:val="24"/>
        </w:rPr>
        <w:t>、静态分层路由（</w:t>
      </w:r>
      <w:r>
        <w:rPr>
          <w:rFonts w:ascii="Times New Roman" w:hAnsi="Times New Roman" w:hint="eastAsia"/>
          <w:position w:val="-12"/>
          <w:sz w:val="24"/>
          <w:szCs w:val="24"/>
        </w:rPr>
        <w:t>Static</w:t>
      </w:r>
      <w:r>
        <w:rPr>
          <w:rFonts w:ascii="Times New Roman" w:hAnsi="Times New Roman"/>
          <w:position w:val="-12"/>
          <w:sz w:val="24"/>
          <w:szCs w:val="24"/>
        </w:rPr>
        <w:t xml:space="preserve"> </w:t>
      </w:r>
      <w:r>
        <w:rPr>
          <w:rFonts w:ascii="Times New Roman" w:hAnsi="Times New Roman" w:hint="eastAsia"/>
          <w:position w:val="-12"/>
          <w:sz w:val="24"/>
          <w:szCs w:val="24"/>
        </w:rPr>
        <w:t>Layered</w:t>
      </w:r>
      <w:r>
        <w:rPr>
          <w:rFonts w:ascii="Times New Roman" w:hAnsi="Times New Roman"/>
          <w:position w:val="-12"/>
          <w:sz w:val="24"/>
          <w:szCs w:val="24"/>
        </w:rPr>
        <w:t xml:space="preserve"> </w:t>
      </w:r>
      <w:r>
        <w:rPr>
          <w:rFonts w:ascii="Times New Roman" w:hAnsi="Times New Roman" w:hint="eastAsia"/>
          <w:position w:val="-12"/>
          <w:sz w:val="24"/>
          <w:szCs w:val="24"/>
        </w:rPr>
        <w:t>Routing</w:t>
      </w:r>
      <w:r>
        <w:rPr>
          <w:rFonts w:ascii="Times New Roman" w:hAnsi="Times New Roman" w:hint="eastAsia"/>
          <w:position w:val="-12"/>
          <w:sz w:val="24"/>
          <w:szCs w:val="24"/>
        </w:rPr>
        <w:t>，</w:t>
      </w:r>
      <w:r>
        <w:rPr>
          <w:rFonts w:ascii="Times New Roman" w:hAnsi="Times New Roman" w:hint="eastAsia"/>
          <w:position w:val="-12"/>
          <w:sz w:val="24"/>
          <w:szCs w:val="24"/>
        </w:rPr>
        <w:t>SLR</w:t>
      </w:r>
      <w:r>
        <w:rPr>
          <w:rFonts w:ascii="Times New Roman" w:hAnsi="Times New Roman" w:hint="eastAsia"/>
          <w:position w:val="-12"/>
          <w:sz w:val="24"/>
          <w:szCs w:val="24"/>
        </w:rPr>
        <w:t>）算法与所提算法进行比较，验证所提动态分层路由算法的实际性能。由于经过前期</w:t>
      </w:r>
      <w:r>
        <w:rPr>
          <w:rFonts w:ascii="Times New Roman" w:hAnsi="Times New Roman" w:hint="eastAsia"/>
          <w:position w:val="-12"/>
          <w:sz w:val="24"/>
          <w:szCs w:val="24"/>
        </w:rPr>
        <w:t>AUV</w:t>
      </w:r>
      <w:r>
        <w:rPr>
          <w:rFonts w:ascii="Times New Roman" w:hAnsi="Times New Roman" w:hint="eastAsia"/>
          <w:position w:val="-12"/>
          <w:sz w:val="24"/>
          <w:szCs w:val="24"/>
        </w:rPr>
        <w:t>辅助后，网络稳定期基本由</w:t>
      </w:r>
      <w:r>
        <w:rPr>
          <w:rFonts w:ascii="Times New Roman" w:hAnsi="Times New Roman" w:hint="eastAsia"/>
          <w:position w:val="-12"/>
          <w:sz w:val="24"/>
          <w:szCs w:val="24"/>
        </w:rPr>
        <w:t>BP</w:t>
      </w:r>
      <w:r>
        <w:rPr>
          <w:rFonts w:ascii="Times New Roman" w:hAnsi="Times New Roman" w:hint="eastAsia"/>
          <w:position w:val="-12"/>
          <w:sz w:val="24"/>
          <w:szCs w:val="24"/>
        </w:rPr>
        <w:t>神经网络所得到的预测分层模型主导路由选择，因此在网络能耗、时延、吞吐量分析时，仅考虑这一阶段算法与</w:t>
      </w:r>
      <w:r>
        <w:rPr>
          <w:rFonts w:ascii="Times New Roman" w:hAnsi="Times New Roman" w:hint="eastAsia"/>
          <w:position w:val="-12"/>
          <w:sz w:val="24"/>
          <w:szCs w:val="24"/>
        </w:rPr>
        <w:t>DBR</w:t>
      </w:r>
      <w:r>
        <w:rPr>
          <w:rFonts w:ascii="Times New Roman" w:hAnsi="Times New Roman" w:hint="eastAsia"/>
          <w:position w:val="-12"/>
          <w:sz w:val="24"/>
          <w:szCs w:val="24"/>
        </w:rPr>
        <w:t>、</w:t>
      </w:r>
      <w:r>
        <w:rPr>
          <w:rFonts w:ascii="Times New Roman" w:hAnsi="Times New Roman" w:hint="eastAsia"/>
          <w:position w:val="-12"/>
          <w:sz w:val="24"/>
          <w:szCs w:val="24"/>
        </w:rPr>
        <w:t>SLR</w:t>
      </w:r>
      <w:r>
        <w:rPr>
          <w:rFonts w:ascii="Times New Roman" w:hAnsi="Times New Roman" w:hint="eastAsia"/>
          <w:position w:val="-12"/>
          <w:sz w:val="24"/>
          <w:szCs w:val="24"/>
        </w:rPr>
        <w:t>算法的性能比较，在下文统称为</w:t>
      </w:r>
      <w:r>
        <w:rPr>
          <w:rFonts w:ascii="Times New Roman" w:hAnsi="Times New Roman" w:hint="eastAsia"/>
          <w:position w:val="-12"/>
          <w:sz w:val="24"/>
          <w:szCs w:val="24"/>
        </w:rPr>
        <w:t>BPDLR</w:t>
      </w:r>
      <w:r>
        <w:rPr>
          <w:rFonts w:ascii="Times New Roman" w:hAnsi="Times New Roman" w:hint="eastAsia"/>
          <w:position w:val="-12"/>
          <w:sz w:val="24"/>
          <w:szCs w:val="24"/>
        </w:rPr>
        <w:t>（</w:t>
      </w:r>
      <w:r>
        <w:rPr>
          <w:rFonts w:ascii="Times New Roman" w:hAnsi="Times New Roman" w:hint="eastAsia"/>
          <w:position w:val="-12"/>
          <w:sz w:val="24"/>
          <w:szCs w:val="24"/>
        </w:rPr>
        <w:t>BP</w:t>
      </w:r>
      <w:r>
        <w:rPr>
          <w:rFonts w:ascii="Times New Roman" w:hAnsi="Times New Roman"/>
          <w:position w:val="-12"/>
          <w:sz w:val="24"/>
          <w:szCs w:val="24"/>
        </w:rPr>
        <w:t>-</w:t>
      </w:r>
      <w:r>
        <w:rPr>
          <w:rFonts w:ascii="Times New Roman" w:hAnsi="Times New Roman" w:hint="eastAsia"/>
          <w:position w:val="-12"/>
          <w:sz w:val="24"/>
          <w:szCs w:val="24"/>
        </w:rPr>
        <w:t>NN</w:t>
      </w:r>
      <w:r>
        <w:rPr>
          <w:rFonts w:ascii="Times New Roman" w:hAnsi="Times New Roman"/>
          <w:position w:val="-12"/>
          <w:sz w:val="24"/>
          <w:szCs w:val="24"/>
        </w:rPr>
        <w:t xml:space="preserve"> </w:t>
      </w:r>
      <w:r>
        <w:rPr>
          <w:rFonts w:ascii="Times New Roman" w:hAnsi="Times New Roman" w:hint="eastAsia"/>
          <w:position w:val="-12"/>
          <w:sz w:val="24"/>
          <w:szCs w:val="24"/>
        </w:rPr>
        <w:t>Dynamic</w:t>
      </w:r>
      <w:r>
        <w:rPr>
          <w:rFonts w:ascii="Times New Roman" w:hAnsi="Times New Roman"/>
          <w:position w:val="-12"/>
          <w:sz w:val="24"/>
          <w:szCs w:val="24"/>
        </w:rPr>
        <w:t xml:space="preserve"> </w:t>
      </w:r>
      <w:r>
        <w:rPr>
          <w:rFonts w:ascii="Times New Roman" w:hAnsi="Times New Roman" w:hint="eastAsia"/>
          <w:position w:val="-12"/>
          <w:sz w:val="24"/>
          <w:szCs w:val="24"/>
        </w:rPr>
        <w:t>Layered</w:t>
      </w:r>
      <w:r>
        <w:rPr>
          <w:rFonts w:ascii="Times New Roman" w:hAnsi="Times New Roman"/>
          <w:position w:val="-12"/>
          <w:sz w:val="24"/>
          <w:szCs w:val="24"/>
        </w:rPr>
        <w:t xml:space="preserve"> </w:t>
      </w:r>
      <w:r>
        <w:rPr>
          <w:rFonts w:ascii="Times New Roman" w:hAnsi="Times New Roman" w:hint="eastAsia"/>
          <w:position w:val="-12"/>
          <w:sz w:val="24"/>
          <w:szCs w:val="24"/>
        </w:rPr>
        <w:t>Routing</w:t>
      </w:r>
      <w:r>
        <w:rPr>
          <w:rFonts w:ascii="Times New Roman" w:hAnsi="Times New Roman" w:hint="eastAsia"/>
          <w:position w:val="-12"/>
          <w:sz w:val="24"/>
          <w:szCs w:val="24"/>
        </w:rPr>
        <w:t>）算法。</w:t>
      </w:r>
    </w:p>
    <w:p w14:paraId="5B0CA719" w14:textId="77777777" w:rsidR="001961C5" w:rsidRDefault="00000000">
      <w:pPr>
        <w:spacing w:line="360" w:lineRule="auto"/>
        <w:ind w:firstLineChars="200" w:firstLine="480"/>
        <w:rPr>
          <w:rFonts w:ascii="Times New Roman" w:hAnsi="Times New Roman"/>
          <w:position w:val="-12"/>
          <w:sz w:val="24"/>
          <w:szCs w:val="24"/>
        </w:rPr>
      </w:pPr>
      <w:r>
        <w:rPr>
          <w:rFonts w:ascii="Times New Roman" w:hAnsi="Times New Roman" w:hint="eastAsia"/>
          <w:position w:val="-12"/>
          <w:sz w:val="24"/>
          <w:szCs w:val="24"/>
        </w:rPr>
        <w:t>能耗模型参考</w:t>
      </w:r>
      <w:r>
        <w:rPr>
          <w:rFonts w:ascii="Times New Roman" w:hAnsi="Times New Roman" w:hint="eastAsia"/>
          <w:position w:val="-12"/>
          <w:sz w:val="24"/>
          <w:szCs w:val="24"/>
        </w:rPr>
        <w:t>2</w:t>
      </w:r>
      <w:r>
        <w:rPr>
          <w:rFonts w:ascii="Times New Roman" w:hAnsi="Times New Roman"/>
          <w:position w:val="-12"/>
          <w:sz w:val="24"/>
          <w:szCs w:val="24"/>
        </w:rPr>
        <w:t>.4.2</w:t>
      </w:r>
      <w:r>
        <w:rPr>
          <w:rFonts w:ascii="Times New Roman" w:hAnsi="Times New Roman" w:hint="eastAsia"/>
          <w:position w:val="-12"/>
          <w:sz w:val="24"/>
          <w:szCs w:val="24"/>
        </w:rPr>
        <w:t>节中的具体说明。经过计算机仿真，如图</w:t>
      </w:r>
      <w:r>
        <w:rPr>
          <w:rFonts w:ascii="Times New Roman" w:hAnsi="Times New Roman" w:hint="eastAsia"/>
          <w:position w:val="-12"/>
          <w:sz w:val="24"/>
          <w:szCs w:val="24"/>
        </w:rPr>
        <w:t>3.</w:t>
      </w:r>
      <w:r>
        <w:rPr>
          <w:rFonts w:ascii="Times New Roman" w:hAnsi="Times New Roman"/>
          <w:position w:val="-12"/>
          <w:sz w:val="24"/>
          <w:szCs w:val="24"/>
        </w:rPr>
        <w:t>9</w:t>
      </w:r>
      <w:r>
        <w:rPr>
          <w:rFonts w:ascii="Times New Roman" w:hAnsi="Times New Roman" w:hint="eastAsia"/>
          <w:position w:val="-12"/>
          <w:sz w:val="24"/>
          <w:szCs w:val="24"/>
        </w:rPr>
        <w:t>(b)</w:t>
      </w:r>
      <w:r>
        <w:rPr>
          <w:rFonts w:ascii="Times New Roman" w:hAnsi="Times New Roman" w:hint="eastAsia"/>
          <w:position w:val="-12"/>
          <w:sz w:val="24"/>
          <w:szCs w:val="24"/>
        </w:rPr>
        <w:t>所示，</w:t>
      </w:r>
      <w:r>
        <w:rPr>
          <w:rFonts w:ascii="Times New Roman" w:hAnsi="Times New Roman" w:hint="eastAsia"/>
          <w:position w:val="-12"/>
          <w:sz w:val="24"/>
          <w:szCs w:val="24"/>
        </w:rPr>
        <w:t xml:space="preserve"> </w:t>
      </w:r>
      <w:r>
        <w:rPr>
          <w:rFonts w:ascii="Times New Roman" w:hAnsi="Times New Roman" w:hint="eastAsia"/>
          <w:position w:val="-12"/>
          <w:sz w:val="24"/>
          <w:szCs w:val="24"/>
        </w:rPr>
        <w:t>经过</w:t>
      </w:r>
      <w:r>
        <w:rPr>
          <w:rFonts w:ascii="Times New Roman" w:hAnsi="Times New Roman" w:hint="eastAsia"/>
          <w:position w:val="-12"/>
          <w:sz w:val="24"/>
          <w:szCs w:val="24"/>
        </w:rPr>
        <w:t>300</w:t>
      </w:r>
      <w:r>
        <w:rPr>
          <w:rFonts w:ascii="Times New Roman" w:hAnsi="Times New Roman" w:hint="eastAsia"/>
          <w:position w:val="-12"/>
          <w:sz w:val="24"/>
          <w:szCs w:val="24"/>
        </w:rPr>
        <w:t>轮传输，分层边界更新</w:t>
      </w:r>
      <w:r>
        <w:rPr>
          <w:rFonts w:ascii="Times New Roman" w:hAnsi="Times New Roman" w:hint="eastAsia"/>
          <w:position w:val="-12"/>
          <w:sz w:val="24"/>
          <w:szCs w:val="24"/>
        </w:rPr>
        <w:t>15</w:t>
      </w:r>
      <w:r>
        <w:rPr>
          <w:rFonts w:ascii="Times New Roman" w:hAnsi="Times New Roman" w:hint="eastAsia"/>
          <w:position w:val="-12"/>
          <w:sz w:val="24"/>
          <w:szCs w:val="24"/>
        </w:rPr>
        <w:t>次后，网络分层结果与图</w:t>
      </w:r>
      <w:r>
        <w:rPr>
          <w:rFonts w:ascii="Times New Roman" w:hAnsi="Times New Roman" w:hint="eastAsia"/>
          <w:position w:val="-12"/>
          <w:sz w:val="24"/>
          <w:szCs w:val="24"/>
        </w:rPr>
        <w:t>3.</w:t>
      </w:r>
      <w:r>
        <w:rPr>
          <w:rFonts w:ascii="Times New Roman" w:hAnsi="Times New Roman"/>
          <w:position w:val="-12"/>
          <w:sz w:val="24"/>
          <w:szCs w:val="24"/>
        </w:rPr>
        <w:t>9</w:t>
      </w:r>
      <w:r>
        <w:rPr>
          <w:rFonts w:ascii="Times New Roman" w:hAnsi="Times New Roman" w:hint="eastAsia"/>
          <w:position w:val="-12"/>
          <w:sz w:val="24"/>
          <w:szCs w:val="24"/>
        </w:rPr>
        <w:t>(a)</w:t>
      </w:r>
      <w:r>
        <w:rPr>
          <w:rFonts w:ascii="Times New Roman" w:hAnsi="Times New Roman" w:hint="eastAsia"/>
          <w:position w:val="-12"/>
          <w:sz w:val="24"/>
          <w:szCs w:val="24"/>
        </w:rPr>
        <w:t>所示的初始网络分层已有明显不同：</w:t>
      </w:r>
      <w:r>
        <w:rPr>
          <w:rFonts w:ascii="Times New Roman" w:hAnsi="Times New Roman" w:hint="eastAsia"/>
          <w:position w:val="-12"/>
          <w:sz w:val="24"/>
          <w:szCs w:val="24"/>
        </w:rPr>
        <w:t>L1</w:t>
      </w:r>
      <w:r>
        <w:rPr>
          <w:rFonts w:ascii="Times New Roman" w:hAnsi="Times New Roman" w:hint="eastAsia"/>
          <w:position w:val="-12"/>
          <w:sz w:val="24"/>
          <w:szCs w:val="24"/>
        </w:rPr>
        <w:t>的节点数量减少到</w:t>
      </w:r>
      <w:r>
        <w:rPr>
          <w:rFonts w:ascii="Times New Roman" w:hAnsi="Times New Roman" w:hint="eastAsia"/>
          <w:position w:val="-12"/>
          <w:sz w:val="24"/>
          <w:szCs w:val="24"/>
        </w:rPr>
        <w:t>8</w:t>
      </w:r>
      <w:r>
        <w:rPr>
          <w:rFonts w:ascii="Times New Roman" w:hAnsi="Times New Roman" w:hint="eastAsia"/>
          <w:position w:val="-12"/>
          <w:sz w:val="24"/>
          <w:szCs w:val="24"/>
        </w:rPr>
        <w:t>个，</w:t>
      </w:r>
      <w:r>
        <w:rPr>
          <w:rFonts w:ascii="Times New Roman" w:hAnsi="Times New Roman" w:hint="eastAsia"/>
          <w:position w:val="-12"/>
          <w:sz w:val="24"/>
          <w:szCs w:val="24"/>
        </w:rPr>
        <w:t>L2</w:t>
      </w:r>
      <w:r>
        <w:rPr>
          <w:rFonts w:ascii="Times New Roman" w:hAnsi="Times New Roman" w:hint="eastAsia"/>
          <w:position w:val="-12"/>
          <w:sz w:val="24"/>
          <w:szCs w:val="24"/>
        </w:rPr>
        <w:t>的节点数量增加到</w:t>
      </w:r>
      <w:r>
        <w:rPr>
          <w:rFonts w:ascii="Times New Roman" w:hAnsi="Times New Roman" w:hint="eastAsia"/>
          <w:position w:val="-12"/>
          <w:sz w:val="24"/>
          <w:szCs w:val="24"/>
        </w:rPr>
        <w:t>35</w:t>
      </w:r>
      <w:r>
        <w:rPr>
          <w:rFonts w:ascii="Times New Roman" w:hAnsi="Times New Roman" w:hint="eastAsia"/>
          <w:position w:val="-12"/>
          <w:sz w:val="24"/>
          <w:szCs w:val="24"/>
        </w:rPr>
        <w:lastRenderedPageBreak/>
        <w:t>个，</w:t>
      </w:r>
      <w:r>
        <w:rPr>
          <w:rFonts w:ascii="Times New Roman" w:hAnsi="Times New Roman" w:hint="eastAsia"/>
          <w:position w:val="-12"/>
          <w:sz w:val="24"/>
          <w:szCs w:val="24"/>
        </w:rPr>
        <w:t>L3</w:t>
      </w:r>
      <w:r>
        <w:rPr>
          <w:rFonts w:ascii="Times New Roman" w:hAnsi="Times New Roman" w:hint="eastAsia"/>
          <w:position w:val="-12"/>
          <w:sz w:val="24"/>
          <w:szCs w:val="24"/>
        </w:rPr>
        <w:t>的节点数量减少到</w:t>
      </w:r>
      <w:r>
        <w:rPr>
          <w:rFonts w:ascii="Times New Roman" w:hAnsi="Times New Roman" w:hint="eastAsia"/>
          <w:position w:val="-12"/>
          <w:sz w:val="24"/>
          <w:szCs w:val="24"/>
        </w:rPr>
        <w:t>21</w:t>
      </w:r>
      <w:r>
        <w:rPr>
          <w:rFonts w:ascii="Times New Roman" w:hAnsi="Times New Roman" w:hint="eastAsia"/>
          <w:position w:val="-12"/>
          <w:sz w:val="24"/>
          <w:szCs w:val="24"/>
        </w:rPr>
        <w:t>个；如图</w:t>
      </w:r>
      <w:r>
        <w:rPr>
          <w:rFonts w:ascii="Times New Roman" w:hAnsi="Times New Roman" w:hint="eastAsia"/>
          <w:position w:val="-12"/>
          <w:sz w:val="24"/>
          <w:szCs w:val="24"/>
        </w:rPr>
        <w:t>3</w:t>
      </w:r>
      <w:r>
        <w:rPr>
          <w:rFonts w:ascii="Times New Roman" w:hAnsi="Times New Roman"/>
          <w:position w:val="-12"/>
          <w:sz w:val="24"/>
          <w:szCs w:val="24"/>
        </w:rPr>
        <w:t>.9</w:t>
      </w:r>
      <w:r>
        <w:rPr>
          <w:rFonts w:ascii="Times New Roman" w:hAnsi="Times New Roman" w:hint="eastAsia"/>
          <w:position w:val="-12"/>
          <w:sz w:val="24"/>
          <w:szCs w:val="24"/>
        </w:rPr>
        <w:t>(c)</w:t>
      </w:r>
      <w:r>
        <w:rPr>
          <w:rFonts w:ascii="Times New Roman" w:hAnsi="Times New Roman" w:hint="eastAsia"/>
          <w:position w:val="-12"/>
          <w:sz w:val="24"/>
          <w:szCs w:val="24"/>
        </w:rPr>
        <w:t>所示，经过</w:t>
      </w:r>
      <w:r>
        <w:rPr>
          <w:rFonts w:ascii="Times New Roman" w:hAnsi="Times New Roman" w:hint="eastAsia"/>
          <w:position w:val="-12"/>
          <w:sz w:val="24"/>
          <w:szCs w:val="24"/>
        </w:rPr>
        <w:t>2000</w:t>
      </w:r>
      <w:r>
        <w:rPr>
          <w:rFonts w:ascii="Times New Roman" w:hAnsi="Times New Roman" w:hint="eastAsia"/>
          <w:position w:val="-12"/>
          <w:sz w:val="24"/>
          <w:szCs w:val="24"/>
        </w:rPr>
        <w:t>轮传输后，网络共有</w:t>
      </w:r>
      <w:r>
        <w:rPr>
          <w:rFonts w:ascii="Times New Roman" w:hAnsi="Times New Roman" w:hint="eastAsia"/>
          <w:position w:val="-12"/>
          <w:sz w:val="24"/>
          <w:szCs w:val="24"/>
        </w:rPr>
        <w:t>62</w:t>
      </w:r>
      <w:r>
        <w:rPr>
          <w:rFonts w:ascii="Times New Roman" w:hAnsi="Times New Roman" w:hint="eastAsia"/>
          <w:position w:val="-12"/>
          <w:sz w:val="24"/>
          <w:szCs w:val="24"/>
        </w:rPr>
        <w:t>个</w:t>
      </w:r>
      <w:r>
        <w:rPr>
          <w:rFonts w:ascii="Times New Roman" w:hAnsi="Times New Roman" w:hint="eastAsia"/>
          <w:position w:val="-12"/>
          <w:sz w:val="24"/>
          <w:szCs w:val="24"/>
        </w:rPr>
        <w:t>L2</w:t>
      </w:r>
      <w:r>
        <w:rPr>
          <w:rFonts w:ascii="Times New Roman" w:hAnsi="Times New Roman" w:hint="eastAsia"/>
          <w:position w:val="-12"/>
          <w:sz w:val="24"/>
          <w:szCs w:val="24"/>
        </w:rPr>
        <w:t>节点，有</w:t>
      </w:r>
      <w:r>
        <w:rPr>
          <w:rFonts w:ascii="Times New Roman" w:hAnsi="Times New Roman" w:hint="eastAsia"/>
          <w:position w:val="-12"/>
          <w:sz w:val="24"/>
          <w:szCs w:val="24"/>
        </w:rPr>
        <w:t>2</w:t>
      </w:r>
      <w:r>
        <w:rPr>
          <w:rFonts w:ascii="Times New Roman" w:hAnsi="Times New Roman" w:hint="eastAsia"/>
          <w:position w:val="-12"/>
          <w:sz w:val="24"/>
          <w:szCs w:val="24"/>
        </w:rPr>
        <w:t>个</w:t>
      </w:r>
      <w:r>
        <w:rPr>
          <w:rFonts w:ascii="Times New Roman" w:hAnsi="Times New Roman" w:hint="eastAsia"/>
          <w:position w:val="-12"/>
          <w:sz w:val="24"/>
          <w:szCs w:val="24"/>
        </w:rPr>
        <w:t>L3</w:t>
      </w:r>
      <w:r>
        <w:rPr>
          <w:rFonts w:ascii="Times New Roman" w:hAnsi="Times New Roman" w:hint="eastAsia"/>
          <w:position w:val="-12"/>
          <w:sz w:val="24"/>
          <w:szCs w:val="24"/>
        </w:rPr>
        <w:t>节点，已无</w:t>
      </w:r>
      <w:r>
        <w:rPr>
          <w:rFonts w:ascii="Times New Roman" w:hAnsi="Times New Roman" w:hint="eastAsia"/>
          <w:position w:val="-12"/>
          <w:sz w:val="24"/>
          <w:szCs w:val="24"/>
        </w:rPr>
        <w:t>L1</w:t>
      </w:r>
      <w:r>
        <w:rPr>
          <w:rFonts w:ascii="Times New Roman" w:hAnsi="Times New Roman" w:hint="eastAsia"/>
          <w:position w:val="-12"/>
          <w:sz w:val="24"/>
          <w:szCs w:val="24"/>
        </w:rPr>
        <w:t>节点。其中，</w:t>
      </w:r>
      <w:r>
        <w:rPr>
          <w:rFonts w:ascii="Times New Roman" w:hAnsi="Times New Roman" w:hint="eastAsia"/>
          <w:position w:val="-12"/>
          <w:sz w:val="24"/>
          <w:szCs w:val="24"/>
        </w:rPr>
        <w:t>L</w:t>
      </w:r>
      <w:r>
        <w:rPr>
          <w:rFonts w:ascii="Times New Roman" w:hAnsi="Times New Roman"/>
          <w:position w:val="-12"/>
          <w:sz w:val="24"/>
          <w:szCs w:val="24"/>
        </w:rPr>
        <w:t>1</w:t>
      </w:r>
      <w:r>
        <w:rPr>
          <w:rFonts w:ascii="Times New Roman" w:hAnsi="Times New Roman" w:hint="eastAsia"/>
          <w:position w:val="-12"/>
          <w:sz w:val="24"/>
          <w:szCs w:val="24"/>
        </w:rPr>
        <w:t>表示顶层，</w:t>
      </w:r>
      <w:r>
        <w:rPr>
          <w:rFonts w:ascii="Times New Roman" w:hAnsi="Times New Roman" w:hint="eastAsia"/>
          <w:position w:val="-12"/>
          <w:sz w:val="24"/>
          <w:szCs w:val="24"/>
        </w:rPr>
        <w:t>L</w:t>
      </w:r>
      <w:r>
        <w:rPr>
          <w:rFonts w:ascii="Times New Roman" w:hAnsi="Times New Roman"/>
          <w:position w:val="-12"/>
          <w:sz w:val="24"/>
          <w:szCs w:val="24"/>
        </w:rPr>
        <w:t>2</w:t>
      </w:r>
      <w:r>
        <w:rPr>
          <w:rFonts w:ascii="Times New Roman" w:hAnsi="Times New Roman" w:hint="eastAsia"/>
          <w:position w:val="-12"/>
          <w:sz w:val="24"/>
          <w:szCs w:val="24"/>
        </w:rPr>
        <w:t>表示中间层，</w:t>
      </w:r>
      <w:r>
        <w:rPr>
          <w:rFonts w:ascii="Times New Roman" w:hAnsi="Times New Roman" w:hint="eastAsia"/>
          <w:position w:val="-12"/>
          <w:sz w:val="24"/>
          <w:szCs w:val="24"/>
        </w:rPr>
        <w:t>L</w:t>
      </w:r>
      <w:r>
        <w:rPr>
          <w:rFonts w:ascii="Times New Roman" w:hAnsi="Times New Roman"/>
          <w:position w:val="-12"/>
          <w:sz w:val="24"/>
          <w:szCs w:val="24"/>
        </w:rPr>
        <w:t>3</w:t>
      </w:r>
      <w:r>
        <w:rPr>
          <w:rFonts w:ascii="Times New Roman" w:hAnsi="Times New Roman" w:hint="eastAsia"/>
          <w:position w:val="-12"/>
          <w:sz w:val="24"/>
          <w:szCs w:val="24"/>
        </w:rPr>
        <w:t>表示底层，下文不再赘述。</w:t>
      </w:r>
    </w:p>
    <w:p w14:paraId="0F7360C6" w14:textId="77777777" w:rsidR="001961C5" w:rsidRDefault="00000000">
      <w:pPr>
        <w:spacing w:line="360" w:lineRule="auto"/>
        <w:ind w:firstLineChars="200" w:firstLine="480"/>
        <w:jc w:val="center"/>
        <w:rPr>
          <w:rFonts w:ascii="Times New Roman" w:hAnsi="Times New Roman"/>
          <w:sz w:val="24"/>
        </w:rPr>
      </w:pPr>
      <w:r>
        <w:rPr>
          <w:rFonts w:ascii="Times New Roman" w:hAnsi="Times New Roman"/>
          <w:noProof/>
          <w:sz w:val="24"/>
        </w:rPr>
        <w:drawing>
          <wp:inline distT="0" distB="0" distL="0" distR="0" wp14:anchorId="7EA2C532" wp14:editId="45740387">
            <wp:extent cx="3571240" cy="1847850"/>
            <wp:effectExtent l="0" t="0" r="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a:xfrm>
                      <a:off x="0" y="0"/>
                      <a:ext cx="3571240" cy="1847850"/>
                    </a:xfrm>
                    <a:prstGeom prst="rect">
                      <a:avLst/>
                    </a:prstGeom>
                    <a:noFill/>
                  </pic:spPr>
                </pic:pic>
              </a:graphicData>
            </a:graphic>
          </wp:inline>
        </w:drawing>
      </w:r>
    </w:p>
    <w:p w14:paraId="5854349D" w14:textId="77777777" w:rsidR="001961C5" w:rsidRDefault="00000000">
      <w:pPr>
        <w:spacing w:line="360" w:lineRule="auto"/>
        <w:ind w:firstLineChars="200" w:firstLine="480"/>
        <w:jc w:val="center"/>
        <w:rPr>
          <w:rFonts w:ascii="Times New Roman" w:hAnsi="Times New Roman"/>
          <w:sz w:val="24"/>
        </w:rPr>
      </w:pPr>
      <w:r>
        <w:rPr>
          <w:rFonts w:ascii="Times New Roman" w:hAnsi="Times New Roman" w:hint="eastAsia"/>
          <w:sz w:val="24"/>
        </w:rPr>
        <w:t>(</w:t>
      </w:r>
      <w:r>
        <w:rPr>
          <w:rFonts w:ascii="Times New Roman" w:hAnsi="Times New Roman"/>
          <w:sz w:val="24"/>
        </w:rPr>
        <w:t>a)</w:t>
      </w:r>
    </w:p>
    <w:p w14:paraId="31735D14" w14:textId="77777777" w:rsidR="001961C5" w:rsidRDefault="00000000">
      <w:pPr>
        <w:spacing w:line="360" w:lineRule="auto"/>
        <w:ind w:firstLineChars="200" w:firstLine="480"/>
        <w:jc w:val="center"/>
        <w:rPr>
          <w:rFonts w:ascii="Times New Roman" w:hAnsi="Times New Roman"/>
          <w:sz w:val="24"/>
        </w:rPr>
      </w:pPr>
      <w:r>
        <w:rPr>
          <w:rFonts w:ascii="Times New Roman" w:hAnsi="Times New Roman"/>
          <w:noProof/>
          <w:sz w:val="24"/>
        </w:rPr>
        <w:drawing>
          <wp:inline distT="0" distB="0" distL="0" distR="0" wp14:anchorId="0EB82F55" wp14:editId="4AFC88D3">
            <wp:extent cx="3533140" cy="1847850"/>
            <wp:effectExtent l="0" t="0" r="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a:xfrm>
                      <a:off x="0" y="0"/>
                      <a:ext cx="3533140" cy="1847850"/>
                    </a:xfrm>
                    <a:prstGeom prst="rect">
                      <a:avLst/>
                    </a:prstGeom>
                    <a:noFill/>
                  </pic:spPr>
                </pic:pic>
              </a:graphicData>
            </a:graphic>
          </wp:inline>
        </w:drawing>
      </w:r>
    </w:p>
    <w:p w14:paraId="31C68D47" w14:textId="77777777" w:rsidR="001961C5" w:rsidRDefault="00000000">
      <w:pPr>
        <w:spacing w:line="360" w:lineRule="auto"/>
        <w:ind w:firstLineChars="200" w:firstLine="480"/>
        <w:jc w:val="center"/>
        <w:rPr>
          <w:rFonts w:ascii="Times New Roman" w:hAnsi="Times New Roman"/>
          <w:sz w:val="24"/>
        </w:rPr>
      </w:pPr>
      <w:r>
        <w:rPr>
          <w:rFonts w:ascii="Times New Roman" w:hAnsi="Times New Roman" w:hint="eastAsia"/>
          <w:sz w:val="24"/>
        </w:rPr>
        <w:t>(</w:t>
      </w:r>
      <w:r>
        <w:rPr>
          <w:rFonts w:ascii="Times New Roman" w:hAnsi="Times New Roman"/>
          <w:sz w:val="24"/>
        </w:rPr>
        <w:t>b)</w:t>
      </w:r>
    </w:p>
    <w:p w14:paraId="29269B6F" w14:textId="77777777" w:rsidR="001961C5" w:rsidRDefault="00000000">
      <w:pPr>
        <w:spacing w:line="360" w:lineRule="auto"/>
        <w:ind w:firstLineChars="200" w:firstLine="480"/>
        <w:jc w:val="center"/>
        <w:rPr>
          <w:rFonts w:ascii="Times New Roman" w:hAnsi="Times New Roman"/>
          <w:sz w:val="24"/>
        </w:rPr>
      </w:pPr>
      <w:r>
        <w:rPr>
          <w:rFonts w:ascii="Times New Roman" w:hAnsi="Times New Roman"/>
          <w:noProof/>
          <w:sz w:val="24"/>
        </w:rPr>
        <w:drawing>
          <wp:inline distT="0" distB="0" distL="0" distR="0" wp14:anchorId="5519E24A" wp14:editId="5D0B1057">
            <wp:extent cx="3561715" cy="1838325"/>
            <wp:effectExtent l="0" t="0" r="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a:xfrm>
                      <a:off x="0" y="0"/>
                      <a:ext cx="3561715" cy="1838325"/>
                    </a:xfrm>
                    <a:prstGeom prst="rect">
                      <a:avLst/>
                    </a:prstGeom>
                    <a:noFill/>
                  </pic:spPr>
                </pic:pic>
              </a:graphicData>
            </a:graphic>
          </wp:inline>
        </w:drawing>
      </w:r>
    </w:p>
    <w:p w14:paraId="4925C578" w14:textId="77777777" w:rsidR="001961C5" w:rsidRDefault="00000000">
      <w:pPr>
        <w:spacing w:line="360" w:lineRule="auto"/>
        <w:ind w:firstLineChars="200" w:firstLine="480"/>
        <w:jc w:val="center"/>
        <w:rPr>
          <w:rFonts w:ascii="Times New Roman" w:hAnsi="Times New Roman"/>
          <w:sz w:val="24"/>
        </w:rPr>
      </w:pPr>
      <w:r>
        <w:rPr>
          <w:rFonts w:ascii="Times New Roman" w:hAnsi="Times New Roman" w:hint="eastAsia"/>
          <w:sz w:val="24"/>
        </w:rPr>
        <w:t>(</w:t>
      </w:r>
      <w:r>
        <w:rPr>
          <w:rFonts w:ascii="Times New Roman" w:hAnsi="Times New Roman"/>
          <w:sz w:val="24"/>
        </w:rPr>
        <w:t>c)</w:t>
      </w:r>
    </w:p>
    <w:p w14:paraId="491565C2" w14:textId="77777777" w:rsidR="001961C5" w:rsidRDefault="00000000">
      <w:pPr>
        <w:spacing w:line="360" w:lineRule="auto"/>
        <w:jc w:val="center"/>
        <w:rPr>
          <w:rFonts w:ascii="Times New Roman" w:hAnsi="Times New Roman"/>
          <w:b/>
          <w:sz w:val="24"/>
          <w:szCs w:val="24"/>
        </w:rPr>
      </w:pPr>
      <w:bookmarkStart w:id="225" w:name="OLE_LINK130"/>
      <w:r>
        <w:rPr>
          <w:rFonts w:ascii="Times New Roman" w:hAnsi="Times New Roman"/>
          <w:position w:val="-12"/>
          <w:sz w:val="24"/>
          <w:szCs w:val="24"/>
        </w:rPr>
        <w:lastRenderedPageBreak/>
        <w:t xml:space="preserve">     </w:t>
      </w:r>
      <w:r>
        <w:rPr>
          <w:rFonts w:ascii="Times New Roman" w:hAnsi="Times New Roman"/>
          <w:noProof/>
          <w:position w:val="-12"/>
          <w:sz w:val="24"/>
          <w:szCs w:val="24"/>
        </w:rPr>
        <w:drawing>
          <wp:inline distT="0" distB="0" distL="0" distR="0" wp14:anchorId="0C7EC32F" wp14:editId="761292ED">
            <wp:extent cx="3571240" cy="1847850"/>
            <wp:effectExtent l="0" t="0" r="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a:xfrm>
                      <a:off x="0" y="0"/>
                      <a:ext cx="3571240" cy="1847850"/>
                    </a:xfrm>
                    <a:prstGeom prst="rect">
                      <a:avLst/>
                    </a:prstGeom>
                    <a:noFill/>
                  </pic:spPr>
                </pic:pic>
              </a:graphicData>
            </a:graphic>
          </wp:inline>
        </w:drawing>
      </w:r>
    </w:p>
    <w:p w14:paraId="54EDA329" w14:textId="77777777" w:rsidR="001961C5" w:rsidRDefault="00000000">
      <w:pPr>
        <w:spacing w:line="360" w:lineRule="auto"/>
        <w:ind w:firstLineChars="200" w:firstLine="480"/>
        <w:jc w:val="center"/>
        <w:rPr>
          <w:rFonts w:ascii="Times New Roman" w:hAnsi="Times New Roman"/>
          <w:sz w:val="24"/>
        </w:rPr>
      </w:pPr>
      <w:r>
        <w:rPr>
          <w:rFonts w:ascii="Times New Roman" w:hAnsi="Times New Roman" w:hint="eastAsia"/>
          <w:sz w:val="24"/>
        </w:rPr>
        <w:t>(d</w:t>
      </w:r>
      <w:r>
        <w:rPr>
          <w:rFonts w:ascii="Times New Roman" w:hAnsi="Times New Roman"/>
          <w:sz w:val="24"/>
        </w:rPr>
        <w:t>)</w:t>
      </w:r>
    </w:p>
    <w:p w14:paraId="3B993403" w14:textId="77777777" w:rsidR="001961C5" w:rsidRDefault="00000000">
      <w:pPr>
        <w:spacing w:line="360" w:lineRule="auto"/>
        <w:jc w:val="center"/>
        <w:rPr>
          <w:rFonts w:ascii="Times New Roman" w:hAnsi="Times New Roman"/>
          <w:b/>
          <w:sz w:val="24"/>
          <w:szCs w:val="24"/>
        </w:rPr>
      </w:pPr>
      <w:r>
        <w:rPr>
          <w:rFonts w:ascii="Times New Roman" w:hAnsi="Times New Roman"/>
          <w:b/>
          <w:sz w:val="24"/>
          <w:szCs w:val="24"/>
        </w:rPr>
        <w:t>图</w:t>
      </w:r>
      <w:r>
        <w:rPr>
          <w:rFonts w:ascii="Times New Roman" w:hAnsi="Times New Roman"/>
          <w:b/>
          <w:sz w:val="24"/>
          <w:szCs w:val="24"/>
        </w:rPr>
        <w:t>3.9</w:t>
      </w:r>
      <w:r>
        <w:rPr>
          <w:rFonts w:hint="eastAsia"/>
        </w:rPr>
        <w:t xml:space="preserve"> </w:t>
      </w:r>
      <w:r>
        <w:rPr>
          <w:rFonts w:ascii="Times New Roman" w:hAnsi="Times New Roman"/>
          <w:b/>
          <w:sz w:val="24"/>
          <w:szCs w:val="24"/>
        </w:rPr>
        <w:t xml:space="preserve"> </w:t>
      </w:r>
      <w:r>
        <w:rPr>
          <w:rFonts w:ascii="Times New Roman" w:hAnsi="Times New Roman" w:hint="eastAsia"/>
          <w:b/>
          <w:sz w:val="24"/>
          <w:szCs w:val="24"/>
        </w:rPr>
        <w:t>不同网络生命阶段的动态分层结果对比图</w:t>
      </w:r>
    </w:p>
    <w:bookmarkEnd w:id="225"/>
    <w:p w14:paraId="7F6D21F1" w14:textId="77777777" w:rsidR="001961C5" w:rsidRDefault="001961C5">
      <w:pPr>
        <w:spacing w:line="360" w:lineRule="auto"/>
        <w:ind w:firstLineChars="200" w:firstLine="480"/>
        <w:rPr>
          <w:rFonts w:ascii="Times New Roman" w:hAnsi="Times New Roman"/>
          <w:sz w:val="24"/>
        </w:rPr>
      </w:pPr>
    </w:p>
    <w:p w14:paraId="18BC0600" w14:textId="77777777" w:rsidR="001961C5" w:rsidRDefault="00000000">
      <w:pPr>
        <w:spacing w:line="360" w:lineRule="auto"/>
        <w:ind w:firstLine="420"/>
        <w:rPr>
          <w:rFonts w:ascii="Times New Roman" w:hAnsi="Times New Roman"/>
          <w:sz w:val="24"/>
        </w:rPr>
      </w:pPr>
      <w:r>
        <w:rPr>
          <w:rFonts w:ascii="Times New Roman" w:hAnsi="Times New Roman" w:hint="eastAsia"/>
          <w:sz w:val="24"/>
        </w:rPr>
        <w:t>比较上述三种算法的节点存活情况。在保持统一的网络环境参数的同时，随机生成数据包进行传输。在</w:t>
      </w:r>
      <w:r>
        <w:rPr>
          <w:rFonts w:ascii="Times New Roman" w:hAnsi="Times New Roman" w:hint="eastAsia"/>
          <w:sz w:val="24"/>
        </w:rPr>
        <w:t>8000</w:t>
      </w:r>
      <w:r>
        <w:rPr>
          <w:rFonts w:ascii="Times New Roman" w:hAnsi="Times New Roman" w:hint="eastAsia"/>
          <w:sz w:val="24"/>
        </w:rPr>
        <w:t>轮重复传输后，模拟了</w:t>
      </w:r>
      <w:r>
        <w:rPr>
          <w:rFonts w:ascii="Times New Roman" w:hAnsi="Times New Roman" w:hint="eastAsia"/>
          <w:sz w:val="24"/>
        </w:rPr>
        <w:t>DBR</w:t>
      </w:r>
      <w:r>
        <w:rPr>
          <w:rFonts w:ascii="Times New Roman" w:hAnsi="Times New Roman" w:hint="eastAsia"/>
          <w:sz w:val="24"/>
        </w:rPr>
        <w:t>算法、</w:t>
      </w:r>
      <w:r>
        <w:rPr>
          <w:rFonts w:ascii="Times New Roman" w:hAnsi="Times New Roman" w:hint="eastAsia"/>
          <w:sz w:val="24"/>
        </w:rPr>
        <w:t>SLR</w:t>
      </w:r>
      <w:r>
        <w:rPr>
          <w:rFonts w:ascii="Times New Roman" w:hAnsi="Times New Roman" w:hint="eastAsia"/>
          <w:sz w:val="24"/>
        </w:rPr>
        <w:t>算法和</w:t>
      </w:r>
      <w:r>
        <w:rPr>
          <w:rFonts w:ascii="Times New Roman" w:hAnsi="Times New Roman" w:hint="eastAsia"/>
          <w:sz w:val="24"/>
        </w:rPr>
        <w:t>BPDRR</w:t>
      </w:r>
      <w:r>
        <w:rPr>
          <w:rFonts w:ascii="Times New Roman" w:hAnsi="Times New Roman" w:hint="eastAsia"/>
          <w:sz w:val="24"/>
        </w:rPr>
        <w:t>算法协议的节点生存，结果如图</w:t>
      </w:r>
      <w:r>
        <w:rPr>
          <w:rFonts w:ascii="Times New Roman" w:hAnsi="Times New Roman" w:hint="eastAsia"/>
          <w:sz w:val="24"/>
        </w:rPr>
        <w:t>3</w:t>
      </w:r>
      <w:r>
        <w:rPr>
          <w:rFonts w:ascii="Times New Roman" w:hAnsi="Times New Roman"/>
          <w:sz w:val="24"/>
        </w:rPr>
        <w:t>.10</w:t>
      </w:r>
      <w:r>
        <w:rPr>
          <w:rFonts w:ascii="Times New Roman" w:hAnsi="Times New Roman" w:hint="eastAsia"/>
          <w:sz w:val="24"/>
        </w:rPr>
        <w:t>所示。从图中可以看出，经过</w:t>
      </w:r>
      <w:r>
        <w:rPr>
          <w:rFonts w:ascii="Times New Roman" w:hAnsi="Times New Roman" w:hint="eastAsia"/>
          <w:sz w:val="24"/>
        </w:rPr>
        <w:t>1000</w:t>
      </w:r>
      <w:r>
        <w:rPr>
          <w:rFonts w:ascii="Times New Roman" w:hAnsi="Times New Roman" w:hint="eastAsia"/>
          <w:sz w:val="24"/>
        </w:rPr>
        <w:t>轮传输后，传统的无分层路由的</w:t>
      </w:r>
      <w:r>
        <w:rPr>
          <w:rFonts w:ascii="Times New Roman" w:hAnsi="Times New Roman" w:hint="eastAsia"/>
          <w:sz w:val="24"/>
        </w:rPr>
        <w:t>DBR</w:t>
      </w:r>
      <w:r>
        <w:rPr>
          <w:rFonts w:ascii="Times New Roman" w:hAnsi="Times New Roman" w:hint="eastAsia"/>
          <w:sz w:val="24"/>
        </w:rPr>
        <w:t>协议算法首先开始产生死节点，随着传输次数的不断增加，节点存活率明显低于</w:t>
      </w:r>
      <w:r>
        <w:rPr>
          <w:rFonts w:ascii="Times New Roman" w:hAnsi="Times New Roman" w:hint="eastAsia"/>
          <w:sz w:val="24"/>
        </w:rPr>
        <w:t>SLR</w:t>
      </w:r>
      <w:r>
        <w:rPr>
          <w:rFonts w:ascii="Times New Roman" w:hAnsi="Times New Roman" w:hint="eastAsia"/>
          <w:sz w:val="24"/>
        </w:rPr>
        <w:t>算法和</w:t>
      </w:r>
      <w:r>
        <w:rPr>
          <w:rFonts w:ascii="Times New Roman" w:hAnsi="Times New Roman" w:hint="eastAsia"/>
          <w:sz w:val="24"/>
        </w:rPr>
        <w:t>BPDLR</w:t>
      </w:r>
      <w:r>
        <w:rPr>
          <w:rFonts w:ascii="Times New Roman" w:hAnsi="Times New Roman" w:hint="eastAsia"/>
          <w:sz w:val="24"/>
        </w:rPr>
        <w:t>算法。在高达</w:t>
      </w:r>
      <w:r>
        <w:rPr>
          <w:rFonts w:ascii="Times New Roman" w:hAnsi="Times New Roman" w:hint="eastAsia"/>
          <w:sz w:val="24"/>
        </w:rPr>
        <w:t>8000</w:t>
      </w:r>
      <w:r>
        <w:rPr>
          <w:rFonts w:ascii="Times New Roman" w:hAnsi="Times New Roman" w:hint="eastAsia"/>
          <w:sz w:val="24"/>
        </w:rPr>
        <w:t>轮的传输中，所提出的</w:t>
      </w:r>
      <w:r>
        <w:rPr>
          <w:rFonts w:ascii="Times New Roman" w:hAnsi="Times New Roman" w:hint="eastAsia"/>
          <w:sz w:val="24"/>
        </w:rPr>
        <w:t>BPDLR</w:t>
      </w:r>
      <w:r>
        <w:rPr>
          <w:rFonts w:ascii="Times New Roman" w:hAnsi="Times New Roman" w:hint="eastAsia"/>
          <w:sz w:val="24"/>
        </w:rPr>
        <w:t>仍然有</w:t>
      </w:r>
      <w:r>
        <w:rPr>
          <w:rFonts w:ascii="Times New Roman" w:hAnsi="Times New Roman" w:hint="eastAsia"/>
          <w:sz w:val="24"/>
        </w:rPr>
        <w:t>50</w:t>
      </w:r>
      <w:r>
        <w:rPr>
          <w:rFonts w:ascii="Times New Roman" w:hAnsi="Times New Roman" w:hint="eastAsia"/>
          <w:sz w:val="24"/>
        </w:rPr>
        <w:t>多个节点存活，这比其它两种协议具有更好的节点存活率，并大大延长了网络寿命。</w:t>
      </w:r>
    </w:p>
    <w:p w14:paraId="003EF3C3" w14:textId="77777777" w:rsidR="001961C5" w:rsidRDefault="00000000">
      <w:pPr>
        <w:spacing w:line="360" w:lineRule="auto"/>
        <w:jc w:val="center"/>
        <w:rPr>
          <w:rFonts w:ascii="Times New Roman" w:hAnsi="Times New Roman"/>
          <w:sz w:val="24"/>
        </w:rPr>
      </w:pPr>
      <w:r>
        <w:rPr>
          <w:rFonts w:ascii="Times New Roman" w:hAnsi="Times New Roman"/>
          <w:noProof/>
          <w:sz w:val="24"/>
        </w:rPr>
        <w:drawing>
          <wp:inline distT="0" distB="0" distL="0" distR="0" wp14:anchorId="419B786C" wp14:editId="0467977D">
            <wp:extent cx="5542915" cy="2780665"/>
            <wp:effectExtent l="0" t="0" r="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a:xfrm>
                      <a:off x="0" y="0"/>
                      <a:ext cx="5542915" cy="2780665"/>
                    </a:xfrm>
                    <a:prstGeom prst="rect">
                      <a:avLst/>
                    </a:prstGeom>
                    <a:noFill/>
                  </pic:spPr>
                </pic:pic>
              </a:graphicData>
            </a:graphic>
          </wp:inline>
        </w:drawing>
      </w:r>
    </w:p>
    <w:p w14:paraId="0A1A3771" w14:textId="77777777" w:rsidR="001961C5" w:rsidRDefault="00000000">
      <w:pPr>
        <w:spacing w:line="360" w:lineRule="auto"/>
        <w:jc w:val="center"/>
        <w:rPr>
          <w:rFonts w:ascii="Times New Roman" w:hAnsi="Times New Roman"/>
          <w:b/>
          <w:sz w:val="24"/>
          <w:szCs w:val="24"/>
        </w:rPr>
      </w:pPr>
      <w:bookmarkStart w:id="226" w:name="OLE_LINK131"/>
      <w:r>
        <w:rPr>
          <w:rFonts w:ascii="Times New Roman" w:hAnsi="Times New Roman"/>
          <w:b/>
          <w:sz w:val="24"/>
          <w:szCs w:val="24"/>
        </w:rPr>
        <w:t>图</w:t>
      </w:r>
      <w:r>
        <w:rPr>
          <w:rFonts w:ascii="Times New Roman" w:hAnsi="Times New Roman"/>
          <w:b/>
          <w:sz w:val="24"/>
          <w:szCs w:val="24"/>
        </w:rPr>
        <w:t>3.10</w:t>
      </w:r>
      <w:r>
        <w:rPr>
          <w:rFonts w:hint="eastAsia"/>
        </w:rPr>
        <w:t xml:space="preserve"> </w:t>
      </w:r>
      <w:r>
        <w:rPr>
          <w:rFonts w:ascii="Times New Roman" w:hAnsi="Times New Roman"/>
          <w:b/>
          <w:sz w:val="24"/>
          <w:szCs w:val="24"/>
        </w:rPr>
        <w:t xml:space="preserve"> </w:t>
      </w:r>
      <w:r>
        <w:rPr>
          <w:rFonts w:ascii="Times New Roman" w:hAnsi="Times New Roman" w:hint="eastAsia"/>
          <w:b/>
          <w:sz w:val="24"/>
          <w:szCs w:val="24"/>
        </w:rPr>
        <w:t>DBR</w:t>
      </w:r>
      <w:r>
        <w:rPr>
          <w:rFonts w:ascii="Times New Roman" w:hAnsi="Times New Roman" w:hint="eastAsia"/>
          <w:b/>
          <w:sz w:val="24"/>
          <w:szCs w:val="24"/>
        </w:rPr>
        <w:t>算法、</w:t>
      </w:r>
      <w:r>
        <w:rPr>
          <w:rFonts w:ascii="Times New Roman" w:hAnsi="Times New Roman" w:hint="eastAsia"/>
          <w:b/>
          <w:sz w:val="24"/>
          <w:szCs w:val="24"/>
        </w:rPr>
        <w:t>SLR</w:t>
      </w:r>
      <w:r>
        <w:rPr>
          <w:rFonts w:ascii="Times New Roman" w:hAnsi="Times New Roman" w:hint="eastAsia"/>
          <w:b/>
          <w:sz w:val="24"/>
          <w:szCs w:val="24"/>
        </w:rPr>
        <w:t>算法和</w:t>
      </w:r>
      <w:r>
        <w:rPr>
          <w:rFonts w:ascii="Times New Roman" w:hAnsi="Times New Roman" w:hint="eastAsia"/>
          <w:b/>
          <w:sz w:val="24"/>
          <w:szCs w:val="24"/>
        </w:rPr>
        <w:t>BPDRR</w:t>
      </w:r>
      <w:r>
        <w:rPr>
          <w:rFonts w:ascii="Times New Roman" w:hAnsi="Times New Roman" w:hint="eastAsia"/>
          <w:b/>
          <w:sz w:val="24"/>
          <w:szCs w:val="24"/>
        </w:rPr>
        <w:t>协议的活节点数对比图</w:t>
      </w:r>
    </w:p>
    <w:p w14:paraId="2ACD94FD" w14:textId="77777777" w:rsidR="001961C5" w:rsidRDefault="001961C5">
      <w:pPr>
        <w:spacing w:line="360" w:lineRule="auto"/>
        <w:jc w:val="center"/>
        <w:rPr>
          <w:rFonts w:ascii="Times New Roman" w:hAnsi="Times New Roman"/>
          <w:b/>
          <w:sz w:val="24"/>
          <w:szCs w:val="24"/>
        </w:rPr>
      </w:pPr>
    </w:p>
    <w:p w14:paraId="2BD972D6" w14:textId="77777777" w:rsidR="001961C5" w:rsidRDefault="001961C5">
      <w:pPr>
        <w:spacing w:line="360" w:lineRule="auto"/>
        <w:jc w:val="center"/>
        <w:rPr>
          <w:rFonts w:ascii="Times New Roman" w:hAnsi="Times New Roman"/>
          <w:b/>
          <w:sz w:val="24"/>
          <w:szCs w:val="24"/>
        </w:rPr>
      </w:pPr>
    </w:p>
    <w:bookmarkEnd w:id="226"/>
    <w:p w14:paraId="50174A87" w14:textId="77777777" w:rsidR="001961C5" w:rsidRDefault="00000000">
      <w:pPr>
        <w:spacing w:line="360" w:lineRule="auto"/>
        <w:ind w:firstLine="420"/>
        <w:rPr>
          <w:rFonts w:ascii="Times New Roman" w:hAnsi="Times New Roman"/>
          <w:sz w:val="24"/>
        </w:rPr>
      </w:pPr>
      <w:r>
        <w:rPr>
          <w:rFonts w:ascii="Times New Roman" w:hAnsi="Times New Roman" w:hint="eastAsia"/>
          <w:sz w:val="24"/>
        </w:rPr>
        <w:lastRenderedPageBreak/>
        <w:t>在仿真实验中，通过测试</w:t>
      </w:r>
      <w:r>
        <w:rPr>
          <w:rFonts w:ascii="Times New Roman" w:hAnsi="Times New Roman" w:hint="eastAsia"/>
          <w:sz w:val="24"/>
        </w:rPr>
        <w:t>DBR</w:t>
      </w:r>
      <w:r>
        <w:rPr>
          <w:rFonts w:ascii="Times New Roman" w:hAnsi="Times New Roman" w:hint="eastAsia"/>
          <w:sz w:val="24"/>
        </w:rPr>
        <w:t>、</w:t>
      </w:r>
      <w:r>
        <w:rPr>
          <w:rFonts w:ascii="Times New Roman" w:hAnsi="Times New Roman" w:hint="eastAsia"/>
          <w:sz w:val="24"/>
        </w:rPr>
        <w:t>SLR</w:t>
      </w:r>
      <w:r>
        <w:rPr>
          <w:rFonts w:ascii="Times New Roman" w:hAnsi="Times New Roman" w:hint="eastAsia"/>
          <w:sz w:val="24"/>
        </w:rPr>
        <w:t>和</w:t>
      </w:r>
      <w:r>
        <w:rPr>
          <w:rFonts w:ascii="Times New Roman" w:hAnsi="Times New Roman" w:hint="eastAsia"/>
          <w:sz w:val="24"/>
        </w:rPr>
        <w:t>BPDRR</w:t>
      </w:r>
      <w:r>
        <w:rPr>
          <w:rFonts w:ascii="Times New Roman" w:hAnsi="Times New Roman" w:hint="eastAsia"/>
          <w:sz w:val="24"/>
        </w:rPr>
        <w:t>三种算法中网络的能耗与传输次数，可以得到传输数据包的平均能耗。结果如图</w:t>
      </w:r>
      <w:r>
        <w:rPr>
          <w:rFonts w:ascii="Times New Roman" w:hAnsi="Times New Roman"/>
          <w:sz w:val="24"/>
        </w:rPr>
        <w:t>3.11</w:t>
      </w:r>
      <w:r>
        <w:rPr>
          <w:rFonts w:ascii="Times New Roman" w:hAnsi="Times New Roman" w:hint="eastAsia"/>
          <w:sz w:val="24"/>
        </w:rPr>
        <w:t>所示。从图中可以看出，所提出的</w:t>
      </w:r>
      <w:r>
        <w:rPr>
          <w:rFonts w:ascii="Times New Roman" w:hAnsi="Times New Roman" w:hint="eastAsia"/>
          <w:sz w:val="24"/>
        </w:rPr>
        <w:t>BPDRR</w:t>
      </w:r>
      <w:r>
        <w:rPr>
          <w:rFonts w:ascii="Times New Roman" w:hAnsi="Times New Roman" w:hint="eastAsia"/>
          <w:sz w:val="24"/>
        </w:rPr>
        <w:t>算法一直低于其它两种算法的平均能耗，这与其考虑网络节点剩余能量分布的动态变化是分不开的。</w:t>
      </w:r>
    </w:p>
    <w:p w14:paraId="289309E1" w14:textId="77777777" w:rsidR="001961C5" w:rsidRDefault="00000000">
      <w:pPr>
        <w:spacing w:line="360" w:lineRule="auto"/>
        <w:jc w:val="center"/>
      </w:pPr>
      <w:bookmarkStart w:id="227" w:name="OLE_LINK135"/>
      <w:bookmarkStart w:id="228" w:name="OLE_LINK136"/>
      <w:r>
        <w:rPr>
          <w:noProof/>
        </w:rPr>
        <w:drawing>
          <wp:inline distT="0" distB="0" distL="0" distR="0" wp14:anchorId="152B3821" wp14:editId="361519CA">
            <wp:extent cx="4323715" cy="2609215"/>
            <wp:effectExtent l="0" t="0" r="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a:xfrm>
                      <a:off x="0" y="0"/>
                      <a:ext cx="4323715" cy="2609215"/>
                    </a:xfrm>
                    <a:prstGeom prst="rect">
                      <a:avLst/>
                    </a:prstGeom>
                    <a:noFill/>
                  </pic:spPr>
                </pic:pic>
              </a:graphicData>
            </a:graphic>
          </wp:inline>
        </w:drawing>
      </w:r>
    </w:p>
    <w:p w14:paraId="2BEEBD07" w14:textId="77777777" w:rsidR="001961C5" w:rsidRDefault="00000000">
      <w:pPr>
        <w:spacing w:line="360" w:lineRule="auto"/>
        <w:jc w:val="center"/>
        <w:rPr>
          <w:rFonts w:ascii="Times New Roman" w:hAnsi="Times New Roman"/>
          <w:b/>
          <w:sz w:val="24"/>
          <w:szCs w:val="24"/>
        </w:rPr>
      </w:pPr>
      <w:r>
        <w:rPr>
          <w:rFonts w:ascii="Times New Roman" w:hAnsi="Times New Roman"/>
          <w:b/>
          <w:sz w:val="24"/>
          <w:szCs w:val="24"/>
        </w:rPr>
        <w:t>图</w:t>
      </w:r>
      <w:r>
        <w:rPr>
          <w:rFonts w:ascii="Times New Roman" w:hAnsi="Times New Roman"/>
          <w:b/>
          <w:sz w:val="24"/>
          <w:szCs w:val="24"/>
        </w:rPr>
        <w:t>3.11</w:t>
      </w:r>
      <w:r>
        <w:rPr>
          <w:rFonts w:hint="eastAsia"/>
        </w:rPr>
        <w:t xml:space="preserve"> </w:t>
      </w:r>
      <w:r>
        <w:rPr>
          <w:rFonts w:ascii="Times New Roman" w:hAnsi="Times New Roman"/>
          <w:b/>
          <w:sz w:val="24"/>
          <w:szCs w:val="24"/>
        </w:rPr>
        <w:t xml:space="preserve"> </w:t>
      </w:r>
      <w:r>
        <w:rPr>
          <w:rFonts w:ascii="Times New Roman" w:hAnsi="Times New Roman" w:hint="eastAsia"/>
          <w:b/>
          <w:sz w:val="24"/>
          <w:szCs w:val="24"/>
        </w:rPr>
        <w:t>DBR</w:t>
      </w:r>
      <w:r>
        <w:rPr>
          <w:rFonts w:ascii="Times New Roman" w:hAnsi="Times New Roman" w:hint="eastAsia"/>
          <w:b/>
          <w:sz w:val="24"/>
          <w:szCs w:val="24"/>
        </w:rPr>
        <w:t>算法、</w:t>
      </w:r>
      <w:r>
        <w:rPr>
          <w:rFonts w:ascii="Times New Roman" w:hAnsi="Times New Roman" w:hint="eastAsia"/>
          <w:b/>
          <w:sz w:val="24"/>
          <w:szCs w:val="24"/>
        </w:rPr>
        <w:t>SLR</w:t>
      </w:r>
      <w:r>
        <w:rPr>
          <w:rFonts w:ascii="Times New Roman" w:hAnsi="Times New Roman" w:hint="eastAsia"/>
          <w:b/>
          <w:sz w:val="24"/>
          <w:szCs w:val="24"/>
        </w:rPr>
        <w:t>算法和</w:t>
      </w:r>
      <w:r>
        <w:rPr>
          <w:rFonts w:ascii="Times New Roman" w:hAnsi="Times New Roman" w:hint="eastAsia"/>
          <w:b/>
          <w:sz w:val="24"/>
          <w:szCs w:val="24"/>
        </w:rPr>
        <w:t>BPDRR</w:t>
      </w:r>
      <w:r>
        <w:rPr>
          <w:rFonts w:ascii="Times New Roman" w:hAnsi="Times New Roman" w:hint="eastAsia"/>
          <w:b/>
          <w:sz w:val="24"/>
          <w:szCs w:val="24"/>
        </w:rPr>
        <w:t>协议的平均能耗对比图</w:t>
      </w:r>
    </w:p>
    <w:bookmarkEnd w:id="227"/>
    <w:bookmarkEnd w:id="228"/>
    <w:p w14:paraId="00D6898B" w14:textId="77777777" w:rsidR="001961C5" w:rsidRDefault="001961C5">
      <w:pPr>
        <w:spacing w:line="360" w:lineRule="auto"/>
        <w:jc w:val="center"/>
        <w:rPr>
          <w:rFonts w:ascii="Times New Roman" w:hAnsi="Times New Roman"/>
          <w:sz w:val="24"/>
        </w:rPr>
      </w:pPr>
    </w:p>
    <w:p w14:paraId="41673E5C" w14:textId="77777777" w:rsidR="001961C5" w:rsidRDefault="00000000">
      <w:pPr>
        <w:pStyle w:val="33"/>
        <w:outlineLvl w:val="2"/>
      </w:pPr>
      <w:bookmarkStart w:id="229" w:name="_Toc164095509"/>
      <w:bookmarkStart w:id="230" w:name="_Toc164095571"/>
      <w:r>
        <w:t xml:space="preserve">3.5.3 </w:t>
      </w:r>
      <w:r>
        <w:rPr>
          <w:rFonts w:hint="eastAsia"/>
        </w:rPr>
        <w:t>端到端时延分析</w:t>
      </w:r>
      <w:bookmarkEnd w:id="229"/>
      <w:bookmarkEnd w:id="230"/>
    </w:p>
    <w:p w14:paraId="30D0375A" w14:textId="77777777" w:rsidR="001961C5" w:rsidRDefault="00000000">
      <w:pPr>
        <w:spacing w:line="360" w:lineRule="auto"/>
        <w:ind w:firstLineChars="200" w:firstLine="480"/>
        <w:rPr>
          <w:rFonts w:ascii="Times New Roman" w:hAnsi="Times New Roman"/>
          <w:sz w:val="24"/>
        </w:rPr>
      </w:pPr>
      <w:r>
        <w:rPr>
          <w:rFonts w:ascii="Times New Roman" w:hAnsi="Times New Roman" w:hint="eastAsia"/>
          <w:sz w:val="24"/>
        </w:rPr>
        <w:t>为了评估所提出的算法在高延迟水声环境中的传输性能，图</w:t>
      </w:r>
      <w:r>
        <w:rPr>
          <w:rFonts w:ascii="Times New Roman" w:hAnsi="Times New Roman"/>
          <w:sz w:val="24"/>
        </w:rPr>
        <w:t>3.12</w:t>
      </w:r>
      <w:r>
        <w:rPr>
          <w:rFonts w:ascii="Times New Roman" w:hAnsi="Times New Roman" w:hint="eastAsia"/>
          <w:sz w:val="24"/>
        </w:rPr>
        <w:t>显示了</w:t>
      </w:r>
      <w:r>
        <w:rPr>
          <w:rFonts w:ascii="Times New Roman" w:hAnsi="Times New Roman" w:hint="eastAsia"/>
          <w:sz w:val="24"/>
        </w:rPr>
        <w:t>DBR</w:t>
      </w:r>
      <w:r>
        <w:rPr>
          <w:rFonts w:ascii="Times New Roman" w:hAnsi="Times New Roman" w:hint="eastAsia"/>
          <w:sz w:val="24"/>
        </w:rPr>
        <w:t>算法、</w:t>
      </w:r>
      <w:r>
        <w:rPr>
          <w:rFonts w:ascii="Times New Roman" w:hAnsi="Times New Roman" w:hint="eastAsia"/>
          <w:sz w:val="24"/>
        </w:rPr>
        <w:t>SLR</w:t>
      </w:r>
      <w:r>
        <w:rPr>
          <w:rFonts w:ascii="Times New Roman" w:hAnsi="Times New Roman" w:hint="eastAsia"/>
          <w:sz w:val="24"/>
        </w:rPr>
        <w:t>算法和</w:t>
      </w:r>
      <w:r>
        <w:rPr>
          <w:rFonts w:ascii="Times New Roman" w:hAnsi="Times New Roman" w:hint="eastAsia"/>
          <w:sz w:val="24"/>
        </w:rPr>
        <w:t>BPDRR</w:t>
      </w:r>
      <w:r>
        <w:rPr>
          <w:rFonts w:ascii="Times New Roman" w:hAnsi="Times New Roman" w:hint="eastAsia"/>
          <w:sz w:val="24"/>
        </w:rPr>
        <w:t>算法的平均端到端延迟（</w:t>
      </w:r>
      <w:r>
        <w:rPr>
          <w:rFonts w:ascii="Times New Roman" w:hAnsi="Times New Roman" w:hint="eastAsia"/>
          <w:sz w:val="24"/>
        </w:rPr>
        <w:t>A</w:t>
      </w:r>
      <w:r>
        <w:rPr>
          <w:rFonts w:ascii="Times New Roman" w:hAnsi="Times New Roman"/>
          <w:sz w:val="24"/>
        </w:rPr>
        <w:t xml:space="preserve">verage </w:t>
      </w:r>
      <w:r>
        <w:rPr>
          <w:rFonts w:ascii="Times New Roman" w:hAnsi="Times New Roman" w:hint="eastAsia"/>
          <w:sz w:val="24"/>
        </w:rPr>
        <w:t>E</w:t>
      </w:r>
      <w:r>
        <w:rPr>
          <w:rFonts w:ascii="Times New Roman" w:hAnsi="Times New Roman"/>
          <w:sz w:val="24"/>
        </w:rPr>
        <w:t>nd-to-</w:t>
      </w:r>
      <w:r>
        <w:rPr>
          <w:rFonts w:ascii="Times New Roman" w:hAnsi="Times New Roman" w:hint="eastAsia"/>
          <w:sz w:val="24"/>
        </w:rPr>
        <w:t>E</w:t>
      </w:r>
      <w:r>
        <w:rPr>
          <w:rFonts w:ascii="Times New Roman" w:hAnsi="Times New Roman"/>
          <w:sz w:val="24"/>
        </w:rPr>
        <w:t xml:space="preserve">nd </w:t>
      </w:r>
      <w:r>
        <w:rPr>
          <w:rFonts w:ascii="Times New Roman" w:hAnsi="Times New Roman" w:hint="eastAsia"/>
          <w:sz w:val="24"/>
        </w:rPr>
        <w:t>D</w:t>
      </w:r>
      <w:r>
        <w:rPr>
          <w:rFonts w:ascii="Times New Roman" w:hAnsi="Times New Roman"/>
          <w:sz w:val="24"/>
        </w:rPr>
        <w:t>elay</w:t>
      </w:r>
      <w:r>
        <w:rPr>
          <w:rFonts w:ascii="Times New Roman" w:hAnsi="Times New Roman" w:hint="eastAsia"/>
          <w:sz w:val="24"/>
        </w:rPr>
        <w:t>，</w:t>
      </w:r>
      <w:r>
        <w:rPr>
          <w:rFonts w:ascii="Times New Roman" w:hAnsi="Times New Roman" w:hint="eastAsia"/>
          <w:sz w:val="24"/>
        </w:rPr>
        <w:t>AEED</w:t>
      </w:r>
      <w:r>
        <w:rPr>
          <w:rFonts w:ascii="Times New Roman" w:hAnsi="Times New Roman" w:hint="eastAsia"/>
          <w:sz w:val="24"/>
        </w:rPr>
        <w:t>）比较。平均端到端延迟是指在实验中，</w:t>
      </w:r>
      <w:r>
        <w:rPr>
          <w:rFonts w:ascii="Times New Roman" w:hAnsi="Times New Roman" w:hint="eastAsia"/>
          <w:sz w:val="24"/>
        </w:rPr>
        <w:t>Sink</w:t>
      </w:r>
      <w:r>
        <w:rPr>
          <w:rFonts w:ascii="Times New Roman" w:hAnsi="Times New Roman" w:hint="eastAsia"/>
          <w:sz w:val="24"/>
        </w:rPr>
        <w:t>节点成功接收到数据包的时间与源节点发送数据包的时刻之差与数据包传输的总次数之比。计算公式如下：</w:t>
      </w:r>
      <w:r>
        <w:rPr>
          <w:rFonts w:ascii="Times New Roman" w:hAnsi="Times New Roman"/>
          <w:sz w:val="24"/>
        </w:rPr>
        <w:t xml:space="preserve"> </w:t>
      </w:r>
    </w:p>
    <w:p w14:paraId="3EE8342A" w14:textId="77777777" w:rsidR="001961C5" w:rsidRDefault="00000000">
      <w:pPr>
        <w:pStyle w:val="Text"/>
        <w:ind w:firstLine="0"/>
        <w:jc w:val="right"/>
        <w:rPr>
          <w:sz w:val="24"/>
          <w:szCs w:val="24"/>
          <w:lang w:eastAsia="zh-CN"/>
        </w:rPr>
      </w:pPr>
      <w:bookmarkStart w:id="231" w:name="OLE_LINK155"/>
      <m:oMath>
        <m:r>
          <m:rPr>
            <m:sty m:val="bi"/>
          </m:rPr>
          <w:rPr>
            <w:rFonts w:ascii="Cambria Math" w:hint="eastAsia"/>
            <w:sz w:val="24"/>
            <w:lang w:eastAsia="zh-CN"/>
          </w:rPr>
          <m:t>AEED</m:t>
        </m:r>
        <m:r>
          <m:rPr>
            <m:sty m:val="bi"/>
          </m:rPr>
          <w:rPr>
            <w:rFonts w:ascii="Cambria Math"/>
            <w:sz w:val="24"/>
            <w:lang w:eastAsia="zh-CN"/>
          </w:rPr>
          <m:t>=</m:t>
        </m:r>
        <m:f>
          <m:fPr>
            <m:ctrlPr>
              <w:rPr>
                <w:rFonts w:ascii="Cambria Math" w:hAnsi="Cambria Math"/>
                <w:b/>
                <w:i/>
                <w:sz w:val="24"/>
              </w:rPr>
            </m:ctrlPr>
          </m:fPr>
          <m:num>
            <m:nary>
              <m:naryPr>
                <m:chr m:val="∑"/>
                <m:ctrlPr>
                  <w:rPr>
                    <w:rFonts w:ascii="Cambria Math" w:hAnsi="Cambria Math"/>
                    <w:b/>
                    <w:i/>
                    <w:sz w:val="24"/>
                  </w:rPr>
                </m:ctrlPr>
              </m:naryPr>
              <m:sub>
                <m:r>
                  <m:rPr>
                    <m:sty m:val="bi"/>
                  </m:rPr>
                  <w:rPr>
                    <w:rFonts w:ascii="Cambria Math" w:hint="eastAsia"/>
                    <w:sz w:val="24"/>
                    <w:lang w:eastAsia="zh-CN"/>
                  </w:rPr>
                  <m:t>i</m:t>
                </m:r>
              </m:sub>
              <m:sup>
                <m:sSub>
                  <m:sSubPr>
                    <m:ctrlPr>
                      <w:rPr>
                        <w:rFonts w:ascii="Cambria Math" w:hAnsi="Cambria Math"/>
                        <w:b/>
                        <w:i/>
                        <w:sz w:val="24"/>
                      </w:rPr>
                    </m:ctrlPr>
                  </m:sSubPr>
                  <m:e>
                    <m:r>
                      <m:rPr>
                        <m:sty m:val="bi"/>
                      </m:rPr>
                      <w:rPr>
                        <w:rFonts w:ascii="Cambria Math" w:hint="eastAsia"/>
                        <w:sz w:val="24"/>
                        <w:lang w:eastAsia="zh-CN"/>
                      </w:rPr>
                      <m:t>N</m:t>
                    </m:r>
                  </m:e>
                  <m:sub>
                    <m:r>
                      <m:rPr>
                        <m:sty m:val="bi"/>
                      </m:rPr>
                      <w:rPr>
                        <w:rFonts w:ascii="Cambria Math" w:hint="eastAsia"/>
                        <w:sz w:val="24"/>
                        <w:lang w:eastAsia="zh-CN"/>
                      </w:rPr>
                      <m:t>trans</m:t>
                    </m:r>
                  </m:sub>
                </m:sSub>
              </m:sup>
              <m:e>
                <m:d>
                  <m:dPr>
                    <m:ctrlPr>
                      <w:rPr>
                        <w:rFonts w:ascii="Cambria Math" w:hAnsi="Cambria Math"/>
                        <w:b/>
                        <w:i/>
                        <w:sz w:val="24"/>
                      </w:rPr>
                    </m:ctrlPr>
                  </m:dPr>
                  <m:e>
                    <m:sSub>
                      <m:sSubPr>
                        <m:ctrlPr>
                          <w:rPr>
                            <w:rFonts w:ascii="Cambria Math" w:hAnsi="Cambria Math"/>
                            <w:b/>
                            <w:i/>
                            <w:sz w:val="24"/>
                          </w:rPr>
                        </m:ctrlPr>
                      </m:sSubPr>
                      <m:e>
                        <m:r>
                          <m:rPr>
                            <m:sty m:val="bi"/>
                          </m:rPr>
                          <w:rPr>
                            <w:rFonts w:ascii="Cambria Math" w:hint="eastAsia"/>
                            <w:sz w:val="24"/>
                            <w:lang w:eastAsia="zh-CN"/>
                          </w:rPr>
                          <m:t>T</m:t>
                        </m:r>
                      </m:e>
                      <m:sub>
                        <m:r>
                          <m:rPr>
                            <m:sty m:val="bi"/>
                          </m:rPr>
                          <w:rPr>
                            <w:rFonts w:ascii="Cambria Math" w:hint="eastAsia"/>
                            <w:sz w:val="24"/>
                            <w:lang w:eastAsia="zh-CN"/>
                          </w:rPr>
                          <m:t>Sink</m:t>
                        </m:r>
                      </m:sub>
                    </m:sSub>
                    <m:r>
                      <m:rPr>
                        <m:sty m:val="bi"/>
                      </m:rPr>
                      <w:rPr>
                        <w:rFonts w:ascii="Cambria Math"/>
                        <w:sz w:val="24"/>
                        <w:lang w:eastAsia="zh-CN"/>
                      </w:rPr>
                      <m:t>-</m:t>
                    </m:r>
                    <m:sSub>
                      <m:sSubPr>
                        <m:ctrlPr>
                          <w:rPr>
                            <w:rFonts w:ascii="Cambria Math" w:hAnsi="Cambria Math"/>
                            <w:b/>
                            <w:i/>
                            <w:sz w:val="24"/>
                          </w:rPr>
                        </m:ctrlPr>
                      </m:sSubPr>
                      <m:e>
                        <m:r>
                          <m:rPr>
                            <m:sty m:val="bi"/>
                          </m:rPr>
                          <w:rPr>
                            <w:rFonts w:ascii="Cambria Math" w:hint="eastAsia"/>
                            <w:sz w:val="24"/>
                            <w:lang w:eastAsia="zh-CN"/>
                          </w:rPr>
                          <m:t>T</m:t>
                        </m:r>
                      </m:e>
                      <m:sub>
                        <m:r>
                          <m:rPr>
                            <m:sty m:val="bi"/>
                          </m:rPr>
                          <w:rPr>
                            <w:rFonts w:ascii="Cambria Math" w:hint="eastAsia"/>
                            <w:sz w:val="24"/>
                            <w:lang w:eastAsia="zh-CN"/>
                          </w:rPr>
                          <m:t>source</m:t>
                        </m:r>
                      </m:sub>
                    </m:sSub>
                  </m:e>
                </m:d>
              </m:e>
            </m:nary>
          </m:num>
          <m:den>
            <m:sSub>
              <m:sSubPr>
                <m:ctrlPr>
                  <w:rPr>
                    <w:rFonts w:ascii="Cambria Math" w:hAnsi="Cambria Math"/>
                    <w:b/>
                    <w:i/>
                    <w:sz w:val="24"/>
                  </w:rPr>
                </m:ctrlPr>
              </m:sSubPr>
              <m:e>
                <m:r>
                  <m:rPr>
                    <m:sty m:val="bi"/>
                  </m:rPr>
                  <w:rPr>
                    <w:rFonts w:ascii="Cambria Math" w:hAnsi="Cambria Math" w:hint="eastAsia"/>
                    <w:sz w:val="24"/>
                    <w:lang w:eastAsia="zh-CN"/>
                  </w:rPr>
                  <m:t>N</m:t>
                </m:r>
              </m:e>
              <m:sub>
                <m:r>
                  <m:rPr>
                    <m:sty m:val="bi"/>
                  </m:rPr>
                  <w:rPr>
                    <w:rFonts w:ascii="Cambria Math" w:hAnsi="Cambria Math" w:hint="eastAsia"/>
                    <w:sz w:val="24"/>
                    <w:lang w:eastAsia="zh-CN"/>
                  </w:rPr>
                  <m:t>trans</m:t>
                </m:r>
              </m:sub>
            </m:sSub>
          </m:den>
        </m:f>
      </m:oMath>
      <w:r>
        <w:rPr>
          <w:sz w:val="24"/>
          <w:szCs w:val="24"/>
        </w:rPr>
        <w:fldChar w:fldCharType="begin"/>
      </w:r>
      <w:r>
        <w:rPr>
          <w:sz w:val="24"/>
          <w:szCs w:val="24"/>
          <w:lang w:eastAsia="zh-CN"/>
        </w:rPr>
        <w:instrText xml:space="preserve"> QUOTE </w:instrText>
      </w:r>
      <m:oMath>
        <m:sSub>
          <m:sSubPr>
            <m:ctrlPr>
              <w:rPr>
                <w:rFonts w:ascii="Cambria Math" w:hAnsi="Cambria Math"/>
                <w:sz w:val="24"/>
                <w:szCs w:val="24"/>
              </w:rPr>
            </m:ctrlPr>
          </m:sSubPr>
          <m:e>
            <m:r>
              <m:rPr>
                <m:sty m:val="p"/>
              </m:rPr>
              <w:rPr>
                <w:rFonts w:ascii="Cambria Math" w:hAnsi="Cambria Math"/>
                <w:sz w:val="24"/>
                <w:szCs w:val="24"/>
                <w:lang w:eastAsia="zh-CN"/>
              </w:rPr>
              <m:t>F</m:t>
            </m:r>
          </m:e>
          <m:sub>
            <m:r>
              <m:rPr>
                <m:sty m:val="p"/>
              </m:rPr>
              <w:rPr>
                <w:rFonts w:ascii="Cambria Math" w:hAnsi="Cambria Math"/>
                <w:sz w:val="24"/>
                <w:szCs w:val="24"/>
                <w:lang w:eastAsia="zh-CN"/>
              </w:rPr>
              <m:t>F</m:t>
            </m:r>
          </m:sub>
        </m:sSub>
        <m:r>
          <m:rPr>
            <m:sty m:val="p"/>
          </m:rPr>
          <w:rPr>
            <w:rFonts w:ascii="Cambria Math" w:hAnsi="Cambria Math"/>
            <w:sz w:val="24"/>
            <w:szCs w:val="24"/>
            <w:lang w:eastAsia="zh-CN"/>
          </w:rPr>
          <m:t>=</m:t>
        </m:r>
        <m:f>
          <m:fPr>
            <m:ctrlPr>
              <w:rPr>
                <w:rFonts w:ascii="Cambria Math" w:hAnsi="Cambria Math"/>
                <w:i/>
                <w:sz w:val="24"/>
                <w:szCs w:val="24"/>
              </w:rPr>
            </m:ctrlPr>
          </m:fPr>
          <m:num>
            <m:r>
              <m:rPr>
                <m:sty m:val="p"/>
              </m:rPr>
              <w:rPr>
                <w:rFonts w:ascii="Cambria Math" w:hAnsi="Cambria Math" w:hint="eastAsia"/>
                <w:sz w:val="24"/>
                <w:szCs w:val="24"/>
                <w:lang w:eastAsia="zh-CN"/>
              </w:rPr>
              <m:t>w</m:t>
            </m:r>
            <m:r>
              <m:rPr>
                <m:sty m:val="p"/>
              </m:rPr>
              <w:rPr>
                <w:rFonts w:ascii="Cambria Math" w:hAnsi="Cambria Math"/>
                <w:sz w:val="24"/>
                <w:szCs w:val="24"/>
                <w:lang w:eastAsia="zh-CN"/>
              </w:rPr>
              <m:t>3*</m:t>
            </m:r>
            <m:sSub>
              <m:sSubPr>
                <m:ctrlPr>
                  <w:rPr>
                    <w:rFonts w:ascii="Cambria Math" w:hAnsi="Cambria Math"/>
                    <w:i/>
                    <w:sz w:val="24"/>
                    <w:szCs w:val="24"/>
                  </w:rPr>
                </m:ctrlPr>
              </m:sSubPr>
              <m:e>
                <m:r>
                  <m:rPr>
                    <m:sty m:val="p"/>
                  </m:rPr>
                  <w:rPr>
                    <w:rFonts w:ascii="Cambria Math" w:hAnsi="Cambria Math" w:hint="eastAsia"/>
                    <w:sz w:val="24"/>
                    <w:szCs w:val="24"/>
                    <w:lang w:eastAsia="zh-CN"/>
                  </w:rPr>
                  <m:t>E</m:t>
                </m:r>
              </m:e>
              <m:sub>
                <m:r>
                  <m:rPr>
                    <m:sty m:val="p"/>
                  </m:rPr>
                  <w:rPr>
                    <w:rFonts w:ascii="Cambria Math" w:hAnsi="Cambria Math" w:hint="eastAsia"/>
                    <w:sz w:val="24"/>
                    <w:szCs w:val="24"/>
                    <w:lang w:eastAsia="zh-CN"/>
                  </w:rPr>
                  <m:t>res</m:t>
                </m:r>
              </m:sub>
            </m:sSub>
            <m:r>
              <m:rPr>
                <m:sty m:val="p"/>
              </m:rPr>
              <w:rPr>
                <w:rFonts w:ascii="Cambria Math" w:hAnsi="Cambria Math"/>
                <w:sz w:val="24"/>
                <w:szCs w:val="24"/>
                <w:lang w:eastAsia="zh-CN"/>
              </w:rPr>
              <m:t>*LSNR*dl</m:t>
            </m:r>
          </m:num>
          <m:den>
            <m:r>
              <m:rPr>
                <m:sty m:val="p"/>
              </m:rPr>
              <w:rPr>
                <w:rFonts w:ascii="Cambria Math" w:hAnsi="Cambria Math"/>
                <w:sz w:val="24"/>
                <w:szCs w:val="24"/>
                <w:lang w:eastAsia="zh-CN"/>
              </w:rPr>
              <m:t>l*</m:t>
            </m:r>
            <m:r>
              <m:rPr>
                <m:sty m:val="p"/>
              </m:rPr>
              <w:rPr>
                <w:rFonts w:ascii="Cambria Math" w:hAnsi="Cambria Math" w:hint="eastAsia"/>
                <w:sz w:val="24"/>
                <w:szCs w:val="24"/>
                <w:lang w:eastAsia="zh-CN"/>
              </w:rPr>
              <m:t>L</m:t>
            </m:r>
          </m:den>
        </m:f>
      </m:oMath>
      <w:r>
        <w:rPr>
          <w:sz w:val="24"/>
          <w:szCs w:val="24"/>
          <w:lang w:eastAsia="zh-CN"/>
        </w:rPr>
        <w:instrText xml:space="preserve"> </w:instrText>
      </w:r>
      <w:r>
        <w:rPr>
          <w:sz w:val="24"/>
          <w:szCs w:val="24"/>
        </w:rPr>
        <w:fldChar w:fldCharType="end"/>
      </w:r>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spacing w:val="-1"/>
            <w:lang w:eastAsia="zh-CN"/>
          </w:rPr>
          <m:t xml:space="preserve"> </m:t>
        </m:r>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end"/>
      </w:r>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spacing w:val="-1"/>
            <w:lang w:eastAsia="zh-CN"/>
          </w:rPr>
          <m:t>Loss=</m:t>
        </m:r>
        <m:nary>
          <m:naryPr>
            <m:chr m:val="∑"/>
            <m:limLoc m:val="undOvr"/>
            <m:ctrlPr>
              <w:rPr>
                <w:rFonts w:ascii="Cambria Math" w:hAnsi="Cambria Math" w:cs="宋体"/>
                <w:i/>
                <w:spacing w:val="-1"/>
                <w:lang w:val="zh-CN"/>
              </w:rPr>
            </m:ctrlPr>
          </m:naryPr>
          <m:sub>
            <m:r>
              <m:rPr>
                <m:sty m:val="p"/>
              </m:rPr>
              <w:rPr>
                <w:rFonts w:ascii="Cambria Math" w:hAnsi="Cambria Math"/>
                <w:spacing w:val="-1"/>
                <w:lang w:eastAsia="zh-CN"/>
              </w:rPr>
              <m:t>i=1</m:t>
            </m:r>
          </m:sub>
          <m:sup>
            <m:r>
              <m:rPr>
                <m:sty m:val="p"/>
              </m:rPr>
              <w:rPr>
                <w:rFonts w:ascii="Cambria Math" w:hAnsi="Cambria Math"/>
                <w:spacing w:val="-1"/>
                <w:lang w:eastAsia="zh-CN"/>
              </w:rPr>
              <m:t>N</m:t>
            </m:r>
          </m:sup>
          <m:e>
            <m:r>
              <m:rPr>
                <m:sty m:val="p"/>
              </m:rPr>
              <w:rPr>
                <w:rFonts w:ascii="Cambria Math" w:hAnsi="Cambria Math"/>
                <w:spacing w:val="-1"/>
                <w:lang w:eastAsia="zh-CN"/>
              </w:rPr>
              <m:t>E</m:t>
            </m:r>
          </m:e>
        </m:nary>
        <m:r>
          <m:rPr>
            <m:sty m:val="p"/>
          </m:rPr>
          <w:rPr>
            <w:rFonts w:ascii="Cambria Math" w:hAnsi="Cambria Math"/>
            <w:spacing w:val="-1"/>
            <w:lang w:eastAsia="zh-CN"/>
          </w:rPr>
          <m:t>=</m:t>
        </m:r>
        <m:f>
          <m:fPr>
            <m:ctrlPr>
              <w:rPr>
                <w:rFonts w:ascii="Cambria Math" w:hAnsi="Cambria Math" w:cs="宋体"/>
                <w:i/>
                <w:spacing w:val="-1"/>
                <w:lang w:val="zh-CN"/>
              </w:rPr>
            </m:ctrlPr>
          </m:fPr>
          <m:num>
            <m:r>
              <m:rPr>
                <m:sty m:val="p"/>
              </m:rPr>
              <w:rPr>
                <w:rFonts w:ascii="Cambria Math" w:hAnsi="Cambria Math"/>
                <w:spacing w:val="-1"/>
                <w:lang w:eastAsia="zh-CN"/>
              </w:rPr>
              <m:t>1</m:t>
            </m:r>
          </m:num>
          <m:den>
            <m:r>
              <m:rPr>
                <m:sty m:val="p"/>
              </m:rPr>
              <w:rPr>
                <w:rFonts w:ascii="Cambria Math" w:hAnsi="Cambria Math"/>
                <w:spacing w:val="-1"/>
                <w:lang w:eastAsia="zh-CN"/>
              </w:rPr>
              <m:t>2</m:t>
            </m:r>
          </m:den>
        </m:f>
        <m:nary>
          <m:naryPr>
            <m:chr m:val="∑"/>
            <m:limLoc m:val="undOvr"/>
            <m:ctrlPr>
              <w:rPr>
                <w:rFonts w:ascii="Cambria Math" w:hAnsi="Cambria Math" w:cs="宋体"/>
                <w:i/>
                <w:spacing w:val="-1"/>
                <w:lang w:val="zh-CN"/>
              </w:rPr>
            </m:ctrlPr>
          </m:naryPr>
          <m:sub>
            <m:r>
              <m:rPr>
                <m:sty m:val="p"/>
              </m:rPr>
              <w:rPr>
                <w:rFonts w:ascii="Cambria Math" w:hAnsi="Cambria Math"/>
                <w:spacing w:val="-1"/>
                <w:lang w:eastAsia="zh-CN"/>
              </w:rPr>
              <m:t>i=1</m:t>
            </m:r>
          </m:sub>
          <m:sup>
            <m:r>
              <m:rPr>
                <m:sty m:val="p"/>
              </m:rPr>
              <w:rPr>
                <w:rFonts w:ascii="Cambria Math" w:hAnsi="Cambria Math"/>
                <w:spacing w:val="-1"/>
                <w:lang w:eastAsia="zh-CN"/>
              </w:rPr>
              <m:t>N</m:t>
            </m:r>
          </m:sup>
          <m:e>
            <m:nary>
              <m:naryPr>
                <m:chr m:val="∑"/>
                <m:limLoc m:val="undOvr"/>
                <m:ctrlPr>
                  <w:rPr>
                    <w:rFonts w:ascii="Cambria Math" w:hAnsi="Cambria Math" w:cs="宋体"/>
                    <w:i/>
                    <w:spacing w:val="-1"/>
                    <w:lang w:val="zh-CN"/>
                  </w:rPr>
                </m:ctrlPr>
              </m:naryPr>
              <m:sub>
                <m:r>
                  <m:rPr>
                    <m:sty m:val="p"/>
                  </m:rPr>
                  <w:rPr>
                    <w:rFonts w:ascii="Cambria Math" w:hAnsi="Cambria Math"/>
                    <w:spacing w:val="-1"/>
                    <w:lang w:eastAsia="zh-CN"/>
                  </w:rPr>
                  <m:t>k=1</m:t>
                </m:r>
              </m:sub>
              <m:sup>
                <m:r>
                  <m:rPr>
                    <m:sty m:val="p"/>
                  </m:rPr>
                  <w:rPr>
                    <w:rFonts w:ascii="Cambria Math" w:hAnsi="Cambria Math"/>
                    <w:spacing w:val="-1"/>
                    <w:lang w:eastAsia="zh-CN"/>
                  </w:rPr>
                  <m:t>L</m:t>
                </m:r>
              </m:sup>
              <m:e>
                <m:sSup>
                  <m:sSupPr>
                    <m:ctrlPr>
                      <w:rPr>
                        <w:rFonts w:ascii="Cambria Math" w:hAnsi="Cambria Math" w:cs="宋体"/>
                        <w:i/>
                        <w:spacing w:val="-1"/>
                        <w:lang w:val="zh-CN"/>
                      </w:rPr>
                    </m:ctrlPr>
                  </m:sSupPr>
                  <m:e>
                    <m:d>
                      <m:dPr>
                        <m:ctrlPr>
                          <w:rPr>
                            <w:rFonts w:ascii="Cambria Math" w:hAnsi="Cambria Math" w:cs="宋体"/>
                            <w:i/>
                            <w:spacing w:val="-1"/>
                            <w:lang w:val="zh-CN"/>
                          </w:rPr>
                        </m:ctrlPr>
                      </m:dPr>
                      <m:e>
                        <m:sSub>
                          <m:sSubPr>
                            <m:ctrlPr>
                              <w:rPr>
                                <w:rFonts w:ascii="Cambria Math" w:hAnsi="Cambria Math" w:cs="宋体"/>
                                <w:i/>
                                <w:spacing w:val="-1"/>
                                <w:lang w:val="zh-CN"/>
                              </w:rPr>
                            </m:ctrlPr>
                          </m:sSubPr>
                          <m:e>
                            <m:r>
                              <m:rPr>
                                <m:sty m:val="p"/>
                              </m:rPr>
                              <w:rPr>
                                <w:rFonts w:ascii="Cambria Math" w:hAnsi="Cambria Math"/>
                                <w:spacing w:val="-1"/>
                                <w:lang w:eastAsia="zh-CN"/>
                              </w:rPr>
                              <m:t>d</m:t>
                            </m:r>
                          </m:e>
                          <m:sub>
                            <m:r>
                              <m:rPr>
                                <m:sty m:val="p"/>
                              </m:rPr>
                              <w:rPr>
                                <w:rFonts w:ascii="Cambria Math" w:hAnsi="Cambria Math"/>
                                <w:spacing w:val="-1"/>
                                <w:lang w:eastAsia="zh-CN"/>
                              </w:rPr>
                              <m:t>k</m:t>
                            </m:r>
                          </m:sub>
                        </m:sSub>
                        <m:r>
                          <m:rPr>
                            <m:sty m:val="p"/>
                          </m:rPr>
                          <w:rPr>
                            <w:rFonts w:ascii="Cambria Math" w:hAnsi="Cambria Math"/>
                            <w:spacing w:val="-1"/>
                            <w:lang w:eastAsia="zh-CN"/>
                          </w:rPr>
                          <m:t>-</m:t>
                        </m:r>
                        <m:sSub>
                          <m:sSubPr>
                            <m:ctrlPr>
                              <w:rPr>
                                <w:rFonts w:ascii="Cambria Math" w:hAnsi="Cambria Math" w:cs="宋体"/>
                                <w:i/>
                                <w:spacing w:val="-1"/>
                                <w:lang w:val="zh-CN"/>
                              </w:rPr>
                            </m:ctrlPr>
                          </m:sSubPr>
                          <m:e>
                            <m:r>
                              <m:rPr>
                                <m:sty m:val="p"/>
                              </m:rPr>
                              <w:rPr>
                                <w:rFonts w:ascii="Cambria Math" w:hAnsi="Cambria Math"/>
                                <w:spacing w:val="-1"/>
                                <w:lang w:eastAsia="zh-CN"/>
                              </w:rPr>
                              <m:t>o</m:t>
                            </m:r>
                          </m:e>
                          <m:sub>
                            <m:r>
                              <m:rPr>
                                <m:sty m:val="p"/>
                              </m:rPr>
                              <w:rPr>
                                <w:rFonts w:ascii="Cambria Math" w:hAnsi="Cambria Math"/>
                                <w:spacing w:val="-1"/>
                                <w:lang w:eastAsia="zh-CN"/>
                              </w:rPr>
                              <m:t>k</m:t>
                            </m:r>
                          </m:sub>
                        </m:sSub>
                      </m:e>
                    </m:d>
                  </m:e>
                  <m:sup>
                    <m:r>
                      <m:rPr>
                        <m:sty m:val="p"/>
                      </m:rPr>
                      <w:rPr>
                        <w:rFonts w:ascii="Cambria Math" w:hAnsi="Cambria Math"/>
                        <w:spacing w:val="-1"/>
                        <w:lang w:eastAsia="zh-CN"/>
                      </w:rPr>
                      <m:t>2</m:t>
                    </m:r>
                  </m:sup>
                </m:sSup>
              </m:e>
            </m:nary>
          </m:e>
        </m:nary>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separate"/>
      </w:r>
      <m:oMath>
        <m:r>
          <m:rPr>
            <m:sty m:val="p"/>
          </m:rPr>
          <w:rPr>
            <w:rFonts w:ascii="Cambria Math" w:hAnsi="Cambria Math"/>
            <w:lang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lang w:eastAsia="zh-CN"/>
          </w:rPr>
          <m:t>AEED=</m:t>
        </m:r>
        <m:f>
          <m:fPr>
            <m:ctrlPr>
              <w:rPr>
                <w:rFonts w:ascii="Cambria Math" w:hAnsi="Cambria Math" w:cs="宋体"/>
              </w:rPr>
            </m:ctrlPr>
          </m:fPr>
          <m:num>
            <m:nary>
              <m:naryPr>
                <m:chr m:val="∑"/>
                <m:limLoc m:val="undOvr"/>
                <m:ctrlPr>
                  <w:rPr>
                    <w:rFonts w:ascii="Cambria Math" w:hAnsi="Cambria Math" w:cs="宋体"/>
                    <w:i/>
                  </w:rPr>
                </m:ctrlPr>
              </m:naryPr>
              <m:sub>
                <m:r>
                  <m:rPr>
                    <m:sty m:val="p"/>
                  </m:rPr>
                  <w:rPr>
                    <w:rFonts w:ascii="Cambria Math" w:hAnsi="Cambria Math"/>
                    <w:lang w:eastAsia="zh-CN"/>
                  </w:rPr>
                  <m:t>1</m:t>
                </m:r>
              </m:sub>
              <m:sup>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sup>
              <m:e>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Sink</m:t>
                    </m:r>
                  </m:sub>
                </m:sSub>
                <m:r>
                  <m:rPr>
                    <m:sty m:val="p"/>
                  </m:rPr>
                  <w:rPr>
                    <w:rFonts w:ascii="Cambria Math" w:hAnsi="Cambria Math"/>
                    <w:lang w:eastAsia="zh-CN"/>
                  </w:rPr>
                  <m:t>-</m:t>
                </m:r>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source</m:t>
                    </m:r>
                  </m:sub>
                </m:sSub>
                <m:r>
                  <m:rPr>
                    <m:sty m:val="p"/>
                  </m:rPr>
                  <w:rPr>
                    <w:rFonts w:ascii="Cambria Math" w:hAnsi="Cambria Math"/>
                    <w:lang w:eastAsia="zh-CN"/>
                  </w:rPr>
                  <m:t>)</m:t>
                </m:r>
              </m:e>
            </m:nary>
          </m:num>
          <m:den>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den>
        </m:f>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end"/>
      </w:r>
      <w:r>
        <w:rPr>
          <w:rFonts w:ascii="Calibri" w:hAnsi="Calibri"/>
          <w:b/>
          <w:kern w:val="2"/>
          <w:sz w:val="24"/>
          <w:szCs w:val="22"/>
          <w:lang w:eastAsia="zh-CN"/>
        </w:rPr>
        <w:fldChar w:fldCharType="end"/>
      </w:r>
      <w:r>
        <w:rPr>
          <w:rFonts w:ascii="Calibri" w:hAnsi="Calibri"/>
          <w:b/>
          <w:kern w:val="2"/>
          <w:sz w:val="24"/>
          <w:szCs w:val="22"/>
          <w:lang w:eastAsia="zh-CN"/>
        </w:rPr>
        <w:t xml:space="preserve">                </w:t>
      </w:r>
      <w:r>
        <w:rPr>
          <w:sz w:val="24"/>
          <w:szCs w:val="24"/>
          <w:lang w:eastAsia="zh-CN"/>
        </w:rPr>
        <w:t xml:space="preserve">                    (3-24)</w:t>
      </w:r>
    </w:p>
    <w:bookmarkEnd w:id="231"/>
    <w:p w14:paraId="6D25F922" w14:textId="77777777" w:rsidR="001961C5" w:rsidRDefault="00000000">
      <w:pPr>
        <w:spacing w:line="360" w:lineRule="auto"/>
        <w:rPr>
          <w:rFonts w:ascii="Times New Roman" w:hAnsi="Times New Roman"/>
          <w:sz w:val="24"/>
        </w:rPr>
      </w:pPr>
      <w:r>
        <w:rPr>
          <w:rFonts w:ascii="Times New Roman" w:hAnsi="Times New Roman" w:hint="eastAsia"/>
          <w:sz w:val="24"/>
        </w:rPr>
        <w:t>其中，</w:t>
      </w:r>
      <w:proofErr w:type="spellStart"/>
      <w:r>
        <w:rPr>
          <w:rFonts w:ascii="Times New Roman" w:hAnsi="Times New Roman" w:hint="eastAsia"/>
          <w:sz w:val="24"/>
        </w:rPr>
        <w:t>N</w:t>
      </w:r>
      <w:r>
        <w:rPr>
          <w:rFonts w:ascii="Times New Roman" w:hAnsi="Times New Roman" w:hint="eastAsia"/>
          <w:sz w:val="24"/>
          <w:vertAlign w:val="subscript"/>
        </w:rPr>
        <w:t>trans</w:t>
      </w:r>
      <w:proofErr w:type="spellEnd"/>
      <w:r>
        <w:rPr>
          <w:rFonts w:ascii="Times New Roman" w:hAnsi="Times New Roman" w:hint="eastAsia"/>
          <w:sz w:val="24"/>
        </w:rPr>
        <w:t>表示模拟实验中传输的数据包的总数，</w:t>
      </w:r>
      <w:proofErr w:type="spellStart"/>
      <w:r>
        <w:rPr>
          <w:rFonts w:ascii="Times New Roman" w:hAnsi="Times New Roman" w:hint="eastAsia"/>
          <w:sz w:val="24"/>
        </w:rPr>
        <w:t>T</w:t>
      </w:r>
      <w:r>
        <w:rPr>
          <w:rFonts w:ascii="Times New Roman" w:hAnsi="Times New Roman" w:hint="eastAsia"/>
          <w:sz w:val="24"/>
          <w:vertAlign w:val="subscript"/>
        </w:rPr>
        <w:t>Sink</w:t>
      </w:r>
      <w:proofErr w:type="spellEnd"/>
      <w:r>
        <w:rPr>
          <w:rFonts w:ascii="Times New Roman" w:hAnsi="Times New Roman" w:hint="eastAsia"/>
          <w:sz w:val="24"/>
        </w:rPr>
        <w:t>和</w:t>
      </w:r>
      <w:proofErr w:type="spellStart"/>
      <w:r>
        <w:rPr>
          <w:rFonts w:ascii="Times New Roman" w:hAnsi="Times New Roman" w:hint="eastAsia"/>
          <w:sz w:val="24"/>
        </w:rPr>
        <w:t>T</w:t>
      </w:r>
      <w:r>
        <w:rPr>
          <w:rFonts w:ascii="Times New Roman" w:hAnsi="Times New Roman" w:hint="eastAsia"/>
          <w:sz w:val="24"/>
          <w:vertAlign w:val="subscript"/>
        </w:rPr>
        <w:t>source</w:t>
      </w:r>
      <w:proofErr w:type="spellEnd"/>
      <w:r>
        <w:rPr>
          <w:rFonts w:ascii="Times New Roman" w:hAnsi="Times New Roman" w:hint="eastAsia"/>
          <w:sz w:val="24"/>
        </w:rPr>
        <w:t>表示汇聚节点成功接收数据包的时间和</w:t>
      </w:r>
      <w:proofErr w:type="gramStart"/>
      <w:r>
        <w:rPr>
          <w:rFonts w:ascii="Times New Roman" w:hAnsi="Times New Roman" w:hint="eastAsia"/>
          <w:sz w:val="24"/>
        </w:rPr>
        <w:t>源节点</w:t>
      </w:r>
      <w:proofErr w:type="gramEnd"/>
      <w:r>
        <w:rPr>
          <w:rFonts w:ascii="Times New Roman" w:hAnsi="Times New Roman" w:hint="eastAsia"/>
          <w:sz w:val="24"/>
        </w:rPr>
        <w:t>发送数据包的时刻。</w:t>
      </w:r>
    </w:p>
    <w:p w14:paraId="64D3914C" w14:textId="77777777" w:rsidR="001961C5" w:rsidRDefault="00000000">
      <w:pPr>
        <w:spacing w:line="360" w:lineRule="auto"/>
        <w:ind w:firstLine="420"/>
        <w:rPr>
          <w:rFonts w:ascii="Times New Roman" w:hAnsi="Times New Roman"/>
          <w:sz w:val="24"/>
        </w:rPr>
      </w:pPr>
      <w:r>
        <w:rPr>
          <w:rFonts w:ascii="Times New Roman" w:hAnsi="Times New Roman" w:hint="eastAsia"/>
          <w:sz w:val="24"/>
        </w:rPr>
        <w:t>从图</w:t>
      </w:r>
      <w:r>
        <w:rPr>
          <w:rFonts w:ascii="Times New Roman" w:hAnsi="Times New Roman" w:hint="eastAsia"/>
          <w:sz w:val="24"/>
        </w:rPr>
        <w:t>3</w:t>
      </w:r>
      <w:r>
        <w:rPr>
          <w:rFonts w:ascii="Times New Roman" w:hAnsi="Times New Roman"/>
          <w:sz w:val="24"/>
        </w:rPr>
        <w:t>.12</w:t>
      </w:r>
      <w:r>
        <w:rPr>
          <w:rFonts w:ascii="Times New Roman" w:hAnsi="Times New Roman" w:hint="eastAsia"/>
          <w:sz w:val="24"/>
        </w:rPr>
        <w:t>中可以看出，</w:t>
      </w:r>
      <w:bookmarkStart w:id="232" w:name="OLE_LINK22"/>
      <w:r>
        <w:rPr>
          <w:rFonts w:ascii="Times New Roman" w:hAnsi="Times New Roman" w:hint="eastAsia"/>
          <w:sz w:val="24"/>
        </w:rPr>
        <w:t>所提出的</w:t>
      </w:r>
      <w:r>
        <w:rPr>
          <w:rFonts w:ascii="Times New Roman" w:hAnsi="Times New Roman" w:hint="eastAsia"/>
          <w:sz w:val="24"/>
        </w:rPr>
        <w:t>BPDLR</w:t>
      </w:r>
      <w:r>
        <w:rPr>
          <w:rFonts w:ascii="Times New Roman" w:hAnsi="Times New Roman" w:hint="eastAsia"/>
          <w:sz w:val="24"/>
        </w:rPr>
        <w:t>算法在总体延迟性能上展现了相较于其他两种对比算法的显著优势。这一突出表现主要源于本方案在选取传输路径策略时，特别纳入了节点间深度差这一重要因素。该算法的独特之处在于，它能够灵活地根据不同网络环境下节点分布的密度变化，</w:t>
      </w:r>
      <w:proofErr w:type="gramStart"/>
      <w:r>
        <w:rPr>
          <w:rFonts w:ascii="Times New Roman" w:hAnsi="Times New Roman" w:hint="eastAsia"/>
          <w:sz w:val="24"/>
        </w:rPr>
        <w:t>实时且</w:t>
      </w:r>
      <w:proofErr w:type="gramEnd"/>
      <w:r>
        <w:rPr>
          <w:rFonts w:ascii="Times New Roman" w:hAnsi="Times New Roman" w:hint="eastAsia"/>
          <w:sz w:val="24"/>
        </w:rPr>
        <w:t>动态地调整深度差因素在路径选择中的作用权重，进而有效地控制并优化网络整体的时延表</w:t>
      </w:r>
      <w:r>
        <w:rPr>
          <w:rFonts w:ascii="Times New Roman" w:hAnsi="Times New Roman" w:hint="eastAsia"/>
          <w:sz w:val="24"/>
        </w:rPr>
        <w:lastRenderedPageBreak/>
        <w:t>现。具体来说，当网络密度逐渐减小时，传统的</w:t>
      </w:r>
      <w:r>
        <w:rPr>
          <w:rFonts w:ascii="Times New Roman" w:hAnsi="Times New Roman" w:hint="eastAsia"/>
          <w:sz w:val="24"/>
        </w:rPr>
        <w:t>DBR</w:t>
      </w:r>
      <w:r>
        <w:rPr>
          <w:rFonts w:ascii="Times New Roman" w:hAnsi="Times New Roman" w:hint="eastAsia"/>
          <w:sz w:val="24"/>
        </w:rPr>
        <w:t>算法和</w:t>
      </w:r>
      <w:r>
        <w:rPr>
          <w:rFonts w:ascii="Times New Roman" w:hAnsi="Times New Roman" w:hint="eastAsia"/>
          <w:sz w:val="24"/>
        </w:rPr>
        <w:t>SLR</w:t>
      </w:r>
      <w:r>
        <w:rPr>
          <w:rFonts w:ascii="Times New Roman" w:hAnsi="Times New Roman" w:hint="eastAsia"/>
          <w:sz w:val="24"/>
        </w:rPr>
        <w:t>算法可能由于未充分考虑节点深度差异对传输时延的影响，导致数据包在传输过程中可能出现额外的延迟。与此相反，</w:t>
      </w:r>
      <w:r>
        <w:rPr>
          <w:rFonts w:ascii="Times New Roman" w:hAnsi="Times New Roman" w:hint="eastAsia"/>
          <w:sz w:val="24"/>
        </w:rPr>
        <w:t>BPDLR</w:t>
      </w:r>
      <w:r>
        <w:rPr>
          <w:rFonts w:ascii="Times New Roman" w:hAnsi="Times New Roman" w:hint="eastAsia"/>
          <w:sz w:val="24"/>
        </w:rPr>
        <w:t>算法通过对节点深度信息的精确利用和适时调整，能够在各种网络密度条件下，始终保持较之</w:t>
      </w:r>
      <w:r>
        <w:rPr>
          <w:rFonts w:ascii="Times New Roman" w:hAnsi="Times New Roman" w:hint="eastAsia"/>
          <w:sz w:val="24"/>
        </w:rPr>
        <w:t>DBR</w:t>
      </w:r>
      <w:r>
        <w:rPr>
          <w:rFonts w:ascii="Times New Roman" w:hAnsi="Times New Roman" w:hint="eastAsia"/>
          <w:sz w:val="24"/>
        </w:rPr>
        <w:t>和</w:t>
      </w:r>
      <w:r>
        <w:rPr>
          <w:rFonts w:ascii="Times New Roman" w:hAnsi="Times New Roman" w:hint="eastAsia"/>
          <w:sz w:val="24"/>
        </w:rPr>
        <w:t>SLR</w:t>
      </w:r>
      <w:r>
        <w:rPr>
          <w:rFonts w:ascii="Times New Roman" w:hAnsi="Times New Roman" w:hint="eastAsia"/>
          <w:sz w:val="24"/>
        </w:rPr>
        <w:t>算法更为理想的低延迟性能，从而展现出其优越性和适用性。</w:t>
      </w:r>
    </w:p>
    <w:p w14:paraId="237A0BDE" w14:textId="77777777" w:rsidR="001961C5" w:rsidRDefault="00000000">
      <w:pPr>
        <w:spacing w:line="360" w:lineRule="auto"/>
        <w:jc w:val="center"/>
      </w:pPr>
      <w:bookmarkStart w:id="233" w:name="OLE_LINK138"/>
      <w:bookmarkStart w:id="234" w:name="OLE_LINK137"/>
      <w:bookmarkEnd w:id="232"/>
      <w:r>
        <w:rPr>
          <w:noProof/>
        </w:rPr>
        <w:drawing>
          <wp:inline distT="0" distB="0" distL="0" distR="0" wp14:anchorId="628B1F04" wp14:editId="0E31C4FB">
            <wp:extent cx="4552315" cy="3323590"/>
            <wp:effectExtent l="0" t="0" r="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a:xfrm>
                      <a:off x="0" y="0"/>
                      <a:ext cx="4552315" cy="3323590"/>
                    </a:xfrm>
                    <a:prstGeom prst="rect">
                      <a:avLst/>
                    </a:prstGeom>
                    <a:noFill/>
                  </pic:spPr>
                </pic:pic>
              </a:graphicData>
            </a:graphic>
          </wp:inline>
        </w:drawing>
      </w:r>
    </w:p>
    <w:p w14:paraId="1C2615C6" w14:textId="77777777" w:rsidR="001961C5" w:rsidRDefault="00000000">
      <w:pPr>
        <w:spacing w:line="360" w:lineRule="auto"/>
        <w:jc w:val="center"/>
        <w:rPr>
          <w:rFonts w:ascii="Times New Roman" w:hAnsi="Times New Roman"/>
          <w:b/>
          <w:sz w:val="24"/>
          <w:szCs w:val="24"/>
        </w:rPr>
      </w:pPr>
      <w:r>
        <w:rPr>
          <w:rFonts w:ascii="Times New Roman" w:hAnsi="Times New Roman"/>
          <w:b/>
          <w:sz w:val="24"/>
          <w:szCs w:val="24"/>
        </w:rPr>
        <w:t>图</w:t>
      </w:r>
      <w:r>
        <w:rPr>
          <w:rFonts w:ascii="Times New Roman" w:hAnsi="Times New Roman"/>
          <w:b/>
          <w:sz w:val="24"/>
          <w:szCs w:val="24"/>
        </w:rPr>
        <w:t>3.12</w:t>
      </w:r>
      <w:r>
        <w:rPr>
          <w:rFonts w:hint="eastAsia"/>
        </w:rPr>
        <w:t xml:space="preserve"> </w:t>
      </w:r>
      <w:r>
        <w:rPr>
          <w:rFonts w:ascii="Times New Roman" w:hAnsi="Times New Roman"/>
          <w:b/>
          <w:sz w:val="24"/>
          <w:szCs w:val="24"/>
        </w:rPr>
        <w:t xml:space="preserve"> </w:t>
      </w:r>
      <w:r>
        <w:rPr>
          <w:rFonts w:ascii="Times New Roman" w:hAnsi="Times New Roman" w:hint="eastAsia"/>
          <w:b/>
          <w:sz w:val="24"/>
          <w:szCs w:val="24"/>
        </w:rPr>
        <w:t>DBR</w:t>
      </w:r>
      <w:r>
        <w:rPr>
          <w:rFonts w:ascii="Times New Roman" w:hAnsi="Times New Roman" w:hint="eastAsia"/>
          <w:b/>
          <w:sz w:val="24"/>
          <w:szCs w:val="24"/>
        </w:rPr>
        <w:t>算法、</w:t>
      </w:r>
      <w:r>
        <w:rPr>
          <w:rFonts w:ascii="Times New Roman" w:hAnsi="Times New Roman" w:hint="eastAsia"/>
          <w:b/>
          <w:sz w:val="24"/>
          <w:szCs w:val="24"/>
        </w:rPr>
        <w:t>SLR</w:t>
      </w:r>
      <w:r>
        <w:rPr>
          <w:rFonts w:ascii="Times New Roman" w:hAnsi="Times New Roman" w:hint="eastAsia"/>
          <w:b/>
          <w:sz w:val="24"/>
          <w:szCs w:val="24"/>
        </w:rPr>
        <w:t>算法和</w:t>
      </w:r>
      <w:r>
        <w:rPr>
          <w:rFonts w:ascii="Times New Roman" w:hAnsi="Times New Roman" w:hint="eastAsia"/>
          <w:b/>
          <w:sz w:val="24"/>
          <w:szCs w:val="24"/>
        </w:rPr>
        <w:t>BPDRR</w:t>
      </w:r>
      <w:r>
        <w:rPr>
          <w:rFonts w:ascii="Times New Roman" w:hAnsi="Times New Roman" w:hint="eastAsia"/>
          <w:b/>
          <w:sz w:val="24"/>
          <w:szCs w:val="24"/>
        </w:rPr>
        <w:t>协议的平均端到端时延对比图</w:t>
      </w:r>
    </w:p>
    <w:bookmarkEnd w:id="233"/>
    <w:bookmarkEnd w:id="234"/>
    <w:p w14:paraId="7C1E0366" w14:textId="77777777" w:rsidR="001961C5" w:rsidRDefault="001961C5">
      <w:pPr>
        <w:spacing w:line="360" w:lineRule="auto"/>
        <w:rPr>
          <w:rFonts w:ascii="Times New Roman" w:hAnsi="Times New Roman"/>
          <w:sz w:val="24"/>
        </w:rPr>
      </w:pPr>
    </w:p>
    <w:p w14:paraId="26756248" w14:textId="77777777" w:rsidR="001961C5" w:rsidRDefault="00000000">
      <w:pPr>
        <w:pStyle w:val="33"/>
        <w:outlineLvl w:val="2"/>
      </w:pPr>
      <w:bookmarkStart w:id="235" w:name="_Toc164095510"/>
      <w:bookmarkStart w:id="236" w:name="_Toc164095572"/>
      <w:r>
        <w:t xml:space="preserve">3.5.4 </w:t>
      </w:r>
      <w:r>
        <w:rPr>
          <w:rFonts w:hint="eastAsia"/>
        </w:rPr>
        <w:t>丢包率分析</w:t>
      </w:r>
      <w:bookmarkEnd w:id="235"/>
      <w:bookmarkEnd w:id="236"/>
    </w:p>
    <w:p w14:paraId="00483250" w14:textId="77777777" w:rsidR="001961C5" w:rsidRDefault="00000000">
      <w:pPr>
        <w:spacing w:line="360" w:lineRule="auto"/>
        <w:ind w:firstLineChars="200" w:firstLine="480"/>
        <w:rPr>
          <w:rFonts w:ascii="Times New Roman" w:hAnsi="Times New Roman"/>
          <w:sz w:val="24"/>
        </w:rPr>
      </w:pPr>
      <w:r>
        <w:rPr>
          <w:rFonts w:ascii="Times New Roman" w:hAnsi="Times New Roman" w:hint="eastAsia"/>
          <w:sz w:val="24"/>
        </w:rPr>
        <w:t>针对</w:t>
      </w:r>
      <w:r>
        <w:rPr>
          <w:rFonts w:ascii="Times New Roman" w:hAnsi="Times New Roman" w:hint="eastAsia"/>
          <w:sz w:val="24"/>
        </w:rPr>
        <w:t>UASNs</w:t>
      </w:r>
      <w:r>
        <w:rPr>
          <w:rFonts w:ascii="Times New Roman" w:hAnsi="Times New Roman" w:hint="eastAsia"/>
          <w:sz w:val="24"/>
        </w:rPr>
        <w:t>的传输可靠性，对三种路由协议算法在传输过程中的丢包率进行了仿真分析。结果如图</w:t>
      </w:r>
      <w:r>
        <w:rPr>
          <w:rFonts w:ascii="Times New Roman" w:hAnsi="Times New Roman"/>
          <w:sz w:val="24"/>
        </w:rPr>
        <w:t>3.13</w:t>
      </w:r>
      <w:r>
        <w:rPr>
          <w:rFonts w:ascii="Times New Roman" w:hAnsi="Times New Roman" w:hint="eastAsia"/>
          <w:sz w:val="24"/>
        </w:rPr>
        <w:t>所示。根据图中所示，传统的</w:t>
      </w:r>
      <w:r>
        <w:rPr>
          <w:rFonts w:ascii="Times New Roman" w:hAnsi="Times New Roman" w:hint="eastAsia"/>
          <w:sz w:val="24"/>
        </w:rPr>
        <w:t>DBR</w:t>
      </w:r>
      <w:r>
        <w:rPr>
          <w:rFonts w:ascii="Times New Roman" w:hAnsi="Times New Roman" w:hint="eastAsia"/>
          <w:sz w:val="24"/>
        </w:rPr>
        <w:t>协议算法自</w:t>
      </w:r>
      <w:r>
        <w:rPr>
          <w:rFonts w:ascii="Times New Roman" w:hAnsi="Times New Roman" w:hint="eastAsia"/>
          <w:sz w:val="24"/>
        </w:rPr>
        <w:t>2000</w:t>
      </w:r>
      <w:r>
        <w:rPr>
          <w:rFonts w:ascii="Times New Roman" w:hAnsi="Times New Roman" w:hint="eastAsia"/>
          <w:sz w:val="24"/>
        </w:rPr>
        <w:t>轮传输以来，已经经历了传输中断，丢包率中断率保持了逐渐上升的趋势，这与网络节点的逐渐死亡和能量空洞的形成直接相关。在大约</w:t>
      </w:r>
      <w:r>
        <w:rPr>
          <w:rFonts w:ascii="Times New Roman" w:hAnsi="Times New Roman" w:hint="eastAsia"/>
          <w:sz w:val="24"/>
        </w:rPr>
        <w:t>3500</w:t>
      </w:r>
      <w:r>
        <w:rPr>
          <w:rFonts w:ascii="Times New Roman" w:hAnsi="Times New Roman" w:hint="eastAsia"/>
          <w:sz w:val="24"/>
        </w:rPr>
        <w:t>轮传输之后，</w:t>
      </w:r>
      <w:r>
        <w:rPr>
          <w:rFonts w:ascii="Times New Roman" w:hAnsi="Times New Roman" w:hint="eastAsia"/>
          <w:sz w:val="24"/>
        </w:rPr>
        <w:t>SLR</w:t>
      </w:r>
      <w:r>
        <w:rPr>
          <w:rFonts w:ascii="Times New Roman" w:hAnsi="Times New Roman" w:hint="eastAsia"/>
          <w:sz w:val="24"/>
        </w:rPr>
        <w:t>算法和</w:t>
      </w:r>
      <w:r>
        <w:rPr>
          <w:rFonts w:ascii="Times New Roman" w:hAnsi="Times New Roman" w:hint="eastAsia"/>
          <w:sz w:val="24"/>
        </w:rPr>
        <w:t>BPDRR</w:t>
      </w:r>
      <w:r>
        <w:rPr>
          <w:rFonts w:ascii="Times New Roman" w:hAnsi="Times New Roman" w:hint="eastAsia"/>
          <w:sz w:val="24"/>
        </w:rPr>
        <w:t>协议算法也开始出现传输中断，并且随着传输次数的增加，丢包率中断率逐渐增加。在长达</w:t>
      </w:r>
      <w:r>
        <w:rPr>
          <w:rFonts w:ascii="Times New Roman" w:hAnsi="Times New Roman" w:hint="eastAsia"/>
          <w:sz w:val="24"/>
        </w:rPr>
        <w:t>8000</w:t>
      </w:r>
      <w:r>
        <w:rPr>
          <w:rFonts w:ascii="Times New Roman" w:hAnsi="Times New Roman" w:hint="eastAsia"/>
          <w:sz w:val="24"/>
        </w:rPr>
        <w:t>轮的传输中，所提出的</w:t>
      </w:r>
      <w:r>
        <w:rPr>
          <w:rFonts w:ascii="Times New Roman" w:hAnsi="Times New Roman" w:hint="eastAsia"/>
          <w:sz w:val="24"/>
        </w:rPr>
        <w:t>BPDR-</w:t>
      </w:r>
      <w:r>
        <w:rPr>
          <w:rFonts w:ascii="Times New Roman" w:hAnsi="Times New Roman" w:hint="eastAsia"/>
          <w:sz w:val="24"/>
        </w:rPr>
        <w:t>协议仍然可以保持约</w:t>
      </w:r>
      <w:r>
        <w:rPr>
          <w:rFonts w:ascii="Times New Roman" w:hAnsi="Times New Roman" w:hint="eastAsia"/>
          <w:sz w:val="24"/>
        </w:rPr>
        <w:t>32%</w:t>
      </w:r>
      <w:r>
        <w:rPr>
          <w:rFonts w:ascii="Times New Roman" w:hAnsi="Times New Roman" w:hint="eastAsia"/>
          <w:sz w:val="24"/>
        </w:rPr>
        <w:t>的低丢包率中断率，而</w:t>
      </w:r>
      <w:r>
        <w:rPr>
          <w:rFonts w:ascii="Times New Roman" w:hAnsi="Times New Roman" w:hint="eastAsia"/>
          <w:sz w:val="24"/>
        </w:rPr>
        <w:t>DBR</w:t>
      </w:r>
      <w:r>
        <w:rPr>
          <w:rFonts w:ascii="Times New Roman" w:hAnsi="Times New Roman" w:hint="eastAsia"/>
          <w:sz w:val="24"/>
        </w:rPr>
        <w:t>算法和</w:t>
      </w:r>
      <w:r>
        <w:rPr>
          <w:rFonts w:ascii="Times New Roman" w:hAnsi="Times New Roman" w:hint="eastAsia"/>
          <w:sz w:val="24"/>
        </w:rPr>
        <w:t>SLR</w:t>
      </w:r>
      <w:r>
        <w:rPr>
          <w:rFonts w:ascii="Times New Roman" w:hAnsi="Times New Roman" w:hint="eastAsia"/>
          <w:sz w:val="24"/>
        </w:rPr>
        <w:t>协议算法已经接近</w:t>
      </w:r>
      <w:r>
        <w:rPr>
          <w:rFonts w:ascii="Times New Roman" w:hAnsi="Times New Roman" w:hint="eastAsia"/>
          <w:sz w:val="24"/>
        </w:rPr>
        <w:t>40%</w:t>
      </w:r>
      <w:r>
        <w:rPr>
          <w:rFonts w:ascii="Times New Roman" w:hAnsi="Times New Roman" w:hint="eastAsia"/>
          <w:sz w:val="24"/>
        </w:rPr>
        <w:t>，无法完成大部分随机传输任务，其网络有效性和可靠性远低于</w:t>
      </w:r>
      <w:r>
        <w:rPr>
          <w:rFonts w:ascii="Times New Roman" w:hAnsi="Times New Roman" w:hint="eastAsia"/>
          <w:sz w:val="24"/>
        </w:rPr>
        <w:t>BPDR-</w:t>
      </w:r>
      <w:r>
        <w:rPr>
          <w:rFonts w:ascii="Times New Roman" w:hAnsi="Times New Roman" w:hint="eastAsia"/>
          <w:sz w:val="24"/>
        </w:rPr>
        <w:t>协议。仿真结果充分表明，所提</w:t>
      </w:r>
      <w:r>
        <w:rPr>
          <w:rFonts w:ascii="Times New Roman" w:hAnsi="Times New Roman" w:hint="eastAsia"/>
          <w:sz w:val="24"/>
        </w:rPr>
        <w:t>BPDLR</w:t>
      </w:r>
      <w:r>
        <w:rPr>
          <w:rFonts w:ascii="Times New Roman" w:hAnsi="Times New Roman" w:hint="eastAsia"/>
          <w:sz w:val="24"/>
        </w:rPr>
        <w:t>算法能够有效地缓解水声</w:t>
      </w:r>
      <w:proofErr w:type="gramStart"/>
      <w:r>
        <w:rPr>
          <w:rFonts w:ascii="Times New Roman" w:hAnsi="Times New Roman" w:hint="eastAsia"/>
          <w:sz w:val="24"/>
        </w:rPr>
        <w:t>传感网</w:t>
      </w:r>
      <w:proofErr w:type="gramEnd"/>
      <w:r>
        <w:rPr>
          <w:rFonts w:ascii="Times New Roman" w:hAnsi="Times New Roman" w:hint="eastAsia"/>
          <w:sz w:val="24"/>
        </w:rPr>
        <w:t>UASNs</w:t>
      </w:r>
      <w:r>
        <w:rPr>
          <w:rFonts w:ascii="Times New Roman" w:hAnsi="Times New Roman" w:hint="eastAsia"/>
          <w:sz w:val="24"/>
        </w:rPr>
        <w:t>产生的能量空洞问题，并对其复杂多变的环境条件具有良好的动态适应性和鲁棒性。</w:t>
      </w:r>
      <w:r>
        <w:rPr>
          <w:rFonts w:ascii="Times New Roman" w:hAnsi="Times New Roman" w:hint="eastAsia"/>
          <w:sz w:val="24"/>
        </w:rPr>
        <w:lastRenderedPageBreak/>
        <w:t>它可以显著延长整个网络的整体寿命，同时确保传输质量和可靠性。</w:t>
      </w:r>
    </w:p>
    <w:p w14:paraId="6CBEC57B" w14:textId="77777777" w:rsidR="001961C5" w:rsidRDefault="00000000">
      <w:pPr>
        <w:spacing w:line="360" w:lineRule="auto"/>
        <w:jc w:val="center"/>
      </w:pPr>
      <w:r>
        <w:rPr>
          <w:noProof/>
        </w:rPr>
        <w:drawing>
          <wp:inline distT="0" distB="0" distL="0" distR="0" wp14:anchorId="265E9392" wp14:editId="15501F55">
            <wp:extent cx="5266690" cy="2666365"/>
            <wp:effectExtent l="0" t="0" r="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a:xfrm>
                      <a:off x="0" y="0"/>
                      <a:ext cx="5266690" cy="2666365"/>
                    </a:xfrm>
                    <a:prstGeom prst="rect">
                      <a:avLst/>
                    </a:prstGeom>
                    <a:noFill/>
                  </pic:spPr>
                </pic:pic>
              </a:graphicData>
            </a:graphic>
          </wp:inline>
        </w:drawing>
      </w:r>
    </w:p>
    <w:p w14:paraId="6DAAF625" w14:textId="77777777" w:rsidR="001961C5" w:rsidRDefault="00000000">
      <w:pPr>
        <w:spacing w:line="360" w:lineRule="auto"/>
        <w:jc w:val="center"/>
        <w:rPr>
          <w:rFonts w:ascii="Times New Roman" w:hAnsi="Times New Roman"/>
          <w:b/>
          <w:sz w:val="24"/>
          <w:szCs w:val="24"/>
        </w:rPr>
      </w:pPr>
      <w:r>
        <w:rPr>
          <w:rFonts w:ascii="Times New Roman" w:hAnsi="Times New Roman"/>
          <w:b/>
          <w:sz w:val="24"/>
          <w:szCs w:val="24"/>
        </w:rPr>
        <w:t>图</w:t>
      </w:r>
      <w:r>
        <w:rPr>
          <w:rFonts w:ascii="Times New Roman" w:hAnsi="Times New Roman"/>
          <w:b/>
          <w:sz w:val="24"/>
          <w:szCs w:val="24"/>
        </w:rPr>
        <w:t>3.13</w:t>
      </w:r>
      <w:r>
        <w:rPr>
          <w:rFonts w:hint="eastAsia"/>
        </w:rPr>
        <w:t xml:space="preserve"> </w:t>
      </w:r>
      <w:r>
        <w:rPr>
          <w:rFonts w:ascii="Times New Roman" w:hAnsi="Times New Roman"/>
          <w:b/>
          <w:sz w:val="24"/>
          <w:szCs w:val="24"/>
        </w:rPr>
        <w:t xml:space="preserve"> </w:t>
      </w:r>
      <w:r>
        <w:rPr>
          <w:rFonts w:ascii="Times New Roman" w:hAnsi="Times New Roman" w:hint="eastAsia"/>
          <w:b/>
          <w:sz w:val="24"/>
          <w:szCs w:val="24"/>
        </w:rPr>
        <w:t>DBR</w:t>
      </w:r>
      <w:r>
        <w:rPr>
          <w:rFonts w:ascii="Times New Roman" w:hAnsi="Times New Roman" w:hint="eastAsia"/>
          <w:b/>
          <w:sz w:val="24"/>
          <w:szCs w:val="24"/>
        </w:rPr>
        <w:t>算法、</w:t>
      </w:r>
      <w:r>
        <w:rPr>
          <w:rFonts w:ascii="Times New Roman" w:hAnsi="Times New Roman" w:hint="eastAsia"/>
          <w:b/>
          <w:sz w:val="24"/>
          <w:szCs w:val="24"/>
        </w:rPr>
        <w:t>SLR</w:t>
      </w:r>
      <w:r>
        <w:rPr>
          <w:rFonts w:ascii="Times New Roman" w:hAnsi="Times New Roman" w:hint="eastAsia"/>
          <w:b/>
          <w:sz w:val="24"/>
          <w:szCs w:val="24"/>
        </w:rPr>
        <w:t>算法和</w:t>
      </w:r>
      <w:r>
        <w:rPr>
          <w:rFonts w:ascii="Times New Roman" w:hAnsi="Times New Roman" w:hint="eastAsia"/>
          <w:b/>
          <w:sz w:val="24"/>
          <w:szCs w:val="24"/>
        </w:rPr>
        <w:t>BPDRR</w:t>
      </w:r>
      <w:r>
        <w:rPr>
          <w:rFonts w:ascii="Times New Roman" w:hAnsi="Times New Roman" w:hint="eastAsia"/>
          <w:b/>
          <w:sz w:val="24"/>
          <w:szCs w:val="24"/>
        </w:rPr>
        <w:t>协议的丢包率对比图</w:t>
      </w:r>
    </w:p>
    <w:p w14:paraId="52B1D869" w14:textId="77777777" w:rsidR="001961C5" w:rsidRDefault="001961C5">
      <w:pPr>
        <w:spacing w:line="360" w:lineRule="auto"/>
        <w:ind w:firstLineChars="200" w:firstLine="480"/>
        <w:rPr>
          <w:rFonts w:ascii="Times New Roman" w:hAnsi="Times New Roman"/>
          <w:sz w:val="24"/>
        </w:rPr>
      </w:pPr>
    </w:p>
    <w:p w14:paraId="0BC80E70" w14:textId="77777777" w:rsidR="001961C5" w:rsidRDefault="00000000">
      <w:pPr>
        <w:pStyle w:val="33"/>
        <w:outlineLvl w:val="2"/>
      </w:pPr>
      <w:bookmarkStart w:id="237" w:name="_Toc164095511"/>
      <w:bookmarkStart w:id="238" w:name="_Toc164095573"/>
      <w:r>
        <w:t xml:space="preserve">3.5.5 </w:t>
      </w:r>
      <w:r>
        <w:rPr>
          <w:rFonts w:hint="eastAsia"/>
        </w:rPr>
        <w:t>算法复杂度分析</w:t>
      </w:r>
      <w:bookmarkEnd w:id="237"/>
      <w:bookmarkEnd w:id="238"/>
    </w:p>
    <w:p w14:paraId="14DE8D72" w14:textId="77777777" w:rsidR="001961C5" w:rsidRDefault="00000000">
      <w:pPr>
        <w:spacing w:line="360" w:lineRule="auto"/>
        <w:ind w:firstLineChars="200" w:firstLine="480"/>
        <w:rPr>
          <w:rFonts w:ascii="Times New Roman" w:hAnsi="Times New Roman"/>
          <w:sz w:val="24"/>
        </w:rPr>
      </w:pPr>
      <w:r>
        <w:rPr>
          <w:rFonts w:ascii="Times New Roman" w:hAnsi="Times New Roman" w:hint="eastAsia"/>
          <w:sz w:val="24"/>
        </w:rPr>
        <w:t>如表</w:t>
      </w:r>
      <w:r>
        <w:rPr>
          <w:rFonts w:ascii="Times New Roman" w:hAnsi="Times New Roman" w:hint="eastAsia"/>
          <w:sz w:val="24"/>
        </w:rPr>
        <w:t>3</w:t>
      </w:r>
      <w:r>
        <w:rPr>
          <w:rFonts w:ascii="Times New Roman" w:hAnsi="Times New Roman"/>
          <w:sz w:val="24"/>
        </w:rPr>
        <w:t>-4</w:t>
      </w:r>
      <w:r>
        <w:rPr>
          <w:rFonts w:ascii="Times New Roman" w:hAnsi="Times New Roman" w:hint="eastAsia"/>
          <w:sz w:val="24"/>
        </w:rPr>
        <w:t>所示，</w:t>
      </w:r>
      <w:r>
        <w:rPr>
          <w:rFonts w:ascii="Times New Roman" w:hAnsi="Times New Roman" w:hint="eastAsia"/>
          <w:sz w:val="24"/>
        </w:rPr>
        <w:t>m</w:t>
      </w:r>
      <w:r>
        <w:rPr>
          <w:rFonts w:ascii="Times New Roman" w:hAnsi="Times New Roman" w:hint="eastAsia"/>
          <w:sz w:val="24"/>
        </w:rPr>
        <w:t>表示传输的数量，</w:t>
      </w:r>
      <w:r>
        <w:rPr>
          <w:rFonts w:ascii="Times New Roman" w:hAnsi="Times New Roman" w:hint="eastAsia"/>
          <w:sz w:val="24"/>
        </w:rPr>
        <w:t>n</w:t>
      </w:r>
      <w:r>
        <w:rPr>
          <w:rFonts w:ascii="Times New Roman" w:hAnsi="Times New Roman" w:hint="eastAsia"/>
          <w:sz w:val="24"/>
        </w:rPr>
        <w:t>表示节点的数量。在表</w:t>
      </w:r>
      <w:r>
        <w:rPr>
          <w:rFonts w:ascii="Times New Roman" w:hAnsi="Times New Roman" w:hint="eastAsia"/>
          <w:sz w:val="24"/>
        </w:rPr>
        <w:t>3</w:t>
      </w:r>
      <w:r>
        <w:rPr>
          <w:rFonts w:ascii="Times New Roman" w:hAnsi="Times New Roman"/>
          <w:sz w:val="24"/>
        </w:rPr>
        <w:t>-4</w:t>
      </w:r>
      <w:r>
        <w:rPr>
          <w:rFonts w:ascii="Times New Roman" w:hAnsi="Times New Roman" w:hint="eastAsia"/>
          <w:sz w:val="24"/>
        </w:rPr>
        <w:t>中，可以看出</w:t>
      </w:r>
      <w:r>
        <w:rPr>
          <w:rFonts w:ascii="Times New Roman" w:hAnsi="Times New Roman" w:hint="eastAsia"/>
          <w:sz w:val="24"/>
        </w:rPr>
        <w:t>DBR</w:t>
      </w:r>
      <w:r>
        <w:rPr>
          <w:rFonts w:ascii="Times New Roman" w:hAnsi="Times New Roman" w:hint="eastAsia"/>
          <w:sz w:val="24"/>
        </w:rPr>
        <w:t>、</w:t>
      </w:r>
      <w:r>
        <w:rPr>
          <w:rFonts w:ascii="Times New Roman" w:hAnsi="Times New Roman" w:hint="eastAsia"/>
          <w:sz w:val="24"/>
        </w:rPr>
        <w:t>SLR</w:t>
      </w:r>
      <w:r>
        <w:rPr>
          <w:rFonts w:ascii="Times New Roman" w:hAnsi="Times New Roman" w:hint="eastAsia"/>
          <w:sz w:val="24"/>
        </w:rPr>
        <w:t>和</w:t>
      </w:r>
      <w:r>
        <w:rPr>
          <w:rFonts w:ascii="Times New Roman" w:hAnsi="Times New Roman" w:hint="eastAsia"/>
          <w:sz w:val="24"/>
        </w:rPr>
        <w:t>BPDRR</w:t>
      </w:r>
      <w:r>
        <w:rPr>
          <w:rFonts w:ascii="Times New Roman" w:hAnsi="Times New Roman" w:hint="eastAsia"/>
          <w:sz w:val="24"/>
        </w:rPr>
        <w:t>的最大时间复杂度依次增加。这三种算法的最大时间复杂度都是</w:t>
      </w:r>
      <w:proofErr w:type="spellStart"/>
      <w:r>
        <w:rPr>
          <w:rFonts w:ascii="Times New Roman" w:hAnsi="Times New Roman" w:hint="eastAsia"/>
          <w:sz w:val="24"/>
        </w:rPr>
        <w:t>mn</w:t>
      </w:r>
      <w:proofErr w:type="spellEnd"/>
      <w:r>
        <w:rPr>
          <w:rFonts w:ascii="Times New Roman" w:hAnsi="Times New Roman" w:hint="eastAsia"/>
          <w:sz w:val="24"/>
        </w:rPr>
        <w:t>，属于平方阶。随着传输次数的增加和节点数量的增加，三者之间的最大时间复杂度差减小。换言之，当传输次数与节点数量的乘积高于</w:t>
      </w:r>
      <w:r>
        <w:rPr>
          <w:rFonts w:ascii="Times New Roman" w:hAnsi="Times New Roman" w:hint="eastAsia"/>
          <w:sz w:val="24"/>
        </w:rPr>
        <w:t>10</w:t>
      </w:r>
      <w:r>
        <w:rPr>
          <w:rFonts w:ascii="Times New Roman" w:hAnsi="Times New Roman" w:hint="eastAsia"/>
          <w:sz w:val="24"/>
          <w:vertAlign w:val="superscript"/>
        </w:rPr>
        <w:t>3</w:t>
      </w:r>
      <w:r>
        <w:rPr>
          <w:rFonts w:ascii="Times New Roman" w:hAnsi="Times New Roman" w:hint="eastAsia"/>
          <w:sz w:val="24"/>
        </w:rPr>
        <w:t>时，所提出</w:t>
      </w:r>
      <w:r>
        <w:rPr>
          <w:rFonts w:ascii="Times New Roman" w:hAnsi="Times New Roman" w:hint="eastAsia"/>
          <w:sz w:val="24"/>
        </w:rPr>
        <w:t>BPDR-</w:t>
      </w:r>
      <w:r>
        <w:rPr>
          <w:rFonts w:ascii="Times New Roman" w:hAnsi="Times New Roman" w:hint="eastAsia"/>
          <w:sz w:val="24"/>
        </w:rPr>
        <w:t>算法的复杂度水平与</w:t>
      </w:r>
      <w:r>
        <w:rPr>
          <w:rFonts w:ascii="Times New Roman" w:hAnsi="Times New Roman" w:hint="eastAsia"/>
          <w:sz w:val="24"/>
        </w:rPr>
        <w:t>DBR</w:t>
      </w:r>
      <w:r>
        <w:rPr>
          <w:rFonts w:ascii="Times New Roman" w:hAnsi="Times New Roman" w:hint="eastAsia"/>
          <w:sz w:val="24"/>
        </w:rPr>
        <w:t>和</w:t>
      </w:r>
      <w:r>
        <w:rPr>
          <w:rFonts w:ascii="Times New Roman" w:hAnsi="Times New Roman" w:hint="eastAsia"/>
          <w:sz w:val="24"/>
        </w:rPr>
        <w:t>SLR</w:t>
      </w:r>
      <w:r>
        <w:rPr>
          <w:rFonts w:ascii="Times New Roman" w:hAnsi="Times New Roman" w:hint="eastAsia"/>
          <w:sz w:val="24"/>
        </w:rPr>
        <w:t>算法相当。</w:t>
      </w:r>
    </w:p>
    <w:p w14:paraId="38E50F14" w14:textId="77777777" w:rsidR="001961C5" w:rsidRDefault="00000000">
      <w:pPr>
        <w:spacing w:line="360" w:lineRule="auto"/>
        <w:jc w:val="center"/>
        <w:rPr>
          <w:rFonts w:ascii="Times New Roman" w:hAnsi="Times New Roman"/>
          <w:sz w:val="24"/>
        </w:rPr>
      </w:pPr>
      <w:r>
        <w:rPr>
          <w:rFonts w:ascii="Times New Roman" w:hAnsi="Times New Roman"/>
          <w:b/>
          <w:sz w:val="24"/>
          <w:szCs w:val="24"/>
        </w:rPr>
        <w:t>表</w:t>
      </w:r>
      <w:r>
        <w:rPr>
          <w:rFonts w:ascii="Times New Roman" w:hAnsi="Times New Roman"/>
          <w:b/>
          <w:sz w:val="24"/>
          <w:szCs w:val="24"/>
        </w:rPr>
        <w:t xml:space="preserve">3-4 </w:t>
      </w:r>
      <w:r>
        <w:rPr>
          <w:rFonts w:ascii="Times New Roman" w:hAnsi="Times New Roman" w:hint="eastAsia"/>
          <w:b/>
          <w:sz w:val="24"/>
          <w:szCs w:val="24"/>
        </w:rPr>
        <w:t>DBR</w:t>
      </w:r>
      <w:r>
        <w:rPr>
          <w:rFonts w:ascii="Times New Roman" w:hAnsi="Times New Roman" w:hint="eastAsia"/>
          <w:b/>
          <w:sz w:val="24"/>
          <w:szCs w:val="24"/>
        </w:rPr>
        <w:t>、</w:t>
      </w:r>
      <w:r>
        <w:rPr>
          <w:rFonts w:ascii="Times New Roman" w:hAnsi="Times New Roman" w:hint="eastAsia"/>
          <w:b/>
          <w:sz w:val="24"/>
          <w:szCs w:val="24"/>
        </w:rPr>
        <w:t>SLR</w:t>
      </w:r>
      <w:r>
        <w:rPr>
          <w:rFonts w:ascii="Times New Roman" w:hAnsi="Times New Roman" w:hint="eastAsia"/>
          <w:b/>
          <w:sz w:val="24"/>
          <w:szCs w:val="24"/>
        </w:rPr>
        <w:t>和</w:t>
      </w:r>
      <w:r>
        <w:rPr>
          <w:rFonts w:ascii="Times New Roman" w:hAnsi="Times New Roman" w:hint="eastAsia"/>
          <w:b/>
          <w:sz w:val="24"/>
          <w:szCs w:val="24"/>
        </w:rPr>
        <w:t>BPDRR</w:t>
      </w:r>
      <w:r>
        <w:rPr>
          <w:rFonts w:ascii="Times New Roman" w:hAnsi="Times New Roman" w:hint="eastAsia"/>
          <w:b/>
          <w:sz w:val="24"/>
          <w:szCs w:val="24"/>
        </w:rPr>
        <w:t>协议的最大时间复杂度比较</w:t>
      </w:r>
    </w:p>
    <w:tbl>
      <w:tblPr>
        <w:tblW w:w="5024" w:type="dxa"/>
        <w:jc w:val="center"/>
        <w:tblBorders>
          <w:top w:val="single" w:sz="4" w:space="0" w:color="auto"/>
          <w:bottom w:val="single" w:sz="4" w:space="0" w:color="auto"/>
        </w:tblBorders>
        <w:tblLook w:val="04A0" w:firstRow="1" w:lastRow="0" w:firstColumn="1" w:lastColumn="0" w:noHBand="0" w:noVBand="1"/>
      </w:tblPr>
      <w:tblGrid>
        <w:gridCol w:w="2543"/>
        <w:gridCol w:w="2481"/>
      </w:tblGrid>
      <w:tr w:rsidR="001961C5" w14:paraId="5F8388BD" w14:textId="77777777">
        <w:trPr>
          <w:trHeight w:val="284"/>
          <w:jc w:val="center"/>
        </w:trPr>
        <w:tc>
          <w:tcPr>
            <w:tcW w:w="2693" w:type="dxa"/>
            <w:tcBorders>
              <w:top w:val="single" w:sz="12" w:space="0" w:color="auto"/>
              <w:left w:val="nil"/>
              <w:bottom w:val="single" w:sz="12" w:space="0" w:color="auto"/>
              <w:right w:val="nil"/>
            </w:tcBorders>
            <w:vAlign w:val="center"/>
          </w:tcPr>
          <w:p w14:paraId="468042BD" w14:textId="77777777" w:rsidR="001961C5" w:rsidRDefault="00000000">
            <w:pPr>
              <w:jc w:val="center"/>
              <w:rPr>
                <w:rFonts w:ascii="Times New Roman" w:hAnsi="Times New Roman"/>
                <w:b/>
                <w:sz w:val="24"/>
                <w:szCs w:val="21"/>
              </w:rPr>
            </w:pPr>
            <w:r>
              <w:rPr>
                <w:rFonts w:ascii="Times New Roman" w:hAnsi="Times New Roman" w:hint="eastAsia"/>
                <w:b/>
                <w:sz w:val="24"/>
                <w:szCs w:val="21"/>
              </w:rPr>
              <w:t>协议名称</w:t>
            </w:r>
          </w:p>
        </w:tc>
        <w:tc>
          <w:tcPr>
            <w:tcW w:w="2331" w:type="dxa"/>
            <w:tcBorders>
              <w:top w:val="single" w:sz="12" w:space="0" w:color="auto"/>
              <w:left w:val="nil"/>
              <w:bottom w:val="single" w:sz="12" w:space="0" w:color="auto"/>
              <w:right w:val="nil"/>
            </w:tcBorders>
            <w:vAlign w:val="center"/>
          </w:tcPr>
          <w:p w14:paraId="418D29A5" w14:textId="77777777" w:rsidR="001961C5" w:rsidRDefault="00000000">
            <w:pPr>
              <w:jc w:val="center"/>
              <w:rPr>
                <w:rFonts w:ascii="Times New Roman" w:hAnsi="Times New Roman"/>
                <w:b/>
                <w:sz w:val="24"/>
                <w:szCs w:val="21"/>
              </w:rPr>
            </w:pPr>
            <w:r>
              <w:rPr>
                <w:rFonts w:ascii="Times New Roman" w:hAnsi="Times New Roman" w:hint="eastAsia"/>
                <w:b/>
                <w:sz w:val="24"/>
                <w:szCs w:val="21"/>
              </w:rPr>
              <w:t>最大时间复杂度</w:t>
            </w:r>
          </w:p>
        </w:tc>
      </w:tr>
      <w:tr w:rsidR="001961C5" w14:paraId="157192B3" w14:textId="77777777">
        <w:trPr>
          <w:trHeight w:val="557"/>
          <w:jc w:val="center"/>
        </w:trPr>
        <w:tc>
          <w:tcPr>
            <w:tcW w:w="2693" w:type="dxa"/>
            <w:tcBorders>
              <w:top w:val="single" w:sz="12" w:space="0" w:color="auto"/>
              <w:left w:val="nil"/>
              <w:bottom w:val="nil"/>
              <w:right w:val="nil"/>
            </w:tcBorders>
            <w:vAlign w:val="center"/>
          </w:tcPr>
          <w:p w14:paraId="5421A6C8" w14:textId="77777777" w:rsidR="001961C5" w:rsidRDefault="00000000">
            <w:pPr>
              <w:jc w:val="center"/>
              <w:rPr>
                <w:rFonts w:ascii="Times New Roman" w:hAnsi="Times New Roman"/>
                <w:sz w:val="24"/>
                <w:szCs w:val="21"/>
              </w:rPr>
            </w:pPr>
            <w:r>
              <w:rPr>
                <w:rFonts w:ascii="Times New Roman" w:hAnsi="Times New Roman" w:hint="eastAsia"/>
                <w:sz w:val="24"/>
                <w:szCs w:val="21"/>
              </w:rPr>
              <w:t>DBR</w:t>
            </w:r>
          </w:p>
        </w:tc>
        <w:bookmarkStart w:id="239" w:name="OLE_LINK140"/>
        <w:tc>
          <w:tcPr>
            <w:tcW w:w="2331" w:type="dxa"/>
            <w:tcBorders>
              <w:top w:val="single" w:sz="12" w:space="0" w:color="auto"/>
              <w:left w:val="nil"/>
              <w:bottom w:val="nil"/>
              <w:right w:val="nil"/>
            </w:tcBorders>
            <w:vAlign w:val="center"/>
          </w:tcPr>
          <w:p w14:paraId="2A08249E" w14:textId="77777777" w:rsidR="001961C5" w:rsidRDefault="00000000">
            <w:pPr>
              <w:jc w:val="center"/>
              <w:rPr>
                <w:rFonts w:ascii="Times New Roman" w:hAnsi="Times New Roman"/>
                <w:sz w:val="24"/>
                <w:szCs w:val="21"/>
              </w:rPr>
            </w:pPr>
            <w:r>
              <w:rPr>
                <w:rFonts w:ascii="Times New Roman" w:hAnsi="Times New Roman"/>
                <w:position w:val="-20"/>
                <w:sz w:val="24"/>
                <w:szCs w:val="21"/>
              </w:rPr>
              <w:object w:dxaOrig="1785" w:dyaOrig="525" w14:anchorId="3DCECACF">
                <v:shape id="_x0000_i1069" type="#_x0000_t75" style="width:89.25pt;height:26.25pt" o:ole="">
                  <v:imagedata r:id="rId133" o:title=""/>
                </v:shape>
                <o:OLEObject Type="Embed" ProgID="Equation.DSMT4" ShapeID="_x0000_i1069" DrawAspect="Content" ObjectID="_1802177980" r:id="rId134"/>
              </w:object>
            </w:r>
            <w:bookmarkEnd w:id="239"/>
            <w:r>
              <w:rPr>
                <w:rFonts w:ascii="Times New Roman" w:hAnsi="Times New Roman"/>
                <w:position w:val="-4"/>
                <w:sz w:val="24"/>
                <w:szCs w:val="21"/>
              </w:rPr>
              <w:object w:dxaOrig="180" w:dyaOrig="270" w14:anchorId="41473340">
                <v:shape id="_x0000_i1070" type="#_x0000_t75" style="width:9pt;height:13.5pt" o:ole="">
                  <v:imagedata r:id="rId135" o:title=""/>
                </v:shape>
                <o:OLEObject Type="Embed" ProgID="Equation.DSMT4" ShapeID="_x0000_i1070" DrawAspect="Content" ObjectID="_1802177981" r:id="rId136"/>
              </w:object>
            </w:r>
            <w:r>
              <w:rPr>
                <w:rFonts w:ascii="Times New Roman" w:hAnsi="Times New Roman"/>
                <w:sz w:val="24"/>
                <w:szCs w:val="21"/>
              </w:rPr>
              <w:t xml:space="preserve"> </w:t>
            </w:r>
          </w:p>
        </w:tc>
      </w:tr>
      <w:tr w:rsidR="001961C5" w14:paraId="59F834AD" w14:textId="77777777">
        <w:trPr>
          <w:trHeight w:val="569"/>
          <w:jc w:val="center"/>
        </w:trPr>
        <w:tc>
          <w:tcPr>
            <w:tcW w:w="2693" w:type="dxa"/>
            <w:tcBorders>
              <w:top w:val="nil"/>
              <w:left w:val="nil"/>
              <w:bottom w:val="nil"/>
              <w:right w:val="nil"/>
            </w:tcBorders>
            <w:vAlign w:val="center"/>
          </w:tcPr>
          <w:p w14:paraId="41159393" w14:textId="77777777" w:rsidR="001961C5" w:rsidRDefault="00000000">
            <w:pPr>
              <w:jc w:val="center"/>
              <w:rPr>
                <w:rFonts w:ascii="Times New Roman" w:hAnsi="Times New Roman"/>
                <w:sz w:val="24"/>
                <w:szCs w:val="21"/>
              </w:rPr>
            </w:pPr>
            <w:r>
              <w:rPr>
                <w:rFonts w:ascii="Times New Roman" w:hAnsi="Times New Roman" w:hint="eastAsia"/>
                <w:sz w:val="24"/>
                <w:szCs w:val="21"/>
              </w:rPr>
              <w:t>SLR</w:t>
            </w:r>
          </w:p>
        </w:tc>
        <w:bookmarkStart w:id="240" w:name="OLE_LINK142"/>
        <w:bookmarkStart w:id="241" w:name="OLE_LINK141"/>
        <w:tc>
          <w:tcPr>
            <w:tcW w:w="2331" w:type="dxa"/>
            <w:tcBorders>
              <w:top w:val="nil"/>
              <w:left w:val="nil"/>
              <w:bottom w:val="nil"/>
              <w:right w:val="nil"/>
            </w:tcBorders>
            <w:vAlign w:val="center"/>
          </w:tcPr>
          <w:p w14:paraId="73CB513B" w14:textId="77777777" w:rsidR="001961C5" w:rsidRDefault="00000000">
            <w:pPr>
              <w:jc w:val="center"/>
              <w:rPr>
                <w:rFonts w:ascii="Times New Roman" w:hAnsi="Times New Roman"/>
                <w:sz w:val="24"/>
                <w:szCs w:val="21"/>
              </w:rPr>
            </w:pPr>
            <w:r>
              <w:rPr>
                <w:rFonts w:ascii="Times New Roman" w:hAnsi="Times New Roman"/>
                <w:position w:val="-20"/>
                <w:sz w:val="24"/>
                <w:szCs w:val="21"/>
              </w:rPr>
              <w:object w:dxaOrig="2055" w:dyaOrig="525" w14:anchorId="63860619">
                <v:shape id="_x0000_i1071" type="#_x0000_t75" style="width:102.75pt;height:26.25pt" o:ole="">
                  <v:imagedata r:id="rId137" o:title=""/>
                </v:shape>
                <o:OLEObject Type="Embed" ProgID="Equation.DSMT4" ShapeID="_x0000_i1071" DrawAspect="Content" ObjectID="_1802177982" r:id="rId138"/>
              </w:object>
            </w:r>
            <w:bookmarkEnd w:id="240"/>
            <w:bookmarkEnd w:id="241"/>
          </w:p>
        </w:tc>
      </w:tr>
      <w:tr w:rsidR="001961C5" w14:paraId="620D0360" w14:textId="77777777">
        <w:trPr>
          <w:trHeight w:val="557"/>
          <w:jc w:val="center"/>
        </w:trPr>
        <w:tc>
          <w:tcPr>
            <w:tcW w:w="2693" w:type="dxa"/>
            <w:tcBorders>
              <w:top w:val="nil"/>
              <w:left w:val="nil"/>
              <w:bottom w:val="single" w:sz="12" w:space="0" w:color="auto"/>
              <w:right w:val="nil"/>
            </w:tcBorders>
            <w:vAlign w:val="center"/>
          </w:tcPr>
          <w:p w14:paraId="2209AE96" w14:textId="77777777" w:rsidR="001961C5" w:rsidRDefault="00000000">
            <w:pPr>
              <w:jc w:val="center"/>
              <w:rPr>
                <w:rFonts w:ascii="Times New Roman" w:hAnsi="Times New Roman"/>
                <w:sz w:val="24"/>
                <w:szCs w:val="21"/>
              </w:rPr>
            </w:pPr>
            <w:r>
              <w:rPr>
                <w:rFonts w:ascii="Times New Roman" w:hAnsi="Times New Roman" w:hint="eastAsia"/>
                <w:sz w:val="24"/>
                <w:szCs w:val="21"/>
              </w:rPr>
              <w:t>BPDLR</w:t>
            </w:r>
          </w:p>
        </w:tc>
        <w:tc>
          <w:tcPr>
            <w:tcW w:w="2331" w:type="dxa"/>
            <w:tcBorders>
              <w:top w:val="nil"/>
              <w:left w:val="nil"/>
              <w:bottom w:val="single" w:sz="12" w:space="0" w:color="auto"/>
              <w:right w:val="nil"/>
            </w:tcBorders>
            <w:vAlign w:val="center"/>
          </w:tcPr>
          <w:p w14:paraId="687B6CE2" w14:textId="77777777" w:rsidR="001961C5" w:rsidRDefault="00000000">
            <w:pPr>
              <w:jc w:val="center"/>
              <w:rPr>
                <w:rFonts w:ascii="Times New Roman" w:hAnsi="Times New Roman"/>
                <w:sz w:val="24"/>
                <w:szCs w:val="21"/>
              </w:rPr>
            </w:pPr>
            <w:r>
              <w:rPr>
                <w:rFonts w:ascii="Times New Roman" w:hAnsi="Times New Roman"/>
                <w:position w:val="-22"/>
                <w:sz w:val="24"/>
                <w:szCs w:val="21"/>
              </w:rPr>
              <w:object w:dxaOrig="2265" w:dyaOrig="570" w14:anchorId="27A4E3D8">
                <v:shape id="_x0000_i1072" type="#_x0000_t75" style="width:113.25pt;height:28.5pt" o:ole="">
                  <v:imagedata r:id="rId139" o:title=""/>
                </v:shape>
                <o:OLEObject Type="Embed" ProgID="Equation.DSMT4" ShapeID="_x0000_i1072" DrawAspect="Content" ObjectID="_1802177983" r:id="rId140"/>
              </w:object>
            </w:r>
          </w:p>
        </w:tc>
      </w:tr>
    </w:tbl>
    <w:p w14:paraId="28475B95" w14:textId="77777777" w:rsidR="001961C5" w:rsidRDefault="001961C5">
      <w:pPr>
        <w:spacing w:line="360" w:lineRule="auto"/>
        <w:ind w:firstLineChars="200" w:firstLine="480"/>
        <w:rPr>
          <w:rFonts w:ascii="Times New Roman" w:hAnsi="Times New Roman"/>
          <w:sz w:val="24"/>
        </w:rPr>
      </w:pPr>
    </w:p>
    <w:p w14:paraId="54913792" w14:textId="77777777" w:rsidR="001961C5" w:rsidRDefault="00000000">
      <w:pPr>
        <w:pStyle w:val="21"/>
        <w:outlineLvl w:val="1"/>
      </w:pPr>
      <w:bookmarkStart w:id="242" w:name="_Toc164095574"/>
      <w:bookmarkStart w:id="243" w:name="_Toc6744974"/>
      <w:bookmarkStart w:id="244" w:name="_Toc164095512"/>
      <w:bookmarkEnd w:id="224"/>
      <w:r>
        <w:t xml:space="preserve">3.6 </w:t>
      </w:r>
      <w:r>
        <w:t>本章小结</w:t>
      </w:r>
      <w:bookmarkEnd w:id="242"/>
      <w:bookmarkEnd w:id="243"/>
      <w:bookmarkEnd w:id="244"/>
    </w:p>
    <w:p w14:paraId="620DD113" w14:textId="77777777" w:rsidR="001961C5" w:rsidRDefault="00000000">
      <w:pPr>
        <w:spacing w:line="360" w:lineRule="auto"/>
        <w:ind w:firstLineChars="200" w:firstLine="480"/>
        <w:rPr>
          <w:rFonts w:ascii="Times New Roman" w:hAnsi="Times New Roman"/>
          <w:sz w:val="24"/>
        </w:rPr>
      </w:pPr>
      <w:bookmarkStart w:id="245" w:name="_Hlk142577733"/>
      <w:bookmarkStart w:id="246" w:name="OLE_LINK98"/>
      <w:r>
        <w:rPr>
          <w:rFonts w:ascii="Times New Roman" w:hAnsi="Times New Roman" w:hint="eastAsia"/>
          <w:sz w:val="24"/>
        </w:rPr>
        <w:t>鉴于水声传感网络在实际应用中面临诸如能量消耗不均导致的“能量空洞”现象、网络拓扑结构的动态变化以及复杂多变的水下环境等挑战性问题，本章提出了一种基于反向传播神经网络技术和自主水下航行器（</w:t>
      </w:r>
      <w:r>
        <w:rPr>
          <w:rFonts w:ascii="Times New Roman" w:hAnsi="Times New Roman" w:hint="eastAsia"/>
          <w:sz w:val="24"/>
        </w:rPr>
        <w:t xml:space="preserve">Autonomous </w:t>
      </w:r>
      <w:r>
        <w:rPr>
          <w:rFonts w:ascii="Times New Roman" w:hAnsi="Times New Roman" w:hint="eastAsia"/>
          <w:sz w:val="24"/>
        </w:rPr>
        <w:lastRenderedPageBreak/>
        <w:t>Underwater Vehicle, AUV</w:t>
      </w:r>
      <w:r>
        <w:rPr>
          <w:rFonts w:ascii="Times New Roman" w:hAnsi="Times New Roman" w:hint="eastAsia"/>
          <w:sz w:val="24"/>
        </w:rPr>
        <w:t>）支持的动态分层路由策略。该策略旨在有效应对并优化上述问题，尤其在克服能量资源局限性和提升网络寿命上展现出了显著优势。从节点生存和数据包传输中断的角度来看，仿真结果验证了该算法在确保高质量通信服务的同时降低了信息传输延迟，实现了能量负荷的有效均衡分配。这种均衡不仅体现在各节点间能源利用效率的提高，还直观表现为整个水声传感网络生命周期的显著延长，进而提升了网络运行的稳定性和可靠性。简而言之，提出的基于</w:t>
      </w:r>
      <w:r>
        <w:rPr>
          <w:rFonts w:ascii="Times New Roman" w:hAnsi="Times New Roman" w:hint="eastAsia"/>
          <w:sz w:val="24"/>
        </w:rPr>
        <w:t>BP-NN</w:t>
      </w:r>
      <w:r>
        <w:rPr>
          <w:rFonts w:ascii="Times New Roman" w:hAnsi="Times New Roman" w:hint="eastAsia"/>
          <w:sz w:val="24"/>
        </w:rPr>
        <w:t>和</w:t>
      </w:r>
      <w:r>
        <w:rPr>
          <w:rFonts w:ascii="Times New Roman" w:hAnsi="Times New Roman" w:hint="eastAsia"/>
          <w:sz w:val="24"/>
        </w:rPr>
        <w:t>AUV</w:t>
      </w:r>
      <w:r>
        <w:rPr>
          <w:rFonts w:ascii="Times New Roman" w:hAnsi="Times New Roman" w:hint="eastAsia"/>
          <w:sz w:val="24"/>
        </w:rPr>
        <w:t>的动态分层路由算法为应对水声传感网络中的多种复杂问题提供了一种高效且实用的解决方案。</w:t>
      </w:r>
    </w:p>
    <w:bookmarkEnd w:id="245"/>
    <w:bookmarkEnd w:id="246"/>
    <w:p w14:paraId="471ABB77" w14:textId="77777777" w:rsidR="001961C5" w:rsidRDefault="001961C5">
      <w:pPr>
        <w:rPr>
          <w:rFonts w:ascii="Times New Roman" w:hAnsi="Times New Roman"/>
        </w:rPr>
        <w:sectPr w:rsidR="001961C5">
          <w:headerReference w:type="default" r:id="rId141"/>
          <w:pgSz w:w="11906" w:h="16838"/>
          <w:pgMar w:top="1440" w:right="1800" w:bottom="1440" w:left="1800" w:header="851" w:footer="992" w:gutter="0"/>
          <w:cols w:space="720"/>
          <w:docGrid w:type="lines" w:linePitch="312"/>
        </w:sectPr>
      </w:pPr>
    </w:p>
    <w:p w14:paraId="67969DD8" w14:textId="77777777" w:rsidR="001961C5" w:rsidRDefault="00000000">
      <w:pPr>
        <w:pStyle w:val="11"/>
        <w:outlineLvl w:val="0"/>
      </w:pPr>
      <w:bookmarkStart w:id="247" w:name="_Toc482206163"/>
      <w:bookmarkStart w:id="248" w:name="_Toc482706357"/>
      <w:bookmarkStart w:id="249" w:name="_Toc6744975"/>
      <w:bookmarkStart w:id="250" w:name="_Toc164095575"/>
      <w:bookmarkStart w:id="251" w:name="_Toc164095513"/>
      <w:r>
        <w:lastRenderedPageBreak/>
        <w:t>第</w:t>
      </w:r>
      <w:r>
        <w:rPr>
          <w:rFonts w:hint="eastAsia"/>
        </w:rPr>
        <w:t>四</w:t>
      </w:r>
      <w:r>
        <w:t>章</w:t>
      </w:r>
      <w:r>
        <w:t xml:space="preserve"> </w:t>
      </w:r>
      <w:bookmarkEnd w:id="247"/>
      <w:bookmarkEnd w:id="248"/>
      <w:bookmarkEnd w:id="249"/>
      <w:r>
        <w:rPr>
          <w:rFonts w:hint="eastAsia"/>
        </w:rPr>
        <w:t>基于图神经网络的水声分层安全路由方案</w:t>
      </w:r>
      <w:bookmarkEnd w:id="250"/>
      <w:bookmarkEnd w:id="251"/>
    </w:p>
    <w:p w14:paraId="18324A9A" w14:textId="77777777" w:rsidR="001961C5" w:rsidRDefault="001961C5">
      <w:pPr>
        <w:pStyle w:val="21"/>
        <w:ind w:firstLineChars="200" w:firstLine="480"/>
        <w:rPr>
          <w:rFonts w:eastAsia="宋体"/>
          <w:b w:val="0"/>
          <w:sz w:val="24"/>
        </w:rPr>
      </w:pPr>
      <w:bookmarkStart w:id="252" w:name="_Toc482706358"/>
      <w:bookmarkStart w:id="253" w:name="_Toc482206164"/>
    </w:p>
    <w:p w14:paraId="5C64B555" w14:textId="77777777" w:rsidR="001961C5" w:rsidRDefault="00000000">
      <w:pPr>
        <w:pStyle w:val="21"/>
        <w:ind w:firstLineChars="200" w:firstLine="480"/>
        <w:rPr>
          <w:rFonts w:eastAsia="宋体"/>
          <w:b w:val="0"/>
          <w:sz w:val="24"/>
        </w:rPr>
      </w:pPr>
      <w:r>
        <w:rPr>
          <w:rFonts w:eastAsia="宋体" w:hint="eastAsia"/>
          <w:b w:val="0"/>
          <w:sz w:val="24"/>
        </w:rPr>
        <w:t>本章将介绍基于图神经网络（</w:t>
      </w:r>
      <w:r>
        <w:rPr>
          <w:rFonts w:eastAsia="宋体" w:hint="eastAsia"/>
          <w:b w:val="0"/>
          <w:sz w:val="24"/>
        </w:rPr>
        <w:t>Grah</w:t>
      </w:r>
      <w:r>
        <w:rPr>
          <w:rFonts w:eastAsia="宋体"/>
          <w:b w:val="0"/>
          <w:sz w:val="24"/>
        </w:rPr>
        <w:t xml:space="preserve"> </w:t>
      </w:r>
      <w:r>
        <w:rPr>
          <w:rFonts w:eastAsia="宋体" w:hint="eastAsia"/>
          <w:b w:val="0"/>
          <w:sz w:val="24"/>
        </w:rPr>
        <w:t>Neural</w:t>
      </w:r>
      <w:r>
        <w:rPr>
          <w:rFonts w:eastAsia="宋体"/>
          <w:b w:val="0"/>
          <w:sz w:val="24"/>
        </w:rPr>
        <w:t xml:space="preserve"> </w:t>
      </w:r>
      <w:r>
        <w:rPr>
          <w:rFonts w:eastAsia="宋体" w:hint="eastAsia"/>
          <w:b w:val="0"/>
          <w:sz w:val="24"/>
        </w:rPr>
        <w:t>Networks</w:t>
      </w:r>
      <w:r>
        <w:rPr>
          <w:rFonts w:eastAsia="宋体" w:hint="eastAsia"/>
          <w:b w:val="0"/>
          <w:sz w:val="24"/>
        </w:rPr>
        <w:t>，</w:t>
      </w:r>
      <w:r>
        <w:rPr>
          <w:rFonts w:eastAsia="宋体" w:hint="eastAsia"/>
          <w:b w:val="0"/>
          <w:sz w:val="24"/>
        </w:rPr>
        <w:t>GNN</w:t>
      </w:r>
      <w:r>
        <w:rPr>
          <w:rFonts w:eastAsia="宋体" w:hint="eastAsia"/>
          <w:b w:val="0"/>
          <w:sz w:val="24"/>
        </w:rPr>
        <w:t>）的水声</w:t>
      </w:r>
      <w:proofErr w:type="gramStart"/>
      <w:r>
        <w:rPr>
          <w:rFonts w:eastAsia="宋体" w:hint="eastAsia"/>
          <w:b w:val="0"/>
          <w:sz w:val="24"/>
        </w:rPr>
        <w:t>传感网</w:t>
      </w:r>
      <w:proofErr w:type="gramEnd"/>
      <w:r>
        <w:rPr>
          <w:rFonts w:eastAsia="宋体" w:hint="eastAsia"/>
          <w:b w:val="0"/>
          <w:sz w:val="24"/>
        </w:rPr>
        <w:t>分层安全路由协议。本章路由协议</w:t>
      </w:r>
      <w:bookmarkStart w:id="254" w:name="_Hlk142577895"/>
      <w:bookmarkStart w:id="255" w:name="OLE_LINK99"/>
      <w:r>
        <w:rPr>
          <w:rFonts w:eastAsia="宋体" w:hint="eastAsia"/>
          <w:b w:val="0"/>
          <w:sz w:val="24"/>
        </w:rPr>
        <w:t>在第三章</w:t>
      </w:r>
      <w:bookmarkStart w:id="256" w:name="OLE_LINK145"/>
      <w:bookmarkStart w:id="257" w:name="OLE_LINK144"/>
      <w:r>
        <w:rPr>
          <w:rFonts w:eastAsia="宋体" w:hint="eastAsia"/>
          <w:b w:val="0"/>
          <w:sz w:val="24"/>
        </w:rPr>
        <w:t>基于</w:t>
      </w:r>
      <w:r>
        <w:rPr>
          <w:rFonts w:eastAsia="宋体" w:hint="eastAsia"/>
          <w:b w:val="0"/>
          <w:sz w:val="24"/>
        </w:rPr>
        <w:t>BP</w:t>
      </w:r>
      <w:r>
        <w:rPr>
          <w:rFonts w:eastAsia="宋体"/>
          <w:b w:val="0"/>
          <w:sz w:val="24"/>
        </w:rPr>
        <w:t>-</w:t>
      </w:r>
      <w:r>
        <w:rPr>
          <w:rFonts w:eastAsia="宋体" w:hint="eastAsia"/>
          <w:b w:val="0"/>
          <w:sz w:val="24"/>
        </w:rPr>
        <w:t>NN</w:t>
      </w:r>
      <w:r>
        <w:rPr>
          <w:rFonts w:eastAsia="宋体" w:hint="eastAsia"/>
          <w:b w:val="0"/>
          <w:sz w:val="24"/>
        </w:rPr>
        <w:t>和</w:t>
      </w:r>
      <w:r>
        <w:rPr>
          <w:rFonts w:eastAsia="宋体" w:hint="eastAsia"/>
          <w:b w:val="0"/>
          <w:sz w:val="24"/>
        </w:rPr>
        <w:t>AUV</w:t>
      </w:r>
      <w:r>
        <w:rPr>
          <w:rFonts w:eastAsia="宋体" w:hint="eastAsia"/>
          <w:b w:val="0"/>
          <w:sz w:val="24"/>
        </w:rPr>
        <w:t>的动态分层路由算法</w:t>
      </w:r>
      <w:bookmarkEnd w:id="256"/>
      <w:bookmarkEnd w:id="257"/>
      <w:r>
        <w:rPr>
          <w:rFonts w:eastAsia="宋体" w:hint="eastAsia"/>
          <w:b w:val="0"/>
          <w:sz w:val="24"/>
        </w:rPr>
        <w:t>（简称为</w:t>
      </w:r>
      <w:r>
        <w:rPr>
          <w:rFonts w:eastAsia="宋体" w:hint="eastAsia"/>
          <w:b w:val="0"/>
          <w:sz w:val="24"/>
        </w:rPr>
        <w:t>ABPDLR</w:t>
      </w:r>
      <w:r>
        <w:rPr>
          <w:rFonts w:eastAsia="宋体" w:hint="eastAsia"/>
          <w:b w:val="0"/>
          <w:sz w:val="24"/>
        </w:rPr>
        <w:t>算法）的基础上，利用</w:t>
      </w:r>
      <w:r>
        <w:rPr>
          <w:rFonts w:eastAsia="宋体" w:hint="eastAsia"/>
          <w:b w:val="0"/>
          <w:sz w:val="24"/>
        </w:rPr>
        <w:t>GNN</w:t>
      </w:r>
      <w:r>
        <w:rPr>
          <w:rFonts w:eastAsia="宋体" w:hint="eastAsia"/>
          <w:b w:val="0"/>
          <w:sz w:val="24"/>
        </w:rPr>
        <w:t>对非欧式结构的</w:t>
      </w:r>
      <w:proofErr w:type="gramStart"/>
      <w:r>
        <w:rPr>
          <w:rFonts w:eastAsia="宋体" w:hint="eastAsia"/>
          <w:b w:val="0"/>
          <w:sz w:val="24"/>
        </w:rPr>
        <w:t>强表达</w:t>
      </w:r>
      <w:proofErr w:type="gramEnd"/>
      <w:r>
        <w:rPr>
          <w:rFonts w:eastAsia="宋体" w:hint="eastAsia"/>
          <w:b w:val="0"/>
          <w:sz w:val="24"/>
        </w:rPr>
        <w:t>能力和异常检测能力，引入</w:t>
      </w:r>
      <w:bookmarkStart w:id="258" w:name="_Hlk154763509"/>
      <w:r>
        <w:rPr>
          <w:rFonts w:eastAsia="宋体" w:hint="eastAsia"/>
          <w:b w:val="0"/>
          <w:sz w:val="24"/>
        </w:rPr>
        <w:t>节点信任预测机制应对水下网络安全问题，以进一步提升网络安全性。本章将收到恶意攻击的节点定义为恶意节点，其信任类型为不可信，将节点的可信程度定义为信任值，值越大该节点安全性越高。提出的基于</w:t>
      </w:r>
      <w:r>
        <w:rPr>
          <w:rFonts w:eastAsia="宋体" w:hint="eastAsia"/>
          <w:b w:val="0"/>
          <w:sz w:val="24"/>
        </w:rPr>
        <w:t>GNN</w:t>
      </w:r>
      <w:r>
        <w:rPr>
          <w:rFonts w:eastAsia="宋体" w:hint="eastAsia"/>
          <w:b w:val="0"/>
          <w:sz w:val="24"/>
        </w:rPr>
        <w:t>的节点信任模型预测机制，在计算节点的信任值时，考虑了水声通信质量、节点能耗率和网络拓扑结构三个因素。在第三章所提出的路由选择锁定下一跳候选节点后，进入节点信任估计阶段，用节点信任预测机制对候选节点进行信任值预测，若预测结果显示该节点不可信，则将待转发数据包留存在当前节点中，重新根据第三章</w:t>
      </w:r>
      <w:r>
        <w:rPr>
          <w:rFonts w:eastAsia="宋体" w:hint="eastAsia"/>
          <w:b w:val="0"/>
          <w:sz w:val="24"/>
        </w:rPr>
        <w:t>3</w:t>
      </w:r>
      <w:r>
        <w:rPr>
          <w:rFonts w:eastAsia="宋体"/>
          <w:b w:val="0"/>
          <w:sz w:val="24"/>
        </w:rPr>
        <w:t>.3.2</w:t>
      </w:r>
      <w:r>
        <w:rPr>
          <w:rFonts w:eastAsia="宋体" w:hint="eastAsia"/>
          <w:b w:val="0"/>
          <w:sz w:val="24"/>
        </w:rPr>
        <w:t>节中的数据转发阶段，选择新的候选节点，等待锁定的候选节点为可信任节点后再进行数据包转发动作，可避免数据包转发至恶意节点，造成数据泄露、丢失和能量浪费问题。所提基于图神经网络的分层安全路由协议（</w:t>
      </w:r>
      <w:r>
        <w:rPr>
          <w:rFonts w:eastAsia="宋体" w:hint="eastAsia"/>
          <w:b w:val="0"/>
          <w:sz w:val="24"/>
        </w:rPr>
        <w:t>GBSRP</w:t>
      </w:r>
      <w:r>
        <w:rPr>
          <w:rFonts w:eastAsia="宋体" w:hint="eastAsia"/>
          <w:b w:val="0"/>
          <w:sz w:val="24"/>
        </w:rPr>
        <w:t>）可有效避免恶意节点被路由选中，提高网络安全性和可靠性，进一步降低节点能耗，提高数据包传递率（</w:t>
      </w:r>
      <w:r>
        <w:rPr>
          <w:rFonts w:eastAsia="宋体" w:hint="eastAsia"/>
          <w:b w:val="0"/>
          <w:sz w:val="24"/>
        </w:rPr>
        <w:t>PDR</w:t>
      </w:r>
      <w:r>
        <w:rPr>
          <w:rFonts w:eastAsia="宋体" w:hint="eastAsia"/>
          <w:b w:val="0"/>
          <w:sz w:val="24"/>
        </w:rPr>
        <w:t>），延长网络寿命。</w:t>
      </w:r>
      <w:bookmarkEnd w:id="254"/>
      <w:bookmarkEnd w:id="255"/>
      <w:bookmarkEnd w:id="258"/>
    </w:p>
    <w:p w14:paraId="1E8D7159" w14:textId="77777777" w:rsidR="001961C5" w:rsidRDefault="00000000">
      <w:pPr>
        <w:pStyle w:val="21"/>
        <w:outlineLvl w:val="1"/>
      </w:pPr>
      <w:bookmarkStart w:id="259" w:name="_Toc482206167"/>
      <w:bookmarkStart w:id="260" w:name="_Toc482706361"/>
      <w:bookmarkStart w:id="261" w:name="_Toc164095514"/>
      <w:bookmarkStart w:id="262" w:name="_Toc6744976"/>
      <w:bookmarkStart w:id="263" w:name="_Toc164095576"/>
      <w:bookmarkEnd w:id="252"/>
      <w:bookmarkEnd w:id="253"/>
      <w:r>
        <w:t xml:space="preserve">4.1 </w:t>
      </w:r>
      <w:bookmarkEnd w:id="259"/>
      <w:bookmarkEnd w:id="260"/>
      <w:r>
        <w:t>引言</w:t>
      </w:r>
      <w:bookmarkEnd w:id="261"/>
      <w:bookmarkEnd w:id="262"/>
      <w:bookmarkEnd w:id="263"/>
    </w:p>
    <w:p w14:paraId="3342134A" w14:textId="77777777" w:rsidR="001961C5" w:rsidRDefault="00000000">
      <w:pPr>
        <w:pStyle w:val="21"/>
        <w:ind w:firstLineChars="200" w:firstLine="480"/>
        <w:rPr>
          <w:rFonts w:eastAsia="宋体"/>
          <w:b w:val="0"/>
          <w:sz w:val="24"/>
        </w:rPr>
      </w:pPr>
      <w:r>
        <w:rPr>
          <w:rFonts w:eastAsia="宋体" w:hint="eastAsia"/>
          <w:b w:val="0"/>
          <w:sz w:val="24"/>
        </w:rPr>
        <w:t>由于水下环境无人值守情况复杂多变，水声</w:t>
      </w:r>
      <w:proofErr w:type="gramStart"/>
      <w:r>
        <w:rPr>
          <w:rFonts w:eastAsia="宋体" w:hint="eastAsia"/>
          <w:b w:val="0"/>
          <w:sz w:val="24"/>
        </w:rPr>
        <w:t>传感网</w:t>
      </w:r>
      <w:proofErr w:type="gramEnd"/>
      <w:r>
        <w:rPr>
          <w:rFonts w:eastAsia="宋体" w:hint="eastAsia"/>
          <w:b w:val="0"/>
          <w:sz w:val="24"/>
        </w:rPr>
        <w:t>作为人类研究海洋等水下环境和水下通信的重要技术手段，在资源探测、灾害预警、军事安全等领域发挥着重要作用，保障其安全性和效率至关重要。而面对水声传感网具有的分散性、动态性、脆弱性、低带宽、长时延、高能耗和能量有限等特点，设计更高效可靠安全的水下路由协议以提高资源利用率和恶意监测准确率是当前的主要研究方向之一。</w:t>
      </w:r>
    </w:p>
    <w:p w14:paraId="08EABAF4" w14:textId="77777777" w:rsidR="001961C5" w:rsidRDefault="00000000">
      <w:pPr>
        <w:pStyle w:val="21"/>
        <w:ind w:firstLineChars="200" w:firstLine="480"/>
        <w:rPr>
          <w:rFonts w:eastAsia="宋体"/>
          <w:b w:val="0"/>
          <w:sz w:val="24"/>
        </w:rPr>
      </w:pPr>
      <w:r>
        <w:rPr>
          <w:rFonts w:eastAsia="宋体" w:hint="eastAsia"/>
          <w:b w:val="0"/>
          <w:sz w:val="24"/>
        </w:rPr>
        <w:t>目前，已有的加密方法、认证技术、密钥管理机制只能解决外部安全问题，无法应对内部攻击。当水声传感器节点的密钥被敌方捕获和破坏，敌方节点就有可能被视作安全节点，导致数据被拦截、删除和插入。此外，水声传感器节点可能会出于节约资源的目的而拒绝合作，尽管这类自私节点并未主动对网络</w:t>
      </w:r>
      <w:r>
        <w:rPr>
          <w:rFonts w:eastAsia="宋体" w:hint="eastAsia"/>
          <w:b w:val="0"/>
          <w:sz w:val="24"/>
        </w:rPr>
        <w:lastRenderedPageBreak/>
        <w:t>进行攻击，但同样会对网络性能造成影响。信任管理是近年来保证路由安全常用的方法，能够令路由中的节点有效识别合理可信的路由。但是，传统信任模型大多针对陆上无线传感器网络设计，而水声</w:t>
      </w:r>
      <w:proofErr w:type="gramStart"/>
      <w:r>
        <w:rPr>
          <w:rFonts w:eastAsia="宋体" w:hint="eastAsia"/>
          <w:b w:val="0"/>
          <w:sz w:val="24"/>
        </w:rPr>
        <w:t>传感网受</w:t>
      </w:r>
      <w:proofErr w:type="gramEnd"/>
      <w:r>
        <w:rPr>
          <w:rFonts w:eastAsia="宋体" w:hint="eastAsia"/>
          <w:b w:val="0"/>
          <w:sz w:val="24"/>
        </w:rPr>
        <w:t>水声信道特性和节点动态性影响，很难直接将其进行应用。</w:t>
      </w:r>
    </w:p>
    <w:p w14:paraId="3012D78B" w14:textId="77777777" w:rsidR="001961C5" w:rsidRDefault="00000000">
      <w:pPr>
        <w:pStyle w:val="21"/>
        <w:ind w:firstLineChars="200" w:firstLine="480"/>
        <w:rPr>
          <w:rFonts w:eastAsia="宋体"/>
          <w:b w:val="0"/>
          <w:sz w:val="24"/>
        </w:rPr>
      </w:pPr>
      <w:r>
        <w:rPr>
          <w:rFonts w:eastAsia="宋体" w:hint="eastAsia"/>
          <w:b w:val="0"/>
          <w:sz w:val="24"/>
        </w:rPr>
        <w:t>为设计出适用于水下环境的传感器网络信任模型，</w:t>
      </w:r>
      <w:r>
        <w:rPr>
          <w:rFonts w:eastAsia="宋体" w:hint="eastAsia"/>
          <w:b w:val="0"/>
          <w:sz w:val="24"/>
        </w:rPr>
        <w:t>Feng R</w:t>
      </w:r>
      <w:r>
        <w:rPr>
          <w:rFonts w:eastAsia="宋体" w:hint="eastAsia"/>
          <w:b w:val="0"/>
          <w:sz w:val="24"/>
        </w:rPr>
        <w:t>等人</w:t>
      </w:r>
      <w:r>
        <w:rPr>
          <w:rFonts w:eastAsia="宋体"/>
          <w:b w:val="0"/>
          <w:sz w:val="24"/>
          <w:vertAlign w:val="superscript"/>
        </w:rPr>
        <w:fldChar w:fldCharType="begin"/>
      </w:r>
      <w:r>
        <w:rPr>
          <w:rFonts w:eastAsia="宋体"/>
          <w:b w:val="0"/>
          <w:sz w:val="24"/>
          <w:vertAlign w:val="superscript"/>
        </w:rPr>
        <w:instrText xml:space="preserve"> </w:instrText>
      </w:r>
      <w:r>
        <w:rPr>
          <w:rFonts w:eastAsia="宋体" w:hint="eastAsia"/>
          <w:b w:val="0"/>
          <w:sz w:val="24"/>
          <w:vertAlign w:val="superscript"/>
        </w:rPr>
        <w:instrText>REF _Ref160387577 \r \h</w:instrText>
      </w:r>
      <w:r>
        <w:rPr>
          <w:rFonts w:eastAsia="宋体"/>
          <w:b w:val="0"/>
          <w:sz w:val="24"/>
          <w:vertAlign w:val="superscript"/>
        </w:rPr>
        <w:instrText xml:space="preserve">  \* MERGEFORMAT </w:instrText>
      </w:r>
      <w:r>
        <w:rPr>
          <w:rFonts w:eastAsia="宋体"/>
          <w:b w:val="0"/>
          <w:sz w:val="24"/>
          <w:vertAlign w:val="superscript"/>
        </w:rPr>
      </w:r>
      <w:r>
        <w:rPr>
          <w:rFonts w:eastAsia="宋体"/>
          <w:b w:val="0"/>
          <w:sz w:val="24"/>
          <w:vertAlign w:val="superscript"/>
        </w:rPr>
        <w:fldChar w:fldCharType="separate"/>
      </w:r>
      <w:r>
        <w:rPr>
          <w:rFonts w:eastAsia="宋体"/>
          <w:b w:val="0"/>
          <w:sz w:val="24"/>
          <w:vertAlign w:val="superscript"/>
        </w:rPr>
        <w:t>[146]</w:t>
      </w:r>
      <w:r>
        <w:rPr>
          <w:rFonts w:eastAsia="宋体"/>
          <w:b w:val="0"/>
          <w:sz w:val="24"/>
          <w:vertAlign w:val="superscript"/>
        </w:rPr>
        <w:fldChar w:fldCharType="end"/>
      </w:r>
      <w:r>
        <w:rPr>
          <w:rFonts w:eastAsia="宋体" w:hint="eastAsia"/>
          <w:b w:val="0"/>
          <w:sz w:val="24"/>
        </w:rPr>
        <w:t>利用</w:t>
      </w:r>
      <w:r>
        <w:rPr>
          <w:rFonts w:eastAsia="宋体" w:hint="eastAsia"/>
          <w:b w:val="0"/>
          <w:sz w:val="24"/>
        </w:rPr>
        <w:t>Beta</w:t>
      </w:r>
      <w:r>
        <w:rPr>
          <w:rFonts w:eastAsia="宋体" w:hint="eastAsia"/>
          <w:b w:val="0"/>
          <w:sz w:val="24"/>
        </w:rPr>
        <w:t>分布进行信任评价，得到某节点对另一节点的直接信任。</w:t>
      </w:r>
      <w:r>
        <w:rPr>
          <w:rFonts w:eastAsia="宋体" w:hint="eastAsia"/>
          <w:b w:val="0"/>
          <w:sz w:val="24"/>
        </w:rPr>
        <w:t>Jiang J</w:t>
      </w:r>
      <w:r>
        <w:rPr>
          <w:rFonts w:eastAsia="宋体" w:hint="eastAsia"/>
          <w:b w:val="0"/>
          <w:sz w:val="24"/>
        </w:rPr>
        <w:t>等人</w:t>
      </w:r>
      <w:r>
        <w:rPr>
          <w:rFonts w:eastAsia="宋体"/>
          <w:b w:val="0"/>
          <w:sz w:val="24"/>
          <w:vertAlign w:val="superscript"/>
        </w:rPr>
        <w:fldChar w:fldCharType="begin"/>
      </w:r>
      <w:r>
        <w:rPr>
          <w:rFonts w:eastAsia="宋体"/>
          <w:b w:val="0"/>
          <w:sz w:val="24"/>
          <w:vertAlign w:val="superscript"/>
        </w:rPr>
        <w:instrText xml:space="preserve"> </w:instrText>
      </w:r>
      <w:r>
        <w:rPr>
          <w:rFonts w:eastAsia="宋体" w:hint="eastAsia"/>
          <w:b w:val="0"/>
          <w:sz w:val="24"/>
          <w:vertAlign w:val="superscript"/>
        </w:rPr>
        <w:instrText>REF _Ref160387611 \r \h</w:instrText>
      </w:r>
      <w:r>
        <w:rPr>
          <w:rFonts w:eastAsia="宋体"/>
          <w:b w:val="0"/>
          <w:sz w:val="24"/>
          <w:vertAlign w:val="superscript"/>
        </w:rPr>
        <w:instrText xml:space="preserve">  \* MERGEFORMAT </w:instrText>
      </w:r>
      <w:r>
        <w:rPr>
          <w:rFonts w:eastAsia="宋体"/>
          <w:b w:val="0"/>
          <w:sz w:val="24"/>
          <w:vertAlign w:val="superscript"/>
        </w:rPr>
      </w:r>
      <w:r>
        <w:rPr>
          <w:rFonts w:eastAsia="宋体"/>
          <w:b w:val="0"/>
          <w:sz w:val="24"/>
          <w:vertAlign w:val="superscript"/>
        </w:rPr>
        <w:fldChar w:fldCharType="separate"/>
      </w:r>
      <w:r>
        <w:rPr>
          <w:rFonts w:eastAsia="宋体"/>
          <w:b w:val="0"/>
          <w:sz w:val="24"/>
          <w:vertAlign w:val="superscript"/>
        </w:rPr>
        <w:t>[147]</w:t>
      </w:r>
      <w:r>
        <w:rPr>
          <w:rFonts w:eastAsia="宋体"/>
          <w:b w:val="0"/>
          <w:sz w:val="24"/>
          <w:vertAlign w:val="superscript"/>
        </w:rPr>
        <w:fldChar w:fldCharType="end"/>
      </w:r>
      <w:r>
        <w:rPr>
          <w:rFonts w:eastAsia="宋体" w:hint="eastAsia"/>
          <w:b w:val="0"/>
          <w:sz w:val="24"/>
        </w:rPr>
        <w:t>在计算直接信任时考虑了通信信任、能量信任和数据信任，利用云模型进行信任值的计算，准确评估了水声传感器节点的可靠性。</w:t>
      </w:r>
      <w:proofErr w:type="gramStart"/>
      <w:r>
        <w:rPr>
          <w:rFonts w:eastAsia="宋体" w:hint="eastAsia"/>
          <w:b w:val="0"/>
          <w:sz w:val="24"/>
        </w:rPr>
        <w:t>陶洋等人</w:t>
      </w:r>
      <w:proofErr w:type="gramEnd"/>
      <w:r>
        <w:rPr>
          <w:rFonts w:eastAsia="宋体"/>
          <w:b w:val="0"/>
          <w:sz w:val="24"/>
          <w:vertAlign w:val="superscript"/>
        </w:rPr>
        <w:fldChar w:fldCharType="begin"/>
      </w:r>
      <w:r>
        <w:rPr>
          <w:rFonts w:eastAsia="宋体"/>
          <w:b w:val="0"/>
          <w:sz w:val="24"/>
          <w:vertAlign w:val="superscript"/>
        </w:rPr>
        <w:instrText xml:space="preserve"> </w:instrText>
      </w:r>
      <w:r>
        <w:rPr>
          <w:rFonts w:eastAsia="宋体" w:hint="eastAsia"/>
          <w:b w:val="0"/>
          <w:sz w:val="24"/>
          <w:vertAlign w:val="superscript"/>
        </w:rPr>
        <w:instrText>REF _Ref160387815 \r \h</w:instrText>
      </w:r>
      <w:r>
        <w:rPr>
          <w:rFonts w:eastAsia="宋体"/>
          <w:b w:val="0"/>
          <w:sz w:val="24"/>
          <w:vertAlign w:val="superscript"/>
        </w:rPr>
        <w:instrText xml:space="preserve">  \* MERGEFORMAT </w:instrText>
      </w:r>
      <w:r>
        <w:rPr>
          <w:rFonts w:eastAsia="宋体"/>
          <w:b w:val="0"/>
          <w:sz w:val="24"/>
          <w:vertAlign w:val="superscript"/>
        </w:rPr>
      </w:r>
      <w:r>
        <w:rPr>
          <w:rFonts w:eastAsia="宋体"/>
          <w:b w:val="0"/>
          <w:sz w:val="24"/>
          <w:vertAlign w:val="superscript"/>
        </w:rPr>
        <w:fldChar w:fldCharType="separate"/>
      </w:r>
      <w:r>
        <w:rPr>
          <w:rFonts w:eastAsia="宋体"/>
          <w:b w:val="0"/>
          <w:sz w:val="24"/>
          <w:vertAlign w:val="superscript"/>
        </w:rPr>
        <w:t>[148]</w:t>
      </w:r>
      <w:r>
        <w:rPr>
          <w:rFonts w:eastAsia="宋体"/>
          <w:b w:val="0"/>
          <w:sz w:val="24"/>
          <w:vertAlign w:val="superscript"/>
        </w:rPr>
        <w:fldChar w:fldCharType="end"/>
      </w:r>
      <w:r>
        <w:rPr>
          <w:rFonts w:eastAsia="宋体" w:hint="eastAsia"/>
          <w:b w:val="0"/>
          <w:sz w:val="24"/>
        </w:rPr>
        <w:t>提出基于分布式信任评价模型的能量优化安全路由协议以识别和隔离恶意节点，修正了直接信任计算公式，在能量消耗、吞吐量和网络存活期上显示出了优秀的性能。</w:t>
      </w:r>
      <w:r>
        <w:rPr>
          <w:rFonts w:eastAsia="宋体" w:hint="eastAsia"/>
          <w:b w:val="0"/>
          <w:sz w:val="24"/>
        </w:rPr>
        <w:t>He Y</w:t>
      </w:r>
      <w:r>
        <w:rPr>
          <w:rFonts w:eastAsia="宋体" w:hint="eastAsia"/>
          <w:b w:val="0"/>
          <w:sz w:val="24"/>
        </w:rPr>
        <w:t>等人</w:t>
      </w:r>
      <w:r>
        <w:rPr>
          <w:rFonts w:eastAsia="宋体"/>
          <w:b w:val="0"/>
          <w:sz w:val="24"/>
          <w:vertAlign w:val="superscript"/>
        </w:rPr>
        <w:fldChar w:fldCharType="begin"/>
      </w:r>
      <w:r>
        <w:rPr>
          <w:rFonts w:eastAsia="宋体"/>
          <w:b w:val="0"/>
          <w:sz w:val="24"/>
          <w:vertAlign w:val="superscript"/>
        </w:rPr>
        <w:instrText xml:space="preserve"> </w:instrText>
      </w:r>
      <w:r>
        <w:rPr>
          <w:rFonts w:eastAsia="宋体" w:hint="eastAsia"/>
          <w:b w:val="0"/>
          <w:sz w:val="24"/>
          <w:vertAlign w:val="superscript"/>
        </w:rPr>
        <w:instrText>REF _Ref160387901 \r \h</w:instrText>
      </w:r>
      <w:r>
        <w:rPr>
          <w:rFonts w:eastAsia="宋体"/>
          <w:b w:val="0"/>
          <w:sz w:val="24"/>
          <w:vertAlign w:val="superscript"/>
        </w:rPr>
        <w:instrText xml:space="preserve">  \* MERGEFORMAT </w:instrText>
      </w:r>
      <w:r>
        <w:rPr>
          <w:rFonts w:eastAsia="宋体"/>
          <w:b w:val="0"/>
          <w:sz w:val="24"/>
          <w:vertAlign w:val="superscript"/>
        </w:rPr>
      </w:r>
      <w:r>
        <w:rPr>
          <w:rFonts w:eastAsia="宋体"/>
          <w:b w:val="0"/>
          <w:sz w:val="24"/>
          <w:vertAlign w:val="superscript"/>
        </w:rPr>
        <w:fldChar w:fldCharType="separate"/>
      </w:r>
      <w:r>
        <w:rPr>
          <w:rFonts w:eastAsia="宋体"/>
          <w:b w:val="0"/>
          <w:sz w:val="24"/>
          <w:vertAlign w:val="superscript"/>
        </w:rPr>
        <w:t>[72]</w:t>
      </w:r>
      <w:r>
        <w:rPr>
          <w:rFonts w:eastAsia="宋体"/>
          <w:b w:val="0"/>
          <w:sz w:val="24"/>
          <w:vertAlign w:val="superscript"/>
        </w:rPr>
        <w:fldChar w:fldCharType="end"/>
      </w:r>
      <w:r>
        <w:rPr>
          <w:rFonts w:eastAsia="宋体" w:hint="eastAsia"/>
          <w:b w:val="0"/>
          <w:sz w:val="24"/>
        </w:rPr>
        <w:t>结合</w:t>
      </w:r>
      <w:r>
        <w:rPr>
          <w:rFonts w:eastAsia="宋体" w:hint="eastAsia"/>
          <w:b w:val="0"/>
          <w:sz w:val="24"/>
        </w:rPr>
        <w:t>Q</w:t>
      </w:r>
      <w:r>
        <w:rPr>
          <w:rFonts w:eastAsia="宋体" w:hint="eastAsia"/>
          <w:b w:val="0"/>
          <w:sz w:val="24"/>
        </w:rPr>
        <w:t>学习提出抵御变化的攻击模式的新型信任更新机制，并给出关键节点定义，能够更好地保护网络中的重要节点。马越等人</w:t>
      </w:r>
      <w:r>
        <w:rPr>
          <w:rFonts w:eastAsia="宋体"/>
          <w:b w:val="0"/>
          <w:sz w:val="24"/>
          <w:vertAlign w:val="superscript"/>
        </w:rPr>
        <w:fldChar w:fldCharType="begin"/>
      </w:r>
      <w:r>
        <w:rPr>
          <w:rFonts w:eastAsia="宋体"/>
          <w:b w:val="0"/>
          <w:sz w:val="24"/>
          <w:vertAlign w:val="superscript"/>
        </w:rPr>
        <w:instrText xml:space="preserve"> </w:instrText>
      </w:r>
      <w:r>
        <w:rPr>
          <w:rFonts w:eastAsia="宋体" w:hint="eastAsia"/>
          <w:b w:val="0"/>
          <w:sz w:val="24"/>
          <w:vertAlign w:val="superscript"/>
        </w:rPr>
        <w:instrText>REF _Ref160387936 \r \h</w:instrText>
      </w:r>
      <w:r>
        <w:rPr>
          <w:rFonts w:eastAsia="宋体"/>
          <w:b w:val="0"/>
          <w:sz w:val="24"/>
          <w:vertAlign w:val="superscript"/>
        </w:rPr>
        <w:instrText xml:space="preserve">  \* MERGEFORMAT </w:instrText>
      </w:r>
      <w:r>
        <w:rPr>
          <w:rFonts w:eastAsia="宋体"/>
          <w:b w:val="0"/>
          <w:sz w:val="24"/>
          <w:vertAlign w:val="superscript"/>
        </w:rPr>
      </w:r>
      <w:r>
        <w:rPr>
          <w:rFonts w:eastAsia="宋体"/>
          <w:b w:val="0"/>
          <w:sz w:val="24"/>
          <w:vertAlign w:val="superscript"/>
        </w:rPr>
        <w:fldChar w:fldCharType="separate"/>
      </w:r>
      <w:r>
        <w:rPr>
          <w:rFonts w:eastAsia="宋体"/>
          <w:b w:val="0"/>
          <w:sz w:val="24"/>
          <w:vertAlign w:val="superscript"/>
        </w:rPr>
        <w:t>[68]</w:t>
      </w:r>
      <w:r>
        <w:rPr>
          <w:rFonts w:eastAsia="宋体"/>
          <w:b w:val="0"/>
          <w:sz w:val="24"/>
          <w:vertAlign w:val="superscript"/>
        </w:rPr>
        <w:fldChar w:fldCharType="end"/>
      </w:r>
      <w:r>
        <w:rPr>
          <w:rFonts w:eastAsia="宋体" w:hint="eastAsia"/>
          <w:b w:val="0"/>
          <w:sz w:val="24"/>
        </w:rPr>
        <w:t>利用区块链网络内的权威证明共识机制验证传输阶段的节点，通过深度学习方法选择代表节点相关</w:t>
      </w:r>
      <w:proofErr w:type="gramStart"/>
      <w:r>
        <w:rPr>
          <w:rFonts w:eastAsia="宋体" w:hint="eastAsia"/>
          <w:b w:val="0"/>
          <w:sz w:val="24"/>
        </w:rPr>
        <w:t>验证器</w:t>
      </w:r>
      <w:proofErr w:type="gramEnd"/>
      <w:r>
        <w:rPr>
          <w:rFonts w:eastAsia="宋体" w:hint="eastAsia"/>
          <w:b w:val="0"/>
          <w:sz w:val="24"/>
        </w:rPr>
        <w:t>特征的显著节点。其模型优先考虑了每个节点的特征，然后利用马尔科夫决策过程确定合适的下一跳作为能够安全传输消息的转发节点。</w:t>
      </w:r>
    </w:p>
    <w:p w14:paraId="5DE3AC1D" w14:textId="77777777" w:rsidR="001961C5" w:rsidRDefault="00000000">
      <w:pPr>
        <w:pStyle w:val="21"/>
        <w:ind w:firstLineChars="200" w:firstLine="480"/>
        <w:rPr>
          <w:rFonts w:eastAsia="宋体"/>
          <w:b w:val="0"/>
          <w:sz w:val="24"/>
        </w:rPr>
      </w:pPr>
      <w:r>
        <w:rPr>
          <w:rFonts w:eastAsia="宋体" w:hint="eastAsia"/>
          <w:b w:val="0"/>
          <w:sz w:val="24"/>
        </w:rPr>
        <w:t>图神经网络与传统卷积神经网络等图像算法相比，以非欧式结构为图结构，更适合具有非欧式结构关系图谱的预测和推演，已经广泛应用于社交网络、知识图谱、推荐算法和分子图等领域。同时，由于在多层神经网络之间的消息传递机制具有高度的表达能力，图神经网络被用于高效直观地检测图中的异常</w:t>
      </w:r>
      <w:r>
        <w:rPr>
          <w:rFonts w:eastAsia="宋体"/>
          <w:b w:val="0"/>
          <w:sz w:val="24"/>
          <w:vertAlign w:val="superscript"/>
        </w:rPr>
        <w:fldChar w:fldCharType="begin"/>
      </w:r>
      <w:r>
        <w:rPr>
          <w:rFonts w:eastAsia="宋体"/>
          <w:b w:val="0"/>
          <w:sz w:val="24"/>
          <w:vertAlign w:val="superscript"/>
        </w:rPr>
        <w:instrText xml:space="preserve"> </w:instrText>
      </w:r>
      <w:r>
        <w:rPr>
          <w:rFonts w:eastAsia="宋体" w:hint="eastAsia"/>
          <w:b w:val="0"/>
          <w:sz w:val="24"/>
          <w:vertAlign w:val="superscript"/>
        </w:rPr>
        <w:instrText>REF _Ref160387962 \r \h</w:instrText>
      </w:r>
      <w:r>
        <w:rPr>
          <w:rFonts w:eastAsia="宋体"/>
          <w:b w:val="0"/>
          <w:sz w:val="24"/>
          <w:vertAlign w:val="superscript"/>
        </w:rPr>
        <w:instrText xml:space="preserve">  \* MERGEFORMAT </w:instrText>
      </w:r>
      <w:r>
        <w:rPr>
          <w:rFonts w:eastAsia="宋体"/>
          <w:b w:val="0"/>
          <w:sz w:val="24"/>
          <w:vertAlign w:val="superscript"/>
        </w:rPr>
      </w:r>
      <w:r>
        <w:rPr>
          <w:rFonts w:eastAsia="宋体"/>
          <w:b w:val="0"/>
          <w:sz w:val="24"/>
          <w:vertAlign w:val="superscript"/>
        </w:rPr>
        <w:fldChar w:fldCharType="separate"/>
      </w:r>
      <w:r>
        <w:rPr>
          <w:rFonts w:eastAsia="宋体"/>
          <w:b w:val="0"/>
          <w:sz w:val="24"/>
          <w:vertAlign w:val="superscript"/>
        </w:rPr>
        <w:t>[149]</w:t>
      </w:r>
      <w:r>
        <w:rPr>
          <w:rFonts w:eastAsia="宋体"/>
          <w:b w:val="0"/>
          <w:sz w:val="24"/>
          <w:vertAlign w:val="superscript"/>
        </w:rPr>
        <w:fldChar w:fldCharType="end"/>
      </w:r>
      <w:r>
        <w:rPr>
          <w:rFonts w:eastAsia="宋体" w:hint="eastAsia"/>
          <w:b w:val="0"/>
          <w:sz w:val="24"/>
        </w:rPr>
        <w:t>。图神经网络与水声</w:t>
      </w:r>
      <w:proofErr w:type="gramStart"/>
      <w:r>
        <w:rPr>
          <w:rFonts w:eastAsia="宋体" w:hint="eastAsia"/>
          <w:b w:val="0"/>
          <w:sz w:val="24"/>
        </w:rPr>
        <w:t>传感网</w:t>
      </w:r>
      <w:proofErr w:type="gramEnd"/>
      <w:r>
        <w:rPr>
          <w:rFonts w:eastAsia="宋体" w:hint="eastAsia"/>
          <w:b w:val="0"/>
          <w:sz w:val="24"/>
        </w:rPr>
        <w:t>结构具有相同图结构，且其点、边、子图等结构均可在水声传感网中找到对应的物理量，通过检查图拓扑和节点属性来检测图异常，可以直接应用于水声传感网中的恶意节点和攻击识别。</w:t>
      </w:r>
    </w:p>
    <w:p w14:paraId="024EAC5B" w14:textId="77777777" w:rsidR="001961C5" w:rsidRDefault="00000000">
      <w:pPr>
        <w:pStyle w:val="21"/>
        <w:ind w:firstLineChars="200" w:firstLine="480"/>
        <w:rPr>
          <w:rFonts w:eastAsia="宋体"/>
          <w:b w:val="0"/>
          <w:sz w:val="24"/>
        </w:rPr>
      </w:pPr>
      <w:r>
        <w:rPr>
          <w:rFonts w:eastAsia="宋体" w:hint="eastAsia"/>
          <w:b w:val="0"/>
          <w:sz w:val="24"/>
        </w:rPr>
        <w:t>综上所述，目前对水声</w:t>
      </w:r>
      <w:proofErr w:type="gramStart"/>
      <w:r>
        <w:rPr>
          <w:rFonts w:eastAsia="宋体" w:hint="eastAsia"/>
          <w:b w:val="0"/>
          <w:sz w:val="24"/>
        </w:rPr>
        <w:t>传感网</w:t>
      </w:r>
      <w:proofErr w:type="gramEnd"/>
      <w:r>
        <w:rPr>
          <w:rFonts w:eastAsia="宋体" w:hint="eastAsia"/>
          <w:b w:val="0"/>
          <w:sz w:val="24"/>
        </w:rPr>
        <w:t>信任模型问题研究，仅有改进加密认证机制或结合强化学习等手段进行信任值计算的方案，而未见考虑整体网络图拓扑结构特点，结合图神经网络与水声</w:t>
      </w:r>
      <w:proofErr w:type="gramStart"/>
      <w:r>
        <w:rPr>
          <w:rFonts w:eastAsia="宋体" w:hint="eastAsia"/>
          <w:b w:val="0"/>
          <w:sz w:val="24"/>
        </w:rPr>
        <w:t>传感网</w:t>
      </w:r>
      <w:proofErr w:type="gramEnd"/>
      <w:r>
        <w:rPr>
          <w:rFonts w:eastAsia="宋体" w:hint="eastAsia"/>
          <w:b w:val="0"/>
          <w:sz w:val="24"/>
        </w:rPr>
        <w:t>信任模型技术进行相关研究。因此，引入图神经网络，搭建节点信任预测模型，能够高效地识别恶意节点，有效应对水声</w:t>
      </w:r>
      <w:proofErr w:type="gramStart"/>
      <w:r>
        <w:rPr>
          <w:rFonts w:eastAsia="宋体" w:hint="eastAsia"/>
          <w:b w:val="0"/>
          <w:sz w:val="24"/>
        </w:rPr>
        <w:t>传感网</w:t>
      </w:r>
      <w:proofErr w:type="gramEnd"/>
      <w:r>
        <w:rPr>
          <w:rFonts w:eastAsia="宋体" w:hint="eastAsia"/>
          <w:b w:val="0"/>
          <w:sz w:val="24"/>
        </w:rPr>
        <w:t>内部安全问题，提高水声</w:t>
      </w:r>
      <w:proofErr w:type="gramStart"/>
      <w:r>
        <w:rPr>
          <w:rFonts w:eastAsia="宋体" w:hint="eastAsia"/>
          <w:b w:val="0"/>
          <w:sz w:val="24"/>
        </w:rPr>
        <w:t>传感网</w:t>
      </w:r>
      <w:proofErr w:type="gramEnd"/>
      <w:r>
        <w:rPr>
          <w:rFonts w:eastAsia="宋体" w:hint="eastAsia"/>
          <w:b w:val="0"/>
          <w:sz w:val="24"/>
        </w:rPr>
        <w:t>安全性和可靠性。</w:t>
      </w:r>
    </w:p>
    <w:p w14:paraId="1F36CE0A" w14:textId="77777777" w:rsidR="001961C5" w:rsidRDefault="00000000">
      <w:pPr>
        <w:pStyle w:val="33"/>
        <w:outlineLvl w:val="1"/>
        <w:rPr>
          <w:sz w:val="28"/>
          <w:szCs w:val="28"/>
        </w:rPr>
      </w:pPr>
      <w:bookmarkStart w:id="264" w:name="_Toc6744977"/>
      <w:bookmarkStart w:id="265" w:name="_Toc164095577"/>
      <w:bookmarkStart w:id="266" w:name="_Toc164095515"/>
      <w:r>
        <w:rPr>
          <w:sz w:val="28"/>
          <w:szCs w:val="28"/>
        </w:rPr>
        <w:t xml:space="preserve">4.2 </w:t>
      </w:r>
      <w:bookmarkEnd w:id="264"/>
      <w:r>
        <w:rPr>
          <w:rFonts w:hint="eastAsia"/>
          <w:sz w:val="28"/>
          <w:szCs w:val="28"/>
        </w:rPr>
        <w:t>系统模型</w:t>
      </w:r>
      <w:bookmarkEnd w:id="265"/>
      <w:bookmarkEnd w:id="266"/>
      <w:r>
        <w:rPr>
          <w:sz w:val="28"/>
          <w:szCs w:val="28"/>
        </w:rPr>
        <w:t xml:space="preserve"> </w:t>
      </w:r>
    </w:p>
    <w:p w14:paraId="148B2B35" w14:textId="77777777" w:rsidR="001961C5" w:rsidRDefault="00000000">
      <w:pPr>
        <w:spacing w:line="360" w:lineRule="auto"/>
        <w:ind w:firstLineChars="200" w:firstLine="480"/>
        <w:rPr>
          <w:rFonts w:ascii="Times New Roman" w:hAnsi="Times New Roman"/>
          <w:sz w:val="24"/>
          <w:szCs w:val="24"/>
        </w:rPr>
      </w:pPr>
      <w:bookmarkStart w:id="267" w:name="_Hlk142578081"/>
      <w:r>
        <w:rPr>
          <w:rFonts w:ascii="Times New Roman" w:hAnsi="Times New Roman" w:hint="eastAsia"/>
          <w:sz w:val="24"/>
          <w:szCs w:val="24"/>
        </w:rPr>
        <w:t>如图</w:t>
      </w:r>
      <w:r>
        <w:rPr>
          <w:rFonts w:ascii="Times New Roman" w:hAnsi="Times New Roman"/>
          <w:sz w:val="24"/>
          <w:szCs w:val="24"/>
        </w:rPr>
        <w:t>4</w:t>
      </w:r>
      <w:r>
        <w:rPr>
          <w:rFonts w:ascii="Times New Roman" w:hAnsi="Times New Roman" w:hint="eastAsia"/>
          <w:sz w:val="24"/>
          <w:szCs w:val="24"/>
        </w:rPr>
        <w:t>.1</w:t>
      </w:r>
      <w:r>
        <w:rPr>
          <w:rFonts w:ascii="Times New Roman" w:hAnsi="Times New Roman" w:hint="eastAsia"/>
          <w:sz w:val="24"/>
          <w:szCs w:val="24"/>
        </w:rPr>
        <w:t>所示，从源节点</w:t>
      </w:r>
      <w:r>
        <w:rPr>
          <w:rFonts w:ascii="Times New Roman" w:hAnsi="Times New Roman" w:hint="eastAsia"/>
          <w:sz w:val="24"/>
          <w:szCs w:val="24"/>
        </w:rPr>
        <w:t>Node</w:t>
      </w:r>
      <w:r>
        <w:rPr>
          <w:rFonts w:ascii="Times New Roman" w:hAnsi="Times New Roman"/>
          <w:sz w:val="24"/>
          <w:szCs w:val="24"/>
        </w:rPr>
        <w:t>1</w:t>
      </w:r>
      <w:r>
        <w:rPr>
          <w:rFonts w:ascii="Times New Roman" w:hAnsi="Times New Roman" w:hint="eastAsia"/>
          <w:sz w:val="24"/>
          <w:szCs w:val="24"/>
        </w:rPr>
        <w:t>到水面</w:t>
      </w:r>
      <w:r>
        <w:rPr>
          <w:rFonts w:ascii="Times New Roman" w:hAnsi="Times New Roman" w:hint="eastAsia"/>
          <w:sz w:val="24"/>
          <w:szCs w:val="24"/>
        </w:rPr>
        <w:t>Sink</w:t>
      </w:r>
      <w:r>
        <w:rPr>
          <w:rFonts w:ascii="Times New Roman" w:hAnsi="Times New Roman" w:hint="eastAsia"/>
          <w:sz w:val="24"/>
          <w:szCs w:val="24"/>
        </w:rPr>
        <w:t>节点，使用第三章的动态分层</w:t>
      </w:r>
      <w:r>
        <w:rPr>
          <w:rFonts w:ascii="Times New Roman" w:hAnsi="Times New Roman" w:hint="eastAsia"/>
          <w:sz w:val="24"/>
          <w:szCs w:val="24"/>
        </w:rPr>
        <w:lastRenderedPageBreak/>
        <w:t>路由算法进行路由规划，在不同层级内以不同转发函数进行下一跳节点的选取。当网络内部节点受到恶意攻击时，如图</w:t>
      </w:r>
      <w:r>
        <w:rPr>
          <w:rFonts w:ascii="Times New Roman" w:hAnsi="Times New Roman" w:hint="eastAsia"/>
          <w:sz w:val="24"/>
          <w:szCs w:val="24"/>
        </w:rPr>
        <w:t>4</w:t>
      </w:r>
      <w:r>
        <w:rPr>
          <w:rFonts w:ascii="Times New Roman" w:hAnsi="Times New Roman"/>
          <w:sz w:val="24"/>
          <w:szCs w:val="24"/>
        </w:rPr>
        <w:t>.1</w:t>
      </w:r>
      <w:r>
        <w:rPr>
          <w:rFonts w:ascii="Times New Roman" w:hAnsi="Times New Roman" w:hint="eastAsia"/>
          <w:sz w:val="24"/>
          <w:szCs w:val="24"/>
        </w:rPr>
        <w:t>中</w:t>
      </w:r>
      <w:r>
        <w:rPr>
          <w:rFonts w:ascii="Times New Roman" w:hAnsi="Times New Roman" w:hint="eastAsia"/>
          <w:sz w:val="24"/>
          <w:szCs w:val="24"/>
        </w:rPr>
        <w:t>Node</w:t>
      </w:r>
      <w:r>
        <w:rPr>
          <w:rFonts w:ascii="Times New Roman" w:hAnsi="Times New Roman"/>
          <w:sz w:val="24"/>
          <w:szCs w:val="24"/>
        </w:rPr>
        <w:t>4</w:t>
      </w:r>
      <w:r>
        <w:rPr>
          <w:rFonts w:ascii="Times New Roman" w:hAnsi="Times New Roman" w:hint="eastAsia"/>
          <w:sz w:val="24"/>
          <w:szCs w:val="24"/>
        </w:rPr>
        <w:t>，则该节点成为恶意节点，一旦数据包传输至该类节点，将导致数据包丢失、恶意篡改、恶意重放等问题，严重影响网络安全性和可靠性；另一方面，对水声</w:t>
      </w:r>
      <w:proofErr w:type="gramStart"/>
      <w:r>
        <w:rPr>
          <w:rFonts w:ascii="Times New Roman" w:hAnsi="Times New Roman" w:hint="eastAsia"/>
          <w:sz w:val="24"/>
          <w:szCs w:val="24"/>
        </w:rPr>
        <w:t>传感网</w:t>
      </w:r>
      <w:proofErr w:type="gramEnd"/>
      <w:r>
        <w:rPr>
          <w:rFonts w:ascii="Times New Roman" w:hAnsi="Times New Roman" w:hint="eastAsia"/>
          <w:sz w:val="24"/>
          <w:szCs w:val="24"/>
        </w:rPr>
        <w:t>效能而言，恶意行为造成的节点能量浪费、数据包交付率降低、网络负载不均，也会进一步引发“能量空洞”和“通信空区”问题的产生和演变。为了识别受到攻击的恶意节点，有效应对水声</w:t>
      </w:r>
      <w:proofErr w:type="gramStart"/>
      <w:r>
        <w:rPr>
          <w:rFonts w:ascii="Times New Roman" w:hAnsi="Times New Roman" w:hint="eastAsia"/>
          <w:sz w:val="24"/>
          <w:szCs w:val="24"/>
        </w:rPr>
        <w:t>传感网</w:t>
      </w:r>
      <w:proofErr w:type="gramEnd"/>
      <w:r>
        <w:rPr>
          <w:rFonts w:ascii="Times New Roman" w:hAnsi="Times New Roman" w:hint="eastAsia"/>
          <w:sz w:val="24"/>
          <w:szCs w:val="24"/>
        </w:rPr>
        <w:t>内部安全问题，本章提出使用基于</w:t>
      </w:r>
      <w:r>
        <w:rPr>
          <w:rFonts w:ascii="Times New Roman" w:hAnsi="Times New Roman" w:hint="eastAsia"/>
          <w:sz w:val="24"/>
          <w:szCs w:val="24"/>
        </w:rPr>
        <w:t>GNN</w:t>
      </w:r>
      <w:r>
        <w:rPr>
          <w:rFonts w:ascii="Times New Roman" w:hAnsi="Times New Roman" w:hint="eastAsia"/>
          <w:sz w:val="24"/>
          <w:szCs w:val="24"/>
        </w:rPr>
        <w:t>的节点信任预测模型。节点移动模型如第三章</w:t>
      </w:r>
      <w:r>
        <w:rPr>
          <w:rFonts w:ascii="Times New Roman" w:hAnsi="Times New Roman"/>
          <w:sz w:val="24"/>
          <w:szCs w:val="24"/>
        </w:rPr>
        <w:t>3.2.2</w:t>
      </w:r>
      <w:r>
        <w:rPr>
          <w:rFonts w:ascii="Times New Roman" w:hAnsi="Times New Roman" w:hint="eastAsia"/>
          <w:sz w:val="24"/>
          <w:szCs w:val="24"/>
        </w:rPr>
        <w:t>节所示，动态分层模型如第三章</w:t>
      </w:r>
      <w:r>
        <w:rPr>
          <w:rFonts w:ascii="Times New Roman" w:hAnsi="Times New Roman" w:hint="eastAsia"/>
          <w:sz w:val="24"/>
          <w:szCs w:val="24"/>
        </w:rPr>
        <w:t>3</w:t>
      </w:r>
      <w:r>
        <w:rPr>
          <w:rFonts w:ascii="Times New Roman" w:hAnsi="Times New Roman"/>
          <w:sz w:val="24"/>
          <w:szCs w:val="24"/>
        </w:rPr>
        <w:t>.3</w:t>
      </w:r>
      <w:r>
        <w:rPr>
          <w:rFonts w:ascii="Times New Roman" w:hAnsi="Times New Roman" w:hint="eastAsia"/>
          <w:sz w:val="24"/>
          <w:szCs w:val="24"/>
        </w:rPr>
        <w:t>和</w:t>
      </w:r>
      <w:r>
        <w:rPr>
          <w:rFonts w:ascii="Times New Roman" w:hAnsi="Times New Roman" w:hint="eastAsia"/>
          <w:sz w:val="24"/>
          <w:szCs w:val="24"/>
        </w:rPr>
        <w:t>3</w:t>
      </w:r>
      <w:r>
        <w:rPr>
          <w:rFonts w:ascii="Times New Roman" w:hAnsi="Times New Roman"/>
          <w:sz w:val="24"/>
          <w:szCs w:val="24"/>
        </w:rPr>
        <w:t>.4</w:t>
      </w:r>
      <w:r>
        <w:rPr>
          <w:rFonts w:ascii="Times New Roman" w:hAnsi="Times New Roman" w:hint="eastAsia"/>
          <w:sz w:val="24"/>
          <w:szCs w:val="24"/>
        </w:rPr>
        <w:t>节所示，以下将介绍候选节点表模型和安全路由传输模型。</w:t>
      </w:r>
    </w:p>
    <w:p w14:paraId="3A054501" w14:textId="77777777" w:rsidR="001961C5" w:rsidRDefault="00000000">
      <w:pPr>
        <w:spacing w:line="360" w:lineRule="auto"/>
        <w:ind w:firstLineChars="200" w:firstLine="482"/>
        <w:jc w:val="center"/>
        <w:rPr>
          <w:rFonts w:ascii="Times New Roman" w:hAnsi="Times New Roman"/>
          <w:b/>
          <w:sz w:val="24"/>
          <w:szCs w:val="24"/>
        </w:rPr>
      </w:pPr>
      <w:bookmarkStart w:id="268" w:name="OLE_LINK152"/>
      <w:r>
        <w:rPr>
          <w:rFonts w:ascii="Times New Roman" w:hAnsi="Times New Roman"/>
          <w:b/>
          <w:noProof/>
          <w:sz w:val="24"/>
          <w:szCs w:val="24"/>
        </w:rPr>
        <w:drawing>
          <wp:inline distT="0" distB="0" distL="0" distR="0" wp14:anchorId="7BC5AB7C" wp14:editId="6950A1F7">
            <wp:extent cx="5142865" cy="3295015"/>
            <wp:effectExtent l="0" t="0" r="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a:xfrm>
                      <a:off x="0" y="0"/>
                      <a:ext cx="5142865" cy="3295015"/>
                    </a:xfrm>
                    <a:prstGeom prst="rect">
                      <a:avLst/>
                    </a:prstGeom>
                    <a:noFill/>
                  </pic:spPr>
                </pic:pic>
              </a:graphicData>
            </a:graphic>
          </wp:inline>
        </w:drawing>
      </w:r>
      <w:r>
        <w:rPr>
          <w:rFonts w:ascii="Times New Roman" w:hAnsi="Times New Roman"/>
          <w:b/>
          <w:sz w:val="24"/>
          <w:szCs w:val="24"/>
        </w:rPr>
        <w:t>图</w:t>
      </w:r>
      <w:r>
        <w:rPr>
          <w:rFonts w:ascii="Times New Roman" w:hAnsi="Times New Roman"/>
          <w:b/>
          <w:sz w:val="24"/>
          <w:szCs w:val="24"/>
        </w:rPr>
        <w:t xml:space="preserve">4.1 </w:t>
      </w:r>
      <w:r>
        <w:rPr>
          <w:rFonts w:ascii="Times New Roman" w:hAnsi="Times New Roman" w:hint="eastAsia"/>
          <w:b/>
          <w:sz w:val="24"/>
          <w:szCs w:val="24"/>
        </w:rPr>
        <w:t>GBSRP</w:t>
      </w:r>
      <w:r>
        <w:rPr>
          <w:rFonts w:ascii="Times New Roman" w:hAnsi="Times New Roman" w:hint="eastAsia"/>
          <w:b/>
          <w:sz w:val="24"/>
          <w:szCs w:val="24"/>
        </w:rPr>
        <w:t>协议应用场景图</w:t>
      </w:r>
      <w:bookmarkEnd w:id="267"/>
    </w:p>
    <w:bookmarkEnd w:id="268"/>
    <w:p w14:paraId="77350C67" w14:textId="77777777" w:rsidR="001961C5" w:rsidRDefault="001961C5">
      <w:pPr>
        <w:spacing w:line="360" w:lineRule="auto"/>
        <w:ind w:firstLineChars="200" w:firstLine="480"/>
        <w:rPr>
          <w:rFonts w:ascii="Times New Roman" w:hAnsi="Times New Roman"/>
          <w:sz w:val="24"/>
          <w:szCs w:val="24"/>
        </w:rPr>
      </w:pPr>
    </w:p>
    <w:p w14:paraId="4929D1D7" w14:textId="77777777" w:rsidR="001961C5" w:rsidRDefault="00000000">
      <w:pPr>
        <w:pStyle w:val="33"/>
        <w:outlineLvl w:val="2"/>
      </w:pPr>
      <w:bookmarkStart w:id="269" w:name="_Toc6744979"/>
      <w:bookmarkStart w:id="270" w:name="_Toc164095578"/>
      <w:bookmarkStart w:id="271" w:name="_Toc164095516"/>
      <w:r>
        <w:t xml:space="preserve">4.2.1 </w:t>
      </w:r>
      <w:bookmarkEnd w:id="269"/>
      <w:r>
        <w:rPr>
          <w:rFonts w:hint="eastAsia"/>
        </w:rPr>
        <w:t>候选节点表模型</w:t>
      </w:r>
      <w:bookmarkEnd w:id="270"/>
      <w:bookmarkEnd w:id="271"/>
    </w:p>
    <w:p w14:paraId="6463F9D9" w14:textId="77777777" w:rsidR="001961C5" w:rsidRDefault="00000000">
      <w:pPr>
        <w:pStyle w:val="33"/>
        <w:ind w:firstLine="420"/>
        <w:rPr>
          <w:rFonts w:eastAsia="宋体"/>
          <w:b w:val="0"/>
          <w:kern w:val="2"/>
        </w:rPr>
      </w:pPr>
      <w:r>
        <w:rPr>
          <w:rFonts w:eastAsia="宋体" w:hint="eastAsia"/>
          <w:b w:val="0"/>
          <w:kern w:val="2"/>
        </w:rPr>
        <w:t>在</w:t>
      </w:r>
      <w:r>
        <w:rPr>
          <w:rFonts w:eastAsia="宋体" w:hint="eastAsia"/>
          <w:b w:val="0"/>
          <w:kern w:val="2"/>
        </w:rPr>
        <w:t>UASNs</w:t>
      </w:r>
      <w:r>
        <w:rPr>
          <w:rFonts w:eastAsia="宋体" w:hint="eastAsia"/>
          <w:b w:val="0"/>
          <w:kern w:val="2"/>
        </w:rPr>
        <w:t>中，节点通常将自身通信范围内单跳可达的节点视作邻居节点，并将邻居节点及其相关信息存储至邻居节点表，从此表中挑选下一跳传输的转发节点</w:t>
      </w:r>
      <w:r>
        <w:rPr>
          <w:rFonts w:eastAsia="宋体"/>
          <w:b w:val="0"/>
          <w:kern w:val="2"/>
          <w:vertAlign w:val="superscript"/>
        </w:rPr>
        <w:fldChar w:fldCharType="begin"/>
      </w:r>
      <w:r>
        <w:rPr>
          <w:rFonts w:eastAsia="宋体"/>
          <w:b w:val="0"/>
          <w:kern w:val="2"/>
          <w:vertAlign w:val="superscript"/>
        </w:rPr>
        <w:instrText xml:space="preserve"> </w:instrText>
      </w:r>
      <w:r>
        <w:rPr>
          <w:rFonts w:eastAsia="宋体" w:hint="eastAsia"/>
          <w:b w:val="0"/>
          <w:kern w:val="2"/>
          <w:vertAlign w:val="superscript"/>
        </w:rPr>
        <w:instrText>REF _Ref160389216 \r \h</w:instrText>
      </w:r>
      <w:r>
        <w:rPr>
          <w:rFonts w:eastAsia="宋体"/>
          <w:b w:val="0"/>
          <w:kern w:val="2"/>
          <w:vertAlign w:val="superscript"/>
        </w:rPr>
        <w:instrText xml:space="preserve">  \* MERGEFORMAT </w:instrText>
      </w:r>
      <w:r>
        <w:rPr>
          <w:rFonts w:eastAsia="宋体"/>
          <w:b w:val="0"/>
          <w:kern w:val="2"/>
          <w:vertAlign w:val="superscript"/>
        </w:rPr>
      </w:r>
      <w:r>
        <w:rPr>
          <w:rFonts w:eastAsia="宋体"/>
          <w:b w:val="0"/>
          <w:kern w:val="2"/>
          <w:vertAlign w:val="superscript"/>
        </w:rPr>
        <w:fldChar w:fldCharType="separate"/>
      </w:r>
      <w:r>
        <w:rPr>
          <w:rFonts w:eastAsia="宋体"/>
          <w:b w:val="0"/>
          <w:kern w:val="2"/>
          <w:vertAlign w:val="superscript"/>
        </w:rPr>
        <w:t>[150]</w:t>
      </w:r>
      <w:r>
        <w:rPr>
          <w:rFonts w:eastAsia="宋体"/>
          <w:b w:val="0"/>
          <w:kern w:val="2"/>
          <w:vertAlign w:val="superscript"/>
        </w:rPr>
        <w:fldChar w:fldCharType="end"/>
      </w:r>
      <w:r>
        <w:rPr>
          <w:rFonts w:eastAsia="宋体" w:hint="eastAsia"/>
          <w:b w:val="0"/>
          <w:kern w:val="2"/>
        </w:rPr>
        <w:t>。为了更好地评估邻居节点表中的邻居节点的安全性和可靠性，提出以候选节点表替代邻居节点表。本章中，如图</w:t>
      </w:r>
      <w:r>
        <w:rPr>
          <w:rFonts w:eastAsia="宋体" w:hint="eastAsia"/>
          <w:b w:val="0"/>
          <w:kern w:val="2"/>
        </w:rPr>
        <w:t>4</w:t>
      </w:r>
      <w:r>
        <w:rPr>
          <w:rFonts w:eastAsia="宋体"/>
          <w:b w:val="0"/>
          <w:kern w:val="2"/>
        </w:rPr>
        <w:t>.2</w:t>
      </w:r>
      <w:r>
        <w:rPr>
          <w:rFonts w:eastAsia="宋体" w:hint="eastAsia"/>
          <w:b w:val="0"/>
          <w:kern w:val="2"/>
        </w:rPr>
        <w:t>所示，候选节点表的具体构成为：</w:t>
      </w:r>
      <w:bookmarkStart w:id="272" w:name="OLE_LINK150"/>
      <w:bookmarkStart w:id="273" w:name="OLE_LINK151"/>
      <w:r>
        <w:rPr>
          <w:rFonts w:eastAsia="宋体" w:hint="eastAsia"/>
          <w:b w:val="0"/>
          <w:kern w:val="2"/>
        </w:rPr>
        <w:t>节点</w:t>
      </w:r>
      <w:r>
        <w:rPr>
          <w:rFonts w:eastAsia="宋体" w:hint="eastAsia"/>
          <w:b w:val="0"/>
          <w:kern w:val="2"/>
        </w:rPr>
        <w:t>ID</w:t>
      </w:r>
      <w:r>
        <w:rPr>
          <w:rFonts w:eastAsia="宋体" w:hint="eastAsia"/>
          <w:b w:val="0"/>
          <w:kern w:val="2"/>
        </w:rPr>
        <w:t>，节点剩余能量，节点深度，成功传输次数，失败传输次数，信任证据，信任值，信任类型（可信或不可信）</w:t>
      </w:r>
      <w:bookmarkEnd w:id="272"/>
      <w:bookmarkEnd w:id="273"/>
      <w:r>
        <w:rPr>
          <w:rFonts w:eastAsia="宋体" w:hint="eastAsia"/>
          <w:b w:val="0"/>
          <w:kern w:val="2"/>
        </w:rPr>
        <w:t>，其计算方法见本章</w:t>
      </w:r>
      <w:r>
        <w:rPr>
          <w:rFonts w:eastAsia="宋体" w:hint="eastAsia"/>
          <w:b w:val="0"/>
          <w:kern w:val="2"/>
        </w:rPr>
        <w:t>4</w:t>
      </w:r>
      <w:r>
        <w:rPr>
          <w:rFonts w:eastAsia="宋体"/>
          <w:b w:val="0"/>
          <w:kern w:val="2"/>
        </w:rPr>
        <w:t>.3</w:t>
      </w:r>
      <w:r>
        <w:rPr>
          <w:rFonts w:eastAsia="宋体" w:hint="eastAsia"/>
          <w:b w:val="0"/>
          <w:kern w:val="2"/>
        </w:rPr>
        <w:t>节。</w:t>
      </w:r>
    </w:p>
    <w:p w14:paraId="6A74E461" w14:textId="77777777" w:rsidR="001961C5" w:rsidRDefault="00000000">
      <w:pPr>
        <w:pStyle w:val="33"/>
      </w:pPr>
      <w:r>
        <w:rPr>
          <w:rFonts w:hint="eastAsia"/>
          <w:noProof/>
        </w:rPr>
        <w:lastRenderedPageBreak/>
        <w:drawing>
          <wp:inline distT="0" distB="0" distL="0" distR="0" wp14:anchorId="55626C8D" wp14:editId="3BEB45AC">
            <wp:extent cx="5265420" cy="571500"/>
            <wp:effectExtent l="0" t="0" r="0" b="0"/>
            <wp:docPr id="111"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5"/>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a:xfrm>
                      <a:off x="0" y="0"/>
                      <a:ext cx="5265420" cy="571500"/>
                    </a:xfrm>
                    <a:prstGeom prst="rect">
                      <a:avLst/>
                    </a:prstGeom>
                    <a:noFill/>
                    <a:ln>
                      <a:noFill/>
                    </a:ln>
                  </pic:spPr>
                </pic:pic>
              </a:graphicData>
            </a:graphic>
          </wp:inline>
        </w:drawing>
      </w:r>
    </w:p>
    <w:p w14:paraId="216A4252" w14:textId="77777777" w:rsidR="001961C5" w:rsidRDefault="00000000">
      <w:pPr>
        <w:spacing w:line="360" w:lineRule="auto"/>
        <w:jc w:val="center"/>
        <w:rPr>
          <w:rFonts w:ascii="Times New Roman" w:hAnsi="Times New Roman"/>
          <w:b/>
          <w:sz w:val="24"/>
          <w:szCs w:val="24"/>
        </w:rPr>
      </w:pPr>
      <w:r>
        <w:rPr>
          <w:rFonts w:ascii="Times New Roman" w:hAnsi="Times New Roman"/>
          <w:b/>
          <w:sz w:val="24"/>
          <w:szCs w:val="24"/>
        </w:rPr>
        <w:t>图</w:t>
      </w:r>
      <w:r>
        <w:rPr>
          <w:rFonts w:ascii="Times New Roman" w:hAnsi="Times New Roman"/>
          <w:b/>
          <w:sz w:val="24"/>
          <w:szCs w:val="24"/>
        </w:rPr>
        <w:t>4.2</w:t>
      </w:r>
      <w:r>
        <w:rPr>
          <w:rFonts w:ascii="Times New Roman" w:hAnsi="Times New Roman" w:hint="eastAsia"/>
          <w:b/>
          <w:sz w:val="24"/>
          <w:szCs w:val="24"/>
        </w:rPr>
        <w:t xml:space="preserve"> </w:t>
      </w:r>
      <w:r>
        <w:rPr>
          <w:rFonts w:ascii="Times New Roman" w:hAnsi="Times New Roman" w:hint="eastAsia"/>
          <w:b/>
          <w:sz w:val="24"/>
          <w:szCs w:val="24"/>
        </w:rPr>
        <w:t>候选节点表示例图</w:t>
      </w:r>
    </w:p>
    <w:p w14:paraId="047EF88B" w14:textId="77777777" w:rsidR="001961C5" w:rsidRDefault="00000000">
      <w:pPr>
        <w:pStyle w:val="33"/>
        <w:outlineLvl w:val="2"/>
      </w:pPr>
      <w:bookmarkStart w:id="274" w:name="_Toc164095517"/>
      <w:bookmarkStart w:id="275" w:name="_Toc164095579"/>
      <w:r>
        <w:t xml:space="preserve">4.2.2 </w:t>
      </w:r>
      <w:r>
        <w:rPr>
          <w:rFonts w:hint="eastAsia"/>
        </w:rPr>
        <w:t>水声安全路由传输模型</w:t>
      </w:r>
      <w:bookmarkEnd w:id="274"/>
      <w:bookmarkEnd w:id="275"/>
    </w:p>
    <w:p w14:paraId="16119B2E" w14:textId="77777777" w:rsidR="001961C5" w:rsidRDefault="00000000">
      <w:pPr>
        <w:pStyle w:val="33"/>
        <w:ind w:firstLine="420"/>
        <w:jc w:val="both"/>
        <w:rPr>
          <w:rFonts w:eastAsia="宋体"/>
          <w:b w:val="0"/>
          <w:kern w:val="2"/>
        </w:rPr>
      </w:pPr>
      <w:r>
        <w:rPr>
          <w:rFonts w:eastAsia="宋体" w:hint="eastAsia"/>
          <w:b w:val="0"/>
          <w:kern w:val="2"/>
        </w:rPr>
        <w:t>当数据包有安全传输任务需求时，进行图</w:t>
      </w:r>
      <w:r>
        <w:rPr>
          <w:rFonts w:eastAsia="宋体"/>
          <w:b w:val="0"/>
          <w:kern w:val="2"/>
        </w:rPr>
        <w:t>4.3</w:t>
      </w:r>
      <w:r>
        <w:rPr>
          <w:rFonts w:eastAsia="宋体" w:hint="eastAsia"/>
          <w:b w:val="0"/>
          <w:kern w:val="2"/>
        </w:rPr>
        <w:t>所示的路由过程，流程如图</w:t>
      </w:r>
      <w:r>
        <w:rPr>
          <w:rFonts w:eastAsia="宋体" w:hint="eastAsia"/>
          <w:b w:val="0"/>
          <w:kern w:val="2"/>
        </w:rPr>
        <w:t>4</w:t>
      </w:r>
      <w:r>
        <w:rPr>
          <w:rFonts w:eastAsia="宋体"/>
          <w:b w:val="0"/>
          <w:kern w:val="2"/>
        </w:rPr>
        <w:t>.3</w:t>
      </w:r>
      <w:r>
        <w:rPr>
          <w:rFonts w:eastAsia="宋体" w:hint="eastAsia"/>
          <w:b w:val="0"/>
          <w:kern w:val="2"/>
        </w:rPr>
        <w:t>所示，具体步骤如下：</w:t>
      </w:r>
    </w:p>
    <w:p w14:paraId="3C7AED68" w14:textId="77777777" w:rsidR="001961C5" w:rsidRDefault="00000000">
      <w:pPr>
        <w:pStyle w:val="33"/>
        <w:ind w:firstLine="420"/>
        <w:jc w:val="both"/>
        <w:rPr>
          <w:rFonts w:eastAsia="宋体"/>
          <w:b w:val="0"/>
          <w:kern w:val="2"/>
        </w:rPr>
      </w:pPr>
      <w:r>
        <w:rPr>
          <w:rFonts w:eastAsia="宋体" w:hint="eastAsia"/>
          <w:b w:val="0"/>
          <w:kern w:val="2"/>
        </w:rPr>
        <w:t>1</w:t>
      </w:r>
      <w:r>
        <w:rPr>
          <w:rFonts w:eastAsia="宋体" w:hint="eastAsia"/>
          <w:b w:val="0"/>
          <w:kern w:val="2"/>
        </w:rPr>
        <w:t>）检查当前节点的候选节点表中是否包含可以信任的节点。对于图</w:t>
      </w:r>
      <w:r>
        <w:rPr>
          <w:rFonts w:eastAsia="宋体" w:hint="eastAsia"/>
          <w:b w:val="0"/>
          <w:kern w:val="2"/>
        </w:rPr>
        <w:t>4</w:t>
      </w:r>
      <w:r>
        <w:rPr>
          <w:rFonts w:eastAsia="宋体"/>
          <w:b w:val="0"/>
          <w:kern w:val="2"/>
        </w:rPr>
        <w:t>.</w:t>
      </w:r>
      <w:r>
        <w:rPr>
          <w:rFonts w:eastAsia="宋体" w:hint="eastAsia"/>
          <w:b w:val="0"/>
          <w:kern w:val="2"/>
        </w:rPr>
        <w:t>1</w:t>
      </w:r>
      <w:r>
        <w:rPr>
          <w:rFonts w:eastAsia="宋体" w:hint="eastAsia"/>
          <w:b w:val="0"/>
          <w:kern w:val="2"/>
        </w:rPr>
        <w:t>中的节点</w:t>
      </w:r>
      <w:r>
        <w:rPr>
          <w:rFonts w:eastAsia="宋体" w:hint="eastAsia"/>
          <w:b w:val="0"/>
          <w:kern w:val="2"/>
        </w:rPr>
        <w:t>1</w:t>
      </w:r>
      <w:r>
        <w:rPr>
          <w:rFonts w:eastAsia="宋体" w:hint="eastAsia"/>
          <w:b w:val="0"/>
          <w:kern w:val="2"/>
        </w:rPr>
        <w:t>而言，节点</w:t>
      </w:r>
      <w:r>
        <w:rPr>
          <w:rFonts w:eastAsia="宋体" w:hint="eastAsia"/>
          <w:b w:val="0"/>
          <w:kern w:val="2"/>
        </w:rPr>
        <w:t>2</w:t>
      </w:r>
      <w:r>
        <w:rPr>
          <w:rFonts w:eastAsia="宋体" w:hint="eastAsia"/>
          <w:b w:val="0"/>
          <w:kern w:val="2"/>
        </w:rPr>
        <w:t>和节点</w:t>
      </w:r>
      <w:r>
        <w:rPr>
          <w:rFonts w:eastAsia="宋体" w:hint="eastAsia"/>
          <w:b w:val="0"/>
          <w:kern w:val="2"/>
        </w:rPr>
        <w:t>3</w:t>
      </w:r>
      <w:r>
        <w:rPr>
          <w:rFonts w:eastAsia="宋体" w:hint="eastAsia"/>
          <w:b w:val="0"/>
          <w:kern w:val="2"/>
        </w:rPr>
        <w:t>在它们的一跳范围内，没有受到攻击，使它们成为可信节点。对于节点</w:t>
      </w:r>
      <w:r>
        <w:rPr>
          <w:rFonts w:eastAsia="宋体" w:hint="eastAsia"/>
          <w:b w:val="0"/>
          <w:kern w:val="2"/>
        </w:rPr>
        <w:t>3</w:t>
      </w:r>
      <w:r>
        <w:rPr>
          <w:rFonts w:eastAsia="宋体" w:hint="eastAsia"/>
          <w:b w:val="0"/>
          <w:kern w:val="2"/>
        </w:rPr>
        <w:t>而言，节点</w:t>
      </w:r>
      <w:r>
        <w:rPr>
          <w:rFonts w:eastAsia="宋体" w:hint="eastAsia"/>
          <w:b w:val="0"/>
          <w:kern w:val="2"/>
        </w:rPr>
        <w:t>4</w:t>
      </w:r>
      <w:r>
        <w:rPr>
          <w:rFonts w:eastAsia="宋体" w:hint="eastAsia"/>
          <w:b w:val="0"/>
          <w:kern w:val="2"/>
        </w:rPr>
        <w:t>是受攻击的不可信节点，它与节点</w:t>
      </w:r>
      <w:r>
        <w:rPr>
          <w:rFonts w:eastAsia="宋体" w:hint="eastAsia"/>
          <w:b w:val="0"/>
          <w:kern w:val="2"/>
        </w:rPr>
        <w:t>3</w:t>
      </w:r>
      <w:r>
        <w:rPr>
          <w:rFonts w:eastAsia="宋体" w:hint="eastAsia"/>
          <w:b w:val="0"/>
          <w:kern w:val="2"/>
        </w:rPr>
        <w:t>之间的链接无效。节点</w:t>
      </w:r>
      <w:r>
        <w:rPr>
          <w:rFonts w:eastAsia="宋体" w:hint="eastAsia"/>
          <w:b w:val="0"/>
          <w:kern w:val="2"/>
        </w:rPr>
        <w:t>5</w:t>
      </w:r>
      <w:r>
        <w:rPr>
          <w:rFonts w:eastAsia="宋体" w:hint="eastAsia"/>
          <w:b w:val="0"/>
          <w:kern w:val="2"/>
        </w:rPr>
        <w:t>是受信任的节点；</w:t>
      </w:r>
    </w:p>
    <w:p w14:paraId="52F28360" w14:textId="77777777" w:rsidR="001961C5" w:rsidRDefault="00000000">
      <w:pPr>
        <w:pStyle w:val="33"/>
        <w:ind w:firstLine="420"/>
        <w:jc w:val="both"/>
        <w:rPr>
          <w:rFonts w:eastAsia="宋体"/>
          <w:b w:val="0"/>
          <w:kern w:val="2"/>
        </w:rPr>
      </w:pPr>
      <w:r>
        <w:rPr>
          <w:rFonts w:eastAsia="宋体" w:hint="eastAsia"/>
          <w:b w:val="0"/>
          <w:kern w:val="2"/>
        </w:rPr>
        <w:t>2</w:t>
      </w:r>
      <w:r>
        <w:rPr>
          <w:rFonts w:eastAsia="宋体" w:hint="eastAsia"/>
          <w:b w:val="0"/>
          <w:kern w:val="2"/>
        </w:rPr>
        <w:t>）确定可信节点的剩余能量是否大于能量阈值。如果剩余能量超过能量阈值，则继续下一步转发节点任务。否则，该节点将被视为已死亡，无法继续正常工作。如图</w:t>
      </w:r>
      <w:r>
        <w:rPr>
          <w:rFonts w:eastAsia="宋体" w:hint="eastAsia"/>
          <w:b w:val="0"/>
          <w:kern w:val="2"/>
        </w:rPr>
        <w:t>4</w:t>
      </w:r>
      <w:r>
        <w:rPr>
          <w:rFonts w:eastAsia="宋体"/>
          <w:b w:val="0"/>
          <w:kern w:val="2"/>
        </w:rPr>
        <w:t>.</w:t>
      </w:r>
      <w:r>
        <w:rPr>
          <w:rFonts w:eastAsia="宋体" w:hint="eastAsia"/>
          <w:b w:val="0"/>
          <w:kern w:val="2"/>
        </w:rPr>
        <w:t>1</w:t>
      </w:r>
      <w:r>
        <w:rPr>
          <w:rFonts w:eastAsia="宋体" w:hint="eastAsia"/>
          <w:b w:val="0"/>
          <w:kern w:val="2"/>
        </w:rPr>
        <w:t>中的节点</w:t>
      </w:r>
      <w:r>
        <w:rPr>
          <w:rFonts w:eastAsia="宋体" w:hint="eastAsia"/>
          <w:b w:val="0"/>
          <w:kern w:val="2"/>
        </w:rPr>
        <w:t>2</w:t>
      </w:r>
      <w:r>
        <w:rPr>
          <w:rFonts w:eastAsia="宋体" w:hint="eastAsia"/>
          <w:b w:val="0"/>
          <w:kern w:val="2"/>
        </w:rPr>
        <w:t>所示，该节点和节点</w:t>
      </w:r>
      <w:r>
        <w:rPr>
          <w:rFonts w:eastAsia="宋体" w:hint="eastAsia"/>
          <w:b w:val="0"/>
          <w:kern w:val="2"/>
        </w:rPr>
        <w:t>1</w:t>
      </w:r>
      <w:r>
        <w:rPr>
          <w:rFonts w:eastAsia="宋体" w:hint="eastAsia"/>
          <w:b w:val="0"/>
          <w:kern w:val="2"/>
        </w:rPr>
        <w:t>之间的链接无效；</w:t>
      </w:r>
    </w:p>
    <w:p w14:paraId="3CA6D67D" w14:textId="77777777" w:rsidR="001961C5" w:rsidRDefault="00000000">
      <w:pPr>
        <w:pStyle w:val="33"/>
        <w:ind w:firstLine="420"/>
        <w:jc w:val="both"/>
        <w:rPr>
          <w:rFonts w:eastAsia="宋体"/>
          <w:b w:val="0"/>
          <w:kern w:val="2"/>
        </w:rPr>
      </w:pPr>
      <w:r>
        <w:rPr>
          <w:rFonts w:eastAsia="宋体" w:hint="eastAsia"/>
          <w:b w:val="0"/>
          <w:kern w:val="2"/>
        </w:rPr>
        <w:t>3</w:t>
      </w:r>
      <w:r>
        <w:rPr>
          <w:rFonts w:eastAsia="宋体" w:hint="eastAsia"/>
          <w:b w:val="0"/>
          <w:kern w:val="2"/>
        </w:rPr>
        <w:t>）选择满足上述条件的深度最小的节点进行转发，并记录此转发的成功。如图</w:t>
      </w:r>
      <w:r>
        <w:rPr>
          <w:rFonts w:eastAsia="宋体" w:hint="eastAsia"/>
          <w:b w:val="0"/>
          <w:kern w:val="2"/>
        </w:rPr>
        <w:t>4</w:t>
      </w:r>
      <w:r>
        <w:rPr>
          <w:rFonts w:eastAsia="宋体"/>
          <w:b w:val="0"/>
          <w:kern w:val="2"/>
        </w:rPr>
        <w:t>.</w:t>
      </w:r>
      <w:r>
        <w:rPr>
          <w:rFonts w:eastAsia="宋体" w:hint="eastAsia"/>
          <w:b w:val="0"/>
          <w:kern w:val="2"/>
        </w:rPr>
        <w:t>1</w:t>
      </w:r>
      <w:r>
        <w:rPr>
          <w:rFonts w:eastAsia="宋体" w:hint="eastAsia"/>
          <w:b w:val="0"/>
          <w:kern w:val="2"/>
        </w:rPr>
        <w:t>所示，节点</w:t>
      </w:r>
      <w:r>
        <w:rPr>
          <w:rFonts w:eastAsia="宋体" w:hint="eastAsia"/>
          <w:b w:val="0"/>
          <w:kern w:val="2"/>
        </w:rPr>
        <w:t>1</w:t>
      </w:r>
      <w:r>
        <w:rPr>
          <w:rFonts w:eastAsia="宋体" w:hint="eastAsia"/>
          <w:b w:val="0"/>
          <w:kern w:val="2"/>
        </w:rPr>
        <w:t>将数据包转发给节点</w:t>
      </w:r>
      <w:r>
        <w:rPr>
          <w:rFonts w:eastAsia="宋体" w:hint="eastAsia"/>
          <w:b w:val="0"/>
          <w:kern w:val="2"/>
        </w:rPr>
        <w:t>3</w:t>
      </w:r>
      <w:r>
        <w:rPr>
          <w:rFonts w:eastAsia="宋体" w:hint="eastAsia"/>
          <w:b w:val="0"/>
          <w:kern w:val="2"/>
        </w:rPr>
        <w:t>，节点</w:t>
      </w:r>
      <w:r>
        <w:rPr>
          <w:rFonts w:eastAsia="宋体" w:hint="eastAsia"/>
          <w:b w:val="0"/>
          <w:kern w:val="2"/>
        </w:rPr>
        <w:t>3</w:t>
      </w:r>
      <w:r>
        <w:rPr>
          <w:rFonts w:eastAsia="宋体" w:hint="eastAsia"/>
          <w:b w:val="0"/>
          <w:kern w:val="2"/>
        </w:rPr>
        <w:t>将其转发给节点</w:t>
      </w:r>
      <w:r>
        <w:rPr>
          <w:rFonts w:eastAsia="宋体" w:hint="eastAsia"/>
          <w:b w:val="0"/>
          <w:kern w:val="2"/>
        </w:rPr>
        <w:t>5</w:t>
      </w:r>
      <w:r>
        <w:rPr>
          <w:rFonts w:eastAsia="宋体" w:hint="eastAsia"/>
          <w:b w:val="0"/>
          <w:kern w:val="2"/>
        </w:rPr>
        <w:t>，节点</w:t>
      </w:r>
      <w:r>
        <w:rPr>
          <w:rFonts w:eastAsia="宋体" w:hint="eastAsia"/>
          <w:b w:val="0"/>
          <w:kern w:val="2"/>
        </w:rPr>
        <w:t>5</w:t>
      </w:r>
      <w:r>
        <w:rPr>
          <w:rFonts w:eastAsia="宋体" w:hint="eastAsia"/>
          <w:b w:val="0"/>
          <w:kern w:val="2"/>
        </w:rPr>
        <w:t>将其转发到节点</w:t>
      </w:r>
      <w:r>
        <w:rPr>
          <w:rFonts w:eastAsia="宋体" w:hint="eastAsia"/>
          <w:b w:val="0"/>
          <w:kern w:val="2"/>
        </w:rPr>
        <w:t>6</w:t>
      </w:r>
      <w:r>
        <w:rPr>
          <w:rFonts w:eastAsia="宋体" w:hint="eastAsia"/>
          <w:b w:val="0"/>
          <w:kern w:val="2"/>
        </w:rPr>
        <w:t>；</w:t>
      </w:r>
    </w:p>
    <w:p w14:paraId="677F405D" w14:textId="77777777" w:rsidR="001961C5" w:rsidRDefault="00000000">
      <w:pPr>
        <w:pStyle w:val="33"/>
        <w:ind w:firstLine="420"/>
        <w:jc w:val="both"/>
        <w:rPr>
          <w:rFonts w:eastAsia="宋体"/>
          <w:b w:val="0"/>
          <w:kern w:val="2"/>
        </w:rPr>
      </w:pPr>
      <w:r>
        <w:rPr>
          <w:rFonts w:eastAsia="宋体" w:hint="eastAsia"/>
          <w:b w:val="0"/>
          <w:kern w:val="2"/>
        </w:rPr>
        <w:t>4</w:t>
      </w:r>
      <w:r>
        <w:rPr>
          <w:rFonts w:eastAsia="宋体" w:hint="eastAsia"/>
          <w:b w:val="0"/>
          <w:kern w:val="2"/>
        </w:rPr>
        <w:t>）如果在步骤</w:t>
      </w:r>
      <w:r>
        <w:rPr>
          <w:rFonts w:eastAsia="宋体" w:hint="eastAsia"/>
          <w:b w:val="0"/>
          <w:kern w:val="2"/>
        </w:rPr>
        <w:t>1</w:t>
      </w:r>
      <w:r>
        <w:rPr>
          <w:rFonts w:eastAsia="宋体" w:hint="eastAsia"/>
          <w:b w:val="0"/>
          <w:kern w:val="2"/>
        </w:rPr>
        <w:t>）中的候选节点表中没有可信节点，或者如果在步骤</w:t>
      </w:r>
      <w:r>
        <w:rPr>
          <w:rFonts w:eastAsia="宋体" w:hint="eastAsia"/>
          <w:b w:val="0"/>
          <w:kern w:val="2"/>
        </w:rPr>
        <w:t>2</w:t>
      </w:r>
      <w:r>
        <w:rPr>
          <w:rFonts w:eastAsia="宋体" w:hint="eastAsia"/>
          <w:b w:val="0"/>
          <w:kern w:val="2"/>
        </w:rPr>
        <w:t>）中没有剩余能量大于能量阈值的可信节点，则数据包将返回到前一跳节点，并且将记录失败的传输，然后返回到步骤</w:t>
      </w:r>
      <w:r>
        <w:rPr>
          <w:rFonts w:eastAsia="宋体" w:hint="eastAsia"/>
          <w:b w:val="0"/>
          <w:kern w:val="2"/>
        </w:rPr>
        <w:t>1</w:t>
      </w:r>
      <w:r>
        <w:rPr>
          <w:rFonts w:eastAsia="宋体" w:hint="eastAsia"/>
          <w:b w:val="0"/>
          <w:kern w:val="2"/>
        </w:rPr>
        <w:t>）；</w:t>
      </w:r>
    </w:p>
    <w:p w14:paraId="17D53084" w14:textId="77777777" w:rsidR="001961C5" w:rsidRDefault="00000000">
      <w:pPr>
        <w:pStyle w:val="33"/>
        <w:ind w:firstLine="420"/>
        <w:jc w:val="both"/>
        <w:rPr>
          <w:rFonts w:eastAsia="宋体"/>
          <w:b w:val="0"/>
          <w:kern w:val="2"/>
        </w:rPr>
      </w:pPr>
      <w:r>
        <w:rPr>
          <w:rFonts w:eastAsia="宋体" w:hint="eastAsia"/>
          <w:b w:val="0"/>
          <w:kern w:val="2"/>
        </w:rPr>
        <w:t>5</w:t>
      </w:r>
      <w:r>
        <w:rPr>
          <w:rFonts w:eastAsia="宋体" w:hint="eastAsia"/>
          <w:b w:val="0"/>
          <w:kern w:val="2"/>
        </w:rPr>
        <w:t>）如果在步骤</w:t>
      </w:r>
      <w:r>
        <w:rPr>
          <w:rFonts w:eastAsia="宋体" w:hint="eastAsia"/>
          <w:b w:val="0"/>
          <w:kern w:val="2"/>
        </w:rPr>
        <w:t>4</w:t>
      </w:r>
      <w:r>
        <w:rPr>
          <w:rFonts w:eastAsia="宋体" w:hint="eastAsia"/>
          <w:b w:val="0"/>
          <w:kern w:val="2"/>
        </w:rPr>
        <w:t>）中没有前一跳节点，即如果当前节点是源节点，则数据包将被丢弃，表明当前包传输任务失败；</w:t>
      </w:r>
    </w:p>
    <w:p w14:paraId="68B2EDAD" w14:textId="77777777" w:rsidR="001961C5" w:rsidRDefault="00000000">
      <w:pPr>
        <w:pStyle w:val="33"/>
        <w:ind w:firstLine="420"/>
        <w:jc w:val="both"/>
        <w:rPr>
          <w:rFonts w:eastAsia="宋体"/>
          <w:b w:val="0"/>
          <w:kern w:val="2"/>
        </w:rPr>
      </w:pPr>
      <w:r>
        <w:rPr>
          <w:rFonts w:eastAsia="宋体" w:hint="eastAsia"/>
          <w:b w:val="0"/>
          <w:kern w:val="2"/>
        </w:rPr>
        <w:t>6</w:t>
      </w:r>
      <w:r>
        <w:rPr>
          <w:rFonts w:eastAsia="宋体" w:hint="eastAsia"/>
          <w:b w:val="0"/>
          <w:kern w:val="2"/>
        </w:rPr>
        <w:t>）重复上述步骤，直到成功转发到汇聚节点，如图</w:t>
      </w:r>
      <w:r>
        <w:rPr>
          <w:rFonts w:eastAsia="宋体" w:hint="eastAsia"/>
          <w:b w:val="0"/>
          <w:kern w:val="2"/>
        </w:rPr>
        <w:t>4</w:t>
      </w:r>
      <w:r>
        <w:rPr>
          <w:rFonts w:eastAsia="宋体"/>
          <w:b w:val="0"/>
          <w:kern w:val="2"/>
        </w:rPr>
        <w:t>.</w:t>
      </w:r>
      <w:r>
        <w:rPr>
          <w:rFonts w:eastAsia="宋体" w:hint="eastAsia"/>
          <w:b w:val="0"/>
          <w:kern w:val="2"/>
        </w:rPr>
        <w:t>1</w:t>
      </w:r>
      <w:r>
        <w:rPr>
          <w:rFonts w:eastAsia="宋体" w:hint="eastAsia"/>
          <w:b w:val="0"/>
          <w:kern w:val="2"/>
        </w:rPr>
        <w:t>中从</w:t>
      </w:r>
      <w:r>
        <w:rPr>
          <w:rFonts w:eastAsia="宋体" w:hint="eastAsia"/>
          <w:b w:val="0"/>
          <w:kern w:val="2"/>
        </w:rPr>
        <w:t>Node1</w:t>
      </w:r>
      <w:r>
        <w:rPr>
          <w:rFonts w:eastAsia="宋体" w:hint="eastAsia"/>
          <w:b w:val="0"/>
          <w:kern w:val="2"/>
        </w:rPr>
        <w:t>到汇聚节点的有效链路路径所示。</w:t>
      </w:r>
    </w:p>
    <w:bookmarkStart w:id="276" w:name="OLE_LINK18"/>
    <w:p w14:paraId="3354E8C1" w14:textId="77777777" w:rsidR="001961C5" w:rsidRDefault="00000000">
      <w:pPr>
        <w:spacing w:line="360" w:lineRule="auto"/>
        <w:jc w:val="center"/>
      </w:pPr>
      <w:r>
        <w:rPr>
          <w:rFonts w:eastAsia="Times New Roman"/>
          <w:sz w:val="22"/>
        </w:rPr>
        <w:object w:dxaOrig="7305" w:dyaOrig="10995" w14:anchorId="4BDCB944">
          <v:shape id="_x0000_i1073" type="#_x0000_t75" style="width:365.25pt;height:549.75pt" o:ole="">
            <v:imagedata r:id="rId144" o:title=""/>
          </v:shape>
          <o:OLEObject Type="Embed" ProgID="Visio.Drawing.11" ShapeID="_x0000_i1073" DrawAspect="Content" ObjectID="_1802177984" r:id="rId145"/>
        </w:object>
      </w:r>
      <w:bookmarkEnd w:id="276"/>
    </w:p>
    <w:p w14:paraId="5B7204F6" w14:textId="77777777" w:rsidR="001961C5" w:rsidRDefault="00000000">
      <w:pPr>
        <w:spacing w:line="360" w:lineRule="auto"/>
        <w:jc w:val="center"/>
        <w:rPr>
          <w:rFonts w:ascii="Times New Roman" w:hAnsi="Times New Roman"/>
          <w:b/>
          <w:sz w:val="24"/>
          <w:szCs w:val="24"/>
        </w:rPr>
      </w:pPr>
      <w:r>
        <w:rPr>
          <w:rFonts w:ascii="Times New Roman" w:hAnsi="Times New Roman"/>
          <w:b/>
          <w:sz w:val="24"/>
          <w:szCs w:val="24"/>
        </w:rPr>
        <w:t>图</w:t>
      </w:r>
      <w:r>
        <w:rPr>
          <w:rFonts w:ascii="Times New Roman" w:hAnsi="Times New Roman"/>
          <w:b/>
          <w:sz w:val="24"/>
          <w:szCs w:val="24"/>
        </w:rPr>
        <w:t xml:space="preserve">4.3 </w:t>
      </w:r>
      <w:r>
        <w:rPr>
          <w:rFonts w:ascii="Times New Roman" w:hAnsi="Times New Roman" w:hint="eastAsia"/>
          <w:b/>
          <w:sz w:val="24"/>
          <w:szCs w:val="24"/>
        </w:rPr>
        <w:t>基于图神经网络的安全路由流程图</w:t>
      </w:r>
    </w:p>
    <w:p w14:paraId="40352AD5" w14:textId="77777777" w:rsidR="001961C5" w:rsidRDefault="001961C5">
      <w:pPr>
        <w:pStyle w:val="33"/>
        <w:jc w:val="both"/>
        <w:rPr>
          <w:rFonts w:eastAsia="宋体"/>
          <w:b w:val="0"/>
          <w:kern w:val="2"/>
        </w:rPr>
      </w:pPr>
    </w:p>
    <w:p w14:paraId="52B90292" w14:textId="77777777" w:rsidR="001961C5" w:rsidRDefault="00000000">
      <w:pPr>
        <w:pStyle w:val="33"/>
        <w:outlineLvl w:val="1"/>
        <w:rPr>
          <w:sz w:val="28"/>
          <w:szCs w:val="28"/>
        </w:rPr>
      </w:pPr>
      <w:bookmarkStart w:id="277" w:name="_Toc6744980"/>
      <w:bookmarkStart w:id="278" w:name="_Toc164095518"/>
      <w:bookmarkStart w:id="279" w:name="_Toc164095580"/>
      <w:r>
        <w:rPr>
          <w:sz w:val="28"/>
          <w:szCs w:val="28"/>
        </w:rPr>
        <w:t>4.3</w:t>
      </w:r>
      <w:bookmarkEnd w:id="277"/>
      <w:r>
        <w:rPr>
          <w:rFonts w:hint="eastAsia"/>
          <w:sz w:val="28"/>
          <w:szCs w:val="28"/>
        </w:rPr>
        <w:t>信任模型</w:t>
      </w:r>
      <w:bookmarkEnd w:id="278"/>
      <w:bookmarkEnd w:id="279"/>
    </w:p>
    <w:p w14:paraId="1EA48909" w14:textId="77777777" w:rsidR="001961C5" w:rsidRDefault="00000000">
      <w:pPr>
        <w:spacing w:line="360" w:lineRule="auto"/>
        <w:ind w:firstLineChars="200" w:firstLine="480"/>
        <w:rPr>
          <w:rFonts w:ascii="Times New Roman" w:hAnsi="Times New Roman"/>
          <w:sz w:val="24"/>
          <w:szCs w:val="24"/>
        </w:rPr>
      </w:pPr>
      <w:r>
        <w:rPr>
          <w:rFonts w:ascii="Times New Roman" w:hAnsi="Times New Roman" w:hint="eastAsia"/>
          <w:sz w:val="24"/>
          <w:szCs w:val="24"/>
        </w:rPr>
        <w:t>本节介绍引入</w:t>
      </w:r>
      <w:bookmarkStart w:id="280" w:name="OLE_LINK14"/>
      <w:bookmarkStart w:id="281" w:name="OLE_LINK13"/>
      <w:r>
        <w:rPr>
          <w:rFonts w:ascii="Times New Roman" w:hAnsi="Times New Roman" w:hint="eastAsia"/>
          <w:sz w:val="24"/>
          <w:szCs w:val="24"/>
        </w:rPr>
        <w:t>基于图神经网络的节点信任预测模型的动态分层水声</w:t>
      </w:r>
      <w:proofErr w:type="gramStart"/>
      <w:r>
        <w:rPr>
          <w:rFonts w:ascii="Times New Roman" w:hAnsi="Times New Roman" w:hint="eastAsia"/>
          <w:sz w:val="24"/>
          <w:szCs w:val="24"/>
        </w:rPr>
        <w:t>传感网</w:t>
      </w:r>
      <w:proofErr w:type="gramEnd"/>
      <w:r>
        <w:rPr>
          <w:rFonts w:ascii="Times New Roman" w:hAnsi="Times New Roman" w:hint="eastAsia"/>
          <w:sz w:val="24"/>
          <w:szCs w:val="24"/>
        </w:rPr>
        <w:t>路由</w:t>
      </w:r>
      <w:bookmarkEnd w:id="280"/>
      <w:bookmarkEnd w:id="281"/>
      <w:r>
        <w:rPr>
          <w:rFonts w:ascii="Times New Roman" w:hAnsi="Times New Roman" w:hint="eastAsia"/>
          <w:sz w:val="24"/>
          <w:szCs w:val="24"/>
        </w:rPr>
        <w:t>算法，即</w:t>
      </w:r>
      <w:r>
        <w:rPr>
          <w:rFonts w:ascii="Times New Roman" w:hAnsi="Times New Roman" w:hint="eastAsia"/>
          <w:sz w:val="24"/>
          <w:szCs w:val="24"/>
        </w:rPr>
        <w:t>GBSRP</w:t>
      </w:r>
      <w:r>
        <w:rPr>
          <w:rFonts w:ascii="Times New Roman" w:hAnsi="Times New Roman" w:hint="eastAsia"/>
          <w:sz w:val="24"/>
          <w:szCs w:val="24"/>
        </w:rPr>
        <w:t>算法</w:t>
      </w:r>
      <w:bookmarkStart w:id="282" w:name="OLE_LINK154"/>
      <w:bookmarkStart w:id="283" w:name="OLE_LINK153"/>
      <w:r>
        <w:rPr>
          <w:rFonts w:ascii="Times New Roman" w:hAnsi="Times New Roman" w:hint="eastAsia"/>
          <w:sz w:val="24"/>
          <w:szCs w:val="24"/>
        </w:rPr>
        <w:t>。</w:t>
      </w:r>
      <w:bookmarkStart w:id="284" w:name="_Hlk142578240"/>
      <w:r>
        <w:rPr>
          <w:rFonts w:ascii="Times New Roman" w:hAnsi="Times New Roman" w:hint="eastAsia"/>
          <w:sz w:val="24"/>
          <w:szCs w:val="24"/>
        </w:rPr>
        <w:t>该算</w:t>
      </w:r>
      <w:bookmarkEnd w:id="282"/>
      <w:bookmarkEnd w:id="283"/>
      <w:r>
        <w:rPr>
          <w:rFonts w:ascii="Times New Roman" w:hAnsi="Times New Roman" w:hint="eastAsia"/>
          <w:sz w:val="24"/>
          <w:szCs w:val="24"/>
        </w:rPr>
        <w:t>法包括图神经网络模型、节点信任预测模型和</w:t>
      </w:r>
      <w:r>
        <w:rPr>
          <w:rFonts w:ascii="Times New Roman" w:hAnsi="Times New Roman" w:hint="eastAsia"/>
          <w:sz w:val="24"/>
          <w:szCs w:val="24"/>
        </w:rPr>
        <w:lastRenderedPageBreak/>
        <w:t>动态分层路由三个部分，其中动态分层路由如第三章所述，本章不再重复。具体结构图如图</w:t>
      </w:r>
      <w:r>
        <w:rPr>
          <w:rFonts w:ascii="Times New Roman" w:hAnsi="Times New Roman"/>
          <w:sz w:val="24"/>
          <w:szCs w:val="24"/>
        </w:rPr>
        <w:t>4</w:t>
      </w:r>
      <w:r>
        <w:rPr>
          <w:rFonts w:ascii="Times New Roman" w:hAnsi="Times New Roman" w:hint="eastAsia"/>
          <w:sz w:val="24"/>
          <w:szCs w:val="24"/>
        </w:rPr>
        <w:t>.</w:t>
      </w:r>
      <w:r>
        <w:rPr>
          <w:rFonts w:ascii="Times New Roman" w:hAnsi="Times New Roman"/>
          <w:sz w:val="24"/>
          <w:szCs w:val="24"/>
        </w:rPr>
        <w:t>4</w:t>
      </w:r>
      <w:r>
        <w:rPr>
          <w:rFonts w:ascii="Times New Roman" w:hAnsi="Times New Roman" w:hint="eastAsia"/>
          <w:sz w:val="24"/>
          <w:szCs w:val="24"/>
        </w:rPr>
        <w:t>所示。</w:t>
      </w:r>
      <w:bookmarkEnd w:id="284"/>
    </w:p>
    <w:p w14:paraId="2929EAA0" w14:textId="77777777" w:rsidR="001961C5" w:rsidRDefault="00000000">
      <w:pPr>
        <w:spacing w:line="360" w:lineRule="auto"/>
        <w:jc w:val="center"/>
      </w:pPr>
      <w:bookmarkStart w:id="285" w:name="_Hlk142578261"/>
      <w:r>
        <w:rPr>
          <w:rFonts w:cs="Calibri"/>
          <w:noProof/>
          <w:szCs w:val="21"/>
        </w:rPr>
        <w:drawing>
          <wp:inline distT="0" distB="0" distL="0" distR="0" wp14:anchorId="6DBC411D" wp14:editId="1CDB09CF">
            <wp:extent cx="4956175" cy="225298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a:xfrm>
                      <a:off x="0" y="0"/>
                      <a:ext cx="4956175" cy="2252980"/>
                    </a:xfrm>
                    <a:prstGeom prst="rect">
                      <a:avLst/>
                    </a:prstGeom>
                    <a:noFill/>
                    <a:ln>
                      <a:noFill/>
                    </a:ln>
                  </pic:spPr>
                </pic:pic>
              </a:graphicData>
            </a:graphic>
          </wp:inline>
        </w:drawing>
      </w:r>
    </w:p>
    <w:p w14:paraId="481AB31F" w14:textId="77777777" w:rsidR="001961C5" w:rsidRDefault="00000000">
      <w:pPr>
        <w:spacing w:line="360" w:lineRule="auto"/>
        <w:jc w:val="center"/>
        <w:rPr>
          <w:rFonts w:ascii="Times New Roman" w:hAnsi="Times New Roman"/>
          <w:b/>
          <w:sz w:val="24"/>
          <w:szCs w:val="24"/>
        </w:rPr>
      </w:pPr>
      <w:r>
        <w:rPr>
          <w:rFonts w:ascii="Times New Roman" w:hAnsi="Times New Roman"/>
          <w:b/>
          <w:sz w:val="24"/>
          <w:szCs w:val="24"/>
        </w:rPr>
        <w:t>图</w:t>
      </w:r>
      <w:r>
        <w:rPr>
          <w:rFonts w:ascii="Times New Roman" w:hAnsi="Times New Roman"/>
          <w:b/>
          <w:sz w:val="24"/>
          <w:szCs w:val="24"/>
        </w:rPr>
        <w:t xml:space="preserve">4.4 </w:t>
      </w:r>
      <w:r>
        <w:rPr>
          <w:rFonts w:ascii="Times New Roman" w:hAnsi="Times New Roman" w:hint="eastAsia"/>
          <w:b/>
          <w:sz w:val="24"/>
          <w:szCs w:val="24"/>
        </w:rPr>
        <w:t>基于图神经网络的节点信任预测模型结构图</w:t>
      </w:r>
    </w:p>
    <w:bookmarkEnd w:id="285"/>
    <w:p w14:paraId="4356928A" w14:textId="77777777" w:rsidR="001961C5" w:rsidRDefault="001961C5">
      <w:pPr>
        <w:spacing w:line="360" w:lineRule="auto"/>
        <w:rPr>
          <w:rFonts w:ascii="Times New Roman" w:hAnsi="Times New Roman"/>
          <w:sz w:val="24"/>
          <w:szCs w:val="24"/>
        </w:rPr>
      </w:pPr>
    </w:p>
    <w:p w14:paraId="6B408FA6" w14:textId="77777777" w:rsidR="001961C5" w:rsidRDefault="00000000">
      <w:pPr>
        <w:pStyle w:val="33"/>
        <w:outlineLvl w:val="2"/>
      </w:pPr>
      <w:bookmarkStart w:id="286" w:name="_Toc6744981"/>
      <w:bookmarkStart w:id="287" w:name="_Toc164095519"/>
      <w:bookmarkStart w:id="288" w:name="_Toc164095581"/>
      <w:r>
        <w:t xml:space="preserve">4.3.1 </w:t>
      </w:r>
      <w:bookmarkEnd w:id="286"/>
      <w:r>
        <w:rPr>
          <w:rFonts w:hint="eastAsia"/>
        </w:rPr>
        <w:t>图神经网络模型</w:t>
      </w:r>
      <w:bookmarkEnd w:id="287"/>
      <w:bookmarkEnd w:id="288"/>
    </w:p>
    <w:p w14:paraId="26D3B324" w14:textId="77777777" w:rsidR="001961C5" w:rsidRDefault="00000000">
      <w:pPr>
        <w:spacing w:line="360" w:lineRule="auto"/>
        <w:ind w:firstLineChars="200" w:firstLine="480"/>
        <w:rPr>
          <w:rFonts w:ascii="Times New Roman" w:hAnsi="Times New Roman"/>
          <w:sz w:val="24"/>
          <w:szCs w:val="24"/>
        </w:rPr>
      </w:pPr>
      <w:bookmarkStart w:id="289" w:name="_Hlk142578321"/>
      <w:r>
        <w:rPr>
          <w:rFonts w:ascii="Times New Roman" w:hAnsi="Times New Roman" w:hint="eastAsia"/>
          <w:sz w:val="24"/>
          <w:szCs w:val="24"/>
        </w:rPr>
        <w:t>与传统卷积神经网络和其它图像算法相比，使用非欧几里德结构作为</w:t>
      </w:r>
      <w:proofErr w:type="gramStart"/>
      <w:r>
        <w:rPr>
          <w:rFonts w:ascii="Times New Roman" w:hAnsi="Times New Roman" w:hint="eastAsia"/>
          <w:sz w:val="24"/>
          <w:szCs w:val="24"/>
        </w:rPr>
        <w:t>图结构</w:t>
      </w:r>
      <w:proofErr w:type="gramEnd"/>
      <w:r>
        <w:rPr>
          <w:rFonts w:ascii="Times New Roman" w:hAnsi="Times New Roman" w:hint="eastAsia"/>
          <w:sz w:val="24"/>
          <w:szCs w:val="24"/>
        </w:rPr>
        <w:t>的图神经网络（</w:t>
      </w:r>
      <w:r>
        <w:rPr>
          <w:rFonts w:ascii="Times New Roman" w:hAnsi="Times New Roman" w:hint="eastAsia"/>
          <w:sz w:val="24"/>
          <w:szCs w:val="24"/>
        </w:rPr>
        <w:t>GNN</w:t>
      </w:r>
      <w:r>
        <w:rPr>
          <w:rFonts w:ascii="Times New Roman" w:hAnsi="Times New Roman" w:hint="eastAsia"/>
          <w:sz w:val="24"/>
          <w:szCs w:val="24"/>
        </w:rPr>
        <w:t>）更适合于预测和推导具有非欧几里得结构的图关系。它们已被广泛应用于社交网络、知识图、推荐算法和分子图等领域。同时，由于多层神经网络之间的消息传输机制具有很高的表达能力，图神经网络已被用于高效直观地检测图中的异常</w:t>
      </w:r>
      <w:r>
        <w:rPr>
          <w:rFonts w:ascii="Times New Roman" w:hAnsi="Times New Roman"/>
          <w:sz w:val="24"/>
          <w:szCs w:val="24"/>
          <w:vertAlign w:val="superscript"/>
        </w:rPr>
        <w:fldChar w:fldCharType="begin"/>
      </w:r>
      <w:r>
        <w:rPr>
          <w:rFonts w:ascii="Times New Roman" w:hAnsi="Times New Roman"/>
          <w:sz w:val="24"/>
          <w:szCs w:val="24"/>
          <w:vertAlign w:val="superscript"/>
        </w:rPr>
        <w:instrText xml:space="preserve"> </w:instrText>
      </w:r>
      <w:r>
        <w:rPr>
          <w:rFonts w:ascii="Times New Roman" w:hAnsi="Times New Roman" w:hint="eastAsia"/>
          <w:sz w:val="24"/>
          <w:szCs w:val="24"/>
          <w:vertAlign w:val="superscript"/>
        </w:rPr>
        <w:instrText>REF _Ref160391049 \r \h</w:instrText>
      </w:r>
      <w:r>
        <w:rPr>
          <w:rFonts w:ascii="Times New Roman" w:hAnsi="Times New Roman"/>
          <w:sz w:val="24"/>
          <w:szCs w:val="24"/>
          <w:vertAlign w:val="superscript"/>
        </w:rPr>
        <w:instrText xml:space="preserve">  \* MERGEFORMAT </w:instrText>
      </w:r>
      <w:r>
        <w:rPr>
          <w:rFonts w:ascii="Times New Roman" w:hAnsi="Times New Roman"/>
          <w:sz w:val="24"/>
          <w:szCs w:val="24"/>
          <w:vertAlign w:val="superscript"/>
        </w:rPr>
      </w:r>
      <w:r>
        <w:rPr>
          <w:rFonts w:ascii="Times New Roman" w:hAnsi="Times New Roman"/>
          <w:sz w:val="24"/>
          <w:szCs w:val="24"/>
          <w:vertAlign w:val="superscript"/>
        </w:rPr>
        <w:fldChar w:fldCharType="separate"/>
      </w:r>
      <w:r>
        <w:rPr>
          <w:rFonts w:ascii="Times New Roman" w:hAnsi="Times New Roman"/>
          <w:sz w:val="24"/>
          <w:szCs w:val="24"/>
          <w:vertAlign w:val="superscript"/>
        </w:rPr>
        <w:t>[149]</w:t>
      </w:r>
      <w:r>
        <w:rPr>
          <w:rFonts w:ascii="Times New Roman" w:hAnsi="Times New Roman"/>
          <w:sz w:val="24"/>
          <w:szCs w:val="24"/>
          <w:vertAlign w:val="superscript"/>
        </w:rPr>
        <w:fldChar w:fldCharType="end"/>
      </w:r>
      <w:r>
        <w:rPr>
          <w:rFonts w:ascii="Times New Roman" w:hAnsi="Times New Roman" w:hint="eastAsia"/>
          <w:sz w:val="24"/>
          <w:szCs w:val="24"/>
        </w:rPr>
        <w:t>。如图</w:t>
      </w:r>
      <w:r>
        <w:rPr>
          <w:rFonts w:ascii="Times New Roman" w:hAnsi="Times New Roman" w:hint="eastAsia"/>
          <w:sz w:val="24"/>
          <w:szCs w:val="24"/>
        </w:rPr>
        <w:t>4</w:t>
      </w:r>
      <w:r>
        <w:rPr>
          <w:rFonts w:ascii="Times New Roman" w:hAnsi="Times New Roman"/>
          <w:sz w:val="24"/>
          <w:szCs w:val="24"/>
        </w:rPr>
        <w:t>.5</w:t>
      </w:r>
      <w:r>
        <w:rPr>
          <w:rFonts w:ascii="Times New Roman" w:hAnsi="Times New Roman" w:hint="eastAsia"/>
          <w:sz w:val="24"/>
          <w:szCs w:val="24"/>
        </w:rPr>
        <w:t>所示，图神经网络与水声传感网具有相同的图结构，其点、边、子图等结构可以在水声传感网中找到相应的物理量。通过检查图拓扑和节点属性来检测图异常，可以直接应用于水声传感网中的恶意节点和攻击识别。为了有效检测恶意攻击并确保网络环境的安全，汇聚节点将使用图神经网络提前在岸上训练和生成信任预测模型，如图</w:t>
      </w:r>
      <w:r>
        <w:rPr>
          <w:rFonts w:ascii="Times New Roman" w:hAnsi="Times New Roman"/>
          <w:sz w:val="24"/>
          <w:szCs w:val="24"/>
        </w:rPr>
        <w:t>4.6</w:t>
      </w:r>
      <w:r>
        <w:rPr>
          <w:rFonts w:ascii="Times New Roman" w:hAnsi="Times New Roman" w:hint="eastAsia"/>
          <w:sz w:val="24"/>
          <w:szCs w:val="24"/>
        </w:rPr>
        <w:t>所示。具体步骤如下：</w:t>
      </w:r>
    </w:p>
    <w:p w14:paraId="228C2BD8" w14:textId="77777777" w:rsidR="001961C5" w:rsidRDefault="00000000">
      <w:pPr>
        <w:spacing w:line="360" w:lineRule="auto"/>
        <w:jc w:val="center"/>
        <w:rPr>
          <w:rFonts w:ascii="Times New Roman" w:hAnsi="Times New Roman"/>
          <w:sz w:val="24"/>
          <w:szCs w:val="24"/>
        </w:rPr>
      </w:pPr>
      <w:bookmarkStart w:id="290" w:name="OLE_LINK65"/>
      <w:bookmarkStart w:id="291" w:name="OLE_LINK215"/>
      <w:bookmarkStart w:id="292" w:name="OLE_LINK64"/>
      <w:r>
        <w:rPr>
          <w:rFonts w:ascii="Times New Roman" w:hAnsi="Times New Roman"/>
          <w:noProof/>
          <w:sz w:val="24"/>
          <w:szCs w:val="24"/>
        </w:rPr>
        <w:drawing>
          <wp:inline distT="0" distB="0" distL="0" distR="0" wp14:anchorId="2507BFCB" wp14:editId="35558572">
            <wp:extent cx="4897755" cy="1483995"/>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a:xfrm>
                      <a:off x="0" y="0"/>
                      <a:ext cx="4897755" cy="1483995"/>
                    </a:xfrm>
                    <a:prstGeom prst="rect">
                      <a:avLst/>
                    </a:prstGeom>
                    <a:noFill/>
                    <a:ln>
                      <a:noFill/>
                    </a:ln>
                  </pic:spPr>
                </pic:pic>
              </a:graphicData>
            </a:graphic>
          </wp:inline>
        </w:drawing>
      </w:r>
    </w:p>
    <w:p w14:paraId="767AC70C" w14:textId="77777777" w:rsidR="001961C5" w:rsidRDefault="00000000">
      <w:pPr>
        <w:spacing w:line="360" w:lineRule="auto"/>
        <w:jc w:val="center"/>
        <w:rPr>
          <w:rFonts w:ascii="Times New Roman" w:hAnsi="Times New Roman"/>
          <w:b/>
          <w:sz w:val="24"/>
          <w:szCs w:val="24"/>
        </w:rPr>
      </w:pPr>
      <w:r>
        <w:rPr>
          <w:rFonts w:ascii="Times New Roman" w:hAnsi="Times New Roman"/>
          <w:b/>
          <w:sz w:val="24"/>
          <w:szCs w:val="24"/>
        </w:rPr>
        <w:t>图</w:t>
      </w:r>
      <w:r>
        <w:rPr>
          <w:rFonts w:ascii="Times New Roman" w:hAnsi="Times New Roman"/>
          <w:b/>
          <w:sz w:val="24"/>
          <w:szCs w:val="24"/>
        </w:rPr>
        <w:t xml:space="preserve">4.5 </w:t>
      </w:r>
      <w:r>
        <w:rPr>
          <w:rFonts w:ascii="Times New Roman" w:hAnsi="Times New Roman" w:hint="eastAsia"/>
          <w:b/>
          <w:sz w:val="24"/>
          <w:szCs w:val="24"/>
        </w:rPr>
        <w:t>图神经网络结构示意图</w:t>
      </w:r>
    </w:p>
    <w:p w14:paraId="5F32FF6F" w14:textId="77777777" w:rsidR="001961C5" w:rsidRDefault="00000000">
      <w:pPr>
        <w:spacing w:line="360" w:lineRule="auto"/>
        <w:ind w:firstLineChars="200" w:firstLine="480"/>
        <w:rPr>
          <w:rFonts w:ascii="Times New Roman" w:hAnsi="Times New Roman"/>
          <w:sz w:val="24"/>
          <w:szCs w:val="24"/>
        </w:rPr>
      </w:pPr>
      <w:r>
        <w:rPr>
          <w:rFonts w:ascii="Times New Roman" w:hAnsi="Times New Roman" w:hint="eastAsia"/>
          <w:sz w:val="24"/>
          <w:szCs w:val="24"/>
        </w:rPr>
        <w:lastRenderedPageBreak/>
        <w:t>1</w:t>
      </w:r>
      <w:r>
        <w:rPr>
          <w:rFonts w:ascii="Times New Roman" w:hAnsi="Times New Roman" w:hint="eastAsia"/>
          <w:sz w:val="24"/>
          <w:szCs w:val="24"/>
        </w:rPr>
        <w:t>）将水声</w:t>
      </w:r>
      <w:proofErr w:type="gramStart"/>
      <w:r>
        <w:rPr>
          <w:rFonts w:ascii="Times New Roman" w:hAnsi="Times New Roman" w:hint="eastAsia"/>
          <w:sz w:val="24"/>
          <w:szCs w:val="24"/>
        </w:rPr>
        <w:t>传感网</w:t>
      </w:r>
      <w:proofErr w:type="gramEnd"/>
      <w:r>
        <w:rPr>
          <w:rFonts w:ascii="Times New Roman" w:hAnsi="Times New Roman" w:hint="eastAsia"/>
          <w:sz w:val="24"/>
          <w:szCs w:val="24"/>
        </w:rPr>
        <w:t>抽象为相应的图数据，其中特征矩阵</w:t>
      </w:r>
      <w:r>
        <w:rPr>
          <w:rFonts w:ascii="Times New Roman" w:hAnsi="Times New Roman" w:hint="eastAsia"/>
          <w:b/>
          <w:sz w:val="24"/>
          <w:szCs w:val="24"/>
        </w:rPr>
        <w:t>X</w:t>
      </w:r>
      <w:r>
        <w:rPr>
          <w:rFonts w:ascii="Times New Roman" w:hAnsi="Times New Roman" w:hint="eastAsia"/>
          <w:sz w:val="24"/>
          <w:szCs w:val="24"/>
        </w:rPr>
        <w:t>包括每个节点的直接信任证据、能量信任证据和推荐信任证据。邻接矩阵</w:t>
      </w:r>
      <w:r>
        <w:rPr>
          <w:rFonts w:ascii="Times New Roman" w:hAnsi="Times New Roman" w:hint="eastAsia"/>
          <w:b/>
          <w:sz w:val="24"/>
          <w:szCs w:val="24"/>
        </w:rPr>
        <w:t>A</w:t>
      </w:r>
      <w:r>
        <w:rPr>
          <w:rFonts w:ascii="Times New Roman" w:hAnsi="Times New Roman" w:hint="eastAsia"/>
          <w:sz w:val="24"/>
          <w:szCs w:val="24"/>
        </w:rPr>
        <w:t>描述节点之间的链路状态，</w:t>
      </w:r>
      <w:r>
        <w:rPr>
          <w:rFonts w:ascii="Times New Roman" w:hAnsi="Times New Roman" w:hint="eastAsia"/>
          <w:b/>
          <w:sz w:val="24"/>
          <w:szCs w:val="24"/>
        </w:rPr>
        <w:t>X</w:t>
      </w:r>
      <w:r>
        <w:rPr>
          <w:rFonts w:ascii="Times New Roman" w:hAnsi="Times New Roman" w:hint="eastAsia"/>
          <w:sz w:val="24"/>
          <w:szCs w:val="24"/>
        </w:rPr>
        <w:t>和</w:t>
      </w:r>
      <w:r>
        <w:rPr>
          <w:rFonts w:ascii="Times New Roman" w:hAnsi="Times New Roman" w:hint="eastAsia"/>
          <w:b/>
          <w:sz w:val="24"/>
          <w:szCs w:val="24"/>
        </w:rPr>
        <w:t>A</w:t>
      </w:r>
      <w:r>
        <w:rPr>
          <w:rFonts w:ascii="Times New Roman" w:hAnsi="Times New Roman" w:hint="eastAsia"/>
          <w:sz w:val="24"/>
          <w:szCs w:val="24"/>
        </w:rPr>
        <w:t>作为输入。</w:t>
      </w:r>
    </w:p>
    <w:p w14:paraId="427E2AB4" w14:textId="77777777" w:rsidR="001961C5" w:rsidRDefault="00000000">
      <w:pPr>
        <w:spacing w:line="360" w:lineRule="auto"/>
        <w:ind w:firstLineChars="200" w:firstLine="480"/>
        <w:rPr>
          <w:rFonts w:ascii="Times New Roman" w:hAnsi="Times New Roman"/>
          <w:sz w:val="24"/>
          <w:szCs w:val="24"/>
        </w:rPr>
      </w:pPr>
      <w:r>
        <w:rPr>
          <w:rFonts w:ascii="Times New Roman" w:hAnsi="Times New Roman" w:hint="eastAsia"/>
          <w:sz w:val="24"/>
          <w:szCs w:val="24"/>
        </w:rPr>
        <w:t>2</w:t>
      </w:r>
      <w:r>
        <w:rPr>
          <w:rFonts w:ascii="Times New Roman" w:hAnsi="Times New Roman" w:hint="eastAsia"/>
          <w:sz w:val="24"/>
          <w:szCs w:val="24"/>
        </w:rPr>
        <w:t>）将图神经网络的层数设置为</w:t>
      </w:r>
      <w:r>
        <w:rPr>
          <w:rFonts w:ascii="Times New Roman" w:hAnsi="Times New Roman" w:hint="eastAsia"/>
          <w:sz w:val="24"/>
          <w:szCs w:val="24"/>
        </w:rPr>
        <w:t>K</w:t>
      </w:r>
      <w:r>
        <w:rPr>
          <w:rFonts w:ascii="Times New Roman" w:hAnsi="Times New Roman" w:hint="eastAsia"/>
          <w:sz w:val="24"/>
          <w:szCs w:val="24"/>
        </w:rPr>
        <w:t>，并将学习权重设置为</w:t>
      </w:r>
      <w:r>
        <w:rPr>
          <w:rFonts w:ascii="Times New Roman" w:hAnsi="Times New Roman" w:hint="eastAsia"/>
          <w:b/>
          <w:sz w:val="24"/>
          <w:szCs w:val="24"/>
        </w:rPr>
        <w:t>W</w:t>
      </w:r>
      <w:r>
        <w:rPr>
          <w:rFonts w:ascii="Times New Roman" w:hAnsi="Times New Roman" w:hint="eastAsia"/>
          <w:sz w:val="24"/>
          <w:szCs w:val="24"/>
        </w:rPr>
        <w:t>。</w:t>
      </w:r>
    </w:p>
    <w:p w14:paraId="7D390C03" w14:textId="77777777" w:rsidR="001961C5" w:rsidRDefault="00000000">
      <w:pPr>
        <w:spacing w:line="360" w:lineRule="auto"/>
        <w:ind w:firstLineChars="200" w:firstLine="480"/>
        <w:rPr>
          <w:rFonts w:ascii="Times New Roman" w:hAnsi="Times New Roman"/>
          <w:sz w:val="24"/>
          <w:szCs w:val="24"/>
        </w:rPr>
      </w:pPr>
      <w:r>
        <w:rPr>
          <w:rFonts w:ascii="Times New Roman" w:hAnsi="Times New Roman" w:hint="eastAsia"/>
          <w:sz w:val="24"/>
          <w:szCs w:val="24"/>
        </w:rPr>
        <w:t>3</w:t>
      </w:r>
      <w:r>
        <w:rPr>
          <w:rFonts w:ascii="Times New Roman" w:hAnsi="Times New Roman" w:hint="eastAsia"/>
          <w:sz w:val="24"/>
          <w:szCs w:val="24"/>
        </w:rPr>
        <w:t>）通过图神经网络从</w:t>
      </w:r>
      <w:proofErr w:type="gramStart"/>
      <w:r>
        <w:rPr>
          <w:rFonts w:ascii="Times New Roman" w:hAnsi="Times New Roman" w:hint="eastAsia"/>
          <w:sz w:val="24"/>
          <w:szCs w:val="24"/>
        </w:rPr>
        <w:t>图数据</w:t>
      </w:r>
      <w:proofErr w:type="gramEnd"/>
      <w:r>
        <w:rPr>
          <w:rFonts w:ascii="Times New Roman" w:hAnsi="Times New Roman" w:hint="eastAsia"/>
          <w:sz w:val="24"/>
          <w:szCs w:val="24"/>
        </w:rPr>
        <w:t>中学习和提取特征，设置激活函数，可以获得网络每层的图嵌入</w:t>
      </w:r>
      <w:r>
        <w:rPr>
          <w:rFonts w:ascii="Times New Roman" w:hAnsi="Times New Roman" w:hint="eastAsia"/>
          <w:b/>
          <w:sz w:val="24"/>
          <w:szCs w:val="24"/>
        </w:rPr>
        <w:t>H</w:t>
      </w:r>
      <w:r>
        <w:rPr>
          <w:rFonts w:ascii="Times New Roman" w:hAnsi="Times New Roman" w:hint="eastAsia"/>
          <w:sz w:val="24"/>
          <w:szCs w:val="24"/>
        </w:rPr>
        <w:t>。具体公式表示为：</w:t>
      </w:r>
    </w:p>
    <w:p w14:paraId="108EBA04" w14:textId="77777777" w:rsidR="001961C5" w:rsidRDefault="00000000">
      <w:pPr>
        <w:pStyle w:val="Text"/>
        <w:ind w:firstLine="0"/>
        <w:jc w:val="right"/>
        <w:rPr>
          <w:sz w:val="24"/>
          <w:szCs w:val="24"/>
          <w:lang w:eastAsia="zh-CN"/>
        </w:rPr>
      </w:pPr>
      <w:r>
        <w:rPr>
          <w:sz w:val="24"/>
          <w:szCs w:val="24"/>
        </w:rPr>
        <w:fldChar w:fldCharType="begin"/>
      </w:r>
      <w:r>
        <w:rPr>
          <w:sz w:val="24"/>
          <w:szCs w:val="24"/>
          <w:lang w:eastAsia="zh-CN"/>
        </w:rPr>
        <w:instrText xml:space="preserve"> QUOTE </w:instrText>
      </w:r>
      <m:oMath>
        <m:sSub>
          <m:sSubPr>
            <m:ctrlPr>
              <w:rPr>
                <w:rFonts w:ascii="Cambria Math" w:hAnsi="Cambria Math"/>
                <w:sz w:val="24"/>
                <w:szCs w:val="24"/>
              </w:rPr>
            </m:ctrlPr>
          </m:sSubPr>
          <m:e>
            <m:r>
              <m:rPr>
                <m:sty m:val="p"/>
              </m:rPr>
              <w:rPr>
                <w:rFonts w:ascii="Cambria Math" w:hAnsi="Cambria Math"/>
                <w:sz w:val="24"/>
                <w:szCs w:val="24"/>
                <w:lang w:eastAsia="zh-CN"/>
              </w:rPr>
              <m:t>F</m:t>
            </m:r>
          </m:e>
          <m:sub>
            <m:r>
              <m:rPr>
                <m:sty m:val="p"/>
              </m:rPr>
              <w:rPr>
                <w:rFonts w:ascii="Cambria Math" w:hAnsi="Cambria Math"/>
                <w:sz w:val="24"/>
                <w:szCs w:val="24"/>
                <w:lang w:eastAsia="zh-CN"/>
              </w:rPr>
              <m:t>F</m:t>
            </m:r>
          </m:sub>
        </m:sSub>
        <m:r>
          <m:rPr>
            <m:sty m:val="p"/>
          </m:rPr>
          <w:rPr>
            <w:rFonts w:ascii="Cambria Math" w:hAnsi="Cambria Math"/>
            <w:sz w:val="24"/>
            <w:szCs w:val="24"/>
            <w:lang w:eastAsia="zh-CN"/>
          </w:rPr>
          <m:t>=</m:t>
        </m:r>
        <m:f>
          <m:fPr>
            <m:ctrlPr>
              <w:rPr>
                <w:rFonts w:ascii="Cambria Math" w:hAnsi="Cambria Math"/>
                <w:i/>
                <w:sz w:val="24"/>
                <w:szCs w:val="24"/>
              </w:rPr>
            </m:ctrlPr>
          </m:fPr>
          <m:num>
            <m:r>
              <m:rPr>
                <m:sty m:val="p"/>
              </m:rPr>
              <w:rPr>
                <w:rFonts w:ascii="Cambria Math" w:hAnsi="Cambria Math" w:hint="eastAsia"/>
                <w:sz w:val="24"/>
                <w:szCs w:val="24"/>
                <w:lang w:eastAsia="zh-CN"/>
              </w:rPr>
              <m:t>w</m:t>
            </m:r>
            <m:r>
              <m:rPr>
                <m:sty m:val="p"/>
              </m:rPr>
              <w:rPr>
                <w:rFonts w:ascii="Cambria Math" w:hAnsi="Cambria Math"/>
                <w:sz w:val="24"/>
                <w:szCs w:val="24"/>
                <w:lang w:eastAsia="zh-CN"/>
              </w:rPr>
              <m:t>3*</m:t>
            </m:r>
            <m:sSub>
              <m:sSubPr>
                <m:ctrlPr>
                  <w:rPr>
                    <w:rFonts w:ascii="Cambria Math" w:hAnsi="Cambria Math"/>
                    <w:i/>
                    <w:sz w:val="24"/>
                    <w:szCs w:val="24"/>
                  </w:rPr>
                </m:ctrlPr>
              </m:sSubPr>
              <m:e>
                <m:r>
                  <m:rPr>
                    <m:sty m:val="p"/>
                  </m:rPr>
                  <w:rPr>
                    <w:rFonts w:ascii="Cambria Math" w:hAnsi="Cambria Math" w:hint="eastAsia"/>
                    <w:sz w:val="24"/>
                    <w:szCs w:val="24"/>
                    <w:lang w:eastAsia="zh-CN"/>
                  </w:rPr>
                  <m:t>E</m:t>
                </m:r>
              </m:e>
              <m:sub>
                <m:r>
                  <m:rPr>
                    <m:sty m:val="p"/>
                  </m:rPr>
                  <w:rPr>
                    <w:rFonts w:ascii="Cambria Math" w:hAnsi="Cambria Math" w:hint="eastAsia"/>
                    <w:sz w:val="24"/>
                    <w:szCs w:val="24"/>
                    <w:lang w:eastAsia="zh-CN"/>
                  </w:rPr>
                  <m:t>res</m:t>
                </m:r>
              </m:sub>
            </m:sSub>
            <m:r>
              <m:rPr>
                <m:sty m:val="p"/>
              </m:rPr>
              <w:rPr>
                <w:rFonts w:ascii="Cambria Math" w:hAnsi="Cambria Math"/>
                <w:sz w:val="24"/>
                <w:szCs w:val="24"/>
                <w:lang w:eastAsia="zh-CN"/>
              </w:rPr>
              <m:t>*LSNR*dl</m:t>
            </m:r>
          </m:num>
          <m:den>
            <m:r>
              <m:rPr>
                <m:sty m:val="p"/>
              </m:rPr>
              <w:rPr>
                <w:rFonts w:ascii="Cambria Math" w:hAnsi="Cambria Math"/>
                <w:sz w:val="24"/>
                <w:szCs w:val="24"/>
                <w:lang w:eastAsia="zh-CN"/>
              </w:rPr>
              <m:t>l*</m:t>
            </m:r>
            <m:r>
              <m:rPr>
                <m:sty m:val="p"/>
              </m:rPr>
              <w:rPr>
                <w:rFonts w:ascii="Cambria Math" w:hAnsi="Cambria Math" w:hint="eastAsia"/>
                <w:sz w:val="24"/>
                <w:szCs w:val="24"/>
                <w:lang w:eastAsia="zh-CN"/>
              </w:rPr>
              <m:t>L</m:t>
            </m:r>
          </m:den>
        </m:f>
      </m:oMath>
      <w:r>
        <w:rPr>
          <w:sz w:val="24"/>
          <w:szCs w:val="24"/>
          <w:lang w:eastAsia="zh-CN"/>
        </w:rPr>
        <w:instrText xml:space="preserve"> </w:instrText>
      </w:r>
      <w:r>
        <w:rPr>
          <w:sz w:val="24"/>
          <w:szCs w:val="24"/>
        </w:rPr>
        <w:fldChar w:fldCharType="end"/>
      </w:r>
      <m:oMath>
        <m:r>
          <m:rPr>
            <m:sty m:val="p"/>
          </m:rPr>
          <w:rPr>
            <w:rFonts w:ascii="Cambria Math" w:hAnsi="Cambria Math"/>
            <w:spacing w:val="-1"/>
            <w:lang w:val="zh-CN"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spacing w:val="-1"/>
            <w:lang w:val="zh-CN" w:eastAsia="zh-CN"/>
          </w:rPr>
          <m:t>Loss=</m:t>
        </m:r>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r>
              <m:rPr>
                <m:sty m:val="p"/>
              </m:rPr>
              <w:rPr>
                <w:rFonts w:ascii="Cambria Math" w:hAnsi="Cambria Math"/>
                <w:spacing w:val="-1"/>
                <w:lang w:val="zh-CN" w:eastAsia="zh-CN"/>
              </w:rPr>
              <m:t>E</m:t>
            </m:r>
          </m:e>
        </m:nary>
        <m:r>
          <m:rPr>
            <m:sty m:val="p"/>
          </m:rPr>
          <w:rPr>
            <w:rFonts w:ascii="Cambria Math" w:hAnsi="Cambria Math"/>
            <w:spacing w:val="-1"/>
            <w:lang w:val="zh-CN" w:eastAsia="zh-CN"/>
          </w:rPr>
          <m:t>=</m:t>
        </m:r>
        <m:f>
          <m:fPr>
            <m:ctrlPr>
              <w:rPr>
                <w:rFonts w:ascii="Cambria Math" w:hAnsi="Cambria Math" w:cs="宋体"/>
                <w:i/>
                <w:spacing w:val="-1"/>
                <w:lang w:val="zh-CN"/>
              </w:rPr>
            </m:ctrlPr>
          </m:fPr>
          <m:num>
            <m:r>
              <m:rPr>
                <m:sty m:val="p"/>
              </m:rPr>
              <w:rPr>
                <w:rFonts w:ascii="Cambria Math" w:hAnsi="Cambria Math"/>
                <w:spacing w:val="-1"/>
                <w:lang w:val="zh-CN" w:eastAsia="zh-CN"/>
              </w:rPr>
              <m:t>1</m:t>
            </m:r>
          </m:num>
          <m:den>
            <m:r>
              <m:rPr>
                <m:sty m:val="p"/>
              </m:rPr>
              <w:rPr>
                <w:rFonts w:ascii="Cambria Math" w:hAnsi="Cambria Math"/>
                <w:spacing w:val="-1"/>
                <w:lang w:val="zh-CN" w:eastAsia="zh-CN"/>
              </w:rPr>
              <m:t>2</m:t>
            </m:r>
          </m:den>
        </m:f>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k=1</m:t>
                </m:r>
              </m:sub>
              <m:sup>
                <m:r>
                  <m:rPr>
                    <m:sty m:val="p"/>
                  </m:rPr>
                  <w:rPr>
                    <w:rFonts w:ascii="Cambria Math" w:hAnsi="Cambria Math"/>
                    <w:spacing w:val="-1"/>
                    <w:lang w:val="zh-CN" w:eastAsia="zh-CN"/>
                  </w:rPr>
                  <m:t>L</m:t>
                </m:r>
              </m:sup>
              <m:e>
                <m:sSup>
                  <m:sSupPr>
                    <m:ctrlPr>
                      <w:rPr>
                        <w:rFonts w:ascii="Cambria Math" w:hAnsi="Cambria Math" w:cs="宋体"/>
                        <w:i/>
                        <w:spacing w:val="-1"/>
                        <w:lang w:val="zh-CN"/>
                      </w:rPr>
                    </m:ctrlPr>
                  </m:sSupPr>
                  <m:e>
                    <m:d>
                      <m:dPr>
                        <m:ctrlPr>
                          <w:rPr>
                            <w:rFonts w:ascii="Cambria Math" w:hAnsi="Cambria Math" w:cs="宋体"/>
                            <w:i/>
                            <w:spacing w:val="-1"/>
                            <w:lang w:val="zh-CN"/>
                          </w:rPr>
                        </m:ctrlPr>
                      </m:dPr>
                      <m:e>
                        <m:sSub>
                          <m:sSubPr>
                            <m:ctrlPr>
                              <w:rPr>
                                <w:rFonts w:ascii="Cambria Math" w:hAnsi="Cambria Math" w:cs="宋体"/>
                                <w:i/>
                                <w:spacing w:val="-1"/>
                                <w:lang w:val="zh-CN"/>
                              </w:rPr>
                            </m:ctrlPr>
                          </m:sSubPr>
                          <m:e>
                            <m:r>
                              <m:rPr>
                                <m:sty m:val="p"/>
                              </m:rPr>
                              <w:rPr>
                                <w:rFonts w:ascii="Cambria Math" w:hAnsi="Cambria Math"/>
                                <w:spacing w:val="-1"/>
                                <w:lang w:val="zh-CN" w:eastAsia="zh-CN"/>
                              </w:rPr>
                              <m:t>d</m:t>
                            </m:r>
                          </m:e>
                          <m:sub>
                            <m:r>
                              <m:rPr>
                                <m:sty m:val="p"/>
                              </m:rPr>
                              <w:rPr>
                                <w:rFonts w:ascii="Cambria Math" w:hAnsi="Cambria Math"/>
                                <w:spacing w:val="-1"/>
                                <w:lang w:val="zh-CN" w:eastAsia="zh-CN"/>
                              </w:rPr>
                              <m:t>k</m:t>
                            </m:r>
                          </m:sub>
                        </m:sSub>
                        <m:r>
                          <m:rPr>
                            <m:sty m:val="p"/>
                          </m:rPr>
                          <w:rPr>
                            <w:rFonts w:ascii="Cambria Math" w:hAnsi="Cambria Math"/>
                            <w:spacing w:val="-1"/>
                            <w:lang w:val="zh-CN" w:eastAsia="zh-CN"/>
                          </w:rPr>
                          <m:t>-</m:t>
                        </m:r>
                        <m:sSub>
                          <m:sSubPr>
                            <m:ctrlPr>
                              <w:rPr>
                                <w:rFonts w:ascii="Cambria Math" w:hAnsi="Cambria Math" w:cs="宋体"/>
                                <w:i/>
                                <w:spacing w:val="-1"/>
                                <w:lang w:val="zh-CN"/>
                              </w:rPr>
                            </m:ctrlPr>
                          </m:sSubPr>
                          <m:e>
                            <m:r>
                              <m:rPr>
                                <m:sty m:val="p"/>
                              </m:rPr>
                              <w:rPr>
                                <w:rFonts w:ascii="Cambria Math" w:hAnsi="Cambria Math"/>
                                <w:spacing w:val="-1"/>
                                <w:lang w:val="zh-CN" w:eastAsia="zh-CN"/>
                              </w:rPr>
                              <m:t>o</m:t>
                            </m:r>
                          </m:e>
                          <m:sub>
                            <m:r>
                              <m:rPr>
                                <m:sty m:val="p"/>
                              </m:rPr>
                              <w:rPr>
                                <w:rFonts w:ascii="Cambria Math" w:hAnsi="Cambria Math"/>
                                <w:spacing w:val="-1"/>
                                <w:lang w:val="zh-CN" w:eastAsia="zh-CN"/>
                              </w:rPr>
                              <m:t>k</m:t>
                            </m:r>
                          </m:sub>
                        </m:sSub>
                      </m:e>
                    </m:d>
                  </m:e>
                  <m:sup>
                    <m:r>
                      <m:rPr>
                        <m:sty m:val="p"/>
                      </m:rPr>
                      <w:rPr>
                        <w:rFonts w:ascii="Cambria Math" w:hAnsi="Cambria Math"/>
                        <w:spacing w:val="-1"/>
                        <w:lang w:val="zh-CN" w:eastAsia="zh-CN"/>
                      </w:rPr>
                      <m:t>2</m:t>
                    </m:r>
                  </m:sup>
                </m:sSup>
              </m:e>
            </m:nary>
          </m:e>
        </m:nary>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separate"/>
      </w:r>
      <m:oMath>
        <m:r>
          <m:rPr>
            <m:sty m:val="p"/>
          </m:rPr>
          <w:rPr>
            <w:rFonts w:ascii="Cambria Math" w:hAnsi="Cambria Math"/>
            <w:lang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lang w:eastAsia="zh-CN"/>
          </w:rPr>
          <m:t>AEED=</m:t>
        </m:r>
        <m:f>
          <m:fPr>
            <m:ctrlPr>
              <w:rPr>
                <w:rFonts w:ascii="Cambria Math" w:hAnsi="Cambria Math" w:cs="宋体"/>
              </w:rPr>
            </m:ctrlPr>
          </m:fPr>
          <m:num>
            <m:nary>
              <m:naryPr>
                <m:chr m:val="∑"/>
                <m:limLoc m:val="undOvr"/>
                <m:ctrlPr>
                  <w:rPr>
                    <w:rFonts w:ascii="Cambria Math" w:hAnsi="Cambria Math" w:cs="宋体"/>
                    <w:i/>
                  </w:rPr>
                </m:ctrlPr>
              </m:naryPr>
              <m:sub>
                <m:r>
                  <m:rPr>
                    <m:sty m:val="p"/>
                  </m:rPr>
                  <w:rPr>
                    <w:rFonts w:ascii="Cambria Math" w:hAnsi="Cambria Math"/>
                    <w:lang w:eastAsia="zh-CN"/>
                  </w:rPr>
                  <m:t>1</m:t>
                </m:r>
              </m:sub>
              <m:sup>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sup>
              <m:e>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Sink</m:t>
                    </m:r>
                  </m:sub>
                </m:sSub>
                <m:r>
                  <m:rPr>
                    <m:sty m:val="p"/>
                  </m:rPr>
                  <w:rPr>
                    <w:rFonts w:ascii="Cambria Math" w:hAnsi="Cambria Math"/>
                    <w:lang w:eastAsia="zh-CN"/>
                  </w:rPr>
                  <m:t>-</m:t>
                </m:r>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source</m:t>
                    </m:r>
                  </m:sub>
                </m:sSub>
                <m:r>
                  <m:rPr>
                    <m:sty m:val="p"/>
                  </m:rPr>
                  <w:rPr>
                    <w:rFonts w:ascii="Cambria Math" w:hAnsi="Cambria Math"/>
                    <w:lang w:eastAsia="zh-CN"/>
                  </w:rPr>
                  <m:t>)</m:t>
                </m:r>
              </m:e>
            </m:nary>
          </m:num>
          <m:den>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den>
        </m:f>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separate"/>
      </w:r>
      <w:r>
        <w:rPr>
          <w:position w:val="-16"/>
        </w:rPr>
        <w:object w:dxaOrig="2010" w:dyaOrig="495" w14:anchorId="2CED30D2">
          <v:shape id="_x0000_i1074" type="#_x0000_t75" style="width:100.5pt;height:24.75pt" o:ole="">
            <v:imagedata r:id="rId148" o:title=""/>
          </v:shape>
          <o:OLEObject Type="Embed" ProgID="Equation.DSMT4" ShapeID="_x0000_i1074" DrawAspect="Content" ObjectID="_1802177985" r:id="rId149"/>
        </w:object>
      </w:r>
      <w:r>
        <w:rPr>
          <w:rFonts w:ascii="Calibri" w:hAnsi="Calibri"/>
          <w:b/>
          <w:kern w:val="2"/>
          <w:sz w:val="24"/>
          <w:szCs w:val="22"/>
          <w:lang w:eastAsia="zh-CN"/>
        </w:rPr>
        <w:fldChar w:fldCharType="end"/>
      </w:r>
      <w:r>
        <w:rPr>
          <w:rFonts w:ascii="Calibri" w:hAnsi="Calibri"/>
          <w:b/>
          <w:kern w:val="2"/>
          <w:sz w:val="24"/>
          <w:szCs w:val="22"/>
          <w:lang w:eastAsia="zh-CN"/>
        </w:rPr>
        <w:fldChar w:fldCharType="end"/>
      </w:r>
      <w:r>
        <w:rPr>
          <w:rFonts w:ascii="Calibri" w:hAnsi="Calibri"/>
          <w:b/>
          <w:kern w:val="2"/>
          <w:sz w:val="24"/>
          <w:szCs w:val="22"/>
          <w:lang w:eastAsia="zh-CN"/>
        </w:rPr>
        <w:t xml:space="preserve">                                              </w:t>
      </w:r>
      <w:r>
        <w:rPr>
          <w:sz w:val="24"/>
          <w:szCs w:val="24"/>
          <w:lang w:eastAsia="zh-CN"/>
        </w:rPr>
        <w:t xml:space="preserve"> (4-1)</w:t>
      </w:r>
    </w:p>
    <w:p w14:paraId="4E82E6B9" w14:textId="77777777" w:rsidR="001961C5" w:rsidRDefault="00000000">
      <w:pPr>
        <w:pStyle w:val="Text"/>
        <w:ind w:firstLine="0"/>
        <w:jc w:val="right"/>
        <w:rPr>
          <w:sz w:val="24"/>
          <w:szCs w:val="24"/>
          <w:lang w:eastAsia="zh-CN"/>
        </w:rPr>
      </w:pPr>
      <w:r>
        <w:rPr>
          <w:sz w:val="24"/>
          <w:szCs w:val="24"/>
        </w:rPr>
        <w:fldChar w:fldCharType="begin"/>
      </w:r>
      <w:r>
        <w:rPr>
          <w:sz w:val="24"/>
          <w:szCs w:val="24"/>
          <w:lang w:eastAsia="zh-CN"/>
        </w:rPr>
        <w:instrText xml:space="preserve"> QUOTE </w:instrText>
      </w:r>
      <m:oMath>
        <m:sSub>
          <m:sSubPr>
            <m:ctrlPr>
              <w:rPr>
                <w:rFonts w:ascii="Cambria Math" w:hAnsi="Cambria Math"/>
                <w:sz w:val="24"/>
                <w:szCs w:val="24"/>
              </w:rPr>
            </m:ctrlPr>
          </m:sSubPr>
          <m:e>
            <m:r>
              <m:rPr>
                <m:sty m:val="p"/>
              </m:rPr>
              <w:rPr>
                <w:rFonts w:ascii="Cambria Math" w:hAnsi="Cambria Math"/>
                <w:sz w:val="24"/>
                <w:szCs w:val="24"/>
                <w:lang w:eastAsia="zh-CN"/>
              </w:rPr>
              <m:t>F</m:t>
            </m:r>
          </m:e>
          <m:sub>
            <m:r>
              <m:rPr>
                <m:sty m:val="p"/>
              </m:rPr>
              <w:rPr>
                <w:rFonts w:ascii="Cambria Math" w:hAnsi="Cambria Math"/>
                <w:sz w:val="24"/>
                <w:szCs w:val="24"/>
                <w:lang w:eastAsia="zh-CN"/>
              </w:rPr>
              <m:t>F</m:t>
            </m:r>
          </m:sub>
        </m:sSub>
        <m:r>
          <m:rPr>
            <m:sty m:val="p"/>
          </m:rPr>
          <w:rPr>
            <w:rFonts w:ascii="Cambria Math" w:hAnsi="Cambria Math"/>
            <w:sz w:val="24"/>
            <w:szCs w:val="24"/>
            <w:lang w:eastAsia="zh-CN"/>
          </w:rPr>
          <m:t>=</m:t>
        </m:r>
        <m:f>
          <m:fPr>
            <m:ctrlPr>
              <w:rPr>
                <w:rFonts w:ascii="Cambria Math" w:hAnsi="Cambria Math"/>
                <w:i/>
                <w:sz w:val="24"/>
                <w:szCs w:val="24"/>
              </w:rPr>
            </m:ctrlPr>
          </m:fPr>
          <m:num>
            <m:r>
              <m:rPr>
                <m:sty m:val="p"/>
              </m:rPr>
              <w:rPr>
                <w:rFonts w:ascii="Cambria Math" w:hAnsi="Cambria Math" w:hint="eastAsia"/>
                <w:sz w:val="24"/>
                <w:szCs w:val="24"/>
                <w:lang w:eastAsia="zh-CN"/>
              </w:rPr>
              <m:t>w</m:t>
            </m:r>
            <m:r>
              <m:rPr>
                <m:sty m:val="p"/>
              </m:rPr>
              <w:rPr>
                <w:rFonts w:ascii="Cambria Math" w:hAnsi="Cambria Math"/>
                <w:sz w:val="24"/>
                <w:szCs w:val="24"/>
                <w:lang w:eastAsia="zh-CN"/>
              </w:rPr>
              <m:t>3*</m:t>
            </m:r>
            <m:sSub>
              <m:sSubPr>
                <m:ctrlPr>
                  <w:rPr>
                    <w:rFonts w:ascii="Cambria Math" w:hAnsi="Cambria Math"/>
                    <w:i/>
                    <w:sz w:val="24"/>
                    <w:szCs w:val="24"/>
                  </w:rPr>
                </m:ctrlPr>
              </m:sSubPr>
              <m:e>
                <m:r>
                  <m:rPr>
                    <m:sty m:val="p"/>
                  </m:rPr>
                  <w:rPr>
                    <w:rFonts w:ascii="Cambria Math" w:hAnsi="Cambria Math" w:hint="eastAsia"/>
                    <w:sz w:val="24"/>
                    <w:szCs w:val="24"/>
                    <w:lang w:eastAsia="zh-CN"/>
                  </w:rPr>
                  <m:t>E</m:t>
                </m:r>
              </m:e>
              <m:sub>
                <m:r>
                  <m:rPr>
                    <m:sty m:val="p"/>
                  </m:rPr>
                  <w:rPr>
                    <w:rFonts w:ascii="Cambria Math" w:hAnsi="Cambria Math" w:hint="eastAsia"/>
                    <w:sz w:val="24"/>
                    <w:szCs w:val="24"/>
                    <w:lang w:eastAsia="zh-CN"/>
                  </w:rPr>
                  <m:t>res</m:t>
                </m:r>
              </m:sub>
            </m:sSub>
            <m:r>
              <m:rPr>
                <m:sty m:val="p"/>
              </m:rPr>
              <w:rPr>
                <w:rFonts w:ascii="Cambria Math" w:hAnsi="Cambria Math"/>
                <w:sz w:val="24"/>
                <w:szCs w:val="24"/>
                <w:lang w:eastAsia="zh-CN"/>
              </w:rPr>
              <m:t>*LSNR*dl</m:t>
            </m:r>
          </m:num>
          <m:den>
            <m:r>
              <m:rPr>
                <m:sty m:val="p"/>
              </m:rPr>
              <w:rPr>
                <w:rFonts w:ascii="Cambria Math" w:hAnsi="Cambria Math"/>
                <w:sz w:val="24"/>
                <w:szCs w:val="24"/>
                <w:lang w:eastAsia="zh-CN"/>
              </w:rPr>
              <m:t>l*</m:t>
            </m:r>
            <m:r>
              <m:rPr>
                <m:sty m:val="p"/>
              </m:rPr>
              <w:rPr>
                <w:rFonts w:ascii="Cambria Math" w:hAnsi="Cambria Math" w:hint="eastAsia"/>
                <w:sz w:val="24"/>
                <w:szCs w:val="24"/>
                <w:lang w:eastAsia="zh-CN"/>
              </w:rPr>
              <m:t>L</m:t>
            </m:r>
          </m:den>
        </m:f>
      </m:oMath>
      <w:r>
        <w:rPr>
          <w:sz w:val="24"/>
          <w:szCs w:val="24"/>
          <w:lang w:eastAsia="zh-CN"/>
        </w:rPr>
        <w:instrText xml:space="preserve"> </w:instrText>
      </w:r>
      <w:r>
        <w:rPr>
          <w:sz w:val="24"/>
          <w:szCs w:val="24"/>
        </w:rPr>
        <w:fldChar w:fldCharType="end"/>
      </w:r>
      <m:oMath>
        <m:r>
          <m:rPr>
            <m:sty m:val="p"/>
          </m:rPr>
          <w:rPr>
            <w:rFonts w:ascii="Cambria Math" w:hAnsi="Cambria Math"/>
            <w:spacing w:val="-1"/>
            <w:lang w:val="zh-CN"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spacing w:val="-1"/>
            <w:lang w:val="zh-CN" w:eastAsia="zh-CN"/>
          </w:rPr>
          <m:t>Loss=</m:t>
        </m:r>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r>
              <m:rPr>
                <m:sty m:val="p"/>
              </m:rPr>
              <w:rPr>
                <w:rFonts w:ascii="Cambria Math" w:hAnsi="Cambria Math"/>
                <w:spacing w:val="-1"/>
                <w:lang w:val="zh-CN" w:eastAsia="zh-CN"/>
              </w:rPr>
              <m:t>E</m:t>
            </m:r>
          </m:e>
        </m:nary>
        <m:r>
          <m:rPr>
            <m:sty m:val="p"/>
          </m:rPr>
          <w:rPr>
            <w:rFonts w:ascii="Cambria Math" w:hAnsi="Cambria Math"/>
            <w:spacing w:val="-1"/>
            <w:lang w:val="zh-CN" w:eastAsia="zh-CN"/>
          </w:rPr>
          <m:t>=</m:t>
        </m:r>
        <m:f>
          <m:fPr>
            <m:ctrlPr>
              <w:rPr>
                <w:rFonts w:ascii="Cambria Math" w:hAnsi="Cambria Math" w:cs="宋体"/>
                <w:i/>
                <w:spacing w:val="-1"/>
                <w:lang w:val="zh-CN"/>
              </w:rPr>
            </m:ctrlPr>
          </m:fPr>
          <m:num>
            <m:r>
              <m:rPr>
                <m:sty m:val="p"/>
              </m:rPr>
              <w:rPr>
                <w:rFonts w:ascii="Cambria Math" w:hAnsi="Cambria Math"/>
                <w:spacing w:val="-1"/>
                <w:lang w:val="zh-CN" w:eastAsia="zh-CN"/>
              </w:rPr>
              <m:t>1</m:t>
            </m:r>
          </m:num>
          <m:den>
            <m:r>
              <m:rPr>
                <m:sty m:val="p"/>
              </m:rPr>
              <w:rPr>
                <w:rFonts w:ascii="Cambria Math" w:hAnsi="Cambria Math"/>
                <w:spacing w:val="-1"/>
                <w:lang w:val="zh-CN" w:eastAsia="zh-CN"/>
              </w:rPr>
              <m:t>2</m:t>
            </m:r>
          </m:den>
        </m:f>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k=1</m:t>
                </m:r>
              </m:sub>
              <m:sup>
                <m:r>
                  <m:rPr>
                    <m:sty m:val="p"/>
                  </m:rPr>
                  <w:rPr>
                    <w:rFonts w:ascii="Cambria Math" w:hAnsi="Cambria Math"/>
                    <w:spacing w:val="-1"/>
                    <w:lang w:val="zh-CN" w:eastAsia="zh-CN"/>
                  </w:rPr>
                  <m:t>L</m:t>
                </m:r>
              </m:sup>
              <m:e>
                <m:sSup>
                  <m:sSupPr>
                    <m:ctrlPr>
                      <w:rPr>
                        <w:rFonts w:ascii="Cambria Math" w:hAnsi="Cambria Math" w:cs="宋体"/>
                        <w:i/>
                        <w:spacing w:val="-1"/>
                        <w:lang w:val="zh-CN"/>
                      </w:rPr>
                    </m:ctrlPr>
                  </m:sSupPr>
                  <m:e>
                    <m:d>
                      <m:dPr>
                        <m:ctrlPr>
                          <w:rPr>
                            <w:rFonts w:ascii="Cambria Math" w:hAnsi="Cambria Math" w:cs="宋体"/>
                            <w:i/>
                            <w:spacing w:val="-1"/>
                            <w:lang w:val="zh-CN"/>
                          </w:rPr>
                        </m:ctrlPr>
                      </m:dPr>
                      <m:e>
                        <m:sSub>
                          <m:sSubPr>
                            <m:ctrlPr>
                              <w:rPr>
                                <w:rFonts w:ascii="Cambria Math" w:hAnsi="Cambria Math" w:cs="宋体"/>
                                <w:i/>
                                <w:spacing w:val="-1"/>
                                <w:lang w:val="zh-CN"/>
                              </w:rPr>
                            </m:ctrlPr>
                          </m:sSubPr>
                          <m:e>
                            <m:r>
                              <m:rPr>
                                <m:sty m:val="p"/>
                              </m:rPr>
                              <w:rPr>
                                <w:rFonts w:ascii="Cambria Math" w:hAnsi="Cambria Math"/>
                                <w:spacing w:val="-1"/>
                                <w:lang w:val="zh-CN" w:eastAsia="zh-CN"/>
                              </w:rPr>
                              <m:t>d</m:t>
                            </m:r>
                          </m:e>
                          <m:sub>
                            <m:r>
                              <m:rPr>
                                <m:sty m:val="p"/>
                              </m:rPr>
                              <w:rPr>
                                <w:rFonts w:ascii="Cambria Math" w:hAnsi="Cambria Math"/>
                                <w:spacing w:val="-1"/>
                                <w:lang w:val="zh-CN" w:eastAsia="zh-CN"/>
                              </w:rPr>
                              <m:t>k</m:t>
                            </m:r>
                          </m:sub>
                        </m:sSub>
                        <m:r>
                          <m:rPr>
                            <m:sty m:val="p"/>
                          </m:rPr>
                          <w:rPr>
                            <w:rFonts w:ascii="Cambria Math" w:hAnsi="Cambria Math"/>
                            <w:spacing w:val="-1"/>
                            <w:lang w:val="zh-CN" w:eastAsia="zh-CN"/>
                          </w:rPr>
                          <m:t>-</m:t>
                        </m:r>
                        <m:sSub>
                          <m:sSubPr>
                            <m:ctrlPr>
                              <w:rPr>
                                <w:rFonts w:ascii="Cambria Math" w:hAnsi="Cambria Math" w:cs="宋体"/>
                                <w:i/>
                                <w:spacing w:val="-1"/>
                                <w:lang w:val="zh-CN"/>
                              </w:rPr>
                            </m:ctrlPr>
                          </m:sSubPr>
                          <m:e>
                            <m:r>
                              <m:rPr>
                                <m:sty m:val="p"/>
                              </m:rPr>
                              <w:rPr>
                                <w:rFonts w:ascii="Cambria Math" w:hAnsi="Cambria Math"/>
                                <w:spacing w:val="-1"/>
                                <w:lang w:val="zh-CN" w:eastAsia="zh-CN"/>
                              </w:rPr>
                              <m:t>o</m:t>
                            </m:r>
                          </m:e>
                          <m:sub>
                            <m:r>
                              <m:rPr>
                                <m:sty m:val="p"/>
                              </m:rPr>
                              <w:rPr>
                                <w:rFonts w:ascii="Cambria Math" w:hAnsi="Cambria Math"/>
                                <w:spacing w:val="-1"/>
                                <w:lang w:val="zh-CN" w:eastAsia="zh-CN"/>
                              </w:rPr>
                              <m:t>k</m:t>
                            </m:r>
                          </m:sub>
                        </m:sSub>
                      </m:e>
                    </m:d>
                  </m:e>
                  <m:sup>
                    <m:r>
                      <m:rPr>
                        <m:sty m:val="p"/>
                      </m:rPr>
                      <w:rPr>
                        <w:rFonts w:ascii="Cambria Math" w:hAnsi="Cambria Math"/>
                        <w:spacing w:val="-1"/>
                        <w:lang w:val="zh-CN" w:eastAsia="zh-CN"/>
                      </w:rPr>
                      <m:t>2</m:t>
                    </m:r>
                  </m:sup>
                </m:sSup>
              </m:e>
            </m:nary>
          </m:e>
        </m:nary>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separate"/>
      </w:r>
      <m:oMath>
        <m:r>
          <m:rPr>
            <m:sty m:val="p"/>
          </m:rPr>
          <w:rPr>
            <w:rFonts w:ascii="Cambria Math" w:hAnsi="Cambria Math"/>
            <w:lang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lang w:eastAsia="zh-CN"/>
          </w:rPr>
          <m:t>AEED=</m:t>
        </m:r>
        <m:f>
          <m:fPr>
            <m:ctrlPr>
              <w:rPr>
                <w:rFonts w:ascii="Cambria Math" w:hAnsi="Cambria Math" w:cs="宋体"/>
              </w:rPr>
            </m:ctrlPr>
          </m:fPr>
          <m:num>
            <m:nary>
              <m:naryPr>
                <m:chr m:val="∑"/>
                <m:limLoc m:val="undOvr"/>
                <m:ctrlPr>
                  <w:rPr>
                    <w:rFonts w:ascii="Cambria Math" w:hAnsi="Cambria Math" w:cs="宋体"/>
                    <w:i/>
                  </w:rPr>
                </m:ctrlPr>
              </m:naryPr>
              <m:sub>
                <m:r>
                  <m:rPr>
                    <m:sty m:val="p"/>
                  </m:rPr>
                  <w:rPr>
                    <w:rFonts w:ascii="Cambria Math" w:hAnsi="Cambria Math"/>
                    <w:lang w:eastAsia="zh-CN"/>
                  </w:rPr>
                  <m:t>1</m:t>
                </m:r>
              </m:sub>
              <m:sup>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sup>
              <m:e>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Sink</m:t>
                    </m:r>
                  </m:sub>
                </m:sSub>
                <m:r>
                  <m:rPr>
                    <m:sty m:val="p"/>
                  </m:rPr>
                  <w:rPr>
                    <w:rFonts w:ascii="Cambria Math" w:hAnsi="Cambria Math"/>
                    <w:lang w:eastAsia="zh-CN"/>
                  </w:rPr>
                  <m:t>-</m:t>
                </m:r>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source</m:t>
                    </m:r>
                  </m:sub>
                </m:sSub>
                <m:r>
                  <m:rPr>
                    <m:sty m:val="p"/>
                  </m:rPr>
                  <w:rPr>
                    <w:rFonts w:ascii="Cambria Math" w:hAnsi="Cambria Math"/>
                    <w:lang w:eastAsia="zh-CN"/>
                  </w:rPr>
                  <m:t>)</m:t>
                </m:r>
              </m:e>
            </m:nary>
          </m:num>
          <m:den>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den>
        </m:f>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end"/>
      </w:r>
      <w:r>
        <w:rPr>
          <w:rFonts w:ascii="Calibri" w:hAnsi="Calibri"/>
          <w:b/>
          <w:kern w:val="2"/>
          <w:sz w:val="24"/>
          <w:szCs w:val="22"/>
          <w:lang w:eastAsia="zh-CN"/>
        </w:rPr>
        <w:fldChar w:fldCharType="end"/>
      </w:r>
      <w:r>
        <w:rPr>
          <w:position w:val="-30"/>
        </w:rPr>
        <w:object w:dxaOrig="3405" w:dyaOrig="720" w14:anchorId="2276A9EE">
          <v:shape id="_x0000_i1075" type="#_x0000_t75" style="width:170.25pt;height:36pt" o:ole="">
            <v:imagedata r:id="rId150" o:title=""/>
          </v:shape>
          <o:OLEObject Type="Embed" ProgID="Equation.DSMT4" ShapeID="_x0000_i1075" DrawAspect="Content" ObjectID="_1802177986" r:id="rId151"/>
        </w:object>
      </w:r>
      <w:r>
        <w:rPr>
          <w:rFonts w:ascii="Calibri" w:hAnsi="Calibri"/>
          <w:b/>
          <w:kern w:val="2"/>
          <w:sz w:val="24"/>
          <w:szCs w:val="22"/>
          <w:lang w:eastAsia="zh-CN"/>
        </w:rPr>
        <w:t xml:space="preserve">                                  </w:t>
      </w:r>
      <w:r>
        <w:rPr>
          <w:sz w:val="24"/>
          <w:szCs w:val="24"/>
          <w:lang w:eastAsia="zh-CN"/>
        </w:rPr>
        <w:t xml:space="preserve"> (4-2)</w:t>
      </w:r>
    </w:p>
    <w:p w14:paraId="0EDA14B0" w14:textId="77777777" w:rsidR="001961C5" w:rsidRDefault="00000000">
      <w:pPr>
        <w:spacing w:line="360" w:lineRule="auto"/>
        <w:rPr>
          <w:rFonts w:ascii="Times New Roman" w:hAnsi="Times New Roman"/>
          <w:sz w:val="24"/>
          <w:szCs w:val="24"/>
        </w:rPr>
      </w:pPr>
      <w:r>
        <w:rPr>
          <w:rFonts w:ascii="Times New Roman" w:hAnsi="Times New Roman" w:hint="eastAsia"/>
          <w:sz w:val="24"/>
          <w:szCs w:val="24"/>
        </w:rPr>
        <w:t>其中，</w:t>
      </w:r>
      <w:r>
        <w:rPr>
          <w:rFonts w:ascii="Times New Roman" w:hAnsi="Times New Roman" w:hint="eastAsia"/>
          <w:i/>
          <w:sz w:val="24"/>
          <w:szCs w:val="24"/>
        </w:rPr>
        <w:t>k</w:t>
      </w:r>
      <w:r>
        <w:rPr>
          <w:rFonts w:ascii="Times New Roman" w:hAnsi="Times New Roman" w:hint="eastAsia"/>
          <w:sz w:val="24"/>
          <w:szCs w:val="24"/>
        </w:rPr>
        <w:t>∈</w:t>
      </w:r>
      <w:r>
        <w:rPr>
          <w:rFonts w:ascii="Times New Roman" w:hAnsi="Times New Roman" w:hint="eastAsia"/>
          <w:sz w:val="24"/>
          <w:szCs w:val="24"/>
        </w:rPr>
        <w:t>{0</w:t>
      </w:r>
      <w:r>
        <w:rPr>
          <w:rFonts w:ascii="Times New Roman" w:hAnsi="Times New Roman" w:hint="eastAsia"/>
          <w:sz w:val="24"/>
          <w:szCs w:val="24"/>
        </w:rPr>
        <w:t>，</w:t>
      </w:r>
      <w:r>
        <w:rPr>
          <w:rFonts w:ascii="Times New Roman" w:hAnsi="Times New Roman" w:hint="eastAsia"/>
          <w:sz w:val="24"/>
          <w:szCs w:val="24"/>
        </w:rPr>
        <w:t>1</w:t>
      </w:r>
      <w:r>
        <w:rPr>
          <w:rFonts w:ascii="Times New Roman" w:hAnsi="Times New Roman" w:hint="eastAsia"/>
          <w:sz w:val="24"/>
          <w:szCs w:val="24"/>
        </w:rPr>
        <w:t>，</w:t>
      </w:r>
      <w:r>
        <w:rPr>
          <w:rFonts w:ascii="Times New Roman" w:hAnsi="Times New Roman" w:hint="eastAsia"/>
          <w:sz w:val="24"/>
          <w:szCs w:val="24"/>
        </w:rPr>
        <w:t>2</w:t>
      </w:r>
      <w:r>
        <w:rPr>
          <w:rFonts w:ascii="Times New Roman" w:hAnsi="Times New Roman" w:hint="eastAsia"/>
          <w:sz w:val="24"/>
          <w:szCs w:val="24"/>
        </w:rPr>
        <w:t>…，</w:t>
      </w:r>
      <w:r>
        <w:rPr>
          <w:rFonts w:ascii="Times New Roman" w:hAnsi="Times New Roman" w:hint="eastAsia"/>
          <w:i/>
          <w:sz w:val="24"/>
          <w:szCs w:val="24"/>
        </w:rPr>
        <w:t>k</w:t>
      </w:r>
      <w:r>
        <w:rPr>
          <w:rFonts w:ascii="Times New Roman" w:hAnsi="Times New Roman" w:hint="eastAsia"/>
          <w:sz w:val="24"/>
          <w:szCs w:val="24"/>
        </w:rPr>
        <w:t>-1}</w:t>
      </w:r>
      <w:r>
        <w:rPr>
          <w:rFonts w:ascii="Times New Roman" w:hAnsi="Times New Roman" w:hint="eastAsia"/>
          <w:sz w:val="24"/>
          <w:szCs w:val="24"/>
        </w:rPr>
        <w:t>表示当前层，</w:t>
      </w:r>
      <w:r>
        <w:rPr>
          <w:rFonts w:ascii="Times New Roman" w:hAnsi="Times New Roman" w:hint="eastAsia"/>
          <w:i/>
          <w:sz w:val="24"/>
          <w:szCs w:val="24"/>
        </w:rPr>
        <w:t>h</w:t>
      </w:r>
      <w:r>
        <w:rPr>
          <w:rFonts w:ascii="Times New Roman" w:hAnsi="Times New Roman" w:hint="eastAsia"/>
          <w:i/>
          <w:sz w:val="24"/>
          <w:szCs w:val="24"/>
          <w:vertAlign w:val="subscript"/>
        </w:rPr>
        <w:t>v</w:t>
      </w:r>
      <w:r>
        <w:rPr>
          <w:rFonts w:ascii="Times New Roman" w:hAnsi="Times New Roman" w:hint="eastAsia"/>
          <w:i/>
          <w:sz w:val="24"/>
          <w:szCs w:val="24"/>
          <w:vertAlign w:val="superscript"/>
        </w:rPr>
        <w:t>0</w:t>
      </w:r>
      <w:r>
        <w:rPr>
          <w:rFonts w:ascii="Times New Roman" w:hAnsi="Times New Roman" w:hint="eastAsia"/>
          <w:sz w:val="24"/>
          <w:szCs w:val="24"/>
        </w:rPr>
        <w:t>=</w:t>
      </w:r>
      <w:proofErr w:type="spellStart"/>
      <w:r>
        <w:rPr>
          <w:rFonts w:ascii="Times New Roman" w:hAnsi="Times New Roman" w:hint="eastAsia"/>
          <w:b/>
          <w:sz w:val="24"/>
          <w:szCs w:val="24"/>
        </w:rPr>
        <w:t>X</w:t>
      </w:r>
      <w:r>
        <w:rPr>
          <w:rFonts w:ascii="Times New Roman" w:hAnsi="Times New Roman" w:hint="eastAsia"/>
          <w:sz w:val="24"/>
          <w:szCs w:val="24"/>
          <w:vertAlign w:val="subscript"/>
        </w:rPr>
        <w:t>v</w:t>
      </w:r>
      <w:proofErr w:type="spellEnd"/>
      <w:r>
        <w:rPr>
          <w:rFonts w:ascii="Times New Roman" w:hAnsi="Times New Roman" w:hint="eastAsia"/>
          <w:sz w:val="24"/>
          <w:szCs w:val="24"/>
        </w:rPr>
        <w:t>，</w:t>
      </w:r>
      <w:r>
        <w:rPr>
          <w:rFonts w:ascii="Times New Roman" w:hAnsi="Times New Roman" w:hint="eastAsia"/>
          <w:i/>
          <w:sz w:val="24"/>
          <w:szCs w:val="24"/>
        </w:rPr>
        <w:t>v</w:t>
      </w:r>
      <w:r>
        <w:rPr>
          <w:rFonts w:ascii="Times New Roman" w:hAnsi="Times New Roman" w:hint="eastAsia"/>
          <w:sz w:val="24"/>
          <w:szCs w:val="24"/>
        </w:rPr>
        <w:t>表示顶点，即图的节点，</w:t>
      </w:r>
      <w:proofErr w:type="spellStart"/>
      <w:r>
        <w:rPr>
          <w:rFonts w:ascii="Times New Roman" w:hAnsi="Times New Roman" w:hint="eastAsia"/>
          <w:i/>
          <w:sz w:val="24"/>
          <w:szCs w:val="24"/>
        </w:rPr>
        <w:t>h</w:t>
      </w:r>
      <w:r>
        <w:rPr>
          <w:rFonts w:ascii="Times New Roman" w:hAnsi="Times New Roman" w:hint="eastAsia"/>
          <w:i/>
          <w:sz w:val="24"/>
          <w:szCs w:val="24"/>
          <w:vertAlign w:val="subscript"/>
        </w:rPr>
        <w:t>v</w:t>
      </w:r>
      <w:r>
        <w:rPr>
          <w:rFonts w:ascii="Times New Roman" w:hAnsi="Times New Roman" w:hint="eastAsia"/>
          <w:i/>
          <w:sz w:val="24"/>
          <w:szCs w:val="24"/>
          <w:vertAlign w:val="superscript"/>
        </w:rPr>
        <w:t>k</w:t>
      </w:r>
      <w:proofErr w:type="spellEnd"/>
      <w:r>
        <w:rPr>
          <w:rFonts w:ascii="Times New Roman" w:hAnsi="Times New Roman" w:hint="eastAsia"/>
          <w:sz w:val="24"/>
          <w:szCs w:val="24"/>
        </w:rPr>
        <w:t>是前一层的嵌入向量，</w:t>
      </w:r>
      <w:r>
        <w:rPr>
          <w:rFonts w:ascii="Times New Roman" w:hAnsi="Times New Roman" w:hint="eastAsia"/>
          <w:i/>
          <w:sz w:val="24"/>
          <w:szCs w:val="24"/>
        </w:rPr>
        <w:t>h</w:t>
      </w:r>
      <w:r>
        <w:rPr>
          <w:rFonts w:ascii="Times New Roman" w:hAnsi="Times New Roman" w:hint="eastAsia"/>
          <w:i/>
          <w:sz w:val="24"/>
          <w:szCs w:val="24"/>
          <w:vertAlign w:val="subscript"/>
        </w:rPr>
        <w:t>v</w:t>
      </w:r>
      <w:r>
        <w:rPr>
          <w:rFonts w:ascii="Times New Roman" w:hAnsi="Times New Roman" w:hint="eastAsia"/>
          <w:i/>
          <w:sz w:val="24"/>
          <w:szCs w:val="24"/>
          <w:vertAlign w:val="superscript"/>
        </w:rPr>
        <w:t>k+1</w:t>
      </w:r>
      <w:r>
        <w:rPr>
          <w:rFonts w:ascii="Times New Roman" w:hAnsi="Times New Roman" w:hint="eastAsia"/>
          <w:sz w:val="24"/>
          <w:szCs w:val="24"/>
        </w:rPr>
        <w:t>是当前层的嵌入矢量。</w:t>
      </w:r>
      <w:r>
        <w:rPr>
          <w:rFonts w:ascii="Times New Roman" w:hAnsi="Times New Roman" w:hint="eastAsia"/>
          <w:sz w:val="24"/>
          <w:szCs w:val="24"/>
        </w:rPr>
        <w:t>sigmoid</w:t>
      </w:r>
      <w:r>
        <w:rPr>
          <w:rFonts w:ascii="Times New Roman" w:hAnsi="Times New Roman" w:hint="eastAsia"/>
          <w:sz w:val="24"/>
          <w:szCs w:val="24"/>
        </w:rPr>
        <w:t>函数是用于引入非线性量并用作分类器的激活函数，</w:t>
      </w:r>
      <w:proofErr w:type="spellStart"/>
      <w:r>
        <w:rPr>
          <w:rFonts w:ascii="Times New Roman" w:hAnsi="Times New Roman" w:hint="eastAsia"/>
          <w:i/>
          <w:sz w:val="24"/>
          <w:szCs w:val="24"/>
        </w:rPr>
        <w:t>W</w:t>
      </w:r>
      <w:r>
        <w:rPr>
          <w:rFonts w:ascii="Times New Roman" w:hAnsi="Times New Roman" w:hint="eastAsia"/>
          <w:i/>
          <w:sz w:val="24"/>
          <w:szCs w:val="24"/>
          <w:vertAlign w:val="subscript"/>
        </w:rPr>
        <w:t>k</w:t>
      </w:r>
      <w:proofErr w:type="spellEnd"/>
      <w:r>
        <w:rPr>
          <w:rFonts w:ascii="Times New Roman" w:hAnsi="Times New Roman" w:hint="eastAsia"/>
          <w:sz w:val="24"/>
          <w:szCs w:val="24"/>
        </w:rPr>
        <w:t>是当前层的学习权重，</w:t>
      </w:r>
      <w:r>
        <w:rPr>
          <w:rFonts w:ascii="Times New Roman" w:hAnsi="Times New Roman" w:hint="eastAsia"/>
          <w:i/>
          <w:sz w:val="24"/>
          <w:szCs w:val="24"/>
        </w:rPr>
        <w:t>N</w:t>
      </w:r>
      <w:r>
        <w:rPr>
          <w:rFonts w:ascii="Times New Roman" w:hAnsi="Times New Roman" w:hint="eastAsia"/>
          <w:i/>
          <w:sz w:val="24"/>
          <w:szCs w:val="24"/>
          <w:vertAlign w:val="subscript"/>
        </w:rPr>
        <w:t>v</w:t>
      </w:r>
      <w:r>
        <w:rPr>
          <w:rFonts w:ascii="Times New Roman" w:hAnsi="Times New Roman" w:hint="eastAsia"/>
          <w:sz w:val="24"/>
          <w:szCs w:val="24"/>
        </w:rPr>
        <w:t>是链接数，</w:t>
      </w:r>
      <w:r>
        <w:rPr>
          <w:rFonts w:ascii="Times New Roman" w:hAnsi="Times New Roman" w:hint="eastAsia"/>
          <w:i/>
          <w:sz w:val="24"/>
          <w:szCs w:val="24"/>
        </w:rPr>
        <w:t>B</w:t>
      </w:r>
      <w:r>
        <w:rPr>
          <w:rFonts w:ascii="Times New Roman" w:hAnsi="Times New Roman" w:hint="eastAsia"/>
          <w:i/>
          <w:sz w:val="24"/>
          <w:szCs w:val="24"/>
          <w:vertAlign w:val="subscript"/>
        </w:rPr>
        <w:t>k</w:t>
      </w:r>
      <w:r>
        <w:rPr>
          <w:rFonts w:ascii="Times New Roman" w:hAnsi="Times New Roman" w:hint="eastAsia"/>
          <w:sz w:val="24"/>
          <w:szCs w:val="24"/>
        </w:rPr>
        <w:t>是前一层的学习权值。如果没有这个术语，嵌入公式将成为一个恒等映射，称为残差连接。</w:t>
      </w:r>
    </w:p>
    <w:p w14:paraId="5F58505E" w14:textId="77777777" w:rsidR="001961C5" w:rsidRDefault="00000000">
      <w:pPr>
        <w:spacing w:line="360" w:lineRule="auto"/>
        <w:ind w:firstLineChars="200" w:firstLine="480"/>
        <w:rPr>
          <w:rFonts w:ascii="Times New Roman" w:hAnsi="Times New Roman"/>
          <w:sz w:val="24"/>
          <w:szCs w:val="24"/>
        </w:rPr>
      </w:pPr>
      <w:r>
        <w:rPr>
          <w:rFonts w:ascii="Times New Roman" w:hAnsi="Times New Roman" w:hint="eastAsia"/>
          <w:sz w:val="24"/>
          <w:szCs w:val="24"/>
        </w:rPr>
        <w:t>4</w:t>
      </w:r>
      <w:r>
        <w:rPr>
          <w:rFonts w:ascii="Times New Roman" w:hAnsi="Times New Roman" w:hint="eastAsia"/>
          <w:sz w:val="24"/>
          <w:szCs w:val="24"/>
        </w:rPr>
        <w:t>）设置损失函数，具体表示为：</w:t>
      </w:r>
    </w:p>
    <w:p w14:paraId="5A101B56" w14:textId="77777777" w:rsidR="001961C5" w:rsidRDefault="00000000">
      <w:pPr>
        <w:pStyle w:val="Text"/>
        <w:ind w:firstLine="0"/>
        <w:jc w:val="right"/>
        <w:rPr>
          <w:sz w:val="24"/>
          <w:szCs w:val="24"/>
          <w:lang w:eastAsia="zh-CN"/>
        </w:rPr>
      </w:pPr>
      <w:r>
        <w:rPr>
          <w:sz w:val="24"/>
          <w:szCs w:val="24"/>
        </w:rPr>
        <w:fldChar w:fldCharType="begin"/>
      </w:r>
      <w:r>
        <w:rPr>
          <w:sz w:val="24"/>
          <w:szCs w:val="24"/>
          <w:lang w:eastAsia="zh-CN"/>
        </w:rPr>
        <w:instrText xml:space="preserve"> QUOTE </w:instrText>
      </w:r>
      <m:oMath>
        <m:sSub>
          <m:sSubPr>
            <m:ctrlPr>
              <w:rPr>
                <w:rFonts w:ascii="Cambria Math" w:hAnsi="Cambria Math"/>
                <w:sz w:val="24"/>
                <w:szCs w:val="24"/>
              </w:rPr>
            </m:ctrlPr>
          </m:sSubPr>
          <m:e>
            <m:r>
              <m:rPr>
                <m:sty m:val="p"/>
              </m:rPr>
              <w:rPr>
                <w:rFonts w:ascii="Cambria Math" w:hAnsi="Cambria Math"/>
                <w:sz w:val="24"/>
                <w:szCs w:val="24"/>
                <w:lang w:eastAsia="zh-CN"/>
              </w:rPr>
              <m:t>F</m:t>
            </m:r>
          </m:e>
          <m:sub>
            <m:r>
              <m:rPr>
                <m:sty m:val="p"/>
              </m:rPr>
              <w:rPr>
                <w:rFonts w:ascii="Cambria Math" w:hAnsi="Cambria Math"/>
                <w:sz w:val="24"/>
                <w:szCs w:val="24"/>
                <w:lang w:eastAsia="zh-CN"/>
              </w:rPr>
              <m:t>F</m:t>
            </m:r>
          </m:sub>
        </m:sSub>
        <m:r>
          <m:rPr>
            <m:sty m:val="p"/>
          </m:rPr>
          <w:rPr>
            <w:rFonts w:ascii="Cambria Math" w:hAnsi="Cambria Math"/>
            <w:sz w:val="24"/>
            <w:szCs w:val="24"/>
            <w:lang w:eastAsia="zh-CN"/>
          </w:rPr>
          <m:t>=</m:t>
        </m:r>
        <m:f>
          <m:fPr>
            <m:ctrlPr>
              <w:rPr>
                <w:rFonts w:ascii="Cambria Math" w:hAnsi="Cambria Math"/>
                <w:i/>
                <w:sz w:val="24"/>
                <w:szCs w:val="24"/>
              </w:rPr>
            </m:ctrlPr>
          </m:fPr>
          <m:num>
            <m:r>
              <m:rPr>
                <m:sty m:val="p"/>
              </m:rPr>
              <w:rPr>
                <w:rFonts w:ascii="Cambria Math" w:hAnsi="Cambria Math" w:hint="eastAsia"/>
                <w:sz w:val="24"/>
                <w:szCs w:val="24"/>
                <w:lang w:eastAsia="zh-CN"/>
              </w:rPr>
              <m:t>w</m:t>
            </m:r>
            <m:r>
              <m:rPr>
                <m:sty m:val="p"/>
              </m:rPr>
              <w:rPr>
                <w:rFonts w:ascii="Cambria Math" w:hAnsi="Cambria Math"/>
                <w:sz w:val="24"/>
                <w:szCs w:val="24"/>
                <w:lang w:eastAsia="zh-CN"/>
              </w:rPr>
              <m:t>3*</m:t>
            </m:r>
            <m:sSub>
              <m:sSubPr>
                <m:ctrlPr>
                  <w:rPr>
                    <w:rFonts w:ascii="Cambria Math" w:hAnsi="Cambria Math"/>
                    <w:i/>
                    <w:sz w:val="24"/>
                    <w:szCs w:val="24"/>
                  </w:rPr>
                </m:ctrlPr>
              </m:sSubPr>
              <m:e>
                <m:r>
                  <m:rPr>
                    <m:sty m:val="p"/>
                  </m:rPr>
                  <w:rPr>
                    <w:rFonts w:ascii="Cambria Math" w:hAnsi="Cambria Math" w:hint="eastAsia"/>
                    <w:sz w:val="24"/>
                    <w:szCs w:val="24"/>
                    <w:lang w:eastAsia="zh-CN"/>
                  </w:rPr>
                  <m:t>E</m:t>
                </m:r>
              </m:e>
              <m:sub>
                <m:r>
                  <m:rPr>
                    <m:sty m:val="p"/>
                  </m:rPr>
                  <w:rPr>
                    <w:rFonts w:ascii="Cambria Math" w:hAnsi="Cambria Math" w:hint="eastAsia"/>
                    <w:sz w:val="24"/>
                    <w:szCs w:val="24"/>
                    <w:lang w:eastAsia="zh-CN"/>
                  </w:rPr>
                  <m:t>res</m:t>
                </m:r>
              </m:sub>
            </m:sSub>
            <m:r>
              <m:rPr>
                <m:sty m:val="p"/>
              </m:rPr>
              <w:rPr>
                <w:rFonts w:ascii="Cambria Math" w:hAnsi="Cambria Math"/>
                <w:sz w:val="24"/>
                <w:szCs w:val="24"/>
                <w:lang w:eastAsia="zh-CN"/>
              </w:rPr>
              <m:t>*LSNR*dl</m:t>
            </m:r>
          </m:num>
          <m:den>
            <m:r>
              <m:rPr>
                <m:sty m:val="p"/>
              </m:rPr>
              <w:rPr>
                <w:rFonts w:ascii="Cambria Math" w:hAnsi="Cambria Math"/>
                <w:sz w:val="24"/>
                <w:szCs w:val="24"/>
                <w:lang w:eastAsia="zh-CN"/>
              </w:rPr>
              <m:t>l*</m:t>
            </m:r>
            <m:r>
              <m:rPr>
                <m:sty m:val="p"/>
              </m:rPr>
              <w:rPr>
                <w:rFonts w:ascii="Cambria Math" w:hAnsi="Cambria Math" w:hint="eastAsia"/>
                <w:sz w:val="24"/>
                <w:szCs w:val="24"/>
                <w:lang w:eastAsia="zh-CN"/>
              </w:rPr>
              <m:t>L</m:t>
            </m:r>
          </m:den>
        </m:f>
      </m:oMath>
      <w:r>
        <w:rPr>
          <w:sz w:val="24"/>
          <w:szCs w:val="24"/>
          <w:lang w:eastAsia="zh-CN"/>
        </w:rPr>
        <w:instrText xml:space="preserve"> </w:instrText>
      </w:r>
      <w:r>
        <w:rPr>
          <w:sz w:val="24"/>
          <w:szCs w:val="24"/>
        </w:rPr>
        <w:fldChar w:fldCharType="end"/>
      </w:r>
      <m:oMath>
        <m:r>
          <m:rPr>
            <m:sty m:val="p"/>
          </m:rPr>
          <w:rPr>
            <w:rFonts w:ascii="Cambria Math" w:hAnsi="Cambria Math"/>
            <w:spacing w:val="-1"/>
            <w:lang w:val="zh-CN"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spacing w:val="-1"/>
            <w:lang w:val="zh-CN" w:eastAsia="zh-CN"/>
          </w:rPr>
          <m:t>Loss=</m:t>
        </m:r>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r>
              <m:rPr>
                <m:sty m:val="p"/>
              </m:rPr>
              <w:rPr>
                <w:rFonts w:ascii="Cambria Math" w:hAnsi="Cambria Math"/>
                <w:spacing w:val="-1"/>
                <w:lang w:val="zh-CN" w:eastAsia="zh-CN"/>
              </w:rPr>
              <m:t>E</m:t>
            </m:r>
          </m:e>
        </m:nary>
        <m:r>
          <m:rPr>
            <m:sty m:val="p"/>
          </m:rPr>
          <w:rPr>
            <w:rFonts w:ascii="Cambria Math" w:hAnsi="Cambria Math"/>
            <w:spacing w:val="-1"/>
            <w:lang w:val="zh-CN" w:eastAsia="zh-CN"/>
          </w:rPr>
          <m:t>=</m:t>
        </m:r>
        <m:f>
          <m:fPr>
            <m:ctrlPr>
              <w:rPr>
                <w:rFonts w:ascii="Cambria Math" w:hAnsi="Cambria Math" w:cs="宋体"/>
                <w:i/>
                <w:spacing w:val="-1"/>
                <w:lang w:val="zh-CN"/>
              </w:rPr>
            </m:ctrlPr>
          </m:fPr>
          <m:num>
            <m:r>
              <m:rPr>
                <m:sty m:val="p"/>
              </m:rPr>
              <w:rPr>
                <w:rFonts w:ascii="Cambria Math" w:hAnsi="Cambria Math"/>
                <w:spacing w:val="-1"/>
                <w:lang w:val="zh-CN" w:eastAsia="zh-CN"/>
              </w:rPr>
              <m:t>1</m:t>
            </m:r>
          </m:num>
          <m:den>
            <m:r>
              <m:rPr>
                <m:sty m:val="p"/>
              </m:rPr>
              <w:rPr>
                <w:rFonts w:ascii="Cambria Math" w:hAnsi="Cambria Math"/>
                <w:spacing w:val="-1"/>
                <w:lang w:val="zh-CN" w:eastAsia="zh-CN"/>
              </w:rPr>
              <m:t>2</m:t>
            </m:r>
          </m:den>
        </m:f>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k=1</m:t>
                </m:r>
              </m:sub>
              <m:sup>
                <m:r>
                  <m:rPr>
                    <m:sty m:val="p"/>
                  </m:rPr>
                  <w:rPr>
                    <w:rFonts w:ascii="Cambria Math" w:hAnsi="Cambria Math"/>
                    <w:spacing w:val="-1"/>
                    <w:lang w:val="zh-CN" w:eastAsia="zh-CN"/>
                  </w:rPr>
                  <m:t>L</m:t>
                </m:r>
              </m:sup>
              <m:e>
                <m:sSup>
                  <m:sSupPr>
                    <m:ctrlPr>
                      <w:rPr>
                        <w:rFonts w:ascii="Cambria Math" w:hAnsi="Cambria Math" w:cs="宋体"/>
                        <w:i/>
                        <w:spacing w:val="-1"/>
                        <w:lang w:val="zh-CN"/>
                      </w:rPr>
                    </m:ctrlPr>
                  </m:sSupPr>
                  <m:e>
                    <m:d>
                      <m:dPr>
                        <m:ctrlPr>
                          <w:rPr>
                            <w:rFonts w:ascii="Cambria Math" w:hAnsi="Cambria Math" w:cs="宋体"/>
                            <w:i/>
                            <w:spacing w:val="-1"/>
                            <w:lang w:val="zh-CN"/>
                          </w:rPr>
                        </m:ctrlPr>
                      </m:dPr>
                      <m:e>
                        <m:sSub>
                          <m:sSubPr>
                            <m:ctrlPr>
                              <w:rPr>
                                <w:rFonts w:ascii="Cambria Math" w:hAnsi="Cambria Math" w:cs="宋体"/>
                                <w:i/>
                                <w:spacing w:val="-1"/>
                                <w:lang w:val="zh-CN"/>
                              </w:rPr>
                            </m:ctrlPr>
                          </m:sSubPr>
                          <m:e>
                            <m:r>
                              <m:rPr>
                                <m:sty m:val="p"/>
                              </m:rPr>
                              <w:rPr>
                                <w:rFonts w:ascii="Cambria Math" w:hAnsi="Cambria Math"/>
                                <w:spacing w:val="-1"/>
                                <w:lang w:val="zh-CN" w:eastAsia="zh-CN"/>
                              </w:rPr>
                              <m:t>d</m:t>
                            </m:r>
                          </m:e>
                          <m:sub>
                            <m:r>
                              <m:rPr>
                                <m:sty m:val="p"/>
                              </m:rPr>
                              <w:rPr>
                                <w:rFonts w:ascii="Cambria Math" w:hAnsi="Cambria Math"/>
                                <w:spacing w:val="-1"/>
                                <w:lang w:val="zh-CN" w:eastAsia="zh-CN"/>
                              </w:rPr>
                              <m:t>k</m:t>
                            </m:r>
                          </m:sub>
                        </m:sSub>
                        <m:r>
                          <m:rPr>
                            <m:sty m:val="p"/>
                          </m:rPr>
                          <w:rPr>
                            <w:rFonts w:ascii="Cambria Math" w:hAnsi="Cambria Math"/>
                            <w:spacing w:val="-1"/>
                            <w:lang w:val="zh-CN" w:eastAsia="zh-CN"/>
                          </w:rPr>
                          <m:t>-</m:t>
                        </m:r>
                        <m:sSub>
                          <m:sSubPr>
                            <m:ctrlPr>
                              <w:rPr>
                                <w:rFonts w:ascii="Cambria Math" w:hAnsi="Cambria Math" w:cs="宋体"/>
                                <w:i/>
                                <w:spacing w:val="-1"/>
                                <w:lang w:val="zh-CN"/>
                              </w:rPr>
                            </m:ctrlPr>
                          </m:sSubPr>
                          <m:e>
                            <m:r>
                              <m:rPr>
                                <m:sty m:val="p"/>
                              </m:rPr>
                              <w:rPr>
                                <w:rFonts w:ascii="Cambria Math" w:hAnsi="Cambria Math"/>
                                <w:spacing w:val="-1"/>
                                <w:lang w:val="zh-CN" w:eastAsia="zh-CN"/>
                              </w:rPr>
                              <m:t>o</m:t>
                            </m:r>
                          </m:e>
                          <m:sub>
                            <m:r>
                              <m:rPr>
                                <m:sty m:val="p"/>
                              </m:rPr>
                              <w:rPr>
                                <w:rFonts w:ascii="Cambria Math" w:hAnsi="Cambria Math"/>
                                <w:spacing w:val="-1"/>
                                <w:lang w:val="zh-CN" w:eastAsia="zh-CN"/>
                              </w:rPr>
                              <m:t>k</m:t>
                            </m:r>
                          </m:sub>
                        </m:sSub>
                      </m:e>
                    </m:d>
                  </m:e>
                  <m:sup>
                    <m:r>
                      <m:rPr>
                        <m:sty m:val="p"/>
                      </m:rPr>
                      <w:rPr>
                        <w:rFonts w:ascii="Cambria Math" w:hAnsi="Cambria Math"/>
                        <w:spacing w:val="-1"/>
                        <w:lang w:val="zh-CN" w:eastAsia="zh-CN"/>
                      </w:rPr>
                      <m:t>2</m:t>
                    </m:r>
                  </m:sup>
                </m:sSup>
              </m:e>
            </m:nary>
          </m:e>
        </m:nary>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separate"/>
      </w:r>
      <m:oMath>
        <m:r>
          <m:rPr>
            <m:sty m:val="p"/>
          </m:rPr>
          <w:rPr>
            <w:rFonts w:ascii="Cambria Math" w:hAnsi="Cambria Math"/>
            <w:lang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lang w:eastAsia="zh-CN"/>
          </w:rPr>
          <m:t>AEED=</m:t>
        </m:r>
        <m:f>
          <m:fPr>
            <m:ctrlPr>
              <w:rPr>
                <w:rFonts w:ascii="Cambria Math" w:hAnsi="Cambria Math" w:cs="宋体"/>
              </w:rPr>
            </m:ctrlPr>
          </m:fPr>
          <m:num>
            <m:nary>
              <m:naryPr>
                <m:chr m:val="∑"/>
                <m:limLoc m:val="undOvr"/>
                <m:ctrlPr>
                  <w:rPr>
                    <w:rFonts w:ascii="Cambria Math" w:hAnsi="Cambria Math" w:cs="宋体"/>
                    <w:i/>
                  </w:rPr>
                </m:ctrlPr>
              </m:naryPr>
              <m:sub>
                <m:r>
                  <m:rPr>
                    <m:sty m:val="p"/>
                  </m:rPr>
                  <w:rPr>
                    <w:rFonts w:ascii="Cambria Math" w:hAnsi="Cambria Math"/>
                    <w:lang w:eastAsia="zh-CN"/>
                  </w:rPr>
                  <m:t>1</m:t>
                </m:r>
              </m:sub>
              <m:sup>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sup>
              <m:e>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Sink</m:t>
                    </m:r>
                  </m:sub>
                </m:sSub>
                <m:r>
                  <m:rPr>
                    <m:sty m:val="p"/>
                  </m:rPr>
                  <w:rPr>
                    <w:rFonts w:ascii="Cambria Math" w:hAnsi="Cambria Math"/>
                    <w:lang w:eastAsia="zh-CN"/>
                  </w:rPr>
                  <m:t>-</m:t>
                </m:r>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source</m:t>
                    </m:r>
                  </m:sub>
                </m:sSub>
                <m:r>
                  <m:rPr>
                    <m:sty m:val="p"/>
                  </m:rPr>
                  <w:rPr>
                    <w:rFonts w:ascii="Cambria Math" w:hAnsi="Cambria Math"/>
                    <w:lang w:eastAsia="zh-CN"/>
                  </w:rPr>
                  <m:t>)</m:t>
                </m:r>
              </m:e>
            </m:nary>
          </m:num>
          <m:den>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den>
        </m:f>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end"/>
      </w:r>
      <w:r>
        <w:rPr>
          <w:rFonts w:ascii="Calibri" w:hAnsi="Calibri"/>
          <w:b/>
          <w:kern w:val="2"/>
          <w:sz w:val="24"/>
          <w:szCs w:val="22"/>
          <w:lang w:eastAsia="zh-CN"/>
        </w:rPr>
        <w:fldChar w:fldCharType="end"/>
      </w:r>
      <w:r>
        <w:rPr>
          <w:position w:val="-30"/>
        </w:rPr>
        <w:object w:dxaOrig="3525" w:dyaOrig="675" w14:anchorId="3D61C76F">
          <v:shape id="_x0000_i1076" type="#_x0000_t75" style="width:176.25pt;height:33.75pt" o:ole="">
            <v:imagedata r:id="rId152" o:title=""/>
          </v:shape>
          <o:OLEObject Type="Embed" ProgID="Equation.DSMT4" ShapeID="_x0000_i1076" DrawAspect="Content" ObjectID="_1802177987" r:id="rId153"/>
        </w:object>
      </w:r>
      <w:r>
        <w:rPr>
          <w:rFonts w:ascii="Calibri" w:hAnsi="Calibri"/>
          <w:b/>
          <w:kern w:val="2"/>
          <w:sz w:val="24"/>
          <w:szCs w:val="22"/>
          <w:lang w:eastAsia="zh-CN"/>
        </w:rPr>
        <w:t xml:space="preserve">                             </w:t>
      </w:r>
      <w:r>
        <w:rPr>
          <w:sz w:val="24"/>
          <w:szCs w:val="24"/>
          <w:lang w:eastAsia="zh-CN"/>
        </w:rPr>
        <w:t xml:space="preserve"> (4-3)</w:t>
      </w:r>
    </w:p>
    <w:p w14:paraId="36F58F61" w14:textId="77777777" w:rsidR="001961C5" w:rsidRDefault="00000000">
      <w:pPr>
        <w:spacing w:line="360" w:lineRule="auto"/>
        <w:rPr>
          <w:rFonts w:ascii="Times New Roman" w:hAnsi="Times New Roman"/>
          <w:sz w:val="24"/>
          <w:szCs w:val="24"/>
        </w:rPr>
      </w:pPr>
      <w:r>
        <w:rPr>
          <w:rFonts w:ascii="Times New Roman" w:hAnsi="Times New Roman" w:hint="eastAsia"/>
          <w:sz w:val="24"/>
          <w:szCs w:val="24"/>
        </w:rPr>
        <w:t>其中，</w:t>
      </w:r>
      <w:r>
        <w:rPr>
          <w:rFonts w:ascii="Times New Roman" w:hAnsi="Times New Roman" w:hint="eastAsia"/>
          <w:i/>
          <w:sz w:val="24"/>
          <w:szCs w:val="24"/>
        </w:rPr>
        <w:t>v</w:t>
      </w:r>
      <w:r>
        <w:rPr>
          <w:rFonts w:ascii="Times New Roman" w:hAnsi="Times New Roman" w:hint="eastAsia"/>
          <w:sz w:val="24"/>
          <w:szCs w:val="24"/>
        </w:rPr>
        <w:t>是节点数，</w:t>
      </w:r>
      <w:r>
        <w:rPr>
          <w:rFonts w:ascii="Times New Roman" w:hAnsi="Times New Roman" w:hint="eastAsia"/>
          <w:i/>
          <w:sz w:val="24"/>
          <w:szCs w:val="24"/>
        </w:rPr>
        <w:t>y</w:t>
      </w:r>
      <w:r>
        <w:rPr>
          <w:rFonts w:ascii="Times New Roman" w:hAnsi="Times New Roman" w:hint="eastAsia"/>
          <w:sz w:val="24"/>
          <w:szCs w:val="24"/>
        </w:rPr>
        <w:t>是真实输出值，</w:t>
      </w:r>
      <w:proofErr w:type="spellStart"/>
      <w:r>
        <w:rPr>
          <w:rFonts w:ascii="Times New Roman" w:hAnsi="Times New Roman" w:hint="eastAsia"/>
          <w:sz w:val="24"/>
          <w:szCs w:val="24"/>
        </w:rPr>
        <w:t>Softmax</w:t>
      </w:r>
      <w:proofErr w:type="spellEnd"/>
      <w:r>
        <w:rPr>
          <w:rFonts w:ascii="Times New Roman" w:hAnsi="Times New Roman" w:hint="eastAsia"/>
          <w:sz w:val="24"/>
          <w:szCs w:val="24"/>
        </w:rPr>
        <w:t>函数是非线性激活函数，</w:t>
      </w:r>
      <w:r>
        <w:rPr>
          <w:rFonts w:ascii="Times New Roman" w:hAnsi="Times New Roman" w:hint="eastAsia"/>
          <w:i/>
          <w:sz w:val="24"/>
          <w:szCs w:val="24"/>
        </w:rPr>
        <w:t>p</w:t>
      </w:r>
      <w:r>
        <w:rPr>
          <w:rFonts w:ascii="Times New Roman" w:hAnsi="Times New Roman" w:hint="eastAsia"/>
          <w:sz w:val="24"/>
          <w:szCs w:val="24"/>
        </w:rPr>
        <w:t>是预测输出值，并且输出对应于节点信任类型，可以是可信的，也可以是不可信的。</w:t>
      </w:r>
    </w:p>
    <w:p w14:paraId="058A4D9D" w14:textId="77777777" w:rsidR="001961C5" w:rsidRDefault="00000000">
      <w:pPr>
        <w:spacing w:line="360" w:lineRule="auto"/>
        <w:ind w:firstLineChars="200" w:firstLine="480"/>
        <w:rPr>
          <w:rFonts w:ascii="Times New Roman" w:hAnsi="Times New Roman"/>
          <w:sz w:val="24"/>
          <w:szCs w:val="24"/>
        </w:rPr>
      </w:pPr>
      <w:r>
        <w:rPr>
          <w:rFonts w:ascii="Times New Roman" w:hAnsi="Times New Roman" w:hint="eastAsia"/>
          <w:sz w:val="24"/>
          <w:szCs w:val="24"/>
        </w:rPr>
        <w:t>5</w:t>
      </w:r>
      <w:r>
        <w:rPr>
          <w:rFonts w:ascii="Times New Roman" w:hAnsi="Times New Roman" w:hint="eastAsia"/>
          <w:sz w:val="24"/>
          <w:szCs w:val="24"/>
        </w:rPr>
        <w:t>）以损失为目标函数，通过参数优化将其最小化。</w:t>
      </w:r>
    </w:p>
    <w:p w14:paraId="25D03D8E" w14:textId="77777777" w:rsidR="001961C5" w:rsidRDefault="00000000">
      <w:pPr>
        <w:spacing w:line="360" w:lineRule="auto"/>
        <w:ind w:firstLineChars="200" w:firstLine="480"/>
        <w:rPr>
          <w:rFonts w:ascii="Times New Roman" w:hAnsi="Times New Roman"/>
          <w:sz w:val="24"/>
          <w:szCs w:val="24"/>
        </w:rPr>
      </w:pPr>
      <w:r>
        <w:rPr>
          <w:rFonts w:ascii="Times New Roman" w:hAnsi="Times New Roman" w:hint="eastAsia"/>
          <w:sz w:val="24"/>
          <w:szCs w:val="24"/>
        </w:rPr>
        <w:t>6</w:t>
      </w:r>
      <w:r>
        <w:rPr>
          <w:rFonts w:ascii="Times New Roman" w:hAnsi="Times New Roman" w:hint="eastAsia"/>
          <w:sz w:val="24"/>
          <w:szCs w:val="24"/>
        </w:rPr>
        <w:t>）输出信任预测模型。</w:t>
      </w:r>
    </w:p>
    <w:bookmarkStart w:id="293" w:name="OLE_LINK168"/>
    <w:p w14:paraId="40D628EF" w14:textId="77777777" w:rsidR="001961C5" w:rsidRDefault="00000000">
      <w:pPr>
        <w:spacing w:line="360" w:lineRule="auto"/>
        <w:jc w:val="center"/>
        <w:rPr>
          <w:rFonts w:cs="Calibri"/>
          <w:szCs w:val="21"/>
        </w:rPr>
      </w:pPr>
      <w:r>
        <w:rPr>
          <w:rFonts w:cs="Calibri"/>
          <w:szCs w:val="21"/>
        </w:rPr>
        <w:object w:dxaOrig="3825" w:dyaOrig="6675" w14:anchorId="6B2CBB19">
          <v:shape id="_x0000_i1077" type="#_x0000_t75" style="width:191.25pt;height:333.75pt" o:ole="">
            <v:imagedata r:id="rId154" o:title="" grayscale="t" bilevel="t"/>
          </v:shape>
          <o:OLEObject Type="Embed" ProgID="Visio.Drawing.11" ShapeID="_x0000_i1077" DrawAspect="Content" ObjectID="_1802177988" r:id="rId155"/>
        </w:object>
      </w:r>
      <w:bookmarkEnd w:id="290"/>
      <w:bookmarkEnd w:id="291"/>
      <w:bookmarkEnd w:id="292"/>
    </w:p>
    <w:p w14:paraId="72ED2313" w14:textId="77777777" w:rsidR="001961C5" w:rsidRDefault="00000000">
      <w:pPr>
        <w:spacing w:line="360" w:lineRule="auto"/>
        <w:jc w:val="center"/>
        <w:rPr>
          <w:rFonts w:ascii="Times New Roman" w:hAnsi="Times New Roman"/>
          <w:b/>
          <w:sz w:val="24"/>
          <w:szCs w:val="24"/>
        </w:rPr>
      </w:pPr>
      <w:r>
        <w:rPr>
          <w:rFonts w:ascii="Times New Roman" w:hAnsi="Times New Roman"/>
          <w:b/>
          <w:sz w:val="24"/>
          <w:szCs w:val="24"/>
        </w:rPr>
        <w:t>图</w:t>
      </w:r>
      <w:r>
        <w:rPr>
          <w:rFonts w:ascii="Times New Roman" w:hAnsi="Times New Roman"/>
          <w:b/>
          <w:sz w:val="24"/>
          <w:szCs w:val="24"/>
        </w:rPr>
        <w:t xml:space="preserve">4.6 </w:t>
      </w:r>
      <w:r>
        <w:rPr>
          <w:rFonts w:ascii="Times New Roman" w:hAnsi="Times New Roman" w:hint="eastAsia"/>
          <w:b/>
          <w:sz w:val="24"/>
          <w:szCs w:val="24"/>
        </w:rPr>
        <w:t>图神经网络算法流程图</w:t>
      </w:r>
    </w:p>
    <w:bookmarkEnd w:id="289"/>
    <w:p w14:paraId="0E679055" w14:textId="77777777" w:rsidR="001961C5" w:rsidRDefault="001961C5">
      <w:pPr>
        <w:spacing w:line="360" w:lineRule="auto"/>
        <w:rPr>
          <w:rFonts w:ascii="Times New Roman" w:hAnsi="Times New Roman"/>
          <w:sz w:val="24"/>
          <w:szCs w:val="24"/>
        </w:rPr>
      </w:pPr>
    </w:p>
    <w:p w14:paraId="3618CD3E" w14:textId="77777777" w:rsidR="001961C5" w:rsidRDefault="00000000">
      <w:pPr>
        <w:pStyle w:val="33"/>
        <w:outlineLvl w:val="2"/>
      </w:pPr>
      <w:bookmarkStart w:id="294" w:name="_Toc6744982"/>
      <w:bookmarkStart w:id="295" w:name="_Toc164095520"/>
      <w:bookmarkStart w:id="296" w:name="_Toc164095582"/>
      <w:bookmarkEnd w:id="293"/>
      <w:r>
        <w:t xml:space="preserve">4.3.2 </w:t>
      </w:r>
      <w:bookmarkEnd w:id="294"/>
      <w:r>
        <w:rPr>
          <w:rFonts w:hint="eastAsia"/>
        </w:rPr>
        <w:t>节点信任预测模型</w:t>
      </w:r>
      <w:bookmarkEnd w:id="295"/>
      <w:bookmarkEnd w:id="296"/>
    </w:p>
    <w:p w14:paraId="70869E7C" w14:textId="77777777" w:rsidR="001961C5" w:rsidRDefault="00000000">
      <w:pPr>
        <w:spacing w:line="360" w:lineRule="auto"/>
        <w:ind w:firstLineChars="200" w:firstLine="480"/>
        <w:rPr>
          <w:rFonts w:ascii="Times New Roman" w:hAnsi="Times New Roman"/>
          <w:sz w:val="24"/>
          <w:szCs w:val="24"/>
        </w:rPr>
      </w:pPr>
      <w:bookmarkStart w:id="297" w:name="_Hlk142578162"/>
      <w:bookmarkStart w:id="298" w:name="OLE_LINK11"/>
      <w:bookmarkStart w:id="299" w:name="OLE_LINK12"/>
      <w:bookmarkStart w:id="300" w:name="OLE_LINK103"/>
      <w:bookmarkStart w:id="301" w:name="_Hlk142578936"/>
      <w:r>
        <w:rPr>
          <w:rFonts w:ascii="Times New Roman" w:hAnsi="Times New Roman" w:hint="eastAsia"/>
          <w:sz w:val="24"/>
          <w:szCs w:val="24"/>
        </w:rPr>
        <w:t>定义信任值，用于描述节点的可信任程度，信任值越大则表示节点可信程度越高，即安全性越高。将信任证据分为三类：直接信任证据、能量信任证据和推荐信任证据。具体说明如下：</w:t>
      </w:r>
    </w:p>
    <w:p w14:paraId="777AE884" w14:textId="77777777" w:rsidR="001961C5" w:rsidRDefault="00000000">
      <w:pPr>
        <w:spacing w:line="360" w:lineRule="auto"/>
        <w:ind w:firstLineChars="200" w:firstLine="480"/>
        <w:rPr>
          <w:rFonts w:ascii="Times New Roman" w:hAnsi="Times New Roman"/>
          <w:sz w:val="24"/>
          <w:szCs w:val="24"/>
        </w:rPr>
      </w:pPr>
      <w:r>
        <w:rPr>
          <w:rFonts w:ascii="Times New Roman" w:hAnsi="Times New Roman" w:hint="eastAsia"/>
          <w:sz w:val="24"/>
          <w:szCs w:val="24"/>
        </w:rPr>
        <w:t>1</w:t>
      </w:r>
      <w:r>
        <w:rPr>
          <w:rFonts w:ascii="Times New Roman" w:hAnsi="Times New Roman" w:hint="eastAsia"/>
          <w:sz w:val="24"/>
          <w:szCs w:val="24"/>
        </w:rPr>
        <w:t>）直接信任</w:t>
      </w:r>
    </w:p>
    <w:p w14:paraId="4136F854" w14:textId="77777777" w:rsidR="001961C5" w:rsidRDefault="00000000">
      <w:pPr>
        <w:spacing w:line="360" w:lineRule="auto"/>
        <w:ind w:firstLineChars="200" w:firstLine="480"/>
        <w:rPr>
          <w:rFonts w:ascii="Times New Roman" w:hAnsi="Times New Roman"/>
          <w:sz w:val="24"/>
          <w:szCs w:val="24"/>
        </w:rPr>
      </w:pPr>
      <w:r>
        <w:rPr>
          <w:rFonts w:ascii="Times New Roman" w:hAnsi="Times New Roman" w:hint="eastAsia"/>
          <w:sz w:val="24"/>
          <w:szCs w:val="24"/>
        </w:rPr>
        <w:t>直接信任证据用于表征通信成功次数对候选节点可信程度的作用，用</w:t>
      </w:r>
      <w:r>
        <w:rPr>
          <w:rFonts w:ascii="Times New Roman" w:hAnsi="Times New Roman" w:hint="eastAsia"/>
          <w:i/>
          <w:sz w:val="24"/>
          <w:szCs w:val="24"/>
        </w:rPr>
        <w:t>T</w:t>
      </w:r>
      <w:r>
        <w:rPr>
          <w:rFonts w:ascii="Times New Roman" w:hAnsi="Times New Roman" w:hint="eastAsia"/>
          <w:i/>
          <w:sz w:val="24"/>
          <w:szCs w:val="24"/>
          <w:vertAlign w:val="subscript"/>
        </w:rPr>
        <w:t>c</w:t>
      </w:r>
      <w:r>
        <w:rPr>
          <w:rFonts w:ascii="Times New Roman" w:hAnsi="Times New Roman" w:hint="eastAsia"/>
          <w:sz w:val="24"/>
          <w:szCs w:val="24"/>
        </w:rPr>
        <w:t>表示，计算公式为：</w:t>
      </w:r>
    </w:p>
    <w:p w14:paraId="74E18967" w14:textId="77777777" w:rsidR="001961C5" w:rsidRDefault="00000000">
      <w:pPr>
        <w:pStyle w:val="Text"/>
        <w:ind w:firstLine="0"/>
        <w:jc w:val="right"/>
        <w:rPr>
          <w:sz w:val="24"/>
          <w:szCs w:val="24"/>
          <w:lang w:eastAsia="zh-CN"/>
        </w:rPr>
      </w:pPr>
      <w:r>
        <w:rPr>
          <w:sz w:val="24"/>
          <w:szCs w:val="24"/>
        </w:rPr>
        <w:fldChar w:fldCharType="begin"/>
      </w:r>
      <w:r>
        <w:rPr>
          <w:sz w:val="24"/>
          <w:szCs w:val="24"/>
          <w:lang w:eastAsia="zh-CN"/>
        </w:rPr>
        <w:instrText xml:space="preserve"> QUOTE </w:instrText>
      </w:r>
      <m:oMath>
        <m:sSub>
          <m:sSubPr>
            <m:ctrlPr>
              <w:rPr>
                <w:rFonts w:ascii="Cambria Math" w:hAnsi="Cambria Math"/>
                <w:sz w:val="24"/>
                <w:szCs w:val="24"/>
              </w:rPr>
            </m:ctrlPr>
          </m:sSubPr>
          <m:e>
            <m:r>
              <m:rPr>
                <m:sty m:val="p"/>
              </m:rPr>
              <w:rPr>
                <w:rFonts w:ascii="Cambria Math" w:hAnsi="Cambria Math"/>
                <w:sz w:val="24"/>
                <w:szCs w:val="24"/>
                <w:lang w:eastAsia="zh-CN"/>
              </w:rPr>
              <m:t>F</m:t>
            </m:r>
          </m:e>
          <m:sub>
            <m:r>
              <m:rPr>
                <m:sty m:val="p"/>
              </m:rPr>
              <w:rPr>
                <w:rFonts w:ascii="Cambria Math" w:hAnsi="Cambria Math"/>
                <w:sz w:val="24"/>
                <w:szCs w:val="24"/>
                <w:lang w:eastAsia="zh-CN"/>
              </w:rPr>
              <m:t>F</m:t>
            </m:r>
          </m:sub>
        </m:sSub>
        <m:r>
          <m:rPr>
            <m:sty m:val="p"/>
          </m:rPr>
          <w:rPr>
            <w:rFonts w:ascii="Cambria Math" w:hAnsi="Cambria Math"/>
            <w:sz w:val="24"/>
            <w:szCs w:val="24"/>
            <w:lang w:eastAsia="zh-CN"/>
          </w:rPr>
          <m:t>=</m:t>
        </m:r>
        <m:f>
          <m:fPr>
            <m:ctrlPr>
              <w:rPr>
                <w:rFonts w:ascii="Cambria Math" w:hAnsi="Cambria Math"/>
                <w:i/>
                <w:sz w:val="24"/>
                <w:szCs w:val="24"/>
              </w:rPr>
            </m:ctrlPr>
          </m:fPr>
          <m:num>
            <m:r>
              <m:rPr>
                <m:sty m:val="p"/>
              </m:rPr>
              <w:rPr>
                <w:rFonts w:ascii="Cambria Math" w:hAnsi="Cambria Math" w:hint="eastAsia"/>
                <w:sz w:val="24"/>
                <w:szCs w:val="24"/>
                <w:lang w:eastAsia="zh-CN"/>
              </w:rPr>
              <m:t>w</m:t>
            </m:r>
            <m:r>
              <m:rPr>
                <m:sty m:val="p"/>
              </m:rPr>
              <w:rPr>
                <w:rFonts w:ascii="Cambria Math" w:hAnsi="Cambria Math"/>
                <w:sz w:val="24"/>
                <w:szCs w:val="24"/>
                <w:lang w:eastAsia="zh-CN"/>
              </w:rPr>
              <m:t>3*</m:t>
            </m:r>
            <m:sSub>
              <m:sSubPr>
                <m:ctrlPr>
                  <w:rPr>
                    <w:rFonts w:ascii="Cambria Math" w:hAnsi="Cambria Math"/>
                    <w:i/>
                    <w:sz w:val="24"/>
                    <w:szCs w:val="24"/>
                  </w:rPr>
                </m:ctrlPr>
              </m:sSubPr>
              <m:e>
                <m:r>
                  <m:rPr>
                    <m:sty m:val="p"/>
                  </m:rPr>
                  <w:rPr>
                    <w:rFonts w:ascii="Cambria Math" w:hAnsi="Cambria Math" w:hint="eastAsia"/>
                    <w:sz w:val="24"/>
                    <w:szCs w:val="24"/>
                    <w:lang w:eastAsia="zh-CN"/>
                  </w:rPr>
                  <m:t>E</m:t>
                </m:r>
              </m:e>
              <m:sub>
                <m:r>
                  <m:rPr>
                    <m:sty m:val="p"/>
                  </m:rPr>
                  <w:rPr>
                    <w:rFonts w:ascii="Cambria Math" w:hAnsi="Cambria Math" w:hint="eastAsia"/>
                    <w:sz w:val="24"/>
                    <w:szCs w:val="24"/>
                    <w:lang w:eastAsia="zh-CN"/>
                  </w:rPr>
                  <m:t>res</m:t>
                </m:r>
              </m:sub>
            </m:sSub>
            <m:r>
              <m:rPr>
                <m:sty m:val="p"/>
              </m:rPr>
              <w:rPr>
                <w:rFonts w:ascii="Cambria Math" w:hAnsi="Cambria Math"/>
                <w:sz w:val="24"/>
                <w:szCs w:val="24"/>
                <w:lang w:eastAsia="zh-CN"/>
              </w:rPr>
              <m:t>*LSNR*dl</m:t>
            </m:r>
          </m:num>
          <m:den>
            <m:r>
              <m:rPr>
                <m:sty m:val="p"/>
              </m:rPr>
              <w:rPr>
                <w:rFonts w:ascii="Cambria Math" w:hAnsi="Cambria Math"/>
                <w:sz w:val="24"/>
                <w:szCs w:val="24"/>
                <w:lang w:eastAsia="zh-CN"/>
              </w:rPr>
              <m:t>l*</m:t>
            </m:r>
            <m:r>
              <m:rPr>
                <m:sty m:val="p"/>
              </m:rPr>
              <w:rPr>
                <w:rFonts w:ascii="Cambria Math" w:hAnsi="Cambria Math" w:hint="eastAsia"/>
                <w:sz w:val="24"/>
                <w:szCs w:val="24"/>
                <w:lang w:eastAsia="zh-CN"/>
              </w:rPr>
              <m:t>L</m:t>
            </m:r>
          </m:den>
        </m:f>
      </m:oMath>
      <w:r>
        <w:rPr>
          <w:sz w:val="24"/>
          <w:szCs w:val="24"/>
          <w:lang w:eastAsia="zh-CN"/>
        </w:rPr>
        <w:instrText xml:space="preserve"> </w:instrText>
      </w:r>
      <w:r>
        <w:rPr>
          <w:sz w:val="24"/>
          <w:szCs w:val="24"/>
        </w:rPr>
        <w:fldChar w:fldCharType="end"/>
      </w:r>
      <m:oMath>
        <m:r>
          <m:rPr>
            <m:sty m:val="p"/>
          </m:rPr>
          <w:rPr>
            <w:rFonts w:ascii="Cambria Math" w:hAnsi="Cambria Math"/>
            <w:spacing w:val="-1"/>
            <w:lang w:val="zh-CN"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spacing w:val="-1"/>
            <w:lang w:val="zh-CN" w:eastAsia="zh-CN"/>
          </w:rPr>
          <m:t>Loss=</m:t>
        </m:r>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r>
              <m:rPr>
                <m:sty m:val="p"/>
              </m:rPr>
              <w:rPr>
                <w:rFonts w:ascii="Cambria Math" w:hAnsi="Cambria Math"/>
                <w:spacing w:val="-1"/>
                <w:lang w:val="zh-CN" w:eastAsia="zh-CN"/>
              </w:rPr>
              <m:t>E</m:t>
            </m:r>
          </m:e>
        </m:nary>
        <m:r>
          <m:rPr>
            <m:sty m:val="p"/>
          </m:rPr>
          <w:rPr>
            <w:rFonts w:ascii="Cambria Math" w:hAnsi="Cambria Math"/>
            <w:spacing w:val="-1"/>
            <w:lang w:val="zh-CN" w:eastAsia="zh-CN"/>
          </w:rPr>
          <m:t>=</m:t>
        </m:r>
        <m:f>
          <m:fPr>
            <m:ctrlPr>
              <w:rPr>
                <w:rFonts w:ascii="Cambria Math" w:hAnsi="Cambria Math" w:cs="宋体"/>
                <w:i/>
                <w:spacing w:val="-1"/>
                <w:lang w:val="zh-CN"/>
              </w:rPr>
            </m:ctrlPr>
          </m:fPr>
          <m:num>
            <m:r>
              <m:rPr>
                <m:sty m:val="p"/>
              </m:rPr>
              <w:rPr>
                <w:rFonts w:ascii="Cambria Math" w:hAnsi="Cambria Math"/>
                <w:spacing w:val="-1"/>
                <w:lang w:val="zh-CN" w:eastAsia="zh-CN"/>
              </w:rPr>
              <m:t>1</m:t>
            </m:r>
          </m:num>
          <m:den>
            <m:r>
              <m:rPr>
                <m:sty m:val="p"/>
              </m:rPr>
              <w:rPr>
                <w:rFonts w:ascii="Cambria Math" w:hAnsi="Cambria Math"/>
                <w:spacing w:val="-1"/>
                <w:lang w:val="zh-CN" w:eastAsia="zh-CN"/>
              </w:rPr>
              <m:t>2</m:t>
            </m:r>
          </m:den>
        </m:f>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k=1</m:t>
                </m:r>
              </m:sub>
              <m:sup>
                <m:r>
                  <m:rPr>
                    <m:sty m:val="p"/>
                  </m:rPr>
                  <w:rPr>
                    <w:rFonts w:ascii="Cambria Math" w:hAnsi="Cambria Math"/>
                    <w:spacing w:val="-1"/>
                    <w:lang w:val="zh-CN" w:eastAsia="zh-CN"/>
                  </w:rPr>
                  <m:t>L</m:t>
                </m:r>
              </m:sup>
              <m:e>
                <m:sSup>
                  <m:sSupPr>
                    <m:ctrlPr>
                      <w:rPr>
                        <w:rFonts w:ascii="Cambria Math" w:hAnsi="Cambria Math" w:cs="宋体"/>
                        <w:i/>
                        <w:spacing w:val="-1"/>
                        <w:lang w:val="zh-CN"/>
                      </w:rPr>
                    </m:ctrlPr>
                  </m:sSupPr>
                  <m:e>
                    <m:d>
                      <m:dPr>
                        <m:ctrlPr>
                          <w:rPr>
                            <w:rFonts w:ascii="Cambria Math" w:hAnsi="Cambria Math" w:cs="宋体"/>
                            <w:i/>
                            <w:spacing w:val="-1"/>
                            <w:lang w:val="zh-CN"/>
                          </w:rPr>
                        </m:ctrlPr>
                      </m:dPr>
                      <m:e>
                        <m:sSub>
                          <m:sSubPr>
                            <m:ctrlPr>
                              <w:rPr>
                                <w:rFonts w:ascii="Cambria Math" w:hAnsi="Cambria Math" w:cs="宋体"/>
                                <w:i/>
                                <w:spacing w:val="-1"/>
                                <w:lang w:val="zh-CN"/>
                              </w:rPr>
                            </m:ctrlPr>
                          </m:sSubPr>
                          <m:e>
                            <m:r>
                              <m:rPr>
                                <m:sty m:val="p"/>
                              </m:rPr>
                              <w:rPr>
                                <w:rFonts w:ascii="Cambria Math" w:hAnsi="Cambria Math"/>
                                <w:spacing w:val="-1"/>
                                <w:lang w:val="zh-CN" w:eastAsia="zh-CN"/>
                              </w:rPr>
                              <m:t>d</m:t>
                            </m:r>
                          </m:e>
                          <m:sub>
                            <m:r>
                              <m:rPr>
                                <m:sty m:val="p"/>
                              </m:rPr>
                              <w:rPr>
                                <w:rFonts w:ascii="Cambria Math" w:hAnsi="Cambria Math"/>
                                <w:spacing w:val="-1"/>
                                <w:lang w:val="zh-CN" w:eastAsia="zh-CN"/>
                              </w:rPr>
                              <m:t>k</m:t>
                            </m:r>
                          </m:sub>
                        </m:sSub>
                        <m:r>
                          <m:rPr>
                            <m:sty m:val="p"/>
                          </m:rPr>
                          <w:rPr>
                            <w:rFonts w:ascii="Cambria Math" w:hAnsi="Cambria Math"/>
                            <w:spacing w:val="-1"/>
                            <w:lang w:val="zh-CN" w:eastAsia="zh-CN"/>
                          </w:rPr>
                          <m:t>-</m:t>
                        </m:r>
                        <m:sSub>
                          <m:sSubPr>
                            <m:ctrlPr>
                              <w:rPr>
                                <w:rFonts w:ascii="Cambria Math" w:hAnsi="Cambria Math" w:cs="宋体"/>
                                <w:i/>
                                <w:spacing w:val="-1"/>
                                <w:lang w:val="zh-CN"/>
                              </w:rPr>
                            </m:ctrlPr>
                          </m:sSubPr>
                          <m:e>
                            <m:r>
                              <m:rPr>
                                <m:sty m:val="p"/>
                              </m:rPr>
                              <w:rPr>
                                <w:rFonts w:ascii="Cambria Math" w:hAnsi="Cambria Math"/>
                                <w:spacing w:val="-1"/>
                                <w:lang w:val="zh-CN" w:eastAsia="zh-CN"/>
                              </w:rPr>
                              <m:t>o</m:t>
                            </m:r>
                          </m:e>
                          <m:sub>
                            <m:r>
                              <m:rPr>
                                <m:sty m:val="p"/>
                              </m:rPr>
                              <w:rPr>
                                <w:rFonts w:ascii="Cambria Math" w:hAnsi="Cambria Math"/>
                                <w:spacing w:val="-1"/>
                                <w:lang w:val="zh-CN" w:eastAsia="zh-CN"/>
                              </w:rPr>
                              <m:t>k</m:t>
                            </m:r>
                          </m:sub>
                        </m:sSub>
                      </m:e>
                    </m:d>
                  </m:e>
                  <m:sup>
                    <m:r>
                      <m:rPr>
                        <m:sty m:val="p"/>
                      </m:rPr>
                      <w:rPr>
                        <w:rFonts w:ascii="Cambria Math" w:hAnsi="Cambria Math"/>
                        <w:spacing w:val="-1"/>
                        <w:lang w:val="zh-CN" w:eastAsia="zh-CN"/>
                      </w:rPr>
                      <m:t>2</m:t>
                    </m:r>
                  </m:sup>
                </m:sSup>
              </m:e>
            </m:nary>
          </m:e>
        </m:nary>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separate"/>
      </w:r>
      <m:oMath>
        <m:r>
          <m:rPr>
            <m:sty m:val="p"/>
          </m:rPr>
          <w:rPr>
            <w:rFonts w:ascii="Cambria Math" w:hAnsi="Cambria Math"/>
            <w:lang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lang w:eastAsia="zh-CN"/>
          </w:rPr>
          <m:t>AEED=</m:t>
        </m:r>
        <m:f>
          <m:fPr>
            <m:ctrlPr>
              <w:rPr>
                <w:rFonts w:ascii="Cambria Math" w:hAnsi="Cambria Math" w:cs="宋体"/>
              </w:rPr>
            </m:ctrlPr>
          </m:fPr>
          <m:num>
            <m:nary>
              <m:naryPr>
                <m:chr m:val="∑"/>
                <m:limLoc m:val="undOvr"/>
                <m:ctrlPr>
                  <w:rPr>
                    <w:rFonts w:ascii="Cambria Math" w:hAnsi="Cambria Math" w:cs="宋体"/>
                    <w:i/>
                  </w:rPr>
                </m:ctrlPr>
              </m:naryPr>
              <m:sub>
                <m:r>
                  <m:rPr>
                    <m:sty m:val="p"/>
                  </m:rPr>
                  <w:rPr>
                    <w:rFonts w:ascii="Cambria Math" w:hAnsi="Cambria Math"/>
                    <w:lang w:eastAsia="zh-CN"/>
                  </w:rPr>
                  <m:t>1</m:t>
                </m:r>
              </m:sub>
              <m:sup>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sup>
              <m:e>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Sink</m:t>
                    </m:r>
                  </m:sub>
                </m:sSub>
                <m:r>
                  <m:rPr>
                    <m:sty m:val="p"/>
                  </m:rPr>
                  <w:rPr>
                    <w:rFonts w:ascii="Cambria Math" w:hAnsi="Cambria Math"/>
                    <w:lang w:eastAsia="zh-CN"/>
                  </w:rPr>
                  <m:t>-</m:t>
                </m:r>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source</m:t>
                    </m:r>
                  </m:sub>
                </m:sSub>
                <m:r>
                  <m:rPr>
                    <m:sty m:val="p"/>
                  </m:rPr>
                  <w:rPr>
                    <w:rFonts w:ascii="Cambria Math" w:hAnsi="Cambria Math"/>
                    <w:lang w:eastAsia="zh-CN"/>
                  </w:rPr>
                  <m:t>)</m:t>
                </m:r>
              </m:e>
            </m:nary>
          </m:num>
          <m:den>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den>
        </m:f>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end"/>
      </w:r>
      <w:r>
        <w:rPr>
          <w:rFonts w:ascii="Calibri" w:hAnsi="Calibri"/>
          <w:b/>
          <w:kern w:val="2"/>
          <w:sz w:val="24"/>
          <w:szCs w:val="22"/>
          <w:lang w:eastAsia="zh-CN"/>
        </w:rPr>
        <w:fldChar w:fldCharType="end"/>
      </w:r>
      <w:r>
        <w:rPr>
          <w:position w:val="-24"/>
        </w:rPr>
        <w:object w:dxaOrig="1170" w:dyaOrig="615" w14:anchorId="2E129CC1">
          <v:shape id="_x0000_i1078" type="#_x0000_t75" style="width:58.5pt;height:30.75pt" o:ole="">
            <v:imagedata r:id="rId156" o:title=""/>
          </v:shape>
          <o:OLEObject Type="Embed" ProgID="Equation.DSMT4" ShapeID="_x0000_i1078" DrawAspect="Content" ObjectID="_1802177989" r:id="rId157"/>
        </w:object>
      </w:r>
      <w:r>
        <w:rPr>
          <w:rFonts w:ascii="Calibri" w:hAnsi="Calibri"/>
          <w:b/>
          <w:kern w:val="2"/>
          <w:sz w:val="24"/>
          <w:szCs w:val="22"/>
          <w:lang w:eastAsia="zh-CN"/>
        </w:rPr>
        <w:t xml:space="preserve">                                                      </w:t>
      </w:r>
      <w:r>
        <w:rPr>
          <w:sz w:val="24"/>
          <w:szCs w:val="24"/>
          <w:lang w:eastAsia="zh-CN"/>
        </w:rPr>
        <w:t xml:space="preserve"> (4-4)</w:t>
      </w:r>
    </w:p>
    <w:p w14:paraId="0B611AEC" w14:textId="77777777" w:rsidR="001961C5" w:rsidRDefault="00000000">
      <w:pPr>
        <w:pStyle w:val="Text"/>
        <w:ind w:firstLine="0"/>
        <w:jc w:val="right"/>
        <w:rPr>
          <w:sz w:val="24"/>
          <w:szCs w:val="24"/>
          <w:lang w:eastAsia="zh-CN"/>
        </w:rPr>
      </w:pPr>
      <w:r>
        <w:rPr>
          <w:sz w:val="24"/>
          <w:szCs w:val="24"/>
        </w:rPr>
        <w:fldChar w:fldCharType="begin"/>
      </w:r>
      <w:r>
        <w:rPr>
          <w:sz w:val="24"/>
          <w:szCs w:val="24"/>
          <w:lang w:eastAsia="zh-CN"/>
        </w:rPr>
        <w:instrText xml:space="preserve"> QUOTE </w:instrText>
      </w:r>
      <m:oMath>
        <m:sSub>
          <m:sSubPr>
            <m:ctrlPr>
              <w:rPr>
                <w:rFonts w:ascii="Cambria Math" w:hAnsi="Cambria Math"/>
                <w:sz w:val="24"/>
                <w:szCs w:val="24"/>
              </w:rPr>
            </m:ctrlPr>
          </m:sSubPr>
          <m:e>
            <m:r>
              <m:rPr>
                <m:sty m:val="p"/>
              </m:rPr>
              <w:rPr>
                <w:rFonts w:ascii="Cambria Math" w:hAnsi="Cambria Math"/>
                <w:sz w:val="24"/>
                <w:szCs w:val="24"/>
                <w:lang w:eastAsia="zh-CN"/>
              </w:rPr>
              <m:t>F</m:t>
            </m:r>
          </m:e>
          <m:sub>
            <m:r>
              <m:rPr>
                <m:sty m:val="p"/>
              </m:rPr>
              <w:rPr>
                <w:rFonts w:ascii="Cambria Math" w:hAnsi="Cambria Math"/>
                <w:sz w:val="24"/>
                <w:szCs w:val="24"/>
                <w:lang w:eastAsia="zh-CN"/>
              </w:rPr>
              <m:t>F</m:t>
            </m:r>
          </m:sub>
        </m:sSub>
        <m:r>
          <m:rPr>
            <m:sty m:val="p"/>
          </m:rPr>
          <w:rPr>
            <w:rFonts w:ascii="Cambria Math" w:hAnsi="Cambria Math"/>
            <w:sz w:val="24"/>
            <w:szCs w:val="24"/>
            <w:lang w:eastAsia="zh-CN"/>
          </w:rPr>
          <m:t>=</m:t>
        </m:r>
        <m:f>
          <m:fPr>
            <m:ctrlPr>
              <w:rPr>
                <w:rFonts w:ascii="Cambria Math" w:hAnsi="Cambria Math"/>
                <w:i/>
                <w:sz w:val="24"/>
                <w:szCs w:val="24"/>
              </w:rPr>
            </m:ctrlPr>
          </m:fPr>
          <m:num>
            <m:r>
              <m:rPr>
                <m:sty m:val="p"/>
              </m:rPr>
              <w:rPr>
                <w:rFonts w:ascii="Cambria Math" w:hAnsi="Cambria Math" w:hint="eastAsia"/>
                <w:sz w:val="24"/>
                <w:szCs w:val="24"/>
                <w:lang w:eastAsia="zh-CN"/>
              </w:rPr>
              <m:t>w</m:t>
            </m:r>
            <m:r>
              <m:rPr>
                <m:sty m:val="p"/>
              </m:rPr>
              <w:rPr>
                <w:rFonts w:ascii="Cambria Math" w:hAnsi="Cambria Math"/>
                <w:sz w:val="24"/>
                <w:szCs w:val="24"/>
                <w:lang w:eastAsia="zh-CN"/>
              </w:rPr>
              <m:t>3*</m:t>
            </m:r>
            <m:sSub>
              <m:sSubPr>
                <m:ctrlPr>
                  <w:rPr>
                    <w:rFonts w:ascii="Cambria Math" w:hAnsi="Cambria Math"/>
                    <w:i/>
                    <w:sz w:val="24"/>
                    <w:szCs w:val="24"/>
                  </w:rPr>
                </m:ctrlPr>
              </m:sSubPr>
              <m:e>
                <m:r>
                  <m:rPr>
                    <m:sty m:val="p"/>
                  </m:rPr>
                  <w:rPr>
                    <w:rFonts w:ascii="Cambria Math" w:hAnsi="Cambria Math" w:hint="eastAsia"/>
                    <w:sz w:val="24"/>
                    <w:szCs w:val="24"/>
                    <w:lang w:eastAsia="zh-CN"/>
                  </w:rPr>
                  <m:t>E</m:t>
                </m:r>
              </m:e>
              <m:sub>
                <m:r>
                  <m:rPr>
                    <m:sty m:val="p"/>
                  </m:rPr>
                  <w:rPr>
                    <w:rFonts w:ascii="Cambria Math" w:hAnsi="Cambria Math" w:hint="eastAsia"/>
                    <w:sz w:val="24"/>
                    <w:szCs w:val="24"/>
                    <w:lang w:eastAsia="zh-CN"/>
                  </w:rPr>
                  <m:t>res</m:t>
                </m:r>
              </m:sub>
            </m:sSub>
            <m:r>
              <m:rPr>
                <m:sty m:val="p"/>
              </m:rPr>
              <w:rPr>
                <w:rFonts w:ascii="Cambria Math" w:hAnsi="Cambria Math"/>
                <w:sz w:val="24"/>
                <w:szCs w:val="24"/>
                <w:lang w:eastAsia="zh-CN"/>
              </w:rPr>
              <m:t>*LSNR*dl</m:t>
            </m:r>
          </m:num>
          <m:den>
            <m:r>
              <m:rPr>
                <m:sty m:val="p"/>
              </m:rPr>
              <w:rPr>
                <w:rFonts w:ascii="Cambria Math" w:hAnsi="Cambria Math"/>
                <w:sz w:val="24"/>
                <w:szCs w:val="24"/>
                <w:lang w:eastAsia="zh-CN"/>
              </w:rPr>
              <m:t>l*</m:t>
            </m:r>
            <m:r>
              <m:rPr>
                <m:sty m:val="p"/>
              </m:rPr>
              <w:rPr>
                <w:rFonts w:ascii="Cambria Math" w:hAnsi="Cambria Math" w:hint="eastAsia"/>
                <w:sz w:val="24"/>
                <w:szCs w:val="24"/>
                <w:lang w:eastAsia="zh-CN"/>
              </w:rPr>
              <m:t>L</m:t>
            </m:r>
          </m:den>
        </m:f>
      </m:oMath>
      <w:r>
        <w:rPr>
          <w:sz w:val="24"/>
          <w:szCs w:val="24"/>
          <w:lang w:eastAsia="zh-CN"/>
        </w:rPr>
        <w:instrText xml:space="preserve"> </w:instrText>
      </w:r>
      <w:r>
        <w:rPr>
          <w:sz w:val="24"/>
          <w:szCs w:val="24"/>
        </w:rPr>
        <w:fldChar w:fldCharType="end"/>
      </w:r>
      <m:oMath>
        <m:r>
          <m:rPr>
            <m:sty m:val="p"/>
          </m:rPr>
          <w:rPr>
            <w:rFonts w:ascii="Cambria Math" w:hAnsi="Cambria Math"/>
            <w:spacing w:val="-1"/>
            <w:lang w:val="zh-CN"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spacing w:val="-1"/>
            <w:lang w:val="zh-CN" w:eastAsia="zh-CN"/>
          </w:rPr>
          <m:t>Loss=</m:t>
        </m:r>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r>
              <m:rPr>
                <m:sty m:val="p"/>
              </m:rPr>
              <w:rPr>
                <w:rFonts w:ascii="Cambria Math" w:hAnsi="Cambria Math"/>
                <w:spacing w:val="-1"/>
                <w:lang w:val="zh-CN" w:eastAsia="zh-CN"/>
              </w:rPr>
              <m:t>E</m:t>
            </m:r>
          </m:e>
        </m:nary>
        <m:r>
          <m:rPr>
            <m:sty m:val="p"/>
          </m:rPr>
          <w:rPr>
            <w:rFonts w:ascii="Cambria Math" w:hAnsi="Cambria Math"/>
            <w:spacing w:val="-1"/>
            <w:lang w:val="zh-CN" w:eastAsia="zh-CN"/>
          </w:rPr>
          <m:t>=</m:t>
        </m:r>
        <m:f>
          <m:fPr>
            <m:ctrlPr>
              <w:rPr>
                <w:rFonts w:ascii="Cambria Math" w:hAnsi="Cambria Math" w:cs="宋体"/>
                <w:i/>
                <w:spacing w:val="-1"/>
                <w:lang w:val="zh-CN"/>
              </w:rPr>
            </m:ctrlPr>
          </m:fPr>
          <m:num>
            <m:r>
              <m:rPr>
                <m:sty m:val="p"/>
              </m:rPr>
              <w:rPr>
                <w:rFonts w:ascii="Cambria Math" w:hAnsi="Cambria Math"/>
                <w:spacing w:val="-1"/>
                <w:lang w:val="zh-CN" w:eastAsia="zh-CN"/>
              </w:rPr>
              <m:t>1</m:t>
            </m:r>
          </m:num>
          <m:den>
            <m:r>
              <m:rPr>
                <m:sty m:val="p"/>
              </m:rPr>
              <w:rPr>
                <w:rFonts w:ascii="Cambria Math" w:hAnsi="Cambria Math"/>
                <w:spacing w:val="-1"/>
                <w:lang w:val="zh-CN" w:eastAsia="zh-CN"/>
              </w:rPr>
              <m:t>2</m:t>
            </m:r>
          </m:den>
        </m:f>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k=1</m:t>
                </m:r>
              </m:sub>
              <m:sup>
                <m:r>
                  <m:rPr>
                    <m:sty m:val="p"/>
                  </m:rPr>
                  <w:rPr>
                    <w:rFonts w:ascii="Cambria Math" w:hAnsi="Cambria Math"/>
                    <w:spacing w:val="-1"/>
                    <w:lang w:val="zh-CN" w:eastAsia="zh-CN"/>
                  </w:rPr>
                  <m:t>L</m:t>
                </m:r>
              </m:sup>
              <m:e>
                <m:sSup>
                  <m:sSupPr>
                    <m:ctrlPr>
                      <w:rPr>
                        <w:rFonts w:ascii="Cambria Math" w:hAnsi="Cambria Math" w:cs="宋体"/>
                        <w:i/>
                        <w:spacing w:val="-1"/>
                        <w:lang w:val="zh-CN"/>
                      </w:rPr>
                    </m:ctrlPr>
                  </m:sSupPr>
                  <m:e>
                    <m:d>
                      <m:dPr>
                        <m:ctrlPr>
                          <w:rPr>
                            <w:rFonts w:ascii="Cambria Math" w:hAnsi="Cambria Math" w:cs="宋体"/>
                            <w:i/>
                            <w:spacing w:val="-1"/>
                            <w:lang w:val="zh-CN"/>
                          </w:rPr>
                        </m:ctrlPr>
                      </m:dPr>
                      <m:e>
                        <m:sSub>
                          <m:sSubPr>
                            <m:ctrlPr>
                              <w:rPr>
                                <w:rFonts w:ascii="Cambria Math" w:hAnsi="Cambria Math" w:cs="宋体"/>
                                <w:i/>
                                <w:spacing w:val="-1"/>
                                <w:lang w:val="zh-CN"/>
                              </w:rPr>
                            </m:ctrlPr>
                          </m:sSubPr>
                          <m:e>
                            <m:r>
                              <m:rPr>
                                <m:sty m:val="p"/>
                              </m:rPr>
                              <w:rPr>
                                <w:rFonts w:ascii="Cambria Math" w:hAnsi="Cambria Math"/>
                                <w:spacing w:val="-1"/>
                                <w:lang w:val="zh-CN" w:eastAsia="zh-CN"/>
                              </w:rPr>
                              <m:t>d</m:t>
                            </m:r>
                          </m:e>
                          <m:sub>
                            <m:r>
                              <m:rPr>
                                <m:sty m:val="p"/>
                              </m:rPr>
                              <w:rPr>
                                <w:rFonts w:ascii="Cambria Math" w:hAnsi="Cambria Math"/>
                                <w:spacing w:val="-1"/>
                                <w:lang w:val="zh-CN" w:eastAsia="zh-CN"/>
                              </w:rPr>
                              <m:t>k</m:t>
                            </m:r>
                          </m:sub>
                        </m:sSub>
                        <m:r>
                          <m:rPr>
                            <m:sty m:val="p"/>
                          </m:rPr>
                          <w:rPr>
                            <w:rFonts w:ascii="Cambria Math" w:hAnsi="Cambria Math"/>
                            <w:spacing w:val="-1"/>
                            <w:lang w:val="zh-CN" w:eastAsia="zh-CN"/>
                          </w:rPr>
                          <m:t>-</m:t>
                        </m:r>
                        <m:sSub>
                          <m:sSubPr>
                            <m:ctrlPr>
                              <w:rPr>
                                <w:rFonts w:ascii="Cambria Math" w:hAnsi="Cambria Math" w:cs="宋体"/>
                                <w:i/>
                                <w:spacing w:val="-1"/>
                                <w:lang w:val="zh-CN"/>
                              </w:rPr>
                            </m:ctrlPr>
                          </m:sSubPr>
                          <m:e>
                            <m:r>
                              <m:rPr>
                                <m:sty m:val="p"/>
                              </m:rPr>
                              <w:rPr>
                                <w:rFonts w:ascii="Cambria Math" w:hAnsi="Cambria Math"/>
                                <w:spacing w:val="-1"/>
                                <w:lang w:val="zh-CN" w:eastAsia="zh-CN"/>
                              </w:rPr>
                              <m:t>o</m:t>
                            </m:r>
                          </m:e>
                          <m:sub>
                            <m:r>
                              <m:rPr>
                                <m:sty m:val="p"/>
                              </m:rPr>
                              <w:rPr>
                                <w:rFonts w:ascii="Cambria Math" w:hAnsi="Cambria Math"/>
                                <w:spacing w:val="-1"/>
                                <w:lang w:val="zh-CN" w:eastAsia="zh-CN"/>
                              </w:rPr>
                              <m:t>k</m:t>
                            </m:r>
                          </m:sub>
                        </m:sSub>
                      </m:e>
                    </m:d>
                  </m:e>
                  <m:sup>
                    <m:r>
                      <m:rPr>
                        <m:sty m:val="p"/>
                      </m:rPr>
                      <w:rPr>
                        <w:rFonts w:ascii="Cambria Math" w:hAnsi="Cambria Math"/>
                        <w:spacing w:val="-1"/>
                        <w:lang w:val="zh-CN" w:eastAsia="zh-CN"/>
                      </w:rPr>
                      <m:t>2</m:t>
                    </m:r>
                  </m:sup>
                </m:sSup>
              </m:e>
            </m:nary>
          </m:e>
        </m:nary>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separate"/>
      </w:r>
      <m:oMath>
        <m:r>
          <m:rPr>
            <m:sty m:val="p"/>
          </m:rPr>
          <w:rPr>
            <w:rFonts w:ascii="Cambria Math" w:hAnsi="Cambria Math"/>
            <w:lang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lang w:eastAsia="zh-CN"/>
          </w:rPr>
          <m:t>AEED=</m:t>
        </m:r>
        <m:f>
          <m:fPr>
            <m:ctrlPr>
              <w:rPr>
                <w:rFonts w:ascii="Cambria Math" w:hAnsi="Cambria Math" w:cs="宋体"/>
              </w:rPr>
            </m:ctrlPr>
          </m:fPr>
          <m:num>
            <m:nary>
              <m:naryPr>
                <m:chr m:val="∑"/>
                <m:limLoc m:val="undOvr"/>
                <m:ctrlPr>
                  <w:rPr>
                    <w:rFonts w:ascii="Cambria Math" w:hAnsi="Cambria Math" w:cs="宋体"/>
                    <w:i/>
                  </w:rPr>
                </m:ctrlPr>
              </m:naryPr>
              <m:sub>
                <m:r>
                  <m:rPr>
                    <m:sty m:val="p"/>
                  </m:rPr>
                  <w:rPr>
                    <w:rFonts w:ascii="Cambria Math" w:hAnsi="Cambria Math"/>
                    <w:lang w:eastAsia="zh-CN"/>
                  </w:rPr>
                  <m:t>1</m:t>
                </m:r>
              </m:sub>
              <m:sup>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sup>
              <m:e>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Sink</m:t>
                    </m:r>
                  </m:sub>
                </m:sSub>
                <m:r>
                  <m:rPr>
                    <m:sty m:val="p"/>
                  </m:rPr>
                  <w:rPr>
                    <w:rFonts w:ascii="Cambria Math" w:hAnsi="Cambria Math"/>
                    <w:lang w:eastAsia="zh-CN"/>
                  </w:rPr>
                  <m:t>-</m:t>
                </m:r>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source</m:t>
                    </m:r>
                  </m:sub>
                </m:sSub>
                <m:r>
                  <m:rPr>
                    <m:sty m:val="p"/>
                  </m:rPr>
                  <w:rPr>
                    <w:rFonts w:ascii="Cambria Math" w:hAnsi="Cambria Math"/>
                    <w:lang w:eastAsia="zh-CN"/>
                  </w:rPr>
                  <m:t>)</m:t>
                </m:r>
              </m:e>
            </m:nary>
          </m:num>
          <m:den>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den>
        </m:f>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end"/>
      </w:r>
      <w:r>
        <w:rPr>
          <w:rFonts w:ascii="Calibri" w:hAnsi="Calibri"/>
          <w:b/>
          <w:kern w:val="2"/>
          <w:sz w:val="24"/>
          <w:szCs w:val="22"/>
          <w:lang w:eastAsia="zh-CN"/>
        </w:rPr>
        <w:fldChar w:fldCharType="end"/>
      </w:r>
      <w:r>
        <w:rPr>
          <w:position w:val="-28"/>
        </w:rPr>
        <w:object w:dxaOrig="1260" w:dyaOrig="645" w14:anchorId="1B145688">
          <v:shape id="_x0000_i1079" type="#_x0000_t75" style="width:63pt;height:32.25pt" o:ole="">
            <v:imagedata r:id="rId158" o:title=""/>
          </v:shape>
          <o:OLEObject Type="Embed" ProgID="Equation.DSMT4" ShapeID="_x0000_i1079" DrawAspect="Content" ObjectID="_1802177990" r:id="rId159"/>
        </w:object>
      </w:r>
      <w:r>
        <w:rPr>
          <w:rFonts w:ascii="Calibri" w:hAnsi="Calibri"/>
          <w:b/>
          <w:kern w:val="2"/>
          <w:sz w:val="24"/>
          <w:szCs w:val="22"/>
          <w:lang w:eastAsia="zh-CN"/>
        </w:rPr>
        <w:t xml:space="preserve">                                                    </w:t>
      </w:r>
      <w:r>
        <w:rPr>
          <w:sz w:val="24"/>
          <w:szCs w:val="24"/>
          <w:lang w:eastAsia="zh-CN"/>
        </w:rPr>
        <w:t xml:space="preserve"> (4-5)</w:t>
      </w:r>
    </w:p>
    <w:p w14:paraId="275295CB" w14:textId="77777777" w:rsidR="001961C5" w:rsidRDefault="00000000">
      <w:pPr>
        <w:pStyle w:val="Text"/>
        <w:ind w:firstLine="0"/>
        <w:jc w:val="right"/>
        <w:rPr>
          <w:sz w:val="24"/>
          <w:szCs w:val="24"/>
          <w:lang w:eastAsia="zh-CN"/>
        </w:rPr>
      </w:pPr>
      <w:r>
        <w:rPr>
          <w:sz w:val="24"/>
          <w:szCs w:val="24"/>
        </w:rPr>
        <w:fldChar w:fldCharType="begin"/>
      </w:r>
      <w:r>
        <w:rPr>
          <w:sz w:val="24"/>
          <w:szCs w:val="24"/>
          <w:lang w:eastAsia="zh-CN"/>
        </w:rPr>
        <w:instrText xml:space="preserve"> QUOTE </w:instrText>
      </w:r>
      <m:oMath>
        <m:sSub>
          <m:sSubPr>
            <m:ctrlPr>
              <w:rPr>
                <w:rFonts w:ascii="Cambria Math" w:hAnsi="Cambria Math"/>
                <w:sz w:val="24"/>
                <w:szCs w:val="24"/>
              </w:rPr>
            </m:ctrlPr>
          </m:sSubPr>
          <m:e>
            <m:r>
              <m:rPr>
                <m:sty m:val="p"/>
              </m:rPr>
              <w:rPr>
                <w:rFonts w:ascii="Cambria Math" w:hAnsi="Cambria Math"/>
                <w:sz w:val="24"/>
                <w:szCs w:val="24"/>
                <w:lang w:eastAsia="zh-CN"/>
              </w:rPr>
              <m:t>F</m:t>
            </m:r>
          </m:e>
          <m:sub>
            <m:r>
              <m:rPr>
                <m:sty m:val="p"/>
              </m:rPr>
              <w:rPr>
                <w:rFonts w:ascii="Cambria Math" w:hAnsi="Cambria Math"/>
                <w:sz w:val="24"/>
                <w:szCs w:val="24"/>
                <w:lang w:eastAsia="zh-CN"/>
              </w:rPr>
              <m:t>F</m:t>
            </m:r>
          </m:sub>
        </m:sSub>
        <m:r>
          <m:rPr>
            <m:sty m:val="p"/>
          </m:rPr>
          <w:rPr>
            <w:rFonts w:ascii="Cambria Math" w:hAnsi="Cambria Math"/>
            <w:sz w:val="24"/>
            <w:szCs w:val="24"/>
            <w:lang w:eastAsia="zh-CN"/>
          </w:rPr>
          <m:t>=</m:t>
        </m:r>
        <m:f>
          <m:fPr>
            <m:ctrlPr>
              <w:rPr>
                <w:rFonts w:ascii="Cambria Math" w:hAnsi="Cambria Math"/>
                <w:i/>
                <w:sz w:val="24"/>
                <w:szCs w:val="24"/>
              </w:rPr>
            </m:ctrlPr>
          </m:fPr>
          <m:num>
            <m:r>
              <m:rPr>
                <m:sty m:val="p"/>
              </m:rPr>
              <w:rPr>
                <w:rFonts w:ascii="Cambria Math" w:hAnsi="Cambria Math" w:hint="eastAsia"/>
                <w:sz w:val="24"/>
                <w:szCs w:val="24"/>
                <w:lang w:eastAsia="zh-CN"/>
              </w:rPr>
              <m:t>w</m:t>
            </m:r>
            <m:r>
              <m:rPr>
                <m:sty m:val="p"/>
              </m:rPr>
              <w:rPr>
                <w:rFonts w:ascii="Cambria Math" w:hAnsi="Cambria Math"/>
                <w:sz w:val="24"/>
                <w:szCs w:val="24"/>
                <w:lang w:eastAsia="zh-CN"/>
              </w:rPr>
              <m:t>3*</m:t>
            </m:r>
            <m:sSub>
              <m:sSubPr>
                <m:ctrlPr>
                  <w:rPr>
                    <w:rFonts w:ascii="Cambria Math" w:hAnsi="Cambria Math"/>
                    <w:i/>
                    <w:sz w:val="24"/>
                    <w:szCs w:val="24"/>
                  </w:rPr>
                </m:ctrlPr>
              </m:sSubPr>
              <m:e>
                <m:r>
                  <m:rPr>
                    <m:sty m:val="p"/>
                  </m:rPr>
                  <w:rPr>
                    <w:rFonts w:ascii="Cambria Math" w:hAnsi="Cambria Math" w:hint="eastAsia"/>
                    <w:sz w:val="24"/>
                    <w:szCs w:val="24"/>
                    <w:lang w:eastAsia="zh-CN"/>
                  </w:rPr>
                  <m:t>E</m:t>
                </m:r>
              </m:e>
              <m:sub>
                <m:r>
                  <m:rPr>
                    <m:sty m:val="p"/>
                  </m:rPr>
                  <w:rPr>
                    <w:rFonts w:ascii="Cambria Math" w:hAnsi="Cambria Math" w:hint="eastAsia"/>
                    <w:sz w:val="24"/>
                    <w:szCs w:val="24"/>
                    <w:lang w:eastAsia="zh-CN"/>
                  </w:rPr>
                  <m:t>res</m:t>
                </m:r>
              </m:sub>
            </m:sSub>
            <m:r>
              <m:rPr>
                <m:sty m:val="p"/>
              </m:rPr>
              <w:rPr>
                <w:rFonts w:ascii="Cambria Math" w:hAnsi="Cambria Math"/>
                <w:sz w:val="24"/>
                <w:szCs w:val="24"/>
                <w:lang w:eastAsia="zh-CN"/>
              </w:rPr>
              <m:t>*LSNR*dl</m:t>
            </m:r>
          </m:num>
          <m:den>
            <m:r>
              <m:rPr>
                <m:sty m:val="p"/>
              </m:rPr>
              <w:rPr>
                <w:rFonts w:ascii="Cambria Math" w:hAnsi="Cambria Math"/>
                <w:sz w:val="24"/>
                <w:szCs w:val="24"/>
                <w:lang w:eastAsia="zh-CN"/>
              </w:rPr>
              <m:t>l*</m:t>
            </m:r>
            <m:r>
              <m:rPr>
                <m:sty m:val="p"/>
              </m:rPr>
              <w:rPr>
                <w:rFonts w:ascii="Cambria Math" w:hAnsi="Cambria Math" w:hint="eastAsia"/>
                <w:sz w:val="24"/>
                <w:szCs w:val="24"/>
                <w:lang w:eastAsia="zh-CN"/>
              </w:rPr>
              <m:t>L</m:t>
            </m:r>
          </m:den>
        </m:f>
      </m:oMath>
      <w:r>
        <w:rPr>
          <w:sz w:val="24"/>
          <w:szCs w:val="24"/>
          <w:lang w:eastAsia="zh-CN"/>
        </w:rPr>
        <w:instrText xml:space="preserve"> </w:instrText>
      </w:r>
      <w:r>
        <w:rPr>
          <w:sz w:val="24"/>
          <w:szCs w:val="24"/>
        </w:rPr>
        <w:fldChar w:fldCharType="end"/>
      </w:r>
      <m:oMath>
        <m:r>
          <m:rPr>
            <m:sty m:val="p"/>
          </m:rPr>
          <w:rPr>
            <w:rFonts w:ascii="Cambria Math" w:hAnsi="Cambria Math"/>
            <w:spacing w:val="-1"/>
            <w:lang w:val="zh-CN"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spacing w:val="-1"/>
            <w:lang w:val="zh-CN" w:eastAsia="zh-CN"/>
          </w:rPr>
          <m:t>Loss=</m:t>
        </m:r>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r>
              <m:rPr>
                <m:sty m:val="p"/>
              </m:rPr>
              <w:rPr>
                <w:rFonts w:ascii="Cambria Math" w:hAnsi="Cambria Math"/>
                <w:spacing w:val="-1"/>
                <w:lang w:val="zh-CN" w:eastAsia="zh-CN"/>
              </w:rPr>
              <m:t>E</m:t>
            </m:r>
          </m:e>
        </m:nary>
        <m:r>
          <m:rPr>
            <m:sty m:val="p"/>
          </m:rPr>
          <w:rPr>
            <w:rFonts w:ascii="Cambria Math" w:hAnsi="Cambria Math"/>
            <w:spacing w:val="-1"/>
            <w:lang w:val="zh-CN" w:eastAsia="zh-CN"/>
          </w:rPr>
          <m:t>=</m:t>
        </m:r>
        <m:f>
          <m:fPr>
            <m:ctrlPr>
              <w:rPr>
                <w:rFonts w:ascii="Cambria Math" w:hAnsi="Cambria Math" w:cs="宋体"/>
                <w:i/>
                <w:spacing w:val="-1"/>
                <w:lang w:val="zh-CN"/>
              </w:rPr>
            </m:ctrlPr>
          </m:fPr>
          <m:num>
            <m:r>
              <m:rPr>
                <m:sty m:val="p"/>
              </m:rPr>
              <w:rPr>
                <w:rFonts w:ascii="Cambria Math" w:hAnsi="Cambria Math"/>
                <w:spacing w:val="-1"/>
                <w:lang w:val="zh-CN" w:eastAsia="zh-CN"/>
              </w:rPr>
              <m:t>1</m:t>
            </m:r>
          </m:num>
          <m:den>
            <m:r>
              <m:rPr>
                <m:sty m:val="p"/>
              </m:rPr>
              <w:rPr>
                <w:rFonts w:ascii="Cambria Math" w:hAnsi="Cambria Math"/>
                <w:spacing w:val="-1"/>
                <w:lang w:val="zh-CN" w:eastAsia="zh-CN"/>
              </w:rPr>
              <m:t>2</m:t>
            </m:r>
          </m:den>
        </m:f>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k=1</m:t>
                </m:r>
              </m:sub>
              <m:sup>
                <m:r>
                  <m:rPr>
                    <m:sty m:val="p"/>
                  </m:rPr>
                  <w:rPr>
                    <w:rFonts w:ascii="Cambria Math" w:hAnsi="Cambria Math"/>
                    <w:spacing w:val="-1"/>
                    <w:lang w:val="zh-CN" w:eastAsia="zh-CN"/>
                  </w:rPr>
                  <m:t>L</m:t>
                </m:r>
              </m:sup>
              <m:e>
                <m:sSup>
                  <m:sSupPr>
                    <m:ctrlPr>
                      <w:rPr>
                        <w:rFonts w:ascii="Cambria Math" w:hAnsi="Cambria Math" w:cs="宋体"/>
                        <w:i/>
                        <w:spacing w:val="-1"/>
                        <w:lang w:val="zh-CN"/>
                      </w:rPr>
                    </m:ctrlPr>
                  </m:sSupPr>
                  <m:e>
                    <m:d>
                      <m:dPr>
                        <m:ctrlPr>
                          <w:rPr>
                            <w:rFonts w:ascii="Cambria Math" w:hAnsi="Cambria Math" w:cs="宋体"/>
                            <w:i/>
                            <w:spacing w:val="-1"/>
                            <w:lang w:val="zh-CN"/>
                          </w:rPr>
                        </m:ctrlPr>
                      </m:dPr>
                      <m:e>
                        <m:sSub>
                          <m:sSubPr>
                            <m:ctrlPr>
                              <w:rPr>
                                <w:rFonts w:ascii="Cambria Math" w:hAnsi="Cambria Math" w:cs="宋体"/>
                                <w:i/>
                                <w:spacing w:val="-1"/>
                                <w:lang w:val="zh-CN"/>
                              </w:rPr>
                            </m:ctrlPr>
                          </m:sSubPr>
                          <m:e>
                            <m:r>
                              <m:rPr>
                                <m:sty m:val="p"/>
                              </m:rPr>
                              <w:rPr>
                                <w:rFonts w:ascii="Cambria Math" w:hAnsi="Cambria Math"/>
                                <w:spacing w:val="-1"/>
                                <w:lang w:val="zh-CN" w:eastAsia="zh-CN"/>
                              </w:rPr>
                              <m:t>d</m:t>
                            </m:r>
                          </m:e>
                          <m:sub>
                            <m:r>
                              <m:rPr>
                                <m:sty m:val="p"/>
                              </m:rPr>
                              <w:rPr>
                                <w:rFonts w:ascii="Cambria Math" w:hAnsi="Cambria Math"/>
                                <w:spacing w:val="-1"/>
                                <w:lang w:val="zh-CN" w:eastAsia="zh-CN"/>
                              </w:rPr>
                              <m:t>k</m:t>
                            </m:r>
                          </m:sub>
                        </m:sSub>
                        <m:r>
                          <m:rPr>
                            <m:sty m:val="p"/>
                          </m:rPr>
                          <w:rPr>
                            <w:rFonts w:ascii="Cambria Math" w:hAnsi="Cambria Math"/>
                            <w:spacing w:val="-1"/>
                            <w:lang w:val="zh-CN" w:eastAsia="zh-CN"/>
                          </w:rPr>
                          <m:t>-</m:t>
                        </m:r>
                        <m:sSub>
                          <m:sSubPr>
                            <m:ctrlPr>
                              <w:rPr>
                                <w:rFonts w:ascii="Cambria Math" w:hAnsi="Cambria Math" w:cs="宋体"/>
                                <w:i/>
                                <w:spacing w:val="-1"/>
                                <w:lang w:val="zh-CN"/>
                              </w:rPr>
                            </m:ctrlPr>
                          </m:sSubPr>
                          <m:e>
                            <m:r>
                              <m:rPr>
                                <m:sty m:val="p"/>
                              </m:rPr>
                              <w:rPr>
                                <w:rFonts w:ascii="Cambria Math" w:hAnsi="Cambria Math"/>
                                <w:spacing w:val="-1"/>
                                <w:lang w:val="zh-CN" w:eastAsia="zh-CN"/>
                              </w:rPr>
                              <m:t>o</m:t>
                            </m:r>
                          </m:e>
                          <m:sub>
                            <m:r>
                              <m:rPr>
                                <m:sty m:val="p"/>
                              </m:rPr>
                              <w:rPr>
                                <w:rFonts w:ascii="Cambria Math" w:hAnsi="Cambria Math"/>
                                <w:spacing w:val="-1"/>
                                <w:lang w:val="zh-CN" w:eastAsia="zh-CN"/>
                              </w:rPr>
                              <m:t>k</m:t>
                            </m:r>
                          </m:sub>
                        </m:sSub>
                      </m:e>
                    </m:d>
                  </m:e>
                  <m:sup>
                    <m:r>
                      <m:rPr>
                        <m:sty m:val="p"/>
                      </m:rPr>
                      <w:rPr>
                        <w:rFonts w:ascii="Cambria Math" w:hAnsi="Cambria Math"/>
                        <w:spacing w:val="-1"/>
                        <w:lang w:val="zh-CN" w:eastAsia="zh-CN"/>
                      </w:rPr>
                      <m:t>2</m:t>
                    </m:r>
                  </m:sup>
                </m:sSup>
              </m:e>
            </m:nary>
          </m:e>
        </m:nary>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separate"/>
      </w:r>
      <m:oMath>
        <m:r>
          <m:rPr>
            <m:sty m:val="p"/>
          </m:rPr>
          <w:rPr>
            <w:rFonts w:ascii="Cambria Math" w:hAnsi="Cambria Math"/>
            <w:lang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lang w:eastAsia="zh-CN"/>
          </w:rPr>
          <m:t>AEED=</m:t>
        </m:r>
        <m:f>
          <m:fPr>
            <m:ctrlPr>
              <w:rPr>
                <w:rFonts w:ascii="Cambria Math" w:hAnsi="Cambria Math" w:cs="宋体"/>
              </w:rPr>
            </m:ctrlPr>
          </m:fPr>
          <m:num>
            <m:nary>
              <m:naryPr>
                <m:chr m:val="∑"/>
                <m:limLoc m:val="undOvr"/>
                <m:ctrlPr>
                  <w:rPr>
                    <w:rFonts w:ascii="Cambria Math" w:hAnsi="Cambria Math" w:cs="宋体"/>
                    <w:i/>
                  </w:rPr>
                </m:ctrlPr>
              </m:naryPr>
              <m:sub>
                <m:r>
                  <m:rPr>
                    <m:sty m:val="p"/>
                  </m:rPr>
                  <w:rPr>
                    <w:rFonts w:ascii="Cambria Math" w:hAnsi="Cambria Math"/>
                    <w:lang w:eastAsia="zh-CN"/>
                  </w:rPr>
                  <m:t>1</m:t>
                </m:r>
              </m:sub>
              <m:sup>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sup>
              <m:e>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Sink</m:t>
                    </m:r>
                  </m:sub>
                </m:sSub>
                <m:r>
                  <m:rPr>
                    <m:sty m:val="p"/>
                  </m:rPr>
                  <w:rPr>
                    <w:rFonts w:ascii="Cambria Math" w:hAnsi="Cambria Math"/>
                    <w:lang w:eastAsia="zh-CN"/>
                  </w:rPr>
                  <m:t>-</m:t>
                </m:r>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source</m:t>
                    </m:r>
                  </m:sub>
                </m:sSub>
                <m:r>
                  <m:rPr>
                    <m:sty m:val="p"/>
                  </m:rPr>
                  <w:rPr>
                    <w:rFonts w:ascii="Cambria Math" w:hAnsi="Cambria Math"/>
                    <w:lang w:eastAsia="zh-CN"/>
                  </w:rPr>
                  <m:t>)</m:t>
                </m:r>
              </m:e>
            </m:nary>
          </m:num>
          <m:den>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den>
        </m:f>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end"/>
      </w:r>
      <w:r>
        <w:rPr>
          <w:rFonts w:ascii="Calibri" w:hAnsi="Calibri"/>
          <w:b/>
          <w:kern w:val="2"/>
          <w:sz w:val="24"/>
          <w:szCs w:val="22"/>
          <w:lang w:eastAsia="zh-CN"/>
        </w:rPr>
        <w:fldChar w:fldCharType="end"/>
      </w:r>
      <w:r>
        <w:rPr>
          <w:position w:val="-28"/>
        </w:rPr>
        <w:object w:dxaOrig="1260" w:dyaOrig="645" w14:anchorId="76485EA5">
          <v:shape id="_x0000_i1080" type="#_x0000_t75" style="width:63pt;height:32.25pt" o:ole="">
            <v:imagedata r:id="rId160" o:title=""/>
          </v:shape>
          <o:OLEObject Type="Embed" ProgID="Equation.DSMT4" ShapeID="_x0000_i1080" DrawAspect="Content" ObjectID="_1802177991" r:id="rId161"/>
        </w:object>
      </w:r>
      <w:r>
        <w:rPr>
          <w:rFonts w:ascii="Calibri" w:hAnsi="Calibri"/>
          <w:b/>
          <w:kern w:val="2"/>
          <w:sz w:val="24"/>
          <w:szCs w:val="22"/>
          <w:lang w:eastAsia="zh-CN"/>
        </w:rPr>
        <w:t xml:space="preserve">                                                   </w:t>
      </w:r>
      <w:r>
        <w:rPr>
          <w:sz w:val="24"/>
          <w:szCs w:val="24"/>
          <w:lang w:eastAsia="zh-CN"/>
        </w:rPr>
        <w:t xml:space="preserve"> (4-6)</w:t>
      </w:r>
    </w:p>
    <w:p w14:paraId="26496038" w14:textId="77777777" w:rsidR="001961C5" w:rsidRDefault="00000000">
      <w:pPr>
        <w:spacing w:line="360" w:lineRule="auto"/>
        <w:rPr>
          <w:rFonts w:ascii="Times New Roman" w:hAnsi="Times New Roman"/>
          <w:sz w:val="24"/>
          <w:szCs w:val="24"/>
        </w:rPr>
      </w:pPr>
      <w:r>
        <w:rPr>
          <w:rFonts w:ascii="Times New Roman" w:hAnsi="Times New Roman" w:hint="eastAsia"/>
          <w:sz w:val="24"/>
          <w:szCs w:val="24"/>
        </w:rPr>
        <w:lastRenderedPageBreak/>
        <w:t>式中，</w:t>
      </w:r>
      <w:r>
        <w:rPr>
          <w:rFonts w:ascii="Times New Roman" w:hAnsi="Times New Roman" w:hint="eastAsia"/>
          <w:i/>
          <w:sz w:val="24"/>
          <w:szCs w:val="24"/>
        </w:rPr>
        <w:t>b</w:t>
      </w:r>
      <w:r>
        <w:rPr>
          <w:rFonts w:ascii="Times New Roman" w:hAnsi="Times New Roman" w:hint="eastAsia"/>
          <w:sz w:val="24"/>
          <w:szCs w:val="24"/>
        </w:rPr>
        <w:t>为信任程度，</w:t>
      </w:r>
      <w:r>
        <w:rPr>
          <w:rFonts w:ascii="Times New Roman" w:hAnsi="Times New Roman" w:hint="eastAsia"/>
          <w:i/>
          <w:sz w:val="24"/>
          <w:szCs w:val="24"/>
        </w:rPr>
        <w:t>u</w:t>
      </w:r>
      <w:r>
        <w:rPr>
          <w:rFonts w:ascii="Times New Roman" w:hAnsi="Times New Roman" w:hint="eastAsia"/>
          <w:sz w:val="24"/>
          <w:szCs w:val="24"/>
        </w:rPr>
        <w:t>为不确定程度，</w:t>
      </w:r>
      <w:r>
        <w:rPr>
          <w:rFonts w:ascii="Times New Roman" w:hAnsi="Times New Roman" w:hint="eastAsia"/>
          <w:i/>
          <w:sz w:val="24"/>
          <w:szCs w:val="24"/>
        </w:rPr>
        <w:t>s</w:t>
      </w:r>
      <w:r>
        <w:rPr>
          <w:rFonts w:ascii="Times New Roman" w:hAnsi="Times New Roman" w:hint="eastAsia"/>
          <w:sz w:val="24"/>
          <w:szCs w:val="24"/>
        </w:rPr>
        <w:t>为成功传输次数，</w:t>
      </w:r>
      <w:r>
        <w:rPr>
          <w:rFonts w:ascii="Times New Roman" w:hAnsi="Times New Roman" w:hint="eastAsia"/>
          <w:i/>
          <w:sz w:val="24"/>
          <w:szCs w:val="24"/>
        </w:rPr>
        <w:t>f</w:t>
      </w:r>
      <w:r>
        <w:rPr>
          <w:rFonts w:ascii="Times New Roman" w:hAnsi="Times New Roman" w:hint="eastAsia"/>
          <w:sz w:val="24"/>
          <w:szCs w:val="24"/>
        </w:rPr>
        <w:t>为失败传输次数。</w:t>
      </w:r>
    </w:p>
    <w:p w14:paraId="67FD0528" w14:textId="77777777" w:rsidR="001961C5" w:rsidRDefault="00000000">
      <w:pPr>
        <w:spacing w:line="360" w:lineRule="auto"/>
        <w:ind w:firstLineChars="200" w:firstLine="480"/>
        <w:rPr>
          <w:rFonts w:ascii="Times New Roman" w:hAnsi="Times New Roman"/>
          <w:sz w:val="24"/>
          <w:szCs w:val="24"/>
        </w:rPr>
      </w:pPr>
      <w:r>
        <w:rPr>
          <w:rFonts w:ascii="Times New Roman" w:hAnsi="Times New Roman" w:hint="eastAsia"/>
          <w:sz w:val="24"/>
          <w:szCs w:val="24"/>
        </w:rPr>
        <w:t>2</w:t>
      </w:r>
      <w:r>
        <w:rPr>
          <w:rFonts w:ascii="Times New Roman" w:hAnsi="Times New Roman" w:hint="eastAsia"/>
          <w:sz w:val="24"/>
          <w:szCs w:val="24"/>
        </w:rPr>
        <w:t>）能量信任</w:t>
      </w:r>
    </w:p>
    <w:p w14:paraId="70BBADF0" w14:textId="77777777" w:rsidR="001961C5" w:rsidRDefault="00000000">
      <w:pPr>
        <w:spacing w:line="360" w:lineRule="auto"/>
        <w:ind w:firstLineChars="200" w:firstLine="480"/>
        <w:rPr>
          <w:rFonts w:ascii="Times New Roman" w:hAnsi="Times New Roman"/>
          <w:sz w:val="24"/>
          <w:szCs w:val="24"/>
        </w:rPr>
      </w:pPr>
      <w:r>
        <w:rPr>
          <w:rFonts w:ascii="Times New Roman" w:hAnsi="Times New Roman" w:hint="eastAsia"/>
          <w:sz w:val="24"/>
          <w:szCs w:val="24"/>
        </w:rPr>
        <w:t>能量信任证据用于表征剩余能量和能耗速率对候选节点的可信程度的作用，用</w:t>
      </w:r>
      <w:proofErr w:type="spellStart"/>
      <w:r>
        <w:rPr>
          <w:rFonts w:ascii="Times New Roman" w:hAnsi="Times New Roman" w:hint="eastAsia"/>
          <w:i/>
          <w:sz w:val="24"/>
          <w:szCs w:val="24"/>
        </w:rPr>
        <w:t>T</w:t>
      </w:r>
      <w:r>
        <w:rPr>
          <w:rFonts w:ascii="Times New Roman" w:hAnsi="Times New Roman" w:hint="eastAsia"/>
          <w:i/>
          <w:sz w:val="24"/>
          <w:szCs w:val="24"/>
          <w:vertAlign w:val="subscript"/>
        </w:rPr>
        <w:t>e</w:t>
      </w:r>
      <w:proofErr w:type="spellEnd"/>
      <w:r>
        <w:rPr>
          <w:rFonts w:ascii="Times New Roman" w:hAnsi="Times New Roman" w:hint="eastAsia"/>
          <w:sz w:val="24"/>
          <w:szCs w:val="24"/>
        </w:rPr>
        <w:t>表示，计算公式为：</w:t>
      </w:r>
    </w:p>
    <w:p w14:paraId="6B0CCB4B" w14:textId="77777777" w:rsidR="001961C5" w:rsidRDefault="00000000">
      <w:pPr>
        <w:pStyle w:val="Text"/>
        <w:ind w:firstLine="0"/>
        <w:jc w:val="right"/>
        <w:rPr>
          <w:sz w:val="24"/>
          <w:szCs w:val="24"/>
          <w:lang w:eastAsia="zh-CN"/>
        </w:rPr>
      </w:pPr>
      <w:r>
        <w:rPr>
          <w:sz w:val="24"/>
          <w:szCs w:val="24"/>
        </w:rPr>
        <w:fldChar w:fldCharType="begin"/>
      </w:r>
      <w:r>
        <w:rPr>
          <w:sz w:val="24"/>
          <w:szCs w:val="24"/>
          <w:lang w:eastAsia="zh-CN"/>
        </w:rPr>
        <w:instrText xml:space="preserve"> QUOTE </w:instrText>
      </w:r>
      <m:oMath>
        <m:sSub>
          <m:sSubPr>
            <m:ctrlPr>
              <w:rPr>
                <w:rFonts w:ascii="Cambria Math" w:hAnsi="Cambria Math"/>
                <w:sz w:val="24"/>
                <w:szCs w:val="24"/>
              </w:rPr>
            </m:ctrlPr>
          </m:sSubPr>
          <m:e>
            <m:r>
              <m:rPr>
                <m:sty m:val="p"/>
              </m:rPr>
              <w:rPr>
                <w:rFonts w:ascii="Cambria Math" w:hAnsi="Cambria Math"/>
                <w:sz w:val="24"/>
                <w:szCs w:val="24"/>
                <w:lang w:eastAsia="zh-CN"/>
              </w:rPr>
              <m:t>F</m:t>
            </m:r>
          </m:e>
          <m:sub>
            <m:r>
              <m:rPr>
                <m:sty m:val="p"/>
              </m:rPr>
              <w:rPr>
                <w:rFonts w:ascii="Cambria Math" w:hAnsi="Cambria Math"/>
                <w:sz w:val="24"/>
                <w:szCs w:val="24"/>
                <w:lang w:eastAsia="zh-CN"/>
              </w:rPr>
              <m:t>F</m:t>
            </m:r>
          </m:sub>
        </m:sSub>
        <m:r>
          <m:rPr>
            <m:sty m:val="p"/>
          </m:rPr>
          <w:rPr>
            <w:rFonts w:ascii="Cambria Math" w:hAnsi="Cambria Math"/>
            <w:sz w:val="24"/>
            <w:szCs w:val="24"/>
            <w:lang w:eastAsia="zh-CN"/>
          </w:rPr>
          <m:t>=</m:t>
        </m:r>
        <m:f>
          <m:fPr>
            <m:ctrlPr>
              <w:rPr>
                <w:rFonts w:ascii="Cambria Math" w:hAnsi="Cambria Math"/>
                <w:i/>
                <w:sz w:val="24"/>
                <w:szCs w:val="24"/>
              </w:rPr>
            </m:ctrlPr>
          </m:fPr>
          <m:num>
            <m:r>
              <m:rPr>
                <m:sty m:val="p"/>
              </m:rPr>
              <w:rPr>
                <w:rFonts w:ascii="Cambria Math" w:hAnsi="Cambria Math" w:hint="eastAsia"/>
                <w:sz w:val="24"/>
                <w:szCs w:val="24"/>
                <w:lang w:eastAsia="zh-CN"/>
              </w:rPr>
              <m:t>w</m:t>
            </m:r>
            <m:r>
              <m:rPr>
                <m:sty m:val="p"/>
              </m:rPr>
              <w:rPr>
                <w:rFonts w:ascii="Cambria Math" w:hAnsi="Cambria Math"/>
                <w:sz w:val="24"/>
                <w:szCs w:val="24"/>
                <w:lang w:eastAsia="zh-CN"/>
              </w:rPr>
              <m:t>3*</m:t>
            </m:r>
            <m:sSub>
              <m:sSubPr>
                <m:ctrlPr>
                  <w:rPr>
                    <w:rFonts w:ascii="Cambria Math" w:hAnsi="Cambria Math"/>
                    <w:i/>
                    <w:sz w:val="24"/>
                    <w:szCs w:val="24"/>
                  </w:rPr>
                </m:ctrlPr>
              </m:sSubPr>
              <m:e>
                <m:r>
                  <m:rPr>
                    <m:sty m:val="p"/>
                  </m:rPr>
                  <w:rPr>
                    <w:rFonts w:ascii="Cambria Math" w:hAnsi="Cambria Math" w:hint="eastAsia"/>
                    <w:sz w:val="24"/>
                    <w:szCs w:val="24"/>
                    <w:lang w:eastAsia="zh-CN"/>
                  </w:rPr>
                  <m:t>E</m:t>
                </m:r>
              </m:e>
              <m:sub>
                <m:r>
                  <m:rPr>
                    <m:sty m:val="p"/>
                  </m:rPr>
                  <w:rPr>
                    <w:rFonts w:ascii="Cambria Math" w:hAnsi="Cambria Math" w:hint="eastAsia"/>
                    <w:sz w:val="24"/>
                    <w:szCs w:val="24"/>
                    <w:lang w:eastAsia="zh-CN"/>
                  </w:rPr>
                  <m:t>res</m:t>
                </m:r>
              </m:sub>
            </m:sSub>
            <m:r>
              <m:rPr>
                <m:sty m:val="p"/>
              </m:rPr>
              <w:rPr>
                <w:rFonts w:ascii="Cambria Math" w:hAnsi="Cambria Math"/>
                <w:sz w:val="24"/>
                <w:szCs w:val="24"/>
                <w:lang w:eastAsia="zh-CN"/>
              </w:rPr>
              <m:t>*LSNR*dl</m:t>
            </m:r>
          </m:num>
          <m:den>
            <m:r>
              <m:rPr>
                <m:sty m:val="p"/>
              </m:rPr>
              <w:rPr>
                <w:rFonts w:ascii="Cambria Math" w:hAnsi="Cambria Math"/>
                <w:sz w:val="24"/>
                <w:szCs w:val="24"/>
                <w:lang w:eastAsia="zh-CN"/>
              </w:rPr>
              <m:t>l*</m:t>
            </m:r>
            <m:r>
              <m:rPr>
                <m:sty m:val="p"/>
              </m:rPr>
              <w:rPr>
                <w:rFonts w:ascii="Cambria Math" w:hAnsi="Cambria Math" w:hint="eastAsia"/>
                <w:sz w:val="24"/>
                <w:szCs w:val="24"/>
                <w:lang w:eastAsia="zh-CN"/>
              </w:rPr>
              <m:t>L</m:t>
            </m:r>
          </m:den>
        </m:f>
      </m:oMath>
      <w:r>
        <w:rPr>
          <w:sz w:val="24"/>
          <w:szCs w:val="24"/>
          <w:lang w:eastAsia="zh-CN"/>
        </w:rPr>
        <w:instrText xml:space="preserve"> </w:instrText>
      </w:r>
      <w:r>
        <w:rPr>
          <w:sz w:val="24"/>
          <w:szCs w:val="24"/>
        </w:rPr>
        <w:fldChar w:fldCharType="end"/>
      </w:r>
      <m:oMath>
        <m:r>
          <m:rPr>
            <m:sty m:val="p"/>
          </m:rPr>
          <w:rPr>
            <w:rFonts w:ascii="Cambria Math" w:hAnsi="Cambria Math"/>
            <w:spacing w:val="-1"/>
            <w:lang w:val="zh-CN"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spacing w:val="-1"/>
            <w:lang w:val="zh-CN" w:eastAsia="zh-CN"/>
          </w:rPr>
          <m:t>Loss=</m:t>
        </m:r>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r>
              <m:rPr>
                <m:sty m:val="p"/>
              </m:rPr>
              <w:rPr>
                <w:rFonts w:ascii="Cambria Math" w:hAnsi="Cambria Math"/>
                <w:spacing w:val="-1"/>
                <w:lang w:val="zh-CN" w:eastAsia="zh-CN"/>
              </w:rPr>
              <m:t>E</m:t>
            </m:r>
          </m:e>
        </m:nary>
        <m:r>
          <m:rPr>
            <m:sty m:val="p"/>
          </m:rPr>
          <w:rPr>
            <w:rFonts w:ascii="Cambria Math" w:hAnsi="Cambria Math"/>
            <w:spacing w:val="-1"/>
            <w:lang w:val="zh-CN" w:eastAsia="zh-CN"/>
          </w:rPr>
          <m:t>=</m:t>
        </m:r>
        <m:f>
          <m:fPr>
            <m:ctrlPr>
              <w:rPr>
                <w:rFonts w:ascii="Cambria Math" w:hAnsi="Cambria Math" w:cs="宋体"/>
                <w:i/>
                <w:spacing w:val="-1"/>
                <w:lang w:val="zh-CN"/>
              </w:rPr>
            </m:ctrlPr>
          </m:fPr>
          <m:num>
            <m:r>
              <m:rPr>
                <m:sty m:val="p"/>
              </m:rPr>
              <w:rPr>
                <w:rFonts w:ascii="Cambria Math" w:hAnsi="Cambria Math"/>
                <w:spacing w:val="-1"/>
                <w:lang w:val="zh-CN" w:eastAsia="zh-CN"/>
              </w:rPr>
              <m:t>1</m:t>
            </m:r>
          </m:num>
          <m:den>
            <m:r>
              <m:rPr>
                <m:sty m:val="p"/>
              </m:rPr>
              <w:rPr>
                <w:rFonts w:ascii="Cambria Math" w:hAnsi="Cambria Math"/>
                <w:spacing w:val="-1"/>
                <w:lang w:val="zh-CN" w:eastAsia="zh-CN"/>
              </w:rPr>
              <m:t>2</m:t>
            </m:r>
          </m:den>
        </m:f>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k=1</m:t>
                </m:r>
              </m:sub>
              <m:sup>
                <m:r>
                  <m:rPr>
                    <m:sty m:val="p"/>
                  </m:rPr>
                  <w:rPr>
                    <w:rFonts w:ascii="Cambria Math" w:hAnsi="Cambria Math"/>
                    <w:spacing w:val="-1"/>
                    <w:lang w:val="zh-CN" w:eastAsia="zh-CN"/>
                  </w:rPr>
                  <m:t>L</m:t>
                </m:r>
              </m:sup>
              <m:e>
                <m:sSup>
                  <m:sSupPr>
                    <m:ctrlPr>
                      <w:rPr>
                        <w:rFonts w:ascii="Cambria Math" w:hAnsi="Cambria Math" w:cs="宋体"/>
                        <w:i/>
                        <w:spacing w:val="-1"/>
                        <w:lang w:val="zh-CN"/>
                      </w:rPr>
                    </m:ctrlPr>
                  </m:sSupPr>
                  <m:e>
                    <m:d>
                      <m:dPr>
                        <m:ctrlPr>
                          <w:rPr>
                            <w:rFonts w:ascii="Cambria Math" w:hAnsi="Cambria Math" w:cs="宋体"/>
                            <w:i/>
                            <w:spacing w:val="-1"/>
                            <w:lang w:val="zh-CN"/>
                          </w:rPr>
                        </m:ctrlPr>
                      </m:dPr>
                      <m:e>
                        <m:sSub>
                          <m:sSubPr>
                            <m:ctrlPr>
                              <w:rPr>
                                <w:rFonts w:ascii="Cambria Math" w:hAnsi="Cambria Math" w:cs="宋体"/>
                                <w:i/>
                                <w:spacing w:val="-1"/>
                                <w:lang w:val="zh-CN"/>
                              </w:rPr>
                            </m:ctrlPr>
                          </m:sSubPr>
                          <m:e>
                            <m:r>
                              <m:rPr>
                                <m:sty m:val="p"/>
                              </m:rPr>
                              <w:rPr>
                                <w:rFonts w:ascii="Cambria Math" w:hAnsi="Cambria Math"/>
                                <w:spacing w:val="-1"/>
                                <w:lang w:val="zh-CN" w:eastAsia="zh-CN"/>
                              </w:rPr>
                              <m:t>d</m:t>
                            </m:r>
                          </m:e>
                          <m:sub>
                            <m:r>
                              <m:rPr>
                                <m:sty m:val="p"/>
                              </m:rPr>
                              <w:rPr>
                                <w:rFonts w:ascii="Cambria Math" w:hAnsi="Cambria Math"/>
                                <w:spacing w:val="-1"/>
                                <w:lang w:val="zh-CN" w:eastAsia="zh-CN"/>
                              </w:rPr>
                              <m:t>k</m:t>
                            </m:r>
                          </m:sub>
                        </m:sSub>
                        <m:r>
                          <m:rPr>
                            <m:sty m:val="p"/>
                          </m:rPr>
                          <w:rPr>
                            <w:rFonts w:ascii="Cambria Math" w:hAnsi="Cambria Math"/>
                            <w:spacing w:val="-1"/>
                            <w:lang w:val="zh-CN" w:eastAsia="zh-CN"/>
                          </w:rPr>
                          <m:t>-</m:t>
                        </m:r>
                        <m:sSub>
                          <m:sSubPr>
                            <m:ctrlPr>
                              <w:rPr>
                                <w:rFonts w:ascii="Cambria Math" w:hAnsi="Cambria Math" w:cs="宋体"/>
                                <w:i/>
                                <w:spacing w:val="-1"/>
                                <w:lang w:val="zh-CN"/>
                              </w:rPr>
                            </m:ctrlPr>
                          </m:sSubPr>
                          <m:e>
                            <m:r>
                              <m:rPr>
                                <m:sty m:val="p"/>
                              </m:rPr>
                              <w:rPr>
                                <w:rFonts w:ascii="Cambria Math" w:hAnsi="Cambria Math"/>
                                <w:spacing w:val="-1"/>
                                <w:lang w:val="zh-CN" w:eastAsia="zh-CN"/>
                              </w:rPr>
                              <m:t>o</m:t>
                            </m:r>
                          </m:e>
                          <m:sub>
                            <m:r>
                              <m:rPr>
                                <m:sty m:val="p"/>
                              </m:rPr>
                              <w:rPr>
                                <w:rFonts w:ascii="Cambria Math" w:hAnsi="Cambria Math"/>
                                <w:spacing w:val="-1"/>
                                <w:lang w:val="zh-CN" w:eastAsia="zh-CN"/>
                              </w:rPr>
                              <m:t>k</m:t>
                            </m:r>
                          </m:sub>
                        </m:sSub>
                      </m:e>
                    </m:d>
                  </m:e>
                  <m:sup>
                    <m:r>
                      <m:rPr>
                        <m:sty m:val="p"/>
                      </m:rPr>
                      <w:rPr>
                        <w:rFonts w:ascii="Cambria Math" w:hAnsi="Cambria Math"/>
                        <w:spacing w:val="-1"/>
                        <w:lang w:val="zh-CN" w:eastAsia="zh-CN"/>
                      </w:rPr>
                      <m:t>2</m:t>
                    </m:r>
                  </m:sup>
                </m:sSup>
              </m:e>
            </m:nary>
          </m:e>
        </m:nary>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separate"/>
      </w:r>
      <m:oMath>
        <m:r>
          <m:rPr>
            <m:sty m:val="p"/>
          </m:rPr>
          <w:rPr>
            <w:rFonts w:ascii="Cambria Math" w:hAnsi="Cambria Math"/>
            <w:lang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lang w:eastAsia="zh-CN"/>
          </w:rPr>
          <m:t>AEED=</m:t>
        </m:r>
        <m:f>
          <m:fPr>
            <m:ctrlPr>
              <w:rPr>
                <w:rFonts w:ascii="Cambria Math" w:hAnsi="Cambria Math" w:cs="宋体"/>
              </w:rPr>
            </m:ctrlPr>
          </m:fPr>
          <m:num>
            <m:nary>
              <m:naryPr>
                <m:chr m:val="∑"/>
                <m:limLoc m:val="undOvr"/>
                <m:ctrlPr>
                  <w:rPr>
                    <w:rFonts w:ascii="Cambria Math" w:hAnsi="Cambria Math" w:cs="宋体"/>
                    <w:i/>
                  </w:rPr>
                </m:ctrlPr>
              </m:naryPr>
              <m:sub>
                <m:r>
                  <m:rPr>
                    <m:sty m:val="p"/>
                  </m:rPr>
                  <w:rPr>
                    <w:rFonts w:ascii="Cambria Math" w:hAnsi="Cambria Math"/>
                    <w:lang w:eastAsia="zh-CN"/>
                  </w:rPr>
                  <m:t>1</m:t>
                </m:r>
              </m:sub>
              <m:sup>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sup>
              <m:e>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Sink</m:t>
                    </m:r>
                  </m:sub>
                </m:sSub>
                <m:r>
                  <m:rPr>
                    <m:sty m:val="p"/>
                  </m:rPr>
                  <w:rPr>
                    <w:rFonts w:ascii="Cambria Math" w:hAnsi="Cambria Math"/>
                    <w:lang w:eastAsia="zh-CN"/>
                  </w:rPr>
                  <m:t>-</m:t>
                </m:r>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source</m:t>
                    </m:r>
                  </m:sub>
                </m:sSub>
                <m:r>
                  <m:rPr>
                    <m:sty m:val="p"/>
                  </m:rPr>
                  <w:rPr>
                    <w:rFonts w:ascii="Cambria Math" w:hAnsi="Cambria Math"/>
                    <w:lang w:eastAsia="zh-CN"/>
                  </w:rPr>
                  <m:t>)</m:t>
                </m:r>
              </m:e>
            </m:nary>
          </m:num>
          <m:den>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den>
        </m:f>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end"/>
      </w:r>
      <w:r>
        <w:rPr>
          <w:rFonts w:ascii="Calibri" w:hAnsi="Calibri"/>
          <w:b/>
          <w:kern w:val="2"/>
          <w:sz w:val="24"/>
          <w:szCs w:val="22"/>
          <w:lang w:eastAsia="zh-CN"/>
        </w:rPr>
        <w:fldChar w:fldCharType="end"/>
      </w:r>
      <w:bookmarkStart w:id="302" w:name="MTBlankEqn"/>
      <w:r>
        <w:rPr>
          <w:position w:val="-34"/>
        </w:rPr>
        <w:object w:dxaOrig="2700" w:dyaOrig="795" w14:anchorId="5163C578">
          <v:shape id="_x0000_i1081" type="#_x0000_t75" style="width:135pt;height:39.75pt" o:ole="">
            <v:imagedata r:id="rId162" o:title=""/>
          </v:shape>
          <o:OLEObject Type="Embed" ProgID="Equation.DSMT4" ShapeID="_x0000_i1081" DrawAspect="Content" ObjectID="_1802177992" r:id="rId163"/>
        </w:object>
      </w:r>
      <w:bookmarkEnd w:id="302"/>
      <w:r>
        <w:rPr>
          <w:rFonts w:ascii="Calibri" w:hAnsi="Calibri"/>
          <w:b/>
          <w:kern w:val="2"/>
          <w:sz w:val="24"/>
          <w:szCs w:val="22"/>
          <w:lang w:eastAsia="zh-CN"/>
        </w:rPr>
        <w:t xml:space="preserve">                              </w:t>
      </w:r>
      <w:r>
        <w:rPr>
          <w:sz w:val="24"/>
          <w:szCs w:val="24"/>
          <w:lang w:eastAsia="zh-CN"/>
        </w:rPr>
        <w:t xml:space="preserve"> (4-7)</w:t>
      </w:r>
    </w:p>
    <w:p w14:paraId="64DFE6DE" w14:textId="77777777" w:rsidR="001961C5" w:rsidRDefault="00000000">
      <w:pPr>
        <w:spacing w:line="360" w:lineRule="auto"/>
        <w:rPr>
          <w:rFonts w:ascii="Times New Roman" w:hAnsi="Times New Roman"/>
          <w:sz w:val="24"/>
          <w:szCs w:val="24"/>
        </w:rPr>
      </w:pPr>
      <w:r>
        <w:rPr>
          <w:rFonts w:ascii="Times New Roman" w:hAnsi="Times New Roman" w:hint="eastAsia"/>
          <w:sz w:val="24"/>
          <w:szCs w:val="24"/>
        </w:rPr>
        <w:t>式中，</w:t>
      </w:r>
      <w:r>
        <w:rPr>
          <w:rFonts w:ascii="Times New Roman" w:hAnsi="Times New Roman" w:hint="eastAsia"/>
          <w:i/>
          <w:sz w:val="24"/>
          <w:szCs w:val="24"/>
        </w:rPr>
        <w:t>r</w:t>
      </w:r>
      <w:r>
        <w:rPr>
          <w:rFonts w:ascii="Times New Roman" w:hAnsi="Times New Roman" w:hint="eastAsia"/>
          <w:i/>
          <w:sz w:val="24"/>
          <w:szCs w:val="24"/>
          <w:vertAlign w:val="subscript"/>
        </w:rPr>
        <w:t>e</w:t>
      </w:r>
      <w:r>
        <w:rPr>
          <w:rFonts w:ascii="Times New Roman" w:hAnsi="Times New Roman" w:hint="eastAsia"/>
          <w:sz w:val="24"/>
          <w:szCs w:val="24"/>
        </w:rPr>
        <w:t>为实际能耗速率，</w:t>
      </w:r>
      <w:proofErr w:type="spellStart"/>
      <w:r>
        <w:rPr>
          <w:rFonts w:ascii="Times New Roman" w:hAnsi="Times New Roman" w:hint="eastAsia"/>
          <w:i/>
          <w:sz w:val="24"/>
          <w:szCs w:val="24"/>
        </w:rPr>
        <w:t>r</w:t>
      </w:r>
      <w:r>
        <w:rPr>
          <w:rFonts w:ascii="Times New Roman" w:hAnsi="Times New Roman" w:hint="eastAsia"/>
          <w:i/>
          <w:sz w:val="24"/>
          <w:szCs w:val="24"/>
          <w:vertAlign w:val="subscript"/>
        </w:rPr>
        <w:t>n</w:t>
      </w:r>
      <w:proofErr w:type="spellEnd"/>
      <w:r>
        <w:rPr>
          <w:rFonts w:ascii="Times New Roman" w:hAnsi="Times New Roman" w:hint="eastAsia"/>
          <w:sz w:val="24"/>
          <w:szCs w:val="24"/>
        </w:rPr>
        <w:t>为正常能耗速率，二者之差越大，表示该节点越不可信，</w:t>
      </w:r>
      <w:r>
        <w:rPr>
          <w:rFonts w:ascii="Times New Roman" w:hAnsi="Times New Roman" w:hint="eastAsia"/>
          <w:i/>
          <w:sz w:val="24"/>
          <w:szCs w:val="24"/>
        </w:rPr>
        <w:t>E</w:t>
      </w:r>
      <w:r>
        <w:rPr>
          <w:rFonts w:ascii="Times New Roman" w:hAnsi="Times New Roman" w:hint="eastAsia"/>
          <w:i/>
          <w:sz w:val="24"/>
          <w:szCs w:val="24"/>
          <w:vertAlign w:val="subscript"/>
        </w:rPr>
        <w:t>res</w:t>
      </w:r>
      <w:r>
        <w:rPr>
          <w:rFonts w:ascii="Times New Roman" w:hAnsi="Times New Roman" w:hint="eastAsia"/>
          <w:sz w:val="24"/>
          <w:szCs w:val="24"/>
        </w:rPr>
        <w:t>为节点剩余能量，</w:t>
      </w:r>
      <w:r>
        <w:rPr>
          <w:rFonts w:ascii="Times New Roman" w:hAnsi="Times New Roman" w:hint="eastAsia"/>
          <w:i/>
          <w:sz w:val="24"/>
          <w:szCs w:val="24"/>
        </w:rPr>
        <w:t>E</w:t>
      </w:r>
      <w:r>
        <w:rPr>
          <w:rFonts w:ascii="Times New Roman" w:hAnsi="Times New Roman" w:hint="eastAsia"/>
          <w:i/>
          <w:sz w:val="24"/>
          <w:szCs w:val="24"/>
          <w:vertAlign w:val="subscript"/>
        </w:rPr>
        <w:t>th</w:t>
      </w:r>
      <w:r>
        <w:rPr>
          <w:rFonts w:ascii="Times New Roman" w:hAnsi="Times New Roman" w:hint="eastAsia"/>
          <w:sz w:val="24"/>
          <w:szCs w:val="24"/>
        </w:rPr>
        <w:t>为能量阈值，根据具体场景调整。</w:t>
      </w:r>
    </w:p>
    <w:p w14:paraId="7CA8BEC4" w14:textId="77777777" w:rsidR="001961C5" w:rsidRDefault="00000000">
      <w:pPr>
        <w:spacing w:line="360" w:lineRule="auto"/>
        <w:ind w:firstLineChars="200" w:firstLine="480"/>
        <w:rPr>
          <w:rFonts w:ascii="Times New Roman" w:hAnsi="Times New Roman"/>
          <w:sz w:val="24"/>
          <w:szCs w:val="24"/>
        </w:rPr>
      </w:pPr>
      <w:r>
        <w:rPr>
          <w:rFonts w:ascii="Times New Roman" w:hAnsi="Times New Roman" w:hint="eastAsia"/>
          <w:sz w:val="24"/>
          <w:szCs w:val="24"/>
        </w:rPr>
        <w:t>3</w:t>
      </w:r>
      <w:r>
        <w:rPr>
          <w:rFonts w:ascii="Times New Roman" w:hAnsi="Times New Roman" w:hint="eastAsia"/>
          <w:sz w:val="24"/>
          <w:szCs w:val="24"/>
        </w:rPr>
        <w:t>）推荐信任</w:t>
      </w:r>
    </w:p>
    <w:p w14:paraId="70AB6986" w14:textId="77777777" w:rsidR="001961C5" w:rsidRDefault="00000000">
      <w:pPr>
        <w:spacing w:line="360" w:lineRule="auto"/>
        <w:ind w:firstLineChars="200" w:firstLine="480"/>
        <w:rPr>
          <w:rFonts w:ascii="Times New Roman" w:hAnsi="Times New Roman"/>
          <w:sz w:val="24"/>
          <w:szCs w:val="24"/>
        </w:rPr>
      </w:pPr>
      <w:r>
        <w:rPr>
          <w:rFonts w:ascii="Times New Roman" w:hAnsi="Times New Roman" w:hint="eastAsia"/>
          <w:sz w:val="24"/>
          <w:szCs w:val="24"/>
        </w:rPr>
        <w:t>推荐信任证据用于表征水下环境特性对候选节点的可信程度的作用，用</w:t>
      </w:r>
      <w:r>
        <w:rPr>
          <w:rFonts w:ascii="Times New Roman" w:hAnsi="Times New Roman" w:hint="eastAsia"/>
          <w:i/>
          <w:sz w:val="24"/>
          <w:szCs w:val="24"/>
        </w:rPr>
        <w:t>T</w:t>
      </w:r>
      <w:r>
        <w:rPr>
          <w:rFonts w:ascii="Times New Roman" w:hAnsi="Times New Roman" w:hint="eastAsia"/>
          <w:i/>
          <w:sz w:val="24"/>
          <w:szCs w:val="24"/>
          <w:vertAlign w:val="subscript"/>
        </w:rPr>
        <w:t>r</w:t>
      </w:r>
      <w:r>
        <w:rPr>
          <w:rFonts w:ascii="Times New Roman" w:hAnsi="Times New Roman" w:hint="eastAsia"/>
          <w:sz w:val="24"/>
          <w:szCs w:val="24"/>
        </w:rPr>
        <w:t>表示，计算公式为</w:t>
      </w:r>
      <w:r>
        <w:rPr>
          <w:rFonts w:ascii="Times New Roman" w:hAnsi="Times New Roman"/>
          <w:sz w:val="24"/>
          <w:szCs w:val="24"/>
          <w:vertAlign w:val="superscript"/>
        </w:rPr>
        <w:fldChar w:fldCharType="begin"/>
      </w:r>
      <w:r>
        <w:rPr>
          <w:rFonts w:ascii="Times New Roman" w:hAnsi="Times New Roman"/>
          <w:sz w:val="24"/>
          <w:szCs w:val="24"/>
          <w:vertAlign w:val="superscript"/>
        </w:rPr>
        <w:instrText xml:space="preserve"> </w:instrText>
      </w:r>
      <w:r>
        <w:rPr>
          <w:rFonts w:ascii="Times New Roman" w:hAnsi="Times New Roman" w:hint="eastAsia"/>
          <w:sz w:val="24"/>
          <w:szCs w:val="24"/>
          <w:vertAlign w:val="superscript"/>
        </w:rPr>
        <w:instrText>REF _Ref160391784 \r \h</w:instrText>
      </w:r>
      <w:r>
        <w:rPr>
          <w:rFonts w:ascii="Times New Roman" w:hAnsi="Times New Roman"/>
          <w:sz w:val="24"/>
          <w:szCs w:val="24"/>
          <w:vertAlign w:val="superscript"/>
        </w:rPr>
        <w:instrText xml:space="preserve">  \* MERGEFORMAT </w:instrText>
      </w:r>
      <w:r>
        <w:rPr>
          <w:rFonts w:ascii="Times New Roman" w:hAnsi="Times New Roman"/>
          <w:sz w:val="24"/>
          <w:szCs w:val="24"/>
          <w:vertAlign w:val="superscript"/>
        </w:rPr>
      </w:r>
      <w:r>
        <w:rPr>
          <w:rFonts w:ascii="Times New Roman" w:hAnsi="Times New Roman"/>
          <w:sz w:val="24"/>
          <w:szCs w:val="24"/>
          <w:vertAlign w:val="superscript"/>
        </w:rPr>
        <w:fldChar w:fldCharType="separate"/>
      </w:r>
      <w:r>
        <w:rPr>
          <w:rFonts w:ascii="Times New Roman" w:hAnsi="Times New Roman"/>
          <w:sz w:val="24"/>
          <w:szCs w:val="24"/>
          <w:vertAlign w:val="superscript"/>
        </w:rPr>
        <w:t>[12]</w:t>
      </w:r>
      <w:r>
        <w:rPr>
          <w:rFonts w:ascii="Times New Roman" w:hAnsi="Times New Roman"/>
          <w:sz w:val="24"/>
          <w:szCs w:val="24"/>
          <w:vertAlign w:val="superscript"/>
        </w:rPr>
        <w:fldChar w:fldCharType="end"/>
      </w:r>
      <w:r>
        <w:rPr>
          <w:rFonts w:ascii="Times New Roman" w:hAnsi="Times New Roman"/>
          <w:sz w:val="24"/>
          <w:szCs w:val="24"/>
          <w:vertAlign w:val="superscript"/>
        </w:rPr>
        <w:fldChar w:fldCharType="begin"/>
      </w:r>
      <w:r>
        <w:rPr>
          <w:rFonts w:ascii="Times New Roman" w:hAnsi="Times New Roman"/>
          <w:sz w:val="24"/>
          <w:szCs w:val="24"/>
          <w:vertAlign w:val="superscript"/>
        </w:rPr>
        <w:instrText xml:space="preserve"> </w:instrText>
      </w:r>
      <w:r>
        <w:rPr>
          <w:rFonts w:ascii="Times New Roman" w:hAnsi="Times New Roman" w:hint="eastAsia"/>
          <w:sz w:val="24"/>
          <w:szCs w:val="24"/>
          <w:vertAlign w:val="superscript"/>
        </w:rPr>
        <w:instrText>REF _Ref160387901 \r \h</w:instrText>
      </w:r>
      <w:r>
        <w:rPr>
          <w:rFonts w:ascii="Times New Roman" w:hAnsi="Times New Roman"/>
          <w:sz w:val="24"/>
          <w:szCs w:val="24"/>
          <w:vertAlign w:val="superscript"/>
        </w:rPr>
        <w:instrText xml:space="preserve">  \* MERGEFORMAT </w:instrText>
      </w:r>
      <w:r>
        <w:rPr>
          <w:rFonts w:ascii="Times New Roman" w:hAnsi="Times New Roman"/>
          <w:sz w:val="24"/>
          <w:szCs w:val="24"/>
          <w:vertAlign w:val="superscript"/>
        </w:rPr>
      </w:r>
      <w:r>
        <w:rPr>
          <w:rFonts w:ascii="Times New Roman" w:hAnsi="Times New Roman"/>
          <w:sz w:val="24"/>
          <w:szCs w:val="24"/>
          <w:vertAlign w:val="superscript"/>
        </w:rPr>
        <w:fldChar w:fldCharType="separate"/>
      </w:r>
      <w:r>
        <w:rPr>
          <w:rFonts w:ascii="Times New Roman" w:hAnsi="Times New Roman"/>
          <w:sz w:val="24"/>
          <w:szCs w:val="24"/>
          <w:vertAlign w:val="superscript"/>
        </w:rPr>
        <w:t>[72]</w:t>
      </w:r>
      <w:r>
        <w:rPr>
          <w:rFonts w:ascii="Times New Roman" w:hAnsi="Times New Roman"/>
          <w:sz w:val="24"/>
          <w:szCs w:val="24"/>
          <w:vertAlign w:val="superscript"/>
        </w:rPr>
        <w:fldChar w:fldCharType="end"/>
      </w:r>
      <w:r>
        <w:rPr>
          <w:rFonts w:ascii="Times New Roman" w:hAnsi="Times New Roman" w:hint="eastAsia"/>
          <w:sz w:val="24"/>
          <w:szCs w:val="24"/>
        </w:rPr>
        <w:t>：</w:t>
      </w:r>
      <w:r>
        <w:rPr>
          <w:rFonts w:ascii="Times New Roman" w:hAnsi="Times New Roman" w:hint="eastAsia"/>
          <w:sz w:val="24"/>
          <w:szCs w:val="24"/>
        </w:rPr>
        <w:t xml:space="preserve"> </w:t>
      </w:r>
    </w:p>
    <w:p w14:paraId="7AFC317D" w14:textId="77777777" w:rsidR="001961C5" w:rsidRDefault="00000000">
      <w:pPr>
        <w:pStyle w:val="Text"/>
        <w:ind w:firstLine="0"/>
        <w:jc w:val="right"/>
        <w:rPr>
          <w:sz w:val="24"/>
          <w:szCs w:val="24"/>
          <w:lang w:eastAsia="zh-CN"/>
        </w:rPr>
      </w:pPr>
      <w:r>
        <w:rPr>
          <w:sz w:val="24"/>
          <w:szCs w:val="24"/>
        </w:rPr>
        <w:fldChar w:fldCharType="begin"/>
      </w:r>
      <w:r>
        <w:rPr>
          <w:sz w:val="24"/>
          <w:szCs w:val="24"/>
          <w:lang w:eastAsia="zh-CN"/>
        </w:rPr>
        <w:instrText xml:space="preserve"> QUOTE </w:instrText>
      </w:r>
      <m:oMath>
        <m:sSub>
          <m:sSubPr>
            <m:ctrlPr>
              <w:rPr>
                <w:rFonts w:ascii="Cambria Math" w:hAnsi="Cambria Math"/>
                <w:sz w:val="24"/>
                <w:szCs w:val="24"/>
              </w:rPr>
            </m:ctrlPr>
          </m:sSubPr>
          <m:e>
            <m:r>
              <m:rPr>
                <m:sty m:val="p"/>
              </m:rPr>
              <w:rPr>
                <w:rFonts w:ascii="Cambria Math" w:hAnsi="Cambria Math"/>
                <w:sz w:val="24"/>
                <w:szCs w:val="24"/>
                <w:lang w:eastAsia="zh-CN"/>
              </w:rPr>
              <m:t>F</m:t>
            </m:r>
          </m:e>
          <m:sub>
            <m:r>
              <m:rPr>
                <m:sty m:val="p"/>
              </m:rPr>
              <w:rPr>
                <w:rFonts w:ascii="Cambria Math" w:hAnsi="Cambria Math"/>
                <w:sz w:val="24"/>
                <w:szCs w:val="24"/>
                <w:lang w:eastAsia="zh-CN"/>
              </w:rPr>
              <m:t>F</m:t>
            </m:r>
          </m:sub>
        </m:sSub>
        <m:r>
          <m:rPr>
            <m:sty m:val="p"/>
          </m:rPr>
          <w:rPr>
            <w:rFonts w:ascii="Cambria Math" w:hAnsi="Cambria Math"/>
            <w:sz w:val="24"/>
            <w:szCs w:val="24"/>
            <w:lang w:eastAsia="zh-CN"/>
          </w:rPr>
          <m:t>=</m:t>
        </m:r>
        <m:f>
          <m:fPr>
            <m:ctrlPr>
              <w:rPr>
                <w:rFonts w:ascii="Cambria Math" w:hAnsi="Cambria Math"/>
                <w:i/>
                <w:sz w:val="24"/>
                <w:szCs w:val="24"/>
              </w:rPr>
            </m:ctrlPr>
          </m:fPr>
          <m:num>
            <m:r>
              <m:rPr>
                <m:sty m:val="p"/>
              </m:rPr>
              <w:rPr>
                <w:rFonts w:ascii="Cambria Math" w:hAnsi="Cambria Math" w:hint="eastAsia"/>
                <w:sz w:val="24"/>
                <w:szCs w:val="24"/>
                <w:lang w:eastAsia="zh-CN"/>
              </w:rPr>
              <m:t>w</m:t>
            </m:r>
            <m:r>
              <m:rPr>
                <m:sty m:val="p"/>
              </m:rPr>
              <w:rPr>
                <w:rFonts w:ascii="Cambria Math" w:hAnsi="Cambria Math"/>
                <w:sz w:val="24"/>
                <w:szCs w:val="24"/>
                <w:lang w:eastAsia="zh-CN"/>
              </w:rPr>
              <m:t>3*</m:t>
            </m:r>
            <m:sSub>
              <m:sSubPr>
                <m:ctrlPr>
                  <w:rPr>
                    <w:rFonts w:ascii="Cambria Math" w:hAnsi="Cambria Math"/>
                    <w:i/>
                    <w:sz w:val="24"/>
                    <w:szCs w:val="24"/>
                  </w:rPr>
                </m:ctrlPr>
              </m:sSubPr>
              <m:e>
                <m:r>
                  <m:rPr>
                    <m:sty m:val="p"/>
                  </m:rPr>
                  <w:rPr>
                    <w:rFonts w:ascii="Cambria Math" w:hAnsi="Cambria Math" w:hint="eastAsia"/>
                    <w:sz w:val="24"/>
                    <w:szCs w:val="24"/>
                    <w:lang w:eastAsia="zh-CN"/>
                  </w:rPr>
                  <m:t>E</m:t>
                </m:r>
              </m:e>
              <m:sub>
                <m:r>
                  <m:rPr>
                    <m:sty m:val="p"/>
                  </m:rPr>
                  <w:rPr>
                    <w:rFonts w:ascii="Cambria Math" w:hAnsi="Cambria Math" w:hint="eastAsia"/>
                    <w:sz w:val="24"/>
                    <w:szCs w:val="24"/>
                    <w:lang w:eastAsia="zh-CN"/>
                  </w:rPr>
                  <m:t>res</m:t>
                </m:r>
              </m:sub>
            </m:sSub>
            <m:r>
              <m:rPr>
                <m:sty m:val="p"/>
              </m:rPr>
              <w:rPr>
                <w:rFonts w:ascii="Cambria Math" w:hAnsi="Cambria Math"/>
                <w:sz w:val="24"/>
                <w:szCs w:val="24"/>
                <w:lang w:eastAsia="zh-CN"/>
              </w:rPr>
              <m:t>*LSNR*dl</m:t>
            </m:r>
          </m:num>
          <m:den>
            <m:r>
              <m:rPr>
                <m:sty m:val="p"/>
              </m:rPr>
              <w:rPr>
                <w:rFonts w:ascii="Cambria Math" w:hAnsi="Cambria Math"/>
                <w:sz w:val="24"/>
                <w:szCs w:val="24"/>
                <w:lang w:eastAsia="zh-CN"/>
              </w:rPr>
              <m:t>l*</m:t>
            </m:r>
            <m:r>
              <m:rPr>
                <m:sty m:val="p"/>
              </m:rPr>
              <w:rPr>
                <w:rFonts w:ascii="Cambria Math" w:hAnsi="Cambria Math" w:hint="eastAsia"/>
                <w:sz w:val="24"/>
                <w:szCs w:val="24"/>
                <w:lang w:eastAsia="zh-CN"/>
              </w:rPr>
              <m:t>L</m:t>
            </m:r>
          </m:den>
        </m:f>
      </m:oMath>
      <w:r>
        <w:rPr>
          <w:sz w:val="24"/>
          <w:szCs w:val="24"/>
          <w:lang w:eastAsia="zh-CN"/>
        </w:rPr>
        <w:instrText xml:space="preserve"> </w:instrText>
      </w:r>
      <w:r>
        <w:rPr>
          <w:sz w:val="24"/>
          <w:szCs w:val="24"/>
        </w:rPr>
        <w:fldChar w:fldCharType="end"/>
      </w:r>
      <m:oMath>
        <m:r>
          <m:rPr>
            <m:sty m:val="p"/>
          </m:rPr>
          <w:rPr>
            <w:rFonts w:ascii="Cambria Math" w:hAnsi="Cambria Math"/>
            <w:spacing w:val="-1"/>
            <w:lang w:val="zh-CN"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spacing w:val="-1"/>
            <w:lang w:val="zh-CN" w:eastAsia="zh-CN"/>
          </w:rPr>
          <m:t>Loss=</m:t>
        </m:r>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r>
              <m:rPr>
                <m:sty m:val="p"/>
              </m:rPr>
              <w:rPr>
                <w:rFonts w:ascii="Cambria Math" w:hAnsi="Cambria Math"/>
                <w:spacing w:val="-1"/>
                <w:lang w:val="zh-CN" w:eastAsia="zh-CN"/>
              </w:rPr>
              <m:t>E</m:t>
            </m:r>
          </m:e>
        </m:nary>
        <m:r>
          <m:rPr>
            <m:sty m:val="p"/>
          </m:rPr>
          <w:rPr>
            <w:rFonts w:ascii="Cambria Math" w:hAnsi="Cambria Math"/>
            <w:spacing w:val="-1"/>
            <w:lang w:val="zh-CN" w:eastAsia="zh-CN"/>
          </w:rPr>
          <m:t>=</m:t>
        </m:r>
        <m:f>
          <m:fPr>
            <m:ctrlPr>
              <w:rPr>
                <w:rFonts w:ascii="Cambria Math" w:hAnsi="Cambria Math" w:cs="宋体"/>
                <w:i/>
                <w:spacing w:val="-1"/>
                <w:lang w:val="zh-CN"/>
              </w:rPr>
            </m:ctrlPr>
          </m:fPr>
          <m:num>
            <m:r>
              <m:rPr>
                <m:sty m:val="p"/>
              </m:rPr>
              <w:rPr>
                <w:rFonts w:ascii="Cambria Math" w:hAnsi="Cambria Math"/>
                <w:spacing w:val="-1"/>
                <w:lang w:val="zh-CN" w:eastAsia="zh-CN"/>
              </w:rPr>
              <m:t>1</m:t>
            </m:r>
          </m:num>
          <m:den>
            <m:r>
              <m:rPr>
                <m:sty m:val="p"/>
              </m:rPr>
              <w:rPr>
                <w:rFonts w:ascii="Cambria Math" w:hAnsi="Cambria Math"/>
                <w:spacing w:val="-1"/>
                <w:lang w:val="zh-CN" w:eastAsia="zh-CN"/>
              </w:rPr>
              <m:t>2</m:t>
            </m:r>
          </m:den>
        </m:f>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k=1</m:t>
                </m:r>
              </m:sub>
              <m:sup>
                <m:r>
                  <m:rPr>
                    <m:sty m:val="p"/>
                  </m:rPr>
                  <w:rPr>
                    <w:rFonts w:ascii="Cambria Math" w:hAnsi="Cambria Math"/>
                    <w:spacing w:val="-1"/>
                    <w:lang w:val="zh-CN" w:eastAsia="zh-CN"/>
                  </w:rPr>
                  <m:t>L</m:t>
                </m:r>
              </m:sup>
              <m:e>
                <m:sSup>
                  <m:sSupPr>
                    <m:ctrlPr>
                      <w:rPr>
                        <w:rFonts w:ascii="Cambria Math" w:hAnsi="Cambria Math" w:cs="宋体"/>
                        <w:i/>
                        <w:spacing w:val="-1"/>
                        <w:lang w:val="zh-CN"/>
                      </w:rPr>
                    </m:ctrlPr>
                  </m:sSupPr>
                  <m:e>
                    <m:d>
                      <m:dPr>
                        <m:ctrlPr>
                          <w:rPr>
                            <w:rFonts w:ascii="Cambria Math" w:hAnsi="Cambria Math" w:cs="宋体"/>
                            <w:i/>
                            <w:spacing w:val="-1"/>
                            <w:lang w:val="zh-CN"/>
                          </w:rPr>
                        </m:ctrlPr>
                      </m:dPr>
                      <m:e>
                        <m:sSub>
                          <m:sSubPr>
                            <m:ctrlPr>
                              <w:rPr>
                                <w:rFonts w:ascii="Cambria Math" w:hAnsi="Cambria Math" w:cs="宋体"/>
                                <w:i/>
                                <w:spacing w:val="-1"/>
                                <w:lang w:val="zh-CN"/>
                              </w:rPr>
                            </m:ctrlPr>
                          </m:sSubPr>
                          <m:e>
                            <m:r>
                              <m:rPr>
                                <m:sty m:val="p"/>
                              </m:rPr>
                              <w:rPr>
                                <w:rFonts w:ascii="Cambria Math" w:hAnsi="Cambria Math"/>
                                <w:spacing w:val="-1"/>
                                <w:lang w:val="zh-CN" w:eastAsia="zh-CN"/>
                              </w:rPr>
                              <m:t>d</m:t>
                            </m:r>
                          </m:e>
                          <m:sub>
                            <m:r>
                              <m:rPr>
                                <m:sty m:val="p"/>
                              </m:rPr>
                              <w:rPr>
                                <w:rFonts w:ascii="Cambria Math" w:hAnsi="Cambria Math"/>
                                <w:spacing w:val="-1"/>
                                <w:lang w:val="zh-CN" w:eastAsia="zh-CN"/>
                              </w:rPr>
                              <m:t>k</m:t>
                            </m:r>
                          </m:sub>
                        </m:sSub>
                        <m:r>
                          <m:rPr>
                            <m:sty m:val="p"/>
                          </m:rPr>
                          <w:rPr>
                            <w:rFonts w:ascii="Cambria Math" w:hAnsi="Cambria Math"/>
                            <w:spacing w:val="-1"/>
                            <w:lang w:val="zh-CN" w:eastAsia="zh-CN"/>
                          </w:rPr>
                          <m:t>-</m:t>
                        </m:r>
                        <m:sSub>
                          <m:sSubPr>
                            <m:ctrlPr>
                              <w:rPr>
                                <w:rFonts w:ascii="Cambria Math" w:hAnsi="Cambria Math" w:cs="宋体"/>
                                <w:i/>
                                <w:spacing w:val="-1"/>
                                <w:lang w:val="zh-CN"/>
                              </w:rPr>
                            </m:ctrlPr>
                          </m:sSubPr>
                          <m:e>
                            <m:r>
                              <m:rPr>
                                <m:sty m:val="p"/>
                              </m:rPr>
                              <w:rPr>
                                <w:rFonts w:ascii="Cambria Math" w:hAnsi="Cambria Math"/>
                                <w:spacing w:val="-1"/>
                                <w:lang w:val="zh-CN" w:eastAsia="zh-CN"/>
                              </w:rPr>
                              <m:t>o</m:t>
                            </m:r>
                          </m:e>
                          <m:sub>
                            <m:r>
                              <m:rPr>
                                <m:sty m:val="p"/>
                              </m:rPr>
                              <w:rPr>
                                <w:rFonts w:ascii="Cambria Math" w:hAnsi="Cambria Math"/>
                                <w:spacing w:val="-1"/>
                                <w:lang w:val="zh-CN" w:eastAsia="zh-CN"/>
                              </w:rPr>
                              <m:t>k</m:t>
                            </m:r>
                          </m:sub>
                        </m:sSub>
                      </m:e>
                    </m:d>
                  </m:e>
                  <m:sup>
                    <m:r>
                      <m:rPr>
                        <m:sty m:val="p"/>
                      </m:rPr>
                      <w:rPr>
                        <w:rFonts w:ascii="Cambria Math" w:hAnsi="Cambria Math"/>
                        <w:spacing w:val="-1"/>
                        <w:lang w:val="zh-CN" w:eastAsia="zh-CN"/>
                      </w:rPr>
                      <m:t>2</m:t>
                    </m:r>
                  </m:sup>
                </m:sSup>
              </m:e>
            </m:nary>
          </m:e>
        </m:nary>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separate"/>
      </w:r>
      <m:oMath>
        <m:r>
          <m:rPr>
            <m:sty m:val="p"/>
          </m:rPr>
          <w:rPr>
            <w:rFonts w:ascii="Cambria Math" w:hAnsi="Cambria Math"/>
            <w:lang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lang w:eastAsia="zh-CN"/>
          </w:rPr>
          <m:t>AEED=</m:t>
        </m:r>
        <m:f>
          <m:fPr>
            <m:ctrlPr>
              <w:rPr>
                <w:rFonts w:ascii="Cambria Math" w:hAnsi="Cambria Math" w:cs="宋体"/>
              </w:rPr>
            </m:ctrlPr>
          </m:fPr>
          <m:num>
            <m:nary>
              <m:naryPr>
                <m:chr m:val="∑"/>
                <m:limLoc m:val="undOvr"/>
                <m:ctrlPr>
                  <w:rPr>
                    <w:rFonts w:ascii="Cambria Math" w:hAnsi="Cambria Math" w:cs="宋体"/>
                    <w:i/>
                  </w:rPr>
                </m:ctrlPr>
              </m:naryPr>
              <m:sub>
                <m:r>
                  <m:rPr>
                    <m:sty m:val="p"/>
                  </m:rPr>
                  <w:rPr>
                    <w:rFonts w:ascii="Cambria Math" w:hAnsi="Cambria Math"/>
                    <w:lang w:eastAsia="zh-CN"/>
                  </w:rPr>
                  <m:t>1</m:t>
                </m:r>
              </m:sub>
              <m:sup>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sup>
              <m:e>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Sink</m:t>
                    </m:r>
                  </m:sub>
                </m:sSub>
                <m:r>
                  <m:rPr>
                    <m:sty m:val="p"/>
                  </m:rPr>
                  <w:rPr>
                    <w:rFonts w:ascii="Cambria Math" w:hAnsi="Cambria Math"/>
                    <w:lang w:eastAsia="zh-CN"/>
                  </w:rPr>
                  <m:t>-</m:t>
                </m:r>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source</m:t>
                    </m:r>
                  </m:sub>
                </m:sSub>
                <m:r>
                  <m:rPr>
                    <m:sty m:val="p"/>
                  </m:rPr>
                  <w:rPr>
                    <w:rFonts w:ascii="Cambria Math" w:hAnsi="Cambria Math"/>
                    <w:lang w:eastAsia="zh-CN"/>
                  </w:rPr>
                  <m:t>)</m:t>
                </m:r>
              </m:e>
            </m:nary>
          </m:num>
          <m:den>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den>
        </m:f>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end"/>
      </w:r>
      <w:r>
        <w:rPr>
          <w:rFonts w:ascii="Calibri" w:hAnsi="Calibri"/>
          <w:b/>
          <w:kern w:val="2"/>
          <w:sz w:val="24"/>
          <w:szCs w:val="22"/>
          <w:lang w:eastAsia="zh-CN"/>
        </w:rPr>
        <w:fldChar w:fldCharType="end"/>
      </w:r>
      <w:r>
        <w:rPr>
          <w:position w:val="-12"/>
        </w:rPr>
        <w:object w:dxaOrig="1815" w:dyaOrig="375" w14:anchorId="7B9B6B3A">
          <v:shape id="_x0000_i1082" type="#_x0000_t75" style="width:90.75pt;height:18.75pt" o:ole="">
            <v:imagedata r:id="rId164" o:title=""/>
          </v:shape>
          <o:OLEObject Type="Embed" ProgID="Equation.DSMT4" ShapeID="_x0000_i1082" DrawAspect="Content" ObjectID="_1802177993" r:id="rId165"/>
        </w:object>
      </w:r>
      <w:r>
        <w:rPr>
          <w:rFonts w:ascii="Calibri" w:hAnsi="Calibri"/>
          <w:b/>
          <w:kern w:val="2"/>
          <w:sz w:val="24"/>
          <w:szCs w:val="22"/>
          <w:lang w:eastAsia="zh-CN"/>
        </w:rPr>
        <w:t xml:space="preserve">                                          </w:t>
      </w:r>
      <w:r>
        <w:rPr>
          <w:sz w:val="24"/>
          <w:szCs w:val="24"/>
          <w:lang w:eastAsia="zh-CN"/>
        </w:rPr>
        <w:t xml:space="preserve"> (4-8)</w:t>
      </w:r>
    </w:p>
    <w:p w14:paraId="38037355" w14:textId="77777777" w:rsidR="001961C5" w:rsidRDefault="00000000">
      <w:pPr>
        <w:pStyle w:val="Text"/>
        <w:ind w:firstLine="0"/>
        <w:jc w:val="right"/>
        <w:rPr>
          <w:sz w:val="24"/>
          <w:szCs w:val="24"/>
          <w:lang w:eastAsia="zh-CN"/>
        </w:rPr>
      </w:pPr>
      <w:r>
        <w:rPr>
          <w:sz w:val="24"/>
          <w:szCs w:val="24"/>
        </w:rPr>
        <w:fldChar w:fldCharType="begin"/>
      </w:r>
      <w:r>
        <w:rPr>
          <w:sz w:val="24"/>
          <w:szCs w:val="24"/>
          <w:lang w:eastAsia="zh-CN"/>
        </w:rPr>
        <w:instrText xml:space="preserve"> QUOTE </w:instrText>
      </w:r>
      <m:oMath>
        <m:sSub>
          <m:sSubPr>
            <m:ctrlPr>
              <w:rPr>
                <w:rFonts w:ascii="Cambria Math" w:hAnsi="Cambria Math"/>
                <w:sz w:val="24"/>
                <w:szCs w:val="24"/>
              </w:rPr>
            </m:ctrlPr>
          </m:sSubPr>
          <m:e>
            <m:r>
              <m:rPr>
                <m:sty m:val="p"/>
              </m:rPr>
              <w:rPr>
                <w:rFonts w:ascii="Cambria Math" w:hAnsi="Cambria Math"/>
                <w:sz w:val="24"/>
                <w:szCs w:val="24"/>
                <w:lang w:eastAsia="zh-CN"/>
              </w:rPr>
              <m:t>F</m:t>
            </m:r>
          </m:e>
          <m:sub>
            <m:r>
              <m:rPr>
                <m:sty m:val="p"/>
              </m:rPr>
              <w:rPr>
                <w:rFonts w:ascii="Cambria Math" w:hAnsi="Cambria Math"/>
                <w:sz w:val="24"/>
                <w:szCs w:val="24"/>
                <w:lang w:eastAsia="zh-CN"/>
              </w:rPr>
              <m:t>F</m:t>
            </m:r>
          </m:sub>
        </m:sSub>
        <m:r>
          <m:rPr>
            <m:sty m:val="p"/>
          </m:rPr>
          <w:rPr>
            <w:rFonts w:ascii="Cambria Math" w:hAnsi="Cambria Math"/>
            <w:sz w:val="24"/>
            <w:szCs w:val="24"/>
            <w:lang w:eastAsia="zh-CN"/>
          </w:rPr>
          <m:t>=</m:t>
        </m:r>
        <m:f>
          <m:fPr>
            <m:ctrlPr>
              <w:rPr>
                <w:rFonts w:ascii="Cambria Math" w:hAnsi="Cambria Math"/>
                <w:i/>
                <w:sz w:val="24"/>
                <w:szCs w:val="24"/>
              </w:rPr>
            </m:ctrlPr>
          </m:fPr>
          <m:num>
            <m:r>
              <m:rPr>
                <m:sty m:val="p"/>
              </m:rPr>
              <w:rPr>
                <w:rFonts w:ascii="Cambria Math" w:hAnsi="Cambria Math" w:hint="eastAsia"/>
                <w:sz w:val="24"/>
                <w:szCs w:val="24"/>
                <w:lang w:eastAsia="zh-CN"/>
              </w:rPr>
              <m:t>w</m:t>
            </m:r>
            <m:r>
              <m:rPr>
                <m:sty m:val="p"/>
              </m:rPr>
              <w:rPr>
                <w:rFonts w:ascii="Cambria Math" w:hAnsi="Cambria Math"/>
                <w:sz w:val="24"/>
                <w:szCs w:val="24"/>
                <w:lang w:eastAsia="zh-CN"/>
              </w:rPr>
              <m:t>3*</m:t>
            </m:r>
            <m:sSub>
              <m:sSubPr>
                <m:ctrlPr>
                  <w:rPr>
                    <w:rFonts w:ascii="Cambria Math" w:hAnsi="Cambria Math"/>
                    <w:i/>
                    <w:sz w:val="24"/>
                    <w:szCs w:val="24"/>
                  </w:rPr>
                </m:ctrlPr>
              </m:sSubPr>
              <m:e>
                <m:r>
                  <m:rPr>
                    <m:sty m:val="p"/>
                  </m:rPr>
                  <w:rPr>
                    <w:rFonts w:ascii="Cambria Math" w:hAnsi="Cambria Math" w:hint="eastAsia"/>
                    <w:sz w:val="24"/>
                    <w:szCs w:val="24"/>
                    <w:lang w:eastAsia="zh-CN"/>
                  </w:rPr>
                  <m:t>E</m:t>
                </m:r>
              </m:e>
              <m:sub>
                <m:r>
                  <m:rPr>
                    <m:sty m:val="p"/>
                  </m:rPr>
                  <w:rPr>
                    <w:rFonts w:ascii="Cambria Math" w:hAnsi="Cambria Math" w:hint="eastAsia"/>
                    <w:sz w:val="24"/>
                    <w:szCs w:val="24"/>
                    <w:lang w:eastAsia="zh-CN"/>
                  </w:rPr>
                  <m:t>res</m:t>
                </m:r>
              </m:sub>
            </m:sSub>
            <m:r>
              <m:rPr>
                <m:sty m:val="p"/>
              </m:rPr>
              <w:rPr>
                <w:rFonts w:ascii="Cambria Math" w:hAnsi="Cambria Math"/>
                <w:sz w:val="24"/>
                <w:szCs w:val="24"/>
                <w:lang w:eastAsia="zh-CN"/>
              </w:rPr>
              <m:t>*LSNR*dl</m:t>
            </m:r>
          </m:num>
          <m:den>
            <m:r>
              <m:rPr>
                <m:sty m:val="p"/>
              </m:rPr>
              <w:rPr>
                <w:rFonts w:ascii="Cambria Math" w:hAnsi="Cambria Math"/>
                <w:sz w:val="24"/>
                <w:szCs w:val="24"/>
                <w:lang w:eastAsia="zh-CN"/>
              </w:rPr>
              <m:t>l*</m:t>
            </m:r>
            <m:r>
              <m:rPr>
                <m:sty m:val="p"/>
              </m:rPr>
              <w:rPr>
                <w:rFonts w:ascii="Cambria Math" w:hAnsi="Cambria Math" w:hint="eastAsia"/>
                <w:sz w:val="24"/>
                <w:szCs w:val="24"/>
                <w:lang w:eastAsia="zh-CN"/>
              </w:rPr>
              <m:t>L</m:t>
            </m:r>
          </m:den>
        </m:f>
      </m:oMath>
      <w:r>
        <w:rPr>
          <w:sz w:val="24"/>
          <w:szCs w:val="24"/>
          <w:lang w:eastAsia="zh-CN"/>
        </w:rPr>
        <w:instrText xml:space="preserve"> </w:instrText>
      </w:r>
      <w:r>
        <w:rPr>
          <w:sz w:val="24"/>
          <w:szCs w:val="24"/>
        </w:rPr>
        <w:fldChar w:fldCharType="end"/>
      </w:r>
      <m:oMath>
        <m:r>
          <m:rPr>
            <m:sty m:val="p"/>
          </m:rPr>
          <w:rPr>
            <w:rFonts w:ascii="Cambria Math" w:hAnsi="Cambria Math"/>
            <w:spacing w:val="-1"/>
            <w:lang w:val="zh-CN"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spacing w:val="-1"/>
            <w:lang w:val="zh-CN" w:eastAsia="zh-CN"/>
          </w:rPr>
          <m:t>Loss=</m:t>
        </m:r>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r>
              <m:rPr>
                <m:sty m:val="p"/>
              </m:rPr>
              <w:rPr>
                <w:rFonts w:ascii="Cambria Math" w:hAnsi="Cambria Math"/>
                <w:spacing w:val="-1"/>
                <w:lang w:val="zh-CN" w:eastAsia="zh-CN"/>
              </w:rPr>
              <m:t>E</m:t>
            </m:r>
          </m:e>
        </m:nary>
        <m:r>
          <m:rPr>
            <m:sty m:val="p"/>
          </m:rPr>
          <w:rPr>
            <w:rFonts w:ascii="Cambria Math" w:hAnsi="Cambria Math"/>
            <w:spacing w:val="-1"/>
            <w:lang w:val="zh-CN" w:eastAsia="zh-CN"/>
          </w:rPr>
          <m:t>=</m:t>
        </m:r>
        <m:f>
          <m:fPr>
            <m:ctrlPr>
              <w:rPr>
                <w:rFonts w:ascii="Cambria Math" w:hAnsi="Cambria Math" w:cs="宋体"/>
                <w:i/>
                <w:spacing w:val="-1"/>
                <w:lang w:val="zh-CN"/>
              </w:rPr>
            </m:ctrlPr>
          </m:fPr>
          <m:num>
            <m:r>
              <m:rPr>
                <m:sty m:val="p"/>
              </m:rPr>
              <w:rPr>
                <w:rFonts w:ascii="Cambria Math" w:hAnsi="Cambria Math"/>
                <w:spacing w:val="-1"/>
                <w:lang w:val="zh-CN" w:eastAsia="zh-CN"/>
              </w:rPr>
              <m:t>1</m:t>
            </m:r>
          </m:num>
          <m:den>
            <m:r>
              <m:rPr>
                <m:sty m:val="p"/>
              </m:rPr>
              <w:rPr>
                <w:rFonts w:ascii="Cambria Math" w:hAnsi="Cambria Math"/>
                <w:spacing w:val="-1"/>
                <w:lang w:val="zh-CN" w:eastAsia="zh-CN"/>
              </w:rPr>
              <m:t>2</m:t>
            </m:r>
          </m:den>
        </m:f>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k=1</m:t>
                </m:r>
              </m:sub>
              <m:sup>
                <m:r>
                  <m:rPr>
                    <m:sty m:val="p"/>
                  </m:rPr>
                  <w:rPr>
                    <w:rFonts w:ascii="Cambria Math" w:hAnsi="Cambria Math"/>
                    <w:spacing w:val="-1"/>
                    <w:lang w:val="zh-CN" w:eastAsia="zh-CN"/>
                  </w:rPr>
                  <m:t>L</m:t>
                </m:r>
              </m:sup>
              <m:e>
                <m:sSup>
                  <m:sSupPr>
                    <m:ctrlPr>
                      <w:rPr>
                        <w:rFonts w:ascii="Cambria Math" w:hAnsi="Cambria Math" w:cs="宋体"/>
                        <w:i/>
                        <w:spacing w:val="-1"/>
                        <w:lang w:val="zh-CN"/>
                      </w:rPr>
                    </m:ctrlPr>
                  </m:sSupPr>
                  <m:e>
                    <m:d>
                      <m:dPr>
                        <m:ctrlPr>
                          <w:rPr>
                            <w:rFonts w:ascii="Cambria Math" w:hAnsi="Cambria Math" w:cs="宋体"/>
                            <w:i/>
                            <w:spacing w:val="-1"/>
                            <w:lang w:val="zh-CN"/>
                          </w:rPr>
                        </m:ctrlPr>
                      </m:dPr>
                      <m:e>
                        <m:sSub>
                          <m:sSubPr>
                            <m:ctrlPr>
                              <w:rPr>
                                <w:rFonts w:ascii="Cambria Math" w:hAnsi="Cambria Math" w:cs="宋体"/>
                                <w:i/>
                                <w:spacing w:val="-1"/>
                                <w:lang w:val="zh-CN"/>
                              </w:rPr>
                            </m:ctrlPr>
                          </m:sSubPr>
                          <m:e>
                            <m:r>
                              <m:rPr>
                                <m:sty m:val="p"/>
                              </m:rPr>
                              <w:rPr>
                                <w:rFonts w:ascii="Cambria Math" w:hAnsi="Cambria Math"/>
                                <w:spacing w:val="-1"/>
                                <w:lang w:val="zh-CN" w:eastAsia="zh-CN"/>
                              </w:rPr>
                              <m:t>d</m:t>
                            </m:r>
                          </m:e>
                          <m:sub>
                            <m:r>
                              <m:rPr>
                                <m:sty m:val="p"/>
                              </m:rPr>
                              <w:rPr>
                                <w:rFonts w:ascii="Cambria Math" w:hAnsi="Cambria Math"/>
                                <w:spacing w:val="-1"/>
                                <w:lang w:val="zh-CN" w:eastAsia="zh-CN"/>
                              </w:rPr>
                              <m:t>k</m:t>
                            </m:r>
                          </m:sub>
                        </m:sSub>
                        <m:r>
                          <m:rPr>
                            <m:sty m:val="p"/>
                          </m:rPr>
                          <w:rPr>
                            <w:rFonts w:ascii="Cambria Math" w:hAnsi="Cambria Math"/>
                            <w:spacing w:val="-1"/>
                            <w:lang w:val="zh-CN" w:eastAsia="zh-CN"/>
                          </w:rPr>
                          <m:t>-</m:t>
                        </m:r>
                        <m:sSub>
                          <m:sSubPr>
                            <m:ctrlPr>
                              <w:rPr>
                                <w:rFonts w:ascii="Cambria Math" w:hAnsi="Cambria Math" w:cs="宋体"/>
                                <w:i/>
                                <w:spacing w:val="-1"/>
                                <w:lang w:val="zh-CN"/>
                              </w:rPr>
                            </m:ctrlPr>
                          </m:sSubPr>
                          <m:e>
                            <m:r>
                              <m:rPr>
                                <m:sty m:val="p"/>
                              </m:rPr>
                              <w:rPr>
                                <w:rFonts w:ascii="Cambria Math" w:hAnsi="Cambria Math"/>
                                <w:spacing w:val="-1"/>
                                <w:lang w:val="zh-CN" w:eastAsia="zh-CN"/>
                              </w:rPr>
                              <m:t>o</m:t>
                            </m:r>
                          </m:e>
                          <m:sub>
                            <m:r>
                              <m:rPr>
                                <m:sty m:val="p"/>
                              </m:rPr>
                              <w:rPr>
                                <w:rFonts w:ascii="Cambria Math" w:hAnsi="Cambria Math"/>
                                <w:spacing w:val="-1"/>
                                <w:lang w:val="zh-CN" w:eastAsia="zh-CN"/>
                              </w:rPr>
                              <m:t>k</m:t>
                            </m:r>
                          </m:sub>
                        </m:sSub>
                      </m:e>
                    </m:d>
                  </m:e>
                  <m:sup>
                    <m:r>
                      <m:rPr>
                        <m:sty m:val="p"/>
                      </m:rPr>
                      <w:rPr>
                        <w:rFonts w:ascii="Cambria Math" w:hAnsi="Cambria Math"/>
                        <w:spacing w:val="-1"/>
                        <w:lang w:val="zh-CN" w:eastAsia="zh-CN"/>
                      </w:rPr>
                      <m:t>2</m:t>
                    </m:r>
                  </m:sup>
                </m:sSup>
              </m:e>
            </m:nary>
          </m:e>
        </m:nary>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separate"/>
      </w:r>
      <m:oMath>
        <m:r>
          <m:rPr>
            <m:sty m:val="p"/>
          </m:rPr>
          <w:rPr>
            <w:rFonts w:ascii="Cambria Math" w:hAnsi="Cambria Math"/>
            <w:lang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lang w:eastAsia="zh-CN"/>
          </w:rPr>
          <m:t>AEED=</m:t>
        </m:r>
        <m:f>
          <m:fPr>
            <m:ctrlPr>
              <w:rPr>
                <w:rFonts w:ascii="Cambria Math" w:hAnsi="Cambria Math" w:cs="宋体"/>
              </w:rPr>
            </m:ctrlPr>
          </m:fPr>
          <m:num>
            <m:nary>
              <m:naryPr>
                <m:chr m:val="∑"/>
                <m:limLoc m:val="undOvr"/>
                <m:ctrlPr>
                  <w:rPr>
                    <w:rFonts w:ascii="Cambria Math" w:hAnsi="Cambria Math" w:cs="宋体"/>
                    <w:i/>
                  </w:rPr>
                </m:ctrlPr>
              </m:naryPr>
              <m:sub>
                <m:r>
                  <m:rPr>
                    <m:sty m:val="p"/>
                  </m:rPr>
                  <w:rPr>
                    <w:rFonts w:ascii="Cambria Math" w:hAnsi="Cambria Math"/>
                    <w:lang w:eastAsia="zh-CN"/>
                  </w:rPr>
                  <m:t>1</m:t>
                </m:r>
              </m:sub>
              <m:sup>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sup>
              <m:e>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Sink</m:t>
                    </m:r>
                  </m:sub>
                </m:sSub>
                <m:r>
                  <m:rPr>
                    <m:sty m:val="p"/>
                  </m:rPr>
                  <w:rPr>
                    <w:rFonts w:ascii="Cambria Math" w:hAnsi="Cambria Math"/>
                    <w:lang w:eastAsia="zh-CN"/>
                  </w:rPr>
                  <m:t>-</m:t>
                </m:r>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source</m:t>
                    </m:r>
                  </m:sub>
                </m:sSub>
                <m:r>
                  <m:rPr>
                    <m:sty m:val="p"/>
                  </m:rPr>
                  <w:rPr>
                    <w:rFonts w:ascii="Cambria Math" w:hAnsi="Cambria Math"/>
                    <w:lang w:eastAsia="zh-CN"/>
                  </w:rPr>
                  <m:t>)</m:t>
                </m:r>
              </m:e>
            </m:nary>
          </m:num>
          <m:den>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den>
        </m:f>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end"/>
      </w:r>
      <w:r>
        <w:rPr>
          <w:rFonts w:ascii="Calibri" w:hAnsi="Calibri"/>
          <w:b/>
          <w:kern w:val="2"/>
          <w:sz w:val="24"/>
          <w:szCs w:val="22"/>
          <w:lang w:eastAsia="zh-CN"/>
        </w:rPr>
        <w:fldChar w:fldCharType="end"/>
      </w:r>
      <w:r>
        <w:rPr>
          <w:position w:val="-58"/>
        </w:rPr>
        <w:object w:dxaOrig="4170" w:dyaOrig="1290" w14:anchorId="146D79B9">
          <v:shape id="_x0000_i1083" type="#_x0000_t75" style="width:208.5pt;height:64.5pt" o:ole="">
            <v:imagedata r:id="rId166" o:title=""/>
          </v:shape>
          <o:OLEObject Type="Embed" ProgID="Equation.DSMT4" ShapeID="_x0000_i1083" DrawAspect="Content" ObjectID="_1802177994" r:id="rId167"/>
        </w:object>
      </w:r>
      <w:r>
        <w:rPr>
          <w:rFonts w:ascii="Calibri" w:hAnsi="Calibri"/>
          <w:b/>
          <w:kern w:val="2"/>
          <w:sz w:val="24"/>
          <w:szCs w:val="22"/>
          <w:lang w:eastAsia="zh-CN"/>
        </w:rPr>
        <w:t xml:space="preserve">                     </w:t>
      </w:r>
      <w:r>
        <w:rPr>
          <w:sz w:val="24"/>
          <w:szCs w:val="24"/>
          <w:lang w:eastAsia="zh-CN"/>
        </w:rPr>
        <w:t xml:space="preserve"> (4-9)</w:t>
      </w:r>
    </w:p>
    <w:p w14:paraId="776C6582" w14:textId="77777777" w:rsidR="001961C5" w:rsidRDefault="00000000">
      <w:pPr>
        <w:pStyle w:val="Text"/>
        <w:ind w:firstLine="0"/>
        <w:jc w:val="right"/>
        <w:rPr>
          <w:sz w:val="24"/>
          <w:szCs w:val="24"/>
          <w:lang w:eastAsia="zh-CN"/>
        </w:rPr>
      </w:pPr>
      <w:r>
        <w:rPr>
          <w:sz w:val="24"/>
          <w:szCs w:val="24"/>
        </w:rPr>
        <w:fldChar w:fldCharType="begin"/>
      </w:r>
      <w:r>
        <w:rPr>
          <w:sz w:val="24"/>
          <w:szCs w:val="24"/>
          <w:lang w:eastAsia="zh-CN"/>
        </w:rPr>
        <w:instrText xml:space="preserve"> QUOTE </w:instrText>
      </w:r>
      <m:oMath>
        <m:sSub>
          <m:sSubPr>
            <m:ctrlPr>
              <w:rPr>
                <w:rFonts w:ascii="Cambria Math" w:hAnsi="Cambria Math"/>
                <w:sz w:val="24"/>
                <w:szCs w:val="24"/>
              </w:rPr>
            </m:ctrlPr>
          </m:sSubPr>
          <m:e>
            <m:r>
              <m:rPr>
                <m:sty m:val="p"/>
              </m:rPr>
              <w:rPr>
                <w:rFonts w:ascii="Cambria Math" w:hAnsi="Cambria Math"/>
                <w:sz w:val="24"/>
                <w:szCs w:val="24"/>
                <w:lang w:eastAsia="zh-CN"/>
              </w:rPr>
              <m:t>F</m:t>
            </m:r>
          </m:e>
          <m:sub>
            <m:r>
              <m:rPr>
                <m:sty m:val="p"/>
              </m:rPr>
              <w:rPr>
                <w:rFonts w:ascii="Cambria Math" w:hAnsi="Cambria Math"/>
                <w:sz w:val="24"/>
                <w:szCs w:val="24"/>
                <w:lang w:eastAsia="zh-CN"/>
              </w:rPr>
              <m:t>F</m:t>
            </m:r>
          </m:sub>
        </m:sSub>
        <m:r>
          <m:rPr>
            <m:sty m:val="p"/>
          </m:rPr>
          <w:rPr>
            <w:rFonts w:ascii="Cambria Math" w:hAnsi="Cambria Math"/>
            <w:sz w:val="24"/>
            <w:szCs w:val="24"/>
            <w:lang w:eastAsia="zh-CN"/>
          </w:rPr>
          <m:t>=</m:t>
        </m:r>
        <m:f>
          <m:fPr>
            <m:ctrlPr>
              <w:rPr>
                <w:rFonts w:ascii="Cambria Math" w:hAnsi="Cambria Math"/>
                <w:i/>
                <w:sz w:val="24"/>
                <w:szCs w:val="24"/>
              </w:rPr>
            </m:ctrlPr>
          </m:fPr>
          <m:num>
            <m:r>
              <m:rPr>
                <m:sty m:val="p"/>
              </m:rPr>
              <w:rPr>
                <w:rFonts w:ascii="Cambria Math" w:hAnsi="Cambria Math" w:hint="eastAsia"/>
                <w:sz w:val="24"/>
                <w:szCs w:val="24"/>
                <w:lang w:eastAsia="zh-CN"/>
              </w:rPr>
              <m:t>w</m:t>
            </m:r>
            <m:r>
              <m:rPr>
                <m:sty m:val="p"/>
              </m:rPr>
              <w:rPr>
                <w:rFonts w:ascii="Cambria Math" w:hAnsi="Cambria Math"/>
                <w:sz w:val="24"/>
                <w:szCs w:val="24"/>
                <w:lang w:eastAsia="zh-CN"/>
              </w:rPr>
              <m:t>3*</m:t>
            </m:r>
            <m:sSub>
              <m:sSubPr>
                <m:ctrlPr>
                  <w:rPr>
                    <w:rFonts w:ascii="Cambria Math" w:hAnsi="Cambria Math"/>
                    <w:i/>
                    <w:sz w:val="24"/>
                    <w:szCs w:val="24"/>
                  </w:rPr>
                </m:ctrlPr>
              </m:sSubPr>
              <m:e>
                <m:r>
                  <m:rPr>
                    <m:sty m:val="p"/>
                  </m:rPr>
                  <w:rPr>
                    <w:rFonts w:ascii="Cambria Math" w:hAnsi="Cambria Math" w:hint="eastAsia"/>
                    <w:sz w:val="24"/>
                    <w:szCs w:val="24"/>
                    <w:lang w:eastAsia="zh-CN"/>
                  </w:rPr>
                  <m:t>E</m:t>
                </m:r>
              </m:e>
              <m:sub>
                <m:r>
                  <m:rPr>
                    <m:sty m:val="p"/>
                  </m:rPr>
                  <w:rPr>
                    <w:rFonts w:ascii="Cambria Math" w:hAnsi="Cambria Math" w:hint="eastAsia"/>
                    <w:sz w:val="24"/>
                    <w:szCs w:val="24"/>
                    <w:lang w:eastAsia="zh-CN"/>
                  </w:rPr>
                  <m:t>res</m:t>
                </m:r>
              </m:sub>
            </m:sSub>
            <m:r>
              <m:rPr>
                <m:sty m:val="p"/>
              </m:rPr>
              <w:rPr>
                <w:rFonts w:ascii="Cambria Math" w:hAnsi="Cambria Math"/>
                <w:sz w:val="24"/>
                <w:szCs w:val="24"/>
                <w:lang w:eastAsia="zh-CN"/>
              </w:rPr>
              <m:t>*LSNR*dl</m:t>
            </m:r>
          </m:num>
          <m:den>
            <m:r>
              <m:rPr>
                <m:sty m:val="p"/>
              </m:rPr>
              <w:rPr>
                <w:rFonts w:ascii="Cambria Math" w:hAnsi="Cambria Math"/>
                <w:sz w:val="24"/>
                <w:szCs w:val="24"/>
                <w:lang w:eastAsia="zh-CN"/>
              </w:rPr>
              <m:t>l*</m:t>
            </m:r>
            <m:r>
              <m:rPr>
                <m:sty m:val="p"/>
              </m:rPr>
              <w:rPr>
                <w:rFonts w:ascii="Cambria Math" w:hAnsi="Cambria Math" w:hint="eastAsia"/>
                <w:sz w:val="24"/>
                <w:szCs w:val="24"/>
                <w:lang w:eastAsia="zh-CN"/>
              </w:rPr>
              <m:t>L</m:t>
            </m:r>
          </m:den>
        </m:f>
      </m:oMath>
      <w:r>
        <w:rPr>
          <w:sz w:val="24"/>
          <w:szCs w:val="24"/>
          <w:lang w:eastAsia="zh-CN"/>
        </w:rPr>
        <w:instrText xml:space="preserve"> </w:instrText>
      </w:r>
      <w:r>
        <w:rPr>
          <w:sz w:val="24"/>
          <w:szCs w:val="24"/>
        </w:rPr>
        <w:fldChar w:fldCharType="end"/>
      </w:r>
      <m:oMath>
        <m:r>
          <m:rPr>
            <m:sty m:val="p"/>
          </m:rPr>
          <w:rPr>
            <w:rFonts w:ascii="Cambria Math" w:hAnsi="Cambria Math"/>
            <w:spacing w:val="-1"/>
            <w:lang w:val="zh-CN"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spacing w:val="-1"/>
            <w:lang w:val="zh-CN" w:eastAsia="zh-CN"/>
          </w:rPr>
          <m:t>Loss=</m:t>
        </m:r>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r>
              <m:rPr>
                <m:sty m:val="p"/>
              </m:rPr>
              <w:rPr>
                <w:rFonts w:ascii="Cambria Math" w:hAnsi="Cambria Math"/>
                <w:spacing w:val="-1"/>
                <w:lang w:val="zh-CN" w:eastAsia="zh-CN"/>
              </w:rPr>
              <m:t>E</m:t>
            </m:r>
          </m:e>
        </m:nary>
        <m:r>
          <m:rPr>
            <m:sty m:val="p"/>
          </m:rPr>
          <w:rPr>
            <w:rFonts w:ascii="Cambria Math" w:hAnsi="Cambria Math"/>
            <w:spacing w:val="-1"/>
            <w:lang w:val="zh-CN" w:eastAsia="zh-CN"/>
          </w:rPr>
          <m:t>=</m:t>
        </m:r>
        <m:f>
          <m:fPr>
            <m:ctrlPr>
              <w:rPr>
                <w:rFonts w:ascii="Cambria Math" w:hAnsi="Cambria Math" w:cs="宋体"/>
                <w:i/>
                <w:spacing w:val="-1"/>
                <w:lang w:val="zh-CN"/>
              </w:rPr>
            </m:ctrlPr>
          </m:fPr>
          <m:num>
            <m:r>
              <m:rPr>
                <m:sty m:val="p"/>
              </m:rPr>
              <w:rPr>
                <w:rFonts w:ascii="Cambria Math" w:hAnsi="Cambria Math"/>
                <w:spacing w:val="-1"/>
                <w:lang w:val="zh-CN" w:eastAsia="zh-CN"/>
              </w:rPr>
              <m:t>1</m:t>
            </m:r>
          </m:num>
          <m:den>
            <m:r>
              <m:rPr>
                <m:sty m:val="p"/>
              </m:rPr>
              <w:rPr>
                <w:rFonts w:ascii="Cambria Math" w:hAnsi="Cambria Math"/>
                <w:spacing w:val="-1"/>
                <w:lang w:val="zh-CN" w:eastAsia="zh-CN"/>
              </w:rPr>
              <m:t>2</m:t>
            </m:r>
          </m:den>
        </m:f>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k=1</m:t>
                </m:r>
              </m:sub>
              <m:sup>
                <m:r>
                  <m:rPr>
                    <m:sty m:val="p"/>
                  </m:rPr>
                  <w:rPr>
                    <w:rFonts w:ascii="Cambria Math" w:hAnsi="Cambria Math"/>
                    <w:spacing w:val="-1"/>
                    <w:lang w:val="zh-CN" w:eastAsia="zh-CN"/>
                  </w:rPr>
                  <m:t>L</m:t>
                </m:r>
              </m:sup>
              <m:e>
                <m:sSup>
                  <m:sSupPr>
                    <m:ctrlPr>
                      <w:rPr>
                        <w:rFonts w:ascii="Cambria Math" w:hAnsi="Cambria Math" w:cs="宋体"/>
                        <w:i/>
                        <w:spacing w:val="-1"/>
                        <w:lang w:val="zh-CN"/>
                      </w:rPr>
                    </m:ctrlPr>
                  </m:sSupPr>
                  <m:e>
                    <m:d>
                      <m:dPr>
                        <m:ctrlPr>
                          <w:rPr>
                            <w:rFonts w:ascii="Cambria Math" w:hAnsi="Cambria Math" w:cs="宋体"/>
                            <w:i/>
                            <w:spacing w:val="-1"/>
                            <w:lang w:val="zh-CN"/>
                          </w:rPr>
                        </m:ctrlPr>
                      </m:dPr>
                      <m:e>
                        <m:sSub>
                          <m:sSubPr>
                            <m:ctrlPr>
                              <w:rPr>
                                <w:rFonts w:ascii="Cambria Math" w:hAnsi="Cambria Math" w:cs="宋体"/>
                                <w:i/>
                                <w:spacing w:val="-1"/>
                                <w:lang w:val="zh-CN"/>
                              </w:rPr>
                            </m:ctrlPr>
                          </m:sSubPr>
                          <m:e>
                            <m:r>
                              <m:rPr>
                                <m:sty m:val="p"/>
                              </m:rPr>
                              <w:rPr>
                                <w:rFonts w:ascii="Cambria Math" w:hAnsi="Cambria Math"/>
                                <w:spacing w:val="-1"/>
                                <w:lang w:val="zh-CN" w:eastAsia="zh-CN"/>
                              </w:rPr>
                              <m:t>d</m:t>
                            </m:r>
                          </m:e>
                          <m:sub>
                            <m:r>
                              <m:rPr>
                                <m:sty m:val="p"/>
                              </m:rPr>
                              <w:rPr>
                                <w:rFonts w:ascii="Cambria Math" w:hAnsi="Cambria Math"/>
                                <w:spacing w:val="-1"/>
                                <w:lang w:val="zh-CN" w:eastAsia="zh-CN"/>
                              </w:rPr>
                              <m:t>k</m:t>
                            </m:r>
                          </m:sub>
                        </m:sSub>
                        <m:r>
                          <m:rPr>
                            <m:sty m:val="p"/>
                          </m:rPr>
                          <w:rPr>
                            <w:rFonts w:ascii="Cambria Math" w:hAnsi="Cambria Math"/>
                            <w:spacing w:val="-1"/>
                            <w:lang w:val="zh-CN" w:eastAsia="zh-CN"/>
                          </w:rPr>
                          <m:t>-</m:t>
                        </m:r>
                        <m:sSub>
                          <m:sSubPr>
                            <m:ctrlPr>
                              <w:rPr>
                                <w:rFonts w:ascii="Cambria Math" w:hAnsi="Cambria Math" w:cs="宋体"/>
                                <w:i/>
                                <w:spacing w:val="-1"/>
                                <w:lang w:val="zh-CN"/>
                              </w:rPr>
                            </m:ctrlPr>
                          </m:sSubPr>
                          <m:e>
                            <m:r>
                              <m:rPr>
                                <m:sty m:val="p"/>
                              </m:rPr>
                              <w:rPr>
                                <w:rFonts w:ascii="Cambria Math" w:hAnsi="Cambria Math"/>
                                <w:spacing w:val="-1"/>
                                <w:lang w:val="zh-CN" w:eastAsia="zh-CN"/>
                              </w:rPr>
                              <m:t>o</m:t>
                            </m:r>
                          </m:e>
                          <m:sub>
                            <m:r>
                              <m:rPr>
                                <m:sty m:val="p"/>
                              </m:rPr>
                              <w:rPr>
                                <w:rFonts w:ascii="Cambria Math" w:hAnsi="Cambria Math"/>
                                <w:spacing w:val="-1"/>
                                <w:lang w:val="zh-CN" w:eastAsia="zh-CN"/>
                              </w:rPr>
                              <m:t>k</m:t>
                            </m:r>
                          </m:sub>
                        </m:sSub>
                      </m:e>
                    </m:d>
                  </m:e>
                  <m:sup>
                    <m:r>
                      <m:rPr>
                        <m:sty m:val="p"/>
                      </m:rPr>
                      <w:rPr>
                        <w:rFonts w:ascii="Cambria Math" w:hAnsi="Cambria Math"/>
                        <w:spacing w:val="-1"/>
                        <w:lang w:val="zh-CN" w:eastAsia="zh-CN"/>
                      </w:rPr>
                      <m:t>2</m:t>
                    </m:r>
                  </m:sup>
                </m:sSup>
              </m:e>
            </m:nary>
          </m:e>
        </m:nary>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separate"/>
      </w:r>
      <m:oMath>
        <m:r>
          <m:rPr>
            <m:sty m:val="p"/>
          </m:rPr>
          <w:rPr>
            <w:rFonts w:ascii="Cambria Math" w:hAnsi="Cambria Math"/>
            <w:lang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lang w:eastAsia="zh-CN"/>
          </w:rPr>
          <m:t>AEED=</m:t>
        </m:r>
        <m:f>
          <m:fPr>
            <m:ctrlPr>
              <w:rPr>
                <w:rFonts w:ascii="Cambria Math" w:hAnsi="Cambria Math" w:cs="宋体"/>
              </w:rPr>
            </m:ctrlPr>
          </m:fPr>
          <m:num>
            <m:nary>
              <m:naryPr>
                <m:chr m:val="∑"/>
                <m:limLoc m:val="undOvr"/>
                <m:ctrlPr>
                  <w:rPr>
                    <w:rFonts w:ascii="Cambria Math" w:hAnsi="Cambria Math" w:cs="宋体"/>
                    <w:i/>
                  </w:rPr>
                </m:ctrlPr>
              </m:naryPr>
              <m:sub>
                <m:r>
                  <m:rPr>
                    <m:sty m:val="p"/>
                  </m:rPr>
                  <w:rPr>
                    <w:rFonts w:ascii="Cambria Math" w:hAnsi="Cambria Math"/>
                    <w:lang w:eastAsia="zh-CN"/>
                  </w:rPr>
                  <m:t>1</m:t>
                </m:r>
              </m:sub>
              <m:sup>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sup>
              <m:e>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Sink</m:t>
                    </m:r>
                  </m:sub>
                </m:sSub>
                <m:r>
                  <m:rPr>
                    <m:sty m:val="p"/>
                  </m:rPr>
                  <w:rPr>
                    <w:rFonts w:ascii="Cambria Math" w:hAnsi="Cambria Math"/>
                    <w:lang w:eastAsia="zh-CN"/>
                  </w:rPr>
                  <m:t>-</m:t>
                </m:r>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source</m:t>
                    </m:r>
                  </m:sub>
                </m:sSub>
                <m:r>
                  <m:rPr>
                    <m:sty m:val="p"/>
                  </m:rPr>
                  <w:rPr>
                    <w:rFonts w:ascii="Cambria Math" w:hAnsi="Cambria Math"/>
                    <w:lang w:eastAsia="zh-CN"/>
                  </w:rPr>
                  <m:t>)</m:t>
                </m:r>
              </m:e>
            </m:nary>
          </m:num>
          <m:den>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den>
        </m:f>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end"/>
      </w:r>
      <w:r>
        <w:rPr>
          <w:rFonts w:ascii="Calibri" w:hAnsi="Calibri"/>
          <w:b/>
          <w:kern w:val="2"/>
          <w:sz w:val="24"/>
          <w:szCs w:val="22"/>
          <w:lang w:eastAsia="zh-CN"/>
        </w:rPr>
        <w:fldChar w:fldCharType="end"/>
      </w:r>
      <w:r>
        <w:rPr>
          <w:position w:val="-56"/>
        </w:rPr>
        <w:object w:dxaOrig="2385" w:dyaOrig="1260" w14:anchorId="46E3662E">
          <v:shape id="_x0000_i1084" type="#_x0000_t75" style="width:119.25pt;height:63pt" o:ole="">
            <v:imagedata r:id="rId168" o:title=""/>
          </v:shape>
          <o:OLEObject Type="Embed" ProgID="Equation.DSMT4" ShapeID="_x0000_i1084" DrawAspect="Content" ObjectID="_1802177995" r:id="rId169"/>
        </w:object>
      </w:r>
      <w:r>
        <w:rPr>
          <w:rFonts w:ascii="Calibri" w:hAnsi="Calibri"/>
          <w:b/>
          <w:kern w:val="2"/>
          <w:sz w:val="24"/>
          <w:szCs w:val="22"/>
          <w:lang w:eastAsia="zh-CN"/>
        </w:rPr>
        <w:t xml:space="preserve">                                       </w:t>
      </w:r>
      <w:r>
        <w:rPr>
          <w:sz w:val="24"/>
          <w:szCs w:val="24"/>
          <w:lang w:eastAsia="zh-CN"/>
        </w:rPr>
        <w:t xml:space="preserve"> (4-10)</w:t>
      </w:r>
    </w:p>
    <w:p w14:paraId="147F2012" w14:textId="77777777" w:rsidR="001961C5" w:rsidRDefault="00000000">
      <w:pPr>
        <w:pStyle w:val="Text"/>
        <w:ind w:firstLine="0"/>
        <w:jc w:val="right"/>
        <w:rPr>
          <w:sz w:val="24"/>
          <w:szCs w:val="24"/>
          <w:lang w:eastAsia="zh-CN"/>
        </w:rPr>
      </w:pPr>
      <w:r>
        <w:rPr>
          <w:sz w:val="24"/>
          <w:szCs w:val="24"/>
        </w:rPr>
        <w:fldChar w:fldCharType="begin"/>
      </w:r>
      <w:r>
        <w:rPr>
          <w:sz w:val="24"/>
          <w:szCs w:val="24"/>
          <w:lang w:eastAsia="zh-CN"/>
        </w:rPr>
        <w:instrText xml:space="preserve"> QUOTE </w:instrText>
      </w:r>
      <m:oMath>
        <m:sSub>
          <m:sSubPr>
            <m:ctrlPr>
              <w:rPr>
                <w:rFonts w:ascii="Cambria Math" w:hAnsi="Cambria Math"/>
                <w:sz w:val="24"/>
                <w:szCs w:val="24"/>
              </w:rPr>
            </m:ctrlPr>
          </m:sSubPr>
          <m:e>
            <m:r>
              <m:rPr>
                <m:sty m:val="p"/>
              </m:rPr>
              <w:rPr>
                <w:rFonts w:ascii="Cambria Math" w:hAnsi="Cambria Math"/>
                <w:sz w:val="24"/>
                <w:szCs w:val="24"/>
                <w:lang w:eastAsia="zh-CN"/>
              </w:rPr>
              <m:t>F</m:t>
            </m:r>
          </m:e>
          <m:sub>
            <m:r>
              <m:rPr>
                <m:sty m:val="p"/>
              </m:rPr>
              <w:rPr>
                <w:rFonts w:ascii="Cambria Math" w:hAnsi="Cambria Math"/>
                <w:sz w:val="24"/>
                <w:szCs w:val="24"/>
                <w:lang w:eastAsia="zh-CN"/>
              </w:rPr>
              <m:t>F</m:t>
            </m:r>
          </m:sub>
        </m:sSub>
        <m:r>
          <m:rPr>
            <m:sty m:val="p"/>
          </m:rPr>
          <w:rPr>
            <w:rFonts w:ascii="Cambria Math" w:hAnsi="Cambria Math"/>
            <w:sz w:val="24"/>
            <w:szCs w:val="24"/>
            <w:lang w:eastAsia="zh-CN"/>
          </w:rPr>
          <m:t>=</m:t>
        </m:r>
        <m:f>
          <m:fPr>
            <m:ctrlPr>
              <w:rPr>
                <w:rFonts w:ascii="Cambria Math" w:hAnsi="Cambria Math"/>
                <w:i/>
                <w:sz w:val="24"/>
                <w:szCs w:val="24"/>
              </w:rPr>
            </m:ctrlPr>
          </m:fPr>
          <m:num>
            <m:r>
              <m:rPr>
                <m:sty m:val="p"/>
              </m:rPr>
              <w:rPr>
                <w:rFonts w:ascii="Cambria Math" w:hAnsi="Cambria Math" w:hint="eastAsia"/>
                <w:sz w:val="24"/>
                <w:szCs w:val="24"/>
                <w:lang w:eastAsia="zh-CN"/>
              </w:rPr>
              <m:t>w</m:t>
            </m:r>
            <m:r>
              <m:rPr>
                <m:sty m:val="p"/>
              </m:rPr>
              <w:rPr>
                <w:rFonts w:ascii="Cambria Math" w:hAnsi="Cambria Math"/>
                <w:sz w:val="24"/>
                <w:szCs w:val="24"/>
                <w:lang w:eastAsia="zh-CN"/>
              </w:rPr>
              <m:t>3*</m:t>
            </m:r>
            <m:sSub>
              <m:sSubPr>
                <m:ctrlPr>
                  <w:rPr>
                    <w:rFonts w:ascii="Cambria Math" w:hAnsi="Cambria Math"/>
                    <w:i/>
                    <w:sz w:val="24"/>
                    <w:szCs w:val="24"/>
                  </w:rPr>
                </m:ctrlPr>
              </m:sSubPr>
              <m:e>
                <m:r>
                  <m:rPr>
                    <m:sty m:val="p"/>
                  </m:rPr>
                  <w:rPr>
                    <w:rFonts w:ascii="Cambria Math" w:hAnsi="Cambria Math" w:hint="eastAsia"/>
                    <w:sz w:val="24"/>
                    <w:szCs w:val="24"/>
                    <w:lang w:eastAsia="zh-CN"/>
                  </w:rPr>
                  <m:t>E</m:t>
                </m:r>
              </m:e>
              <m:sub>
                <m:r>
                  <m:rPr>
                    <m:sty m:val="p"/>
                  </m:rPr>
                  <w:rPr>
                    <w:rFonts w:ascii="Cambria Math" w:hAnsi="Cambria Math" w:hint="eastAsia"/>
                    <w:sz w:val="24"/>
                    <w:szCs w:val="24"/>
                    <w:lang w:eastAsia="zh-CN"/>
                  </w:rPr>
                  <m:t>res</m:t>
                </m:r>
              </m:sub>
            </m:sSub>
            <m:r>
              <m:rPr>
                <m:sty m:val="p"/>
              </m:rPr>
              <w:rPr>
                <w:rFonts w:ascii="Cambria Math" w:hAnsi="Cambria Math"/>
                <w:sz w:val="24"/>
                <w:szCs w:val="24"/>
                <w:lang w:eastAsia="zh-CN"/>
              </w:rPr>
              <m:t>*LSNR*dl</m:t>
            </m:r>
          </m:num>
          <m:den>
            <m:r>
              <m:rPr>
                <m:sty m:val="p"/>
              </m:rPr>
              <w:rPr>
                <w:rFonts w:ascii="Cambria Math" w:hAnsi="Cambria Math"/>
                <w:sz w:val="24"/>
                <w:szCs w:val="24"/>
                <w:lang w:eastAsia="zh-CN"/>
              </w:rPr>
              <m:t>l*</m:t>
            </m:r>
            <m:r>
              <m:rPr>
                <m:sty m:val="p"/>
              </m:rPr>
              <w:rPr>
                <w:rFonts w:ascii="Cambria Math" w:hAnsi="Cambria Math" w:hint="eastAsia"/>
                <w:sz w:val="24"/>
                <w:szCs w:val="24"/>
                <w:lang w:eastAsia="zh-CN"/>
              </w:rPr>
              <m:t>L</m:t>
            </m:r>
          </m:den>
        </m:f>
      </m:oMath>
      <w:r>
        <w:rPr>
          <w:sz w:val="24"/>
          <w:szCs w:val="24"/>
          <w:lang w:eastAsia="zh-CN"/>
        </w:rPr>
        <w:instrText xml:space="preserve"> </w:instrText>
      </w:r>
      <w:r>
        <w:rPr>
          <w:sz w:val="24"/>
          <w:szCs w:val="24"/>
        </w:rPr>
        <w:fldChar w:fldCharType="end"/>
      </w:r>
      <m:oMath>
        <m:r>
          <m:rPr>
            <m:sty m:val="p"/>
          </m:rPr>
          <w:rPr>
            <w:rFonts w:ascii="Cambria Math" w:hAnsi="Cambria Math"/>
            <w:spacing w:val="-1"/>
            <w:lang w:val="zh-CN"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spacing w:val="-1"/>
            <w:lang w:val="zh-CN" w:eastAsia="zh-CN"/>
          </w:rPr>
          <m:t>Loss=</m:t>
        </m:r>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r>
              <m:rPr>
                <m:sty m:val="p"/>
              </m:rPr>
              <w:rPr>
                <w:rFonts w:ascii="Cambria Math" w:hAnsi="Cambria Math"/>
                <w:spacing w:val="-1"/>
                <w:lang w:val="zh-CN" w:eastAsia="zh-CN"/>
              </w:rPr>
              <m:t>E</m:t>
            </m:r>
          </m:e>
        </m:nary>
        <m:r>
          <m:rPr>
            <m:sty m:val="p"/>
          </m:rPr>
          <w:rPr>
            <w:rFonts w:ascii="Cambria Math" w:hAnsi="Cambria Math"/>
            <w:spacing w:val="-1"/>
            <w:lang w:val="zh-CN" w:eastAsia="zh-CN"/>
          </w:rPr>
          <m:t>=</m:t>
        </m:r>
        <m:f>
          <m:fPr>
            <m:ctrlPr>
              <w:rPr>
                <w:rFonts w:ascii="Cambria Math" w:hAnsi="Cambria Math" w:cs="宋体"/>
                <w:i/>
                <w:spacing w:val="-1"/>
                <w:lang w:val="zh-CN"/>
              </w:rPr>
            </m:ctrlPr>
          </m:fPr>
          <m:num>
            <m:r>
              <m:rPr>
                <m:sty m:val="p"/>
              </m:rPr>
              <w:rPr>
                <w:rFonts w:ascii="Cambria Math" w:hAnsi="Cambria Math"/>
                <w:spacing w:val="-1"/>
                <w:lang w:val="zh-CN" w:eastAsia="zh-CN"/>
              </w:rPr>
              <m:t>1</m:t>
            </m:r>
          </m:num>
          <m:den>
            <m:r>
              <m:rPr>
                <m:sty m:val="p"/>
              </m:rPr>
              <w:rPr>
                <w:rFonts w:ascii="Cambria Math" w:hAnsi="Cambria Math"/>
                <w:spacing w:val="-1"/>
                <w:lang w:val="zh-CN" w:eastAsia="zh-CN"/>
              </w:rPr>
              <m:t>2</m:t>
            </m:r>
          </m:den>
        </m:f>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k=1</m:t>
                </m:r>
              </m:sub>
              <m:sup>
                <m:r>
                  <m:rPr>
                    <m:sty m:val="p"/>
                  </m:rPr>
                  <w:rPr>
                    <w:rFonts w:ascii="Cambria Math" w:hAnsi="Cambria Math"/>
                    <w:spacing w:val="-1"/>
                    <w:lang w:val="zh-CN" w:eastAsia="zh-CN"/>
                  </w:rPr>
                  <m:t>L</m:t>
                </m:r>
              </m:sup>
              <m:e>
                <m:sSup>
                  <m:sSupPr>
                    <m:ctrlPr>
                      <w:rPr>
                        <w:rFonts w:ascii="Cambria Math" w:hAnsi="Cambria Math" w:cs="宋体"/>
                        <w:i/>
                        <w:spacing w:val="-1"/>
                        <w:lang w:val="zh-CN"/>
                      </w:rPr>
                    </m:ctrlPr>
                  </m:sSupPr>
                  <m:e>
                    <m:d>
                      <m:dPr>
                        <m:ctrlPr>
                          <w:rPr>
                            <w:rFonts w:ascii="Cambria Math" w:hAnsi="Cambria Math" w:cs="宋体"/>
                            <w:i/>
                            <w:spacing w:val="-1"/>
                            <w:lang w:val="zh-CN"/>
                          </w:rPr>
                        </m:ctrlPr>
                      </m:dPr>
                      <m:e>
                        <m:sSub>
                          <m:sSubPr>
                            <m:ctrlPr>
                              <w:rPr>
                                <w:rFonts w:ascii="Cambria Math" w:hAnsi="Cambria Math" w:cs="宋体"/>
                                <w:i/>
                                <w:spacing w:val="-1"/>
                                <w:lang w:val="zh-CN"/>
                              </w:rPr>
                            </m:ctrlPr>
                          </m:sSubPr>
                          <m:e>
                            <m:r>
                              <m:rPr>
                                <m:sty m:val="p"/>
                              </m:rPr>
                              <w:rPr>
                                <w:rFonts w:ascii="Cambria Math" w:hAnsi="Cambria Math"/>
                                <w:spacing w:val="-1"/>
                                <w:lang w:val="zh-CN" w:eastAsia="zh-CN"/>
                              </w:rPr>
                              <m:t>d</m:t>
                            </m:r>
                          </m:e>
                          <m:sub>
                            <m:r>
                              <m:rPr>
                                <m:sty m:val="p"/>
                              </m:rPr>
                              <w:rPr>
                                <w:rFonts w:ascii="Cambria Math" w:hAnsi="Cambria Math"/>
                                <w:spacing w:val="-1"/>
                                <w:lang w:val="zh-CN" w:eastAsia="zh-CN"/>
                              </w:rPr>
                              <m:t>k</m:t>
                            </m:r>
                          </m:sub>
                        </m:sSub>
                        <m:r>
                          <m:rPr>
                            <m:sty m:val="p"/>
                          </m:rPr>
                          <w:rPr>
                            <w:rFonts w:ascii="Cambria Math" w:hAnsi="Cambria Math"/>
                            <w:spacing w:val="-1"/>
                            <w:lang w:val="zh-CN" w:eastAsia="zh-CN"/>
                          </w:rPr>
                          <m:t>-</m:t>
                        </m:r>
                        <m:sSub>
                          <m:sSubPr>
                            <m:ctrlPr>
                              <w:rPr>
                                <w:rFonts w:ascii="Cambria Math" w:hAnsi="Cambria Math" w:cs="宋体"/>
                                <w:i/>
                                <w:spacing w:val="-1"/>
                                <w:lang w:val="zh-CN"/>
                              </w:rPr>
                            </m:ctrlPr>
                          </m:sSubPr>
                          <m:e>
                            <m:r>
                              <m:rPr>
                                <m:sty m:val="p"/>
                              </m:rPr>
                              <w:rPr>
                                <w:rFonts w:ascii="Cambria Math" w:hAnsi="Cambria Math"/>
                                <w:spacing w:val="-1"/>
                                <w:lang w:val="zh-CN" w:eastAsia="zh-CN"/>
                              </w:rPr>
                              <m:t>o</m:t>
                            </m:r>
                          </m:e>
                          <m:sub>
                            <m:r>
                              <m:rPr>
                                <m:sty m:val="p"/>
                              </m:rPr>
                              <w:rPr>
                                <w:rFonts w:ascii="Cambria Math" w:hAnsi="Cambria Math"/>
                                <w:spacing w:val="-1"/>
                                <w:lang w:val="zh-CN" w:eastAsia="zh-CN"/>
                              </w:rPr>
                              <m:t>k</m:t>
                            </m:r>
                          </m:sub>
                        </m:sSub>
                      </m:e>
                    </m:d>
                  </m:e>
                  <m:sup>
                    <m:r>
                      <m:rPr>
                        <m:sty m:val="p"/>
                      </m:rPr>
                      <w:rPr>
                        <w:rFonts w:ascii="Cambria Math" w:hAnsi="Cambria Math"/>
                        <w:spacing w:val="-1"/>
                        <w:lang w:val="zh-CN" w:eastAsia="zh-CN"/>
                      </w:rPr>
                      <m:t>2</m:t>
                    </m:r>
                  </m:sup>
                </m:sSup>
              </m:e>
            </m:nary>
          </m:e>
        </m:nary>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separate"/>
      </w:r>
      <m:oMath>
        <m:r>
          <m:rPr>
            <m:sty m:val="p"/>
          </m:rPr>
          <w:rPr>
            <w:rFonts w:ascii="Cambria Math" w:hAnsi="Cambria Math"/>
            <w:lang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lang w:eastAsia="zh-CN"/>
          </w:rPr>
          <m:t>AEED=</m:t>
        </m:r>
        <m:f>
          <m:fPr>
            <m:ctrlPr>
              <w:rPr>
                <w:rFonts w:ascii="Cambria Math" w:hAnsi="Cambria Math" w:cs="宋体"/>
              </w:rPr>
            </m:ctrlPr>
          </m:fPr>
          <m:num>
            <m:nary>
              <m:naryPr>
                <m:chr m:val="∑"/>
                <m:limLoc m:val="undOvr"/>
                <m:ctrlPr>
                  <w:rPr>
                    <w:rFonts w:ascii="Cambria Math" w:hAnsi="Cambria Math" w:cs="宋体"/>
                    <w:i/>
                  </w:rPr>
                </m:ctrlPr>
              </m:naryPr>
              <m:sub>
                <m:r>
                  <m:rPr>
                    <m:sty m:val="p"/>
                  </m:rPr>
                  <w:rPr>
                    <w:rFonts w:ascii="Cambria Math" w:hAnsi="Cambria Math"/>
                    <w:lang w:eastAsia="zh-CN"/>
                  </w:rPr>
                  <m:t>1</m:t>
                </m:r>
              </m:sub>
              <m:sup>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sup>
              <m:e>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Sink</m:t>
                    </m:r>
                  </m:sub>
                </m:sSub>
                <m:r>
                  <m:rPr>
                    <m:sty m:val="p"/>
                  </m:rPr>
                  <w:rPr>
                    <w:rFonts w:ascii="Cambria Math" w:hAnsi="Cambria Math"/>
                    <w:lang w:eastAsia="zh-CN"/>
                  </w:rPr>
                  <m:t>-</m:t>
                </m:r>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source</m:t>
                    </m:r>
                  </m:sub>
                </m:sSub>
                <m:r>
                  <m:rPr>
                    <m:sty m:val="p"/>
                  </m:rPr>
                  <w:rPr>
                    <w:rFonts w:ascii="Cambria Math" w:hAnsi="Cambria Math"/>
                    <w:lang w:eastAsia="zh-CN"/>
                  </w:rPr>
                  <m:t>)</m:t>
                </m:r>
              </m:e>
            </m:nary>
          </m:num>
          <m:den>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den>
        </m:f>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end"/>
      </w:r>
      <w:r>
        <w:rPr>
          <w:rFonts w:ascii="Calibri" w:hAnsi="Calibri"/>
          <w:b/>
          <w:kern w:val="2"/>
          <w:sz w:val="24"/>
          <w:szCs w:val="22"/>
          <w:lang w:eastAsia="zh-CN"/>
        </w:rPr>
        <w:fldChar w:fldCharType="end"/>
      </w:r>
      <w:r>
        <w:rPr>
          <w:position w:val="-12"/>
        </w:rPr>
        <w:object w:dxaOrig="1410" w:dyaOrig="375" w14:anchorId="1CD3C07D">
          <v:shape id="_x0000_i1085" type="#_x0000_t75" style="width:70.5pt;height:18.75pt" o:ole="">
            <v:imagedata r:id="rId170" o:title=""/>
          </v:shape>
          <o:OLEObject Type="Embed" ProgID="Equation.DSMT4" ShapeID="_x0000_i1085" DrawAspect="Content" ObjectID="_1802177996" r:id="rId171"/>
        </w:object>
      </w:r>
      <w:r>
        <w:rPr>
          <w:rFonts w:ascii="Calibri" w:hAnsi="Calibri"/>
          <w:b/>
          <w:kern w:val="2"/>
          <w:sz w:val="24"/>
          <w:szCs w:val="22"/>
          <w:lang w:eastAsia="zh-CN"/>
        </w:rPr>
        <w:t xml:space="preserve">                                                  </w:t>
      </w:r>
      <w:r>
        <w:rPr>
          <w:sz w:val="24"/>
          <w:szCs w:val="24"/>
          <w:lang w:eastAsia="zh-CN"/>
        </w:rPr>
        <w:t xml:space="preserve"> (4-11)</w:t>
      </w:r>
    </w:p>
    <w:p w14:paraId="6BFDFF1E" w14:textId="77777777" w:rsidR="001961C5" w:rsidRDefault="00000000">
      <w:pPr>
        <w:pStyle w:val="Text"/>
        <w:ind w:firstLine="0"/>
        <w:jc w:val="right"/>
        <w:rPr>
          <w:sz w:val="24"/>
          <w:szCs w:val="24"/>
          <w:lang w:eastAsia="zh-CN"/>
        </w:rPr>
      </w:pPr>
      <w:r>
        <w:rPr>
          <w:sz w:val="24"/>
          <w:szCs w:val="24"/>
        </w:rPr>
        <w:fldChar w:fldCharType="begin"/>
      </w:r>
      <w:r>
        <w:rPr>
          <w:sz w:val="24"/>
          <w:szCs w:val="24"/>
          <w:lang w:eastAsia="zh-CN"/>
        </w:rPr>
        <w:instrText xml:space="preserve"> QUOTE </w:instrText>
      </w:r>
      <m:oMath>
        <m:sSub>
          <m:sSubPr>
            <m:ctrlPr>
              <w:rPr>
                <w:rFonts w:ascii="Cambria Math" w:hAnsi="Cambria Math"/>
                <w:sz w:val="24"/>
                <w:szCs w:val="24"/>
              </w:rPr>
            </m:ctrlPr>
          </m:sSubPr>
          <m:e>
            <m:r>
              <m:rPr>
                <m:sty m:val="p"/>
              </m:rPr>
              <w:rPr>
                <w:rFonts w:ascii="Cambria Math" w:hAnsi="Cambria Math"/>
                <w:sz w:val="24"/>
                <w:szCs w:val="24"/>
                <w:lang w:eastAsia="zh-CN"/>
              </w:rPr>
              <m:t>F</m:t>
            </m:r>
          </m:e>
          <m:sub>
            <m:r>
              <m:rPr>
                <m:sty m:val="p"/>
              </m:rPr>
              <w:rPr>
                <w:rFonts w:ascii="Cambria Math" w:hAnsi="Cambria Math"/>
                <w:sz w:val="24"/>
                <w:szCs w:val="24"/>
                <w:lang w:eastAsia="zh-CN"/>
              </w:rPr>
              <m:t>F</m:t>
            </m:r>
          </m:sub>
        </m:sSub>
        <m:r>
          <m:rPr>
            <m:sty m:val="p"/>
          </m:rPr>
          <w:rPr>
            <w:rFonts w:ascii="Cambria Math" w:hAnsi="Cambria Math"/>
            <w:sz w:val="24"/>
            <w:szCs w:val="24"/>
            <w:lang w:eastAsia="zh-CN"/>
          </w:rPr>
          <m:t>=</m:t>
        </m:r>
        <m:f>
          <m:fPr>
            <m:ctrlPr>
              <w:rPr>
                <w:rFonts w:ascii="Cambria Math" w:hAnsi="Cambria Math"/>
                <w:i/>
                <w:sz w:val="24"/>
                <w:szCs w:val="24"/>
              </w:rPr>
            </m:ctrlPr>
          </m:fPr>
          <m:num>
            <m:r>
              <m:rPr>
                <m:sty m:val="p"/>
              </m:rPr>
              <w:rPr>
                <w:rFonts w:ascii="Cambria Math" w:hAnsi="Cambria Math" w:hint="eastAsia"/>
                <w:sz w:val="24"/>
                <w:szCs w:val="24"/>
                <w:lang w:eastAsia="zh-CN"/>
              </w:rPr>
              <m:t>w</m:t>
            </m:r>
            <m:r>
              <m:rPr>
                <m:sty m:val="p"/>
              </m:rPr>
              <w:rPr>
                <w:rFonts w:ascii="Cambria Math" w:hAnsi="Cambria Math"/>
                <w:sz w:val="24"/>
                <w:szCs w:val="24"/>
                <w:lang w:eastAsia="zh-CN"/>
              </w:rPr>
              <m:t>3*</m:t>
            </m:r>
            <m:sSub>
              <m:sSubPr>
                <m:ctrlPr>
                  <w:rPr>
                    <w:rFonts w:ascii="Cambria Math" w:hAnsi="Cambria Math"/>
                    <w:i/>
                    <w:sz w:val="24"/>
                    <w:szCs w:val="24"/>
                  </w:rPr>
                </m:ctrlPr>
              </m:sSubPr>
              <m:e>
                <m:r>
                  <m:rPr>
                    <m:sty m:val="p"/>
                  </m:rPr>
                  <w:rPr>
                    <w:rFonts w:ascii="Cambria Math" w:hAnsi="Cambria Math" w:hint="eastAsia"/>
                    <w:sz w:val="24"/>
                    <w:szCs w:val="24"/>
                    <w:lang w:eastAsia="zh-CN"/>
                  </w:rPr>
                  <m:t>E</m:t>
                </m:r>
              </m:e>
              <m:sub>
                <m:r>
                  <m:rPr>
                    <m:sty m:val="p"/>
                  </m:rPr>
                  <w:rPr>
                    <w:rFonts w:ascii="Cambria Math" w:hAnsi="Cambria Math" w:hint="eastAsia"/>
                    <w:sz w:val="24"/>
                    <w:szCs w:val="24"/>
                    <w:lang w:eastAsia="zh-CN"/>
                  </w:rPr>
                  <m:t>res</m:t>
                </m:r>
              </m:sub>
            </m:sSub>
            <m:r>
              <m:rPr>
                <m:sty m:val="p"/>
              </m:rPr>
              <w:rPr>
                <w:rFonts w:ascii="Cambria Math" w:hAnsi="Cambria Math"/>
                <w:sz w:val="24"/>
                <w:szCs w:val="24"/>
                <w:lang w:eastAsia="zh-CN"/>
              </w:rPr>
              <m:t>*LSNR*dl</m:t>
            </m:r>
          </m:num>
          <m:den>
            <m:r>
              <m:rPr>
                <m:sty m:val="p"/>
              </m:rPr>
              <w:rPr>
                <w:rFonts w:ascii="Cambria Math" w:hAnsi="Cambria Math"/>
                <w:sz w:val="24"/>
                <w:szCs w:val="24"/>
                <w:lang w:eastAsia="zh-CN"/>
              </w:rPr>
              <m:t>l*</m:t>
            </m:r>
            <m:r>
              <m:rPr>
                <m:sty m:val="p"/>
              </m:rPr>
              <w:rPr>
                <w:rFonts w:ascii="Cambria Math" w:hAnsi="Cambria Math" w:hint="eastAsia"/>
                <w:sz w:val="24"/>
                <w:szCs w:val="24"/>
                <w:lang w:eastAsia="zh-CN"/>
              </w:rPr>
              <m:t>L</m:t>
            </m:r>
          </m:den>
        </m:f>
      </m:oMath>
      <w:r>
        <w:rPr>
          <w:sz w:val="24"/>
          <w:szCs w:val="24"/>
          <w:lang w:eastAsia="zh-CN"/>
        </w:rPr>
        <w:instrText xml:space="preserve"> </w:instrText>
      </w:r>
      <w:r>
        <w:rPr>
          <w:sz w:val="24"/>
          <w:szCs w:val="24"/>
        </w:rPr>
        <w:fldChar w:fldCharType="end"/>
      </w:r>
      <m:oMath>
        <m:r>
          <m:rPr>
            <m:sty m:val="p"/>
          </m:rPr>
          <w:rPr>
            <w:rFonts w:ascii="Cambria Math" w:hAnsi="Cambria Math"/>
            <w:spacing w:val="-1"/>
            <w:lang w:val="zh-CN"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spacing w:val="-1"/>
            <w:lang w:val="zh-CN" w:eastAsia="zh-CN"/>
          </w:rPr>
          <m:t>Loss=</m:t>
        </m:r>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r>
              <m:rPr>
                <m:sty m:val="p"/>
              </m:rPr>
              <w:rPr>
                <w:rFonts w:ascii="Cambria Math" w:hAnsi="Cambria Math"/>
                <w:spacing w:val="-1"/>
                <w:lang w:val="zh-CN" w:eastAsia="zh-CN"/>
              </w:rPr>
              <m:t>E</m:t>
            </m:r>
          </m:e>
        </m:nary>
        <m:r>
          <m:rPr>
            <m:sty m:val="p"/>
          </m:rPr>
          <w:rPr>
            <w:rFonts w:ascii="Cambria Math" w:hAnsi="Cambria Math"/>
            <w:spacing w:val="-1"/>
            <w:lang w:val="zh-CN" w:eastAsia="zh-CN"/>
          </w:rPr>
          <m:t>=</m:t>
        </m:r>
        <m:f>
          <m:fPr>
            <m:ctrlPr>
              <w:rPr>
                <w:rFonts w:ascii="Cambria Math" w:hAnsi="Cambria Math" w:cs="宋体"/>
                <w:i/>
                <w:spacing w:val="-1"/>
                <w:lang w:val="zh-CN"/>
              </w:rPr>
            </m:ctrlPr>
          </m:fPr>
          <m:num>
            <m:r>
              <m:rPr>
                <m:sty m:val="p"/>
              </m:rPr>
              <w:rPr>
                <w:rFonts w:ascii="Cambria Math" w:hAnsi="Cambria Math"/>
                <w:spacing w:val="-1"/>
                <w:lang w:val="zh-CN" w:eastAsia="zh-CN"/>
              </w:rPr>
              <m:t>1</m:t>
            </m:r>
          </m:num>
          <m:den>
            <m:r>
              <m:rPr>
                <m:sty m:val="p"/>
              </m:rPr>
              <w:rPr>
                <w:rFonts w:ascii="Cambria Math" w:hAnsi="Cambria Math"/>
                <w:spacing w:val="-1"/>
                <w:lang w:val="zh-CN" w:eastAsia="zh-CN"/>
              </w:rPr>
              <m:t>2</m:t>
            </m:r>
          </m:den>
        </m:f>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k=1</m:t>
                </m:r>
              </m:sub>
              <m:sup>
                <m:r>
                  <m:rPr>
                    <m:sty m:val="p"/>
                  </m:rPr>
                  <w:rPr>
                    <w:rFonts w:ascii="Cambria Math" w:hAnsi="Cambria Math"/>
                    <w:spacing w:val="-1"/>
                    <w:lang w:val="zh-CN" w:eastAsia="zh-CN"/>
                  </w:rPr>
                  <m:t>L</m:t>
                </m:r>
              </m:sup>
              <m:e>
                <m:sSup>
                  <m:sSupPr>
                    <m:ctrlPr>
                      <w:rPr>
                        <w:rFonts w:ascii="Cambria Math" w:hAnsi="Cambria Math" w:cs="宋体"/>
                        <w:i/>
                        <w:spacing w:val="-1"/>
                        <w:lang w:val="zh-CN"/>
                      </w:rPr>
                    </m:ctrlPr>
                  </m:sSupPr>
                  <m:e>
                    <m:d>
                      <m:dPr>
                        <m:ctrlPr>
                          <w:rPr>
                            <w:rFonts w:ascii="Cambria Math" w:hAnsi="Cambria Math" w:cs="宋体"/>
                            <w:i/>
                            <w:spacing w:val="-1"/>
                            <w:lang w:val="zh-CN"/>
                          </w:rPr>
                        </m:ctrlPr>
                      </m:dPr>
                      <m:e>
                        <m:sSub>
                          <m:sSubPr>
                            <m:ctrlPr>
                              <w:rPr>
                                <w:rFonts w:ascii="Cambria Math" w:hAnsi="Cambria Math" w:cs="宋体"/>
                                <w:i/>
                                <w:spacing w:val="-1"/>
                                <w:lang w:val="zh-CN"/>
                              </w:rPr>
                            </m:ctrlPr>
                          </m:sSubPr>
                          <m:e>
                            <m:r>
                              <m:rPr>
                                <m:sty m:val="p"/>
                              </m:rPr>
                              <w:rPr>
                                <w:rFonts w:ascii="Cambria Math" w:hAnsi="Cambria Math"/>
                                <w:spacing w:val="-1"/>
                                <w:lang w:val="zh-CN" w:eastAsia="zh-CN"/>
                              </w:rPr>
                              <m:t>d</m:t>
                            </m:r>
                          </m:e>
                          <m:sub>
                            <m:r>
                              <m:rPr>
                                <m:sty m:val="p"/>
                              </m:rPr>
                              <w:rPr>
                                <w:rFonts w:ascii="Cambria Math" w:hAnsi="Cambria Math"/>
                                <w:spacing w:val="-1"/>
                                <w:lang w:val="zh-CN" w:eastAsia="zh-CN"/>
                              </w:rPr>
                              <m:t>k</m:t>
                            </m:r>
                          </m:sub>
                        </m:sSub>
                        <m:r>
                          <m:rPr>
                            <m:sty m:val="p"/>
                          </m:rPr>
                          <w:rPr>
                            <w:rFonts w:ascii="Cambria Math" w:hAnsi="Cambria Math"/>
                            <w:spacing w:val="-1"/>
                            <w:lang w:val="zh-CN" w:eastAsia="zh-CN"/>
                          </w:rPr>
                          <m:t>-</m:t>
                        </m:r>
                        <m:sSub>
                          <m:sSubPr>
                            <m:ctrlPr>
                              <w:rPr>
                                <w:rFonts w:ascii="Cambria Math" w:hAnsi="Cambria Math" w:cs="宋体"/>
                                <w:i/>
                                <w:spacing w:val="-1"/>
                                <w:lang w:val="zh-CN"/>
                              </w:rPr>
                            </m:ctrlPr>
                          </m:sSubPr>
                          <m:e>
                            <m:r>
                              <m:rPr>
                                <m:sty m:val="p"/>
                              </m:rPr>
                              <w:rPr>
                                <w:rFonts w:ascii="Cambria Math" w:hAnsi="Cambria Math"/>
                                <w:spacing w:val="-1"/>
                                <w:lang w:val="zh-CN" w:eastAsia="zh-CN"/>
                              </w:rPr>
                              <m:t>o</m:t>
                            </m:r>
                          </m:e>
                          <m:sub>
                            <m:r>
                              <m:rPr>
                                <m:sty m:val="p"/>
                              </m:rPr>
                              <w:rPr>
                                <w:rFonts w:ascii="Cambria Math" w:hAnsi="Cambria Math"/>
                                <w:spacing w:val="-1"/>
                                <w:lang w:val="zh-CN" w:eastAsia="zh-CN"/>
                              </w:rPr>
                              <m:t>k</m:t>
                            </m:r>
                          </m:sub>
                        </m:sSub>
                      </m:e>
                    </m:d>
                  </m:e>
                  <m:sup>
                    <m:r>
                      <m:rPr>
                        <m:sty m:val="p"/>
                      </m:rPr>
                      <w:rPr>
                        <w:rFonts w:ascii="Cambria Math" w:hAnsi="Cambria Math"/>
                        <w:spacing w:val="-1"/>
                        <w:lang w:val="zh-CN" w:eastAsia="zh-CN"/>
                      </w:rPr>
                      <m:t>2</m:t>
                    </m:r>
                  </m:sup>
                </m:sSup>
              </m:e>
            </m:nary>
          </m:e>
        </m:nary>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separate"/>
      </w:r>
      <m:oMath>
        <m:r>
          <m:rPr>
            <m:sty m:val="p"/>
          </m:rPr>
          <w:rPr>
            <w:rFonts w:ascii="Cambria Math" w:hAnsi="Cambria Math"/>
            <w:lang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lang w:eastAsia="zh-CN"/>
          </w:rPr>
          <m:t>AEED=</m:t>
        </m:r>
        <m:f>
          <m:fPr>
            <m:ctrlPr>
              <w:rPr>
                <w:rFonts w:ascii="Cambria Math" w:hAnsi="Cambria Math" w:cs="宋体"/>
              </w:rPr>
            </m:ctrlPr>
          </m:fPr>
          <m:num>
            <m:nary>
              <m:naryPr>
                <m:chr m:val="∑"/>
                <m:limLoc m:val="undOvr"/>
                <m:ctrlPr>
                  <w:rPr>
                    <w:rFonts w:ascii="Cambria Math" w:hAnsi="Cambria Math" w:cs="宋体"/>
                    <w:i/>
                  </w:rPr>
                </m:ctrlPr>
              </m:naryPr>
              <m:sub>
                <m:r>
                  <m:rPr>
                    <m:sty m:val="p"/>
                  </m:rPr>
                  <w:rPr>
                    <w:rFonts w:ascii="Cambria Math" w:hAnsi="Cambria Math"/>
                    <w:lang w:eastAsia="zh-CN"/>
                  </w:rPr>
                  <m:t>1</m:t>
                </m:r>
              </m:sub>
              <m:sup>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sup>
              <m:e>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Sink</m:t>
                    </m:r>
                  </m:sub>
                </m:sSub>
                <m:r>
                  <m:rPr>
                    <m:sty m:val="p"/>
                  </m:rPr>
                  <w:rPr>
                    <w:rFonts w:ascii="Cambria Math" w:hAnsi="Cambria Math"/>
                    <w:lang w:eastAsia="zh-CN"/>
                  </w:rPr>
                  <m:t>-</m:t>
                </m:r>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source</m:t>
                    </m:r>
                  </m:sub>
                </m:sSub>
                <m:r>
                  <m:rPr>
                    <m:sty m:val="p"/>
                  </m:rPr>
                  <w:rPr>
                    <w:rFonts w:ascii="Cambria Math" w:hAnsi="Cambria Math"/>
                    <w:lang w:eastAsia="zh-CN"/>
                  </w:rPr>
                  <m:t>)</m:t>
                </m:r>
              </m:e>
            </m:nary>
          </m:num>
          <m:den>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den>
        </m:f>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end"/>
      </w:r>
      <w:r>
        <w:rPr>
          <w:rFonts w:ascii="Calibri" w:hAnsi="Calibri"/>
          <w:b/>
          <w:kern w:val="2"/>
          <w:sz w:val="24"/>
          <w:szCs w:val="22"/>
          <w:lang w:eastAsia="zh-CN"/>
        </w:rPr>
        <w:fldChar w:fldCharType="end"/>
      </w:r>
      <w:r>
        <w:rPr>
          <w:position w:val="-10"/>
        </w:rPr>
        <w:object w:dxaOrig="1665" w:dyaOrig="345" w14:anchorId="028C43B8">
          <v:shape id="_x0000_i1086" type="#_x0000_t75" style="width:83.25pt;height:17.25pt" o:ole="">
            <v:imagedata r:id="rId172" o:title=""/>
          </v:shape>
          <o:OLEObject Type="Embed" ProgID="Equation.DSMT4" ShapeID="_x0000_i1086" DrawAspect="Content" ObjectID="_1802177997" r:id="rId173"/>
        </w:object>
      </w:r>
      <w:r>
        <w:rPr>
          <w:rFonts w:ascii="Calibri" w:hAnsi="Calibri"/>
          <w:b/>
          <w:kern w:val="2"/>
          <w:sz w:val="24"/>
          <w:szCs w:val="22"/>
          <w:lang w:eastAsia="zh-CN"/>
        </w:rPr>
        <w:t xml:space="preserve">                                               </w:t>
      </w:r>
      <w:r>
        <w:rPr>
          <w:sz w:val="24"/>
          <w:szCs w:val="24"/>
          <w:lang w:eastAsia="zh-CN"/>
        </w:rPr>
        <w:t xml:space="preserve"> (4-12)</w:t>
      </w:r>
    </w:p>
    <w:p w14:paraId="0A312507" w14:textId="77777777" w:rsidR="001961C5" w:rsidRDefault="00000000">
      <w:pPr>
        <w:pStyle w:val="Text"/>
        <w:ind w:firstLine="0"/>
        <w:jc w:val="right"/>
        <w:rPr>
          <w:sz w:val="24"/>
          <w:szCs w:val="24"/>
          <w:lang w:eastAsia="zh-CN"/>
        </w:rPr>
      </w:pPr>
      <w:r>
        <w:rPr>
          <w:sz w:val="24"/>
          <w:szCs w:val="24"/>
        </w:rPr>
        <w:fldChar w:fldCharType="begin"/>
      </w:r>
      <w:r>
        <w:rPr>
          <w:sz w:val="24"/>
          <w:szCs w:val="24"/>
          <w:lang w:eastAsia="zh-CN"/>
        </w:rPr>
        <w:instrText xml:space="preserve"> QUOTE </w:instrText>
      </w:r>
      <m:oMath>
        <m:sSub>
          <m:sSubPr>
            <m:ctrlPr>
              <w:rPr>
                <w:rFonts w:ascii="Cambria Math" w:hAnsi="Cambria Math"/>
                <w:sz w:val="24"/>
                <w:szCs w:val="24"/>
              </w:rPr>
            </m:ctrlPr>
          </m:sSubPr>
          <m:e>
            <m:r>
              <m:rPr>
                <m:sty m:val="p"/>
              </m:rPr>
              <w:rPr>
                <w:rFonts w:ascii="Cambria Math" w:hAnsi="Cambria Math"/>
                <w:sz w:val="24"/>
                <w:szCs w:val="24"/>
                <w:lang w:eastAsia="zh-CN"/>
              </w:rPr>
              <m:t>F</m:t>
            </m:r>
          </m:e>
          <m:sub>
            <m:r>
              <m:rPr>
                <m:sty m:val="p"/>
              </m:rPr>
              <w:rPr>
                <w:rFonts w:ascii="Cambria Math" w:hAnsi="Cambria Math"/>
                <w:sz w:val="24"/>
                <w:szCs w:val="24"/>
                <w:lang w:eastAsia="zh-CN"/>
              </w:rPr>
              <m:t>F</m:t>
            </m:r>
          </m:sub>
        </m:sSub>
        <m:r>
          <m:rPr>
            <m:sty m:val="p"/>
          </m:rPr>
          <w:rPr>
            <w:rFonts w:ascii="Cambria Math" w:hAnsi="Cambria Math"/>
            <w:sz w:val="24"/>
            <w:szCs w:val="24"/>
            <w:lang w:eastAsia="zh-CN"/>
          </w:rPr>
          <m:t>=</m:t>
        </m:r>
        <m:f>
          <m:fPr>
            <m:ctrlPr>
              <w:rPr>
                <w:rFonts w:ascii="Cambria Math" w:hAnsi="Cambria Math"/>
                <w:i/>
                <w:sz w:val="24"/>
                <w:szCs w:val="24"/>
              </w:rPr>
            </m:ctrlPr>
          </m:fPr>
          <m:num>
            <m:r>
              <m:rPr>
                <m:sty m:val="p"/>
              </m:rPr>
              <w:rPr>
                <w:rFonts w:ascii="Cambria Math" w:hAnsi="Cambria Math" w:hint="eastAsia"/>
                <w:sz w:val="24"/>
                <w:szCs w:val="24"/>
                <w:lang w:eastAsia="zh-CN"/>
              </w:rPr>
              <m:t>w</m:t>
            </m:r>
            <m:r>
              <m:rPr>
                <m:sty m:val="p"/>
              </m:rPr>
              <w:rPr>
                <w:rFonts w:ascii="Cambria Math" w:hAnsi="Cambria Math"/>
                <w:sz w:val="24"/>
                <w:szCs w:val="24"/>
                <w:lang w:eastAsia="zh-CN"/>
              </w:rPr>
              <m:t>3*</m:t>
            </m:r>
            <m:sSub>
              <m:sSubPr>
                <m:ctrlPr>
                  <w:rPr>
                    <w:rFonts w:ascii="Cambria Math" w:hAnsi="Cambria Math"/>
                    <w:i/>
                    <w:sz w:val="24"/>
                    <w:szCs w:val="24"/>
                  </w:rPr>
                </m:ctrlPr>
              </m:sSubPr>
              <m:e>
                <m:r>
                  <m:rPr>
                    <m:sty m:val="p"/>
                  </m:rPr>
                  <w:rPr>
                    <w:rFonts w:ascii="Cambria Math" w:hAnsi="Cambria Math" w:hint="eastAsia"/>
                    <w:sz w:val="24"/>
                    <w:szCs w:val="24"/>
                    <w:lang w:eastAsia="zh-CN"/>
                  </w:rPr>
                  <m:t>E</m:t>
                </m:r>
              </m:e>
              <m:sub>
                <m:r>
                  <m:rPr>
                    <m:sty m:val="p"/>
                  </m:rPr>
                  <w:rPr>
                    <w:rFonts w:ascii="Cambria Math" w:hAnsi="Cambria Math" w:hint="eastAsia"/>
                    <w:sz w:val="24"/>
                    <w:szCs w:val="24"/>
                    <w:lang w:eastAsia="zh-CN"/>
                  </w:rPr>
                  <m:t>res</m:t>
                </m:r>
              </m:sub>
            </m:sSub>
            <m:r>
              <m:rPr>
                <m:sty m:val="p"/>
              </m:rPr>
              <w:rPr>
                <w:rFonts w:ascii="Cambria Math" w:hAnsi="Cambria Math"/>
                <w:sz w:val="24"/>
                <w:szCs w:val="24"/>
                <w:lang w:eastAsia="zh-CN"/>
              </w:rPr>
              <m:t>*LSNR*dl</m:t>
            </m:r>
          </m:num>
          <m:den>
            <m:r>
              <m:rPr>
                <m:sty m:val="p"/>
              </m:rPr>
              <w:rPr>
                <w:rFonts w:ascii="Cambria Math" w:hAnsi="Cambria Math"/>
                <w:sz w:val="24"/>
                <w:szCs w:val="24"/>
                <w:lang w:eastAsia="zh-CN"/>
              </w:rPr>
              <m:t>l*</m:t>
            </m:r>
            <m:r>
              <m:rPr>
                <m:sty m:val="p"/>
              </m:rPr>
              <w:rPr>
                <w:rFonts w:ascii="Cambria Math" w:hAnsi="Cambria Math" w:hint="eastAsia"/>
                <w:sz w:val="24"/>
                <w:szCs w:val="24"/>
                <w:lang w:eastAsia="zh-CN"/>
              </w:rPr>
              <m:t>L</m:t>
            </m:r>
          </m:den>
        </m:f>
      </m:oMath>
      <w:r>
        <w:rPr>
          <w:sz w:val="24"/>
          <w:szCs w:val="24"/>
          <w:lang w:eastAsia="zh-CN"/>
        </w:rPr>
        <w:instrText xml:space="preserve"> </w:instrText>
      </w:r>
      <w:r>
        <w:rPr>
          <w:sz w:val="24"/>
          <w:szCs w:val="24"/>
        </w:rPr>
        <w:fldChar w:fldCharType="end"/>
      </w:r>
      <m:oMath>
        <m:r>
          <m:rPr>
            <m:sty m:val="p"/>
          </m:rPr>
          <w:rPr>
            <w:rFonts w:ascii="Cambria Math" w:hAnsi="Cambria Math"/>
            <w:spacing w:val="-1"/>
            <w:lang w:val="zh-CN"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spacing w:val="-1"/>
            <w:lang w:val="zh-CN" w:eastAsia="zh-CN"/>
          </w:rPr>
          <m:t>Loss=</m:t>
        </m:r>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r>
              <m:rPr>
                <m:sty m:val="p"/>
              </m:rPr>
              <w:rPr>
                <w:rFonts w:ascii="Cambria Math" w:hAnsi="Cambria Math"/>
                <w:spacing w:val="-1"/>
                <w:lang w:val="zh-CN" w:eastAsia="zh-CN"/>
              </w:rPr>
              <m:t>E</m:t>
            </m:r>
          </m:e>
        </m:nary>
        <m:r>
          <m:rPr>
            <m:sty m:val="p"/>
          </m:rPr>
          <w:rPr>
            <w:rFonts w:ascii="Cambria Math" w:hAnsi="Cambria Math"/>
            <w:spacing w:val="-1"/>
            <w:lang w:val="zh-CN" w:eastAsia="zh-CN"/>
          </w:rPr>
          <m:t>=</m:t>
        </m:r>
        <m:f>
          <m:fPr>
            <m:ctrlPr>
              <w:rPr>
                <w:rFonts w:ascii="Cambria Math" w:hAnsi="Cambria Math" w:cs="宋体"/>
                <w:i/>
                <w:spacing w:val="-1"/>
                <w:lang w:val="zh-CN"/>
              </w:rPr>
            </m:ctrlPr>
          </m:fPr>
          <m:num>
            <m:r>
              <m:rPr>
                <m:sty m:val="p"/>
              </m:rPr>
              <w:rPr>
                <w:rFonts w:ascii="Cambria Math" w:hAnsi="Cambria Math"/>
                <w:spacing w:val="-1"/>
                <w:lang w:val="zh-CN" w:eastAsia="zh-CN"/>
              </w:rPr>
              <m:t>1</m:t>
            </m:r>
          </m:num>
          <m:den>
            <m:r>
              <m:rPr>
                <m:sty m:val="p"/>
              </m:rPr>
              <w:rPr>
                <w:rFonts w:ascii="Cambria Math" w:hAnsi="Cambria Math"/>
                <w:spacing w:val="-1"/>
                <w:lang w:val="zh-CN" w:eastAsia="zh-CN"/>
              </w:rPr>
              <m:t>2</m:t>
            </m:r>
          </m:den>
        </m:f>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k=1</m:t>
                </m:r>
              </m:sub>
              <m:sup>
                <m:r>
                  <m:rPr>
                    <m:sty m:val="p"/>
                  </m:rPr>
                  <w:rPr>
                    <w:rFonts w:ascii="Cambria Math" w:hAnsi="Cambria Math"/>
                    <w:spacing w:val="-1"/>
                    <w:lang w:val="zh-CN" w:eastAsia="zh-CN"/>
                  </w:rPr>
                  <m:t>L</m:t>
                </m:r>
              </m:sup>
              <m:e>
                <m:sSup>
                  <m:sSupPr>
                    <m:ctrlPr>
                      <w:rPr>
                        <w:rFonts w:ascii="Cambria Math" w:hAnsi="Cambria Math" w:cs="宋体"/>
                        <w:i/>
                        <w:spacing w:val="-1"/>
                        <w:lang w:val="zh-CN"/>
                      </w:rPr>
                    </m:ctrlPr>
                  </m:sSupPr>
                  <m:e>
                    <m:d>
                      <m:dPr>
                        <m:ctrlPr>
                          <w:rPr>
                            <w:rFonts w:ascii="Cambria Math" w:hAnsi="Cambria Math" w:cs="宋体"/>
                            <w:i/>
                            <w:spacing w:val="-1"/>
                            <w:lang w:val="zh-CN"/>
                          </w:rPr>
                        </m:ctrlPr>
                      </m:dPr>
                      <m:e>
                        <m:sSub>
                          <m:sSubPr>
                            <m:ctrlPr>
                              <w:rPr>
                                <w:rFonts w:ascii="Cambria Math" w:hAnsi="Cambria Math" w:cs="宋体"/>
                                <w:i/>
                                <w:spacing w:val="-1"/>
                                <w:lang w:val="zh-CN"/>
                              </w:rPr>
                            </m:ctrlPr>
                          </m:sSubPr>
                          <m:e>
                            <m:r>
                              <m:rPr>
                                <m:sty m:val="p"/>
                              </m:rPr>
                              <w:rPr>
                                <w:rFonts w:ascii="Cambria Math" w:hAnsi="Cambria Math"/>
                                <w:spacing w:val="-1"/>
                                <w:lang w:val="zh-CN" w:eastAsia="zh-CN"/>
                              </w:rPr>
                              <m:t>d</m:t>
                            </m:r>
                          </m:e>
                          <m:sub>
                            <m:r>
                              <m:rPr>
                                <m:sty m:val="p"/>
                              </m:rPr>
                              <w:rPr>
                                <w:rFonts w:ascii="Cambria Math" w:hAnsi="Cambria Math"/>
                                <w:spacing w:val="-1"/>
                                <w:lang w:val="zh-CN" w:eastAsia="zh-CN"/>
                              </w:rPr>
                              <m:t>k</m:t>
                            </m:r>
                          </m:sub>
                        </m:sSub>
                        <m:r>
                          <m:rPr>
                            <m:sty m:val="p"/>
                          </m:rPr>
                          <w:rPr>
                            <w:rFonts w:ascii="Cambria Math" w:hAnsi="Cambria Math"/>
                            <w:spacing w:val="-1"/>
                            <w:lang w:val="zh-CN" w:eastAsia="zh-CN"/>
                          </w:rPr>
                          <m:t>-</m:t>
                        </m:r>
                        <m:sSub>
                          <m:sSubPr>
                            <m:ctrlPr>
                              <w:rPr>
                                <w:rFonts w:ascii="Cambria Math" w:hAnsi="Cambria Math" w:cs="宋体"/>
                                <w:i/>
                                <w:spacing w:val="-1"/>
                                <w:lang w:val="zh-CN"/>
                              </w:rPr>
                            </m:ctrlPr>
                          </m:sSubPr>
                          <m:e>
                            <m:r>
                              <m:rPr>
                                <m:sty m:val="p"/>
                              </m:rPr>
                              <w:rPr>
                                <w:rFonts w:ascii="Cambria Math" w:hAnsi="Cambria Math"/>
                                <w:spacing w:val="-1"/>
                                <w:lang w:val="zh-CN" w:eastAsia="zh-CN"/>
                              </w:rPr>
                              <m:t>o</m:t>
                            </m:r>
                          </m:e>
                          <m:sub>
                            <m:r>
                              <m:rPr>
                                <m:sty m:val="p"/>
                              </m:rPr>
                              <w:rPr>
                                <w:rFonts w:ascii="Cambria Math" w:hAnsi="Cambria Math"/>
                                <w:spacing w:val="-1"/>
                                <w:lang w:val="zh-CN" w:eastAsia="zh-CN"/>
                              </w:rPr>
                              <m:t>k</m:t>
                            </m:r>
                          </m:sub>
                        </m:sSub>
                      </m:e>
                    </m:d>
                  </m:e>
                  <m:sup>
                    <m:r>
                      <m:rPr>
                        <m:sty m:val="p"/>
                      </m:rPr>
                      <w:rPr>
                        <w:rFonts w:ascii="Cambria Math" w:hAnsi="Cambria Math"/>
                        <w:spacing w:val="-1"/>
                        <w:lang w:val="zh-CN" w:eastAsia="zh-CN"/>
                      </w:rPr>
                      <m:t>2</m:t>
                    </m:r>
                  </m:sup>
                </m:sSup>
              </m:e>
            </m:nary>
          </m:e>
        </m:nary>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separate"/>
      </w:r>
      <m:oMath>
        <m:r>
          <m:rPr>
            <m:sty m:val="p"/>
          </m:rPr>
          <w:rPr>
            <w:rFonts w:ascii="Cambria Math" w:hAnsi="Cambria Math"/>
            <w:lang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lang w:eastAsia="zh-CN"/>
          </w:rPr>
          <m:t>AEED=</m:t>
        </m:r>
        <m:f>
          <m:fPr>
            <m:ctrlPr>
              <w:rPr>
                <w:rFonts w:ascii="Cambria Math" w:hAnsi="Cambria Math" w:cs="宋体"/>
              </w:rPr>
            </m:ctrlPr>
          </m:fPr>
          <m:num>
            <m:nary>
              <m:naryPr>
                <m:chr m:val="∑"/>
                <m:limLoc m:val="undOvr"/>
                <m:ctrlPr>
                  <w:rPr>
                    <w:rFonts w:ascii="Cambria Math" w:hAnsi="Cambria Math" w:cs="宋体"/>
                    <w:i/>
                  </w:rPr>
                </m:ctrlPr>
              </m:naryPr>
              <m:sub>
                <m:r>
                  <m:rPr>
                    <m:sty m:val="p"/>
                  </m:rPr>
                  <w:rPr>
                    <w:rFonts w:ascii="Cambria Math" w:hAnsi="Cambria Math"/>
                    <w:lang w:eastAsia="zh-CN"/>
                  </w:rPr>
                  <m:t>1</m:t>
                </m:r>
              </m:sub>
              <m:sup>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sup>
              <m:e>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Sink</m:t>
                    </m:r>
                  </m:sub>
                </m:sSub>
                <m:r>
                  <m:rPr>
                    <m:sty m:val="p"/>
                  </m:rPr>
                  <w:rPr>
                    <w:rFonts w:ascii="Cambria Math" w:hAnsi="Cambria Math"/>
                    <w:lang w:eastAsia="zh-CN"/>
                  </w:rPr>
                  <m:t>-</m:t>
                </m:r>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source</m:t>
                    </m:r>
                  </m:sub>
                </m:sSub>
                <m:r>
                  <m:rPr>
                    <m:sty m:val="p"/>
                  </m:rPr>
                  <w:rPr>
                    <w:rFonts w:ascii="Cambria Math" w:hAnsi="Cambria Math"/>
                    <w:lang w:eastAsia="zh-CN"/>
                  </w:rPr>
                  <m:t>)</m:t>
                </m:r>
              </m:e>
            </m:nary>
          </m:num>
          <m:den>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den>
        </m:f>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end"/>
      </w:r>
      <w:r>
        <w:rPr>
          <w:rFonts w:ascii="Calibri" w:hAnsi="Calibri"/>
          <w:b/>
          <w:kern w:val="2"/>
          <w:sz w:val="24"/>
          <w:szCs w:val="22"/>
          <w:lang w:eastAsia="zh-CN"/>
        </w:rPr>
        <w:fldChar w:fldCharType="end"/>
      </w:r>
      <w:r>
        <w:rPr>
          <w:position w:val="-28"/>
        </w:rPr>
        <w:object w:dxaOrig="1620" w:dyaOrig="645" w14:anchorId="5A0EA82F">
          <v:shape id="_x0000_i1087" type="#_x0000_t75" style="width:81pt;height:32.25pt" o:ole="">
            <v:imagedata r:id="rId174" o:title=""/>
          </v:shape>
          <o:OLEObject Type="Embed" ProgID="Equation.DSMT4" ShapeID="_x0000_i1087" DrawAspect="Content" ObjectID="_1802177998" r:id="rId175"/>
        </w:object>
      </w:r>
      <w:r>
        <w:rPr>
          <w:rFonts w:ascii="Calibri" w:hAnsi="Calibri"/>
          <w:b/>
          <w:kern w:val="2"/>
          <w:sz w:val="24"/>
          <w:szCs w:val="22"/>
          <w:lang w:eastAsia="zh-CN"/>
        </w:rPr>
        <w:t xml:space="preserve">                                               </w:t>
      </w:r>
      <w:r>
        <w:rPr>
          <w:sz w:val="24"/>
          <w:szCs w:val="24"/>
          <w:lang w:eastAsia="zh-CN"/>
        </w:rPr>
        <w:t xml:space="preserve"> (4-13)</w:t>
      </w:r>
    </w:p>
    <w:p w14:paraId="1A662C3A" w14:textId="77777777" w:rsidR="001961C5" w:rsidRDefault="00000000">
      <w:pPr>
        <w:pStyle w:val="Text"/>
        <w:ind w:firstLine="0"/>
        <w:jc w:val="right"/>
        <w:rPr>
          <w:sz w:val="24"/>
          <w:szCs w:val="24"/>
          <w:lang w:eastAsia="zh-CN"/>
        </w:rPr>
      </w:pPr>
      <w:r>
        <w:rPr>
          <w:sz w:val="24"/>
          <w:szCs w:val="24"/>
        </w:rPr>
        <w:fldChar w:fldCharType="begin"/>
      </w:r>
      <w:r>
        <w:rPr>
          <w:sz w:val="24"/>
          <w:szCs w:val="24"/>
          <w:lang w:eastAsia="zh-CN"/>
        </w:rPr>
        <w:instrText xml:space="preserve"> QUOTE </w:instrText>
      </w:r>
      <m:oMath>
        <m:sSub>
          <m:sSubPr>
            <m:ctrlPr>
              <w:rPr>
                <w:rFonts w:ascii="Cambria Math" w:hAnsi="Cambria Math"/>
                <w:sz w:val="24"/>
                <w:szCs w:val="24"/>
              </w:rPr>
            </m:ctrlPr>
          </m:sSubPr>
          <m:e>
            <m:r>
              <m:rPr>
                <m:sty m:val="p"/>
              </m:rPr>
              <w:rPr>
                <w:rFonts w:ascii="Cambria Math" w:hAnsi="Cambria Math"/>
                <w:sz w:val="24"/>
                <w:szCs w:val="24"/>
                <w:lang w:eastAsia="zh-CN"/>
              </w:rPr>
              <m:t>F</m:t>
            </m:r>
          </m:e>
          <m:sub>
            <m:r>
              <m:rPr>
                <m:sty m:val="p"/>
              </m:rPr>
              <w:rPr>
                <w:rFonts w:ascii="Cambria Math" w:hAnsi="Cambria Math"/>
                <w:sz w:val="24"/>
                <w:szCs w:val="24"/>
                <w:lang w:eastAsia="zh-CN"/>
              </w:rPr>
              <m:t>F</m:t>
            </m:r>
          </m:sub>
        </m:sSub>
        <m:r>
          <m:rPr>
            <m:sty m:val="p"/>
          </m:rPr>
          <w:rPr>
            <w:rFonts w:ascii="Cambria Math" w:hAnsi="Cambria Math"/>
            <w:sz w:val="24"/>
            <w:szCs w:val="24"/>
            <w:lang w:eastAsia="zh-CN"/>
          </w:rPr>
          <m:t>=</m:t>
        </m:r>
        <m:f>
          <m:fPr>
            <m:ctrlPr>
              <w:rPr>
                <w:rFonts w:ascii="Cambria Math" w:hAnsi="Cambria Math"/>
                <w:i/>
                <w:sz w:val="24"/>
                <w:szCs w:val="24"/>
              </w:rPr>
            </m:ctrlPr>
          </m:fPr>
          <m:num>
            <m:r>
              <m:rPr>
                <m:sty m:val="p"/>
              </m:rPr>
              <w:rPr>
                <w:rFonts w:ascii="Cambria Math" w:hAnsi="Cambria Math" w:hint="eastAsia"/>
                <w:sz w:val="24"/>
                <w:szCs w:val="24"/>
                <w:lang w:eastAsia="zh-CN"/>
              </w:rPr>
              <m:t>w</m:t>
            </m:r>
            <m:r>
              <m:rPr>
                <m:sty m:val="p"/>
              </m:rPr>
              <w:rPr>
                <w:rFonts w:ascii="Cambria Math" w:hAnsi="Cambria Math"/>
                <w:sz w:val="24"/>
                <w:szCs w:val="24"/>
                <w:lang w:eastAsia="zh-CN"/>
              </w:rPr>
              <m:t>3*</m:t>
            </m:r>
            <m:sSub>
              <m:sSubPr>
                <m:ctrlPr>
                  <w:rPr>
                    <w:rFonts w:ascii="Cambria Math" w:hAnsi="Cambria Math"/>
                    <w:i/>
                    <w:sz w:val="24"/>
                    <w:szCs w:val="24"/>
                  </w:rPr>
                </m:ctrlPr>
              </m:sSubPr>
              <m:e>
                <m:r>
                  <m:rPr>
                    <m:sty m:val="p"/>
                  </m:rPr>
                  <w:rPr>
                    <w:rFonts w:ascii="Cambria Math" w:hAnsi="Cambria Math" w:hint="eastAsia"/>
                    <w:sz w:val="24"/>
                    <w:szCs w:val="24"/>
                    <w:lang w:eastAsia="zh-CN"/>
                  </w:rPr>
                  <m:t>E</m:t>
                </m:r>
              </m:e>
              <m:sub>
                <m:r>
                  <m:rPr>
                    <m:sty m:val="p"/>
                  </m:rPr>
                  <w:rPr>
                    <w:rFonts w:ascii="Cambria Math" w:hAnsi="Cambria Math" w:hint="eastAsia"/>
                    <w:sz w:val="24"/>
                    <w:szCs w:val="24"/>
                    <w:lang w:eastAsia="zh-CN"/>
                  </w:rPr>
                  <m:t>res</m:t>
                </m:r>
              </m:sub>
            </m:sSub>
            <m:r>
              <m:rPr>
                <m:sty m:val="p"/>
              </m:rPr>
              <w:rPr>
                <w:rFonts w:ascii="Cambria Math" w:hAnsi="Cambria Math"/>
                <w:sz w:val="24"/>
                <w:szCs w:val="24"/>
                <w:lang w:eastAsia="zh-CN"/>
              </w:rPr>
              <m:t>*LSNR*dl</m:t>
            </m:r>
          </m:num>
          <m:den>
            <m:r>
              <m:rPr>
                <m:sty m:val="p"/>
              </m:rPr>
              <w:rPr>
                <w:rFonts w:ascii="Cambria Math" w:hAnsi="Cambria Math"/>
                <w:sz w:val="24"/>
                <w:szCs w:val="24"/>
                <w:lang w:eastAsia="zh-CN"/>
              </w:rPr>
              <m:t>l*</m:t>
            </m:r>
            <m:r>
              <m:rPr>
                <m:sty m:val="p"/>
              </m:rPr>
              <w:rPr>
                <w:rFonts w:ascii="Cambria Math" w:hAnsi="Cambria Math" w:hint="eastAsia"/>
                <w:sz w:val="24"/>
                <w:szCs w:val="24"/>
                <w:lang w:eastAsia="zh-CN"/>
              </w:rPr>
              <m:t>L</m:t>
            </m:r>
          </m:den>
        </m:f>
      </m:oMath>
      <w:r>
        <w:rPr>
          <w:sz w:val="24"/>
          <w:szCs w:val="24"/>
          <w:lang w:eastAsia="zh-CN"/>
        </w:rPr>
        <w:instrText xml:space="preserve"> </w:instrText>
      </w:r>
      <w:r>
        <w:rPr>
          <w:sz w:val="24"/>
          <w:szCs w:val="24"/>
        </w:rPr>
        <w:fldChar w:fldCharType="end"/>
      </w:r>
      <m:oMath>
        <m:r>
          <m:rPr>
            <m:sty m:val="p"/>
          </m:rPr>
          <w:rPr>
            <w:rFonts w:ascii="Cambria Math" w:hAnsi="Cambria Math"/>
            <w:spacing w:val="-1"/>
            <w:lang w:val="zh-CN"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spacing w:val="-1"/>
            <w:lang w:val="zh-CN" w:eastAsia="zh-CN"/>
          </w:rPr>
          <m:t>Loss=</m:t>
        </m:r>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r>
              <m:rPr>
                <m:sty m:val="p"/>
              </m:rPr>
              <w:rPr>
                <w:rFonts w:ascii="Cambria Math" w:hAnsi="Cambria Math"/>
                <w:spacing w:val="-1"/>
                <w:lang w:val="zh-CN" w:eastAsia="zh-CN"/>
              </w:rPr>
              <m:t>E</m:t>
            </m:r>
          </m:e>
        </m:nary>
        <m:r>
          <m:rPr>
            <m:sty m:val="p"/>
          </m:rPr>
          <w:rPr>
            <w:rFonts w:ascii="Cambria Math" w:hAnsi="Cambria Math"/>
            <w:spacing w:val="-1"/>
            <w:lang w:val="zh-CN" w:eastAsia="zh-CN"/>
          </w:rPr>
          <m:t>=</m:t>
        </m:r>
        <m:f>
          <m:fPr>
            <m:ctrlPr>
              <w:rPr>
                <w:rFonts w:ascii="Cambria Math" w:hAnsi="Cambria Math" w:cs="宋体"/>
                <w:i/>
                <w:spacing w:val="-1"/>
                <w:lang w:val="zh-CN"/>
              </w:rPr>
            </m:ctrlPr>
          </m:fPr>
          <m:num>
            <m:r>
              <m:rPr>
                <m:sty m:val="p"/>
              </m:rPr>
              <w:rPr>
                <w:rFonts w:ascii="Cambria Math" w:hAnsi="Cambria Math"/>
                <w:spacing w:val="-1"/>
                <w:lang w:val="zh-CN" w:eastAsia="zh-CN"/>
              </w:rPr>
              <m:t>1</m:t>
            </m:r>
          </m:num>
          <m:den>
            <m:r>
              <m:rPr>
                <m:sty m:val="p"/>
              </m:rPr>
              <w:rPr>
                <w:rFonts w:ascii="Cambria Math" w:hAnsi="Cambria Math"/>
                <w:spacing w:val="-1"/>
                <w:lang w:val="zh-CN" w:eastAsia="zh-CN"/>
              </w:rPr>
              <m:t>2</m:t>
            </m:r>
          </m:den>
        </m:f>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k=1</m:t>
                </m:r>
              </m:sub>
              <m:sup>
                <m:r>
                  <m:rPr>
                    <m:sty m:val="p"/>
                  </m:rPr>
                  <w:rPr>
                    <w:rFonts w:ascii="Cambria Math" w:hAnsi="Cambria Math"/>
                    <w:spacing w:val="-1"/>
                    <w:lang w:val="zh-CN" w:eastAsia="zh-CN"/>
                  </w:rPr>
                  <m:t>L</m:t>
                </m:r>
              </m:sup>
              <m:e>
                <m:sSup>
                  <m:sSupPr>
                    <m:ctrlPr>
                      <w:rPr>
                        <w:rFonts w:ascii="Cambria Math" w:hAnsi="Cambria Math" w:cs="宋体"/>
                        <w:i/>
                        <w:spacing w:val="-1"/>
                        <w:lang w:val="zh-CN"/>
                      </w:rPr>
                    </m:ctrlPr>
                  </m:sSupPr>
                  <m:e>
                    <m:d>
                      <m:dPr>
                        <m:ctrlPr>
                          <w:rPr>
                            <w:rFonts w:ascii="Cambria Math" w:hAnsi="Cambria Math" w:cs="宋体"/>
                            <w:i/>
                            <w:spacing w:val="-1"/>
                            <w:lang w:val="zh-CN"/>
                          </w:rPr>
                        </m:ctrlPr>
                      </m:dPr>
                      <m:e>
                        <m:sSub>
                          <m:sSubPr>
                            <m:ctrlPr>
                              <w:rPr>
                                <w:rFonts w:ascii="Cambria Math" w:hAnsi="Cambria Math" w:cs="宋体"/>
                                <w:i/>
                                <w:spacing w:val="-1"/>
                                <w:lang w:val="zh-CN"/>
                              </w:rPr>
                            </m:ctrlPr>
                          </m:sSubPr>
                          <m:e>
                            <m:r>
                              <m:rPr>
                                <m:sty m:val="p"/>
                              </m:rPr>
                              <w:rPr>
                                <w:rFonts w:ascii="Cambria Math" w:hAnsi="Cambria Math"/>
                                <w:spacing w:val="-1"/>
                                <w:lang w:val="zh-CN" w:eastAsia="zh-CN"/>
                              </w:rPr>
                              <m:t>d</m:t>
                            </m:r>
                          </m:e>
                          <m:sub>
                            <m:r>
                              <m:rPr>
                                <m:sty m:val="p"/>
                              </m:rPr>
                              <w:rPr>
                                <w:rFonts w:ascii="Cambria Math" w:hAnsi="Cambria Math"/>
                                <w:spacing w:val="-1"/>
                                <w:lang w:val="zh-CN" w:eastAsia="zh-CN"/>
                              </w:rPr>
                              <m:t>k</m:t>
                            </m:r>
                          </m:sub>
                        </m:sSub>
                        <m:r>
                          <m:rPr>
                            <m:sty m:val="p"/>
                          </m:rPr>
                          <w:rPr>
                            <w:rFonts w:ascii="Cambria Math" w:hAnsi="Cambria Math"/>
                            <w:spacing w:val="-1"/>
                            <w:lang w:val="zh-CN" w:eastAsia="zh-CN"/>
                          </w:rPr>
                          <m:t>-</m:t>
                        </m:r>
                        <m:sSub>
                          <m:sSubPr>
                            <m:ctrlPr>
                              <w:rPr>
                                <w:rFonts w:ascii="Cambria Math" w:hAnsi="Cambria Math" w:cs="宋体"/>
                                <w:i/>
                                <w:spacing w:val="-1"/>
                                <w:lang w:val="zh-CN"/>
                              </w:rPr>
                            </m:ctrlPr>
                          </m:sSubPr>
                          <m:e>
                            <m:r>
                              <m:rPr>
                                <m:sty m:val="p"/>
                              </m:rPr>
                              <w:rPr>
                                <w:rFonts w:ascii="Cambria Math" w:hAnsi="Cambria Math"/>
                                <w:spacing w:val="-1"/>
                                <w:lang w:val="zh-CN" w:eastAsia="zh-CN"/>
                              </w:rPr>
                              <m:t>o</m:t>
                            </m:r>
                          </m:e>
                          <m:sub>
                            <m:r>
                              <m:rPr>
                                <m:sty m:val="p"/>
                              </m:rPr>
                              <w:rPr>
                                <w:rFonts w:ascii="Cambria Math" w:hAnsi="Cambria Math"/>
                                <w:spacing w:val="-1"/>
                                <w:lang w:val="zh-CN" w:eastAsia="zh-CN"/>
                              </w:rPr>
                              <m:t>k</m:t>
                            </m:r>
                          </m:sub>
                        </m:sSub>
                      </m:e>
                    </m:d>
                  </m:e>
                  <m:sup>
                    <m:r>
                      <m:rPr>
                        <m:sty m:val="p"/>
                      </m:rPr>
                      <w:rPr>
                        <w:rFonts w:ascii="Cambria Math" w:hAnsi="Cambria Math"/>
                        <w:spacing w:val="-1"/>
                        <w:lang w:val="zh-CN" w:eastAsia="zh-CN"/>
                      </w:rPr>
                      <m:t>2</m:t>
                    </m:r>
                  </m:sup>
                </m:sSup>
              </m:e>
            </m:nary>
          </m:e>
        </m:nary>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separate"/>
      </w:r>
      <m:oMath>
        <m:r>
          <m:rPr>
            <m:sty m:val="p"/>
          </m:rPr>
          <w:rPr>
            <w:rFonts w:ascii="Cambria Math" w:hAnsi="Cambria Math"/>
            <w:lang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lang w:eastAsia="zh-CN"/>
          </w:rPr>
          <m:t>AEED=</m:t>
        </m:r>
        <m:f>
          <m:fPr>
            <m:ctrlPr>
              <w:rPr>
                <w:rFonts w:ascii="Cambria Math" w:hAnsi="Cambria Math" w:cs="宋体"/>
              </w:rPr>
            </m:ctrlPr>
          </m:fPr>
          <m:num>
            <m:nary>
              <m:naryPr>
                <m:chr m:val="∑"/>
                <m:limLoc m:val="undOvr"/>
                <m:ctrlPr>
                  <w:rPr>
                    <w:rFonts w:ascii="Cambria Math" w:hAnsi="Cambria Math" w:cs="宋体"/>
                    <w:i/>
                  </w:rPr>
                </m:ctrlPr>
              </m:naryPr>
              <m:sub>
                <m:r>
                  <m:rPr>
                    <m:sty m:val="p"/>
                  </m:rPr>
                  <w:rPr>
                    <w:rFonts w:ascii="Cambria Math" w:hAnsi="Cambria Math"/>
                    <w:lang w:eastAsia="zh-CN"/>
                  </w:rPr>
                  <m:t>1</m:t>
                </m:r>
              </m:sub>
              <m:sup>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sup>
              <m:e>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Sink</m:t>
                    </m:r>
                  </m:sub>
                </m:sSub>
                <m:r>
                  <m:rPr>
                    <m:sty m:val="p"/>
                  </m:rPr>
                  <w:rPr>
                    <w:rFonts w:ascii="Cambria Math" w:hAnsi="Cambria Math"/>
                    <w:lang w:eastAsia="zh-CN"/>
                  </w:rPr>
                  <m:t>-</m:t>
                </m:r>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source</m:t>
                    </m:r>
                  </m:sub>
                </m:sSub>
                <m:r>
                  <m:rPr>
                    <m:sty m:val="p"/>
                  </m:rPr>
                  <w:rPr>
                    <w:rFonts w:ascii="Cambria Math" w:hAnsi="Cambria Math"/>
                    <w:lang w:eastAsia="zh-CN"/>
                  </w:rPr>
                  <m:t>)</m:t>
                </m:r>
              </m:e>
            </m:nary>
          </m:num>
          <m:den>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den>
        </m:f>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end"/>
      </w:r>
      <w:r>
        <w:rPr>
          <w:rFonts w:ascii="Calibri" w:hAnsi="Calibri"/>
          <w:b/>
          <w:kern w:val="2"/>
          <w:sz w:val="24"/>
          <w:szCs w:val="22"/>
          <w:lang w:eastAsia="zh-CN"/>
        </w:rPr>
        <w:fldChar w:fldCharType="end"/>
      </w:r>
      <w:r>
        <w:rPr>
          <w:position w:val="-24"/>
        </w:rPr>
        <w:object w:dxaOrig="1515" w:dyaOrig="615" w14:anchorId="7F56F1B5">
          <v:shape id="_x0000_i1088" type="#_x0000_t75" style="width:75.75pt;height:30.75pt" o:ole="">
            <v:imagedata r:id="rId176" o:title=""/>
          </v:shape>
          <o:OLEObject Type="Embed" ProgID="Equation.DSMT4" ShapeID="_x0000_i1088" DrawAspect="Content" ObjectID="_1802177999" r:id="rId177"/>
        </w:object>
      </w:r>
      <w:r>
        <w:rPr>
          <w:rFonts w:ascii="Calibri" w:hAnsi="Calibri"/>
          <w:b/>
          <w:kern w:val="2"/>
          <w:sz w:val="24"/>
          <w:szCs w:val="22"/>
          <w:lang w:eastAsia="zh-CN"/>
        </w:rPr>
        <w:t xml:space="preserve">                                                  </w:t>
      </w:r>
      <w:r>
        <w:rPr>
          <w:sz w:val="24"/>
          <w:szCs w:val="24"/>
          <w:lang w:eastAsia="zh-CN"/>
        </w:rPr>
        <w:t xml:space="preserve"> (4-14)</w:t>
      </w:r>
    </w:p>
    <w:p w14:paraId="5CBB66C4" w14:textId="77777777" w:rsidR="001961C5" w:rsidRDefault="00000000">
      <w:pPr>
        <w:pStyle w:val="Text"/>
        <w:ind w:firstLine="0"/>
        <w:jc w:val="right"/>
        <w:rPr>
          <w:sz w:val="24"/>
          <w:szCs w:val="24"/>
          <w:lang w:eastAsia="zh-CN"/>
        </w:rPr>
      </w:pPr>
      <w:r>
        <w:rPr>
          <w:sz w:val="24"/>
          <w:szCs w:val="24"/>
        </w:rPr>
        <w:fldChar w:fldCharType="begin"/>
      </w:r>
      <w:r>
        <w:rPr>
          <w:sz w:val="24"/>
          <w:szCs w:val="24"/>
          <w:lang w:eastAsia="zh-CN"/>
        </w:rPr>
        <w:instrText xml:space="preserve"> QUOTE </w:instrText>
      </w:r>
      <m:oMath>
        <m:sSub>
          <m:sSubPr>
            <m:ctrlPr>
              <w:rPr>
                <w:rFonts w:ascii="Cambria Math" w:hAnsi="Cambria Math"/>
                <w:sz w:val="24"/>
                <w:szCs w:val="24"/>
              </w:rPr>
            </m:ctrlPr>
          </m:sSubPr>
          <m:e>
            <m:r>
              <m:rPr>
                <m:sty m:val="p"/>
              </m:rPr>
              <w:rPr>
                <w:rFonts w:ascii="Cambria Math" w:hAnsi="Cambria Math"/>
                <w:sz w:val="24"/>
                <w:szCs w:val="24"/>
                <w:lang w:eastAsia="zh-CN"/>
              </w:rPr>
              <m:t>F</m:t>
            </m:r>
          </m:e>
          <m:sub>
            <m:r>
              <m:rPr>
                <m:sty m:val="p"/>
              </m:rPr>
              <w:rPr>
                <w:rFonts w:ascii="Cambria Math" w:hAnsi="Cambria Math"/>
                <w:sz w:val="24"/>
                <w:szCs w:val="24"/>
                <w:lang w:eastAsia="zh-CN"/>
              </w:rPr>
              <m:t>F</m:t>
            </m:r>
          </m:sub>
        </m:sSub>
        <m:r>
          <m:rPr>
            <m:sty m:val="p"/>
          </m:rPr>
          <w:rPr>
            <w:rFonts w:ascii="Cambria Math" w:hAnsi="Cambria Math"/>
            <w:sz w:val="24"/>
            <w:szCs w:val="24"/>
            <w:lang w:eastAsia="zh-CN"/>
          </w:rPr>
          <m:t>=</m:t>
        </m:r>
        <m:f>
          <m:fPr>
            <m:ctrlPr>
              <w:rPr>
                <w:rFonts w:ascii="Cambria Math" w:hAnsi="Cambria Math"/>
                <w:i/>
                <w:sz w:val="24"/>
                <w:szCs w:val="24"/>
              </w:rPr>
            </m:ctrlPr>
          </m:fPr>
          <m:num>
            <m:r>
              <m:rPr>
                <m:sty m:val="p"/>
              </m:rPr>
              <w:rPr>
                <w:rFonts w:ascii="Cambria Math" w:hAnsi="Cambria Math" w:hint="eastAsia"/>
                <w:sz w:val="24"/>
                <w:szCs w:val="24"/>
                <w:lang w:eastAsia="zh-CN"/>
              </w:rPr>
              <m:t>w</m:t>
            </m:r>
            <m:r>
              <m:rPr>
                <m:sty m:val="p"/>
              </m:rPr>
              <w:rPr>
                <w:rFonts w:ascii="Cambria Math" w:hAnsi="Cambria Math"/>
                <w:sz w:val="24"/>
                <w:szCs w:val="24"/>
                <w:lang w:eastAsia="zh-CN"/>
              </w:rPr>
              <m:t>3*</m:t>
            </m:r>
            <m:sSub>
              <m:sSubPr>
                <m:ctrlPr>
                  <w:rPr>
                    <w:rFonts w:ascii="Cambria Math" w:hAnsi="Cambria Math"/>
                    <w:i/>
                    <w:sz w:val="24"/>
                    <w:szCs w:val="24"/>
                  </w:rPr>
                </m:ctrlPr>
              </m:sSubPr>
              <m:e>
                <m:r>
                  <m:rPr>
                    <m:sty m:val="p"/>
                  </m:rPr>
                  <w:rPr>
                    <w:rFonts w:ascii="Cambria Math" w:hAnsi="Cambria Math" w:hint="eastAsia"/>
                    <w:sz w:val="24"/>
                    <w:szCs w:val="24"/>
                    <w:lang w:eastAsia="zh-CN"/>
                  </w:rPr>
                  <m:t>E</m:t>
                </m:r>
              </m:e>
              <m:sub>
                <m:r>
                  <m:rPr>
                    <m:sty m:val="p"/>
                  </m:rPr>
                  <w:rPr>
                    <w:rFonts w:ascii="Cambria Math" w:hAnsi="Cambria Math" w:hint="eastAsia"/>
                    <w:sz w:val="24"/>
                    <w:szCs w:val="24"/>
                    <w:lang w:eastAsia="zh-CN"/>
                  </w:rPr>
                  <m:t>res</m:t>
                </m:r>
              </m:sub>
            </m:sSub>
            <m:r>
              <m:rPr>
                <m:sty m:val="p"/>
              </m:rPr>
              <w:rPr>
                <w:rFonts w:ascii="Cambria Math" w:hAnsi="Cambria Math"/>
                <w:sz w:val="24"/>
                <w:szCs w:val="24"/>
                <w:lang w:eastAsia="zh-CN"/>
              </w:rPr>
              <m:t>*LSNR*dl</m:t>
            </m:r>
          </m:num>
          <m:den>
            <m:r>
              <m:rPr>
                <m:sty m:val="p"/>
              </m:rPr>
              <w:rPr>
                <w:rFonts w:ascii="Cambria Math" w:hAnsi="Cambria Math"/>
                <w:sz w:val="24"/>
                <w:szCs w:val="24"/>
                <w:lang w:eastAsia="zh-CN"/>
              </w:rPr>
              <m:t>l*</m:t>
            </m:r>
            <m:r>
              <m:rPr>
                <m:sty m:val="p"/>
              </m:rPr>
              <w:rPr>
                <w:rFonts w:ascii="Cambria Math" w:hAnsi="Cambria Math" w:hint="eastAsia"/>
                <w:sz w:val="24"/>
                <w:szCs w:val="24"/>
                <w:lang w:eastAsia="zh-CN"/>
              </w:rPr>
              <m:t>L</m:t>
            </m:r>
          </m:den>
        </m:f>
      </m:oMath>
      <w:r>
        <w:rPr>
          <w:sz w:val="24"/>
          <w:szCs w:val="24"/>
          <w:lang w:eastAsia="zh-CN"/>
        </w:rPr>
        <w:instrText xml:space="preserve"> </w:instrText>
      </w:r>
      <w:r>
        <w:rPr>
          <w:sz w:val="24"/>
          <w:szCs w:val="24"/>
        </w:rPr>
        <w:fldChar w:fldCharType="end"/>
      </w:r>
      <m:oMath>
        <m:r>
          <m:rPr>
            <m:sty m:val="p"/>
          </m:rPr>
          <w:rPr>
            <w:rFonts w:ascii="Cambria Math" w:hAnsi="Cambria Math"/>
            <w:spacing w:val="-1"/>
            <w:lang w:val="zh-CN"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spacing w:val="-1"/>
            <w:lang w:val="zh-CN" w:eastAsia="zh-CN"/>
          </w:rPr>
          <m:t>Loss=</m:t>
        </m:r>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r>
              <m:rPr>
                <m:sty m:val="p"/>
              </m:rPr>
              <w:rPr>
                <w:rFonts w:ascii="Cambria Math" w:hAnsi="Cambria Math"/>
                <w:spacing w:val="-1"/>
                <w:lang w:val="zh-CN" w:eastAsia="zh-CN"/>
              </w:rPr>
              <m:t>E</m:t>
            </m:r>
          </m:e>
        </m:nary>
        <m:r>
          <m:rPr>
            <m:sty m:val="p"/>
          </m:rPr>
          <w:rPr>
            <w:rFonts w:ascii="Cambria Math" w:hAnsi="Cambria Math"/>
            <w:spacing w:val="-1"/>
            <w:lang w:val="zh-CN" w:eastAsia="zh-CN"/>
          </w:rPr>
          <m:t>=</m:t>
        </m:r>
        <m:f>
          <m:fPr>
            <m:ctrlPr>
              <w:rPr>
                <w:rFonts w:ascii="Cambria Math" w:hAnsi="Cambria Math" w:cs="宋体"/>
                <w:i/>
                <w:spacing w:val="-1"/>
                <w:lang w:val="zh-CN"/>
              </w:rPr>
            </m:ctrlPr>
          </m:fPr>
          <m:num>
            <m:r>
              <m:rPr>
                <m:sty m:val="p"/>
              </m:rPr>
              <w:rPr>
                <w:rFonts w:ascii="Cambria Math" w:hAnsi="Cambria Math"/>
                <w:spacing w:val="-1"/>
                <w:lang w:val="zh-CN" w:eastAsia="zh-CN"/>
              </w:rPr>
              <m:t>1</m:t>
            </m:r>
          </m:num>
          <m:den>
            <m:r>
              <m:rPr>
                <m:sty m:val="p"/>
              </m:rPr>
              <w:rPr>
                <w:rFonts w:ascii="Cambria Math" w:hAnsi="Cambria Math"/>
                <w:spacing w:val="-1"/>
                <w:lang w:val="zh-CN" w:eastAsia="zh-CN"/>
              </w:rPr>
              <m:t>2</m:t>
            </m:r>
          </m:den>
        </m:f>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k=1</m:t>
                </m:r>
              </m:sub>
              <m:sup>
                <m:r>
                  <m:rPr>
                    <m:sty m:val="p"/>
                  </m:rPr>
                  <w:rPr>
                    <w:rFonts w:ascii="Cambria Math" w:hAnsi="Cambria Math"/>
                    <w:spacing w:val="-1"/>
                    <w:lang w:val="zh-CN" w:eastAsia="zh-CN"/>
                  </w:rPr>
                  <m:t>L</m:t>
                </m:r>
              </m:sup>
              <m:e>
                <m:sSup>
                  <m:sSupPr>
                    <m:ctrlPr>
                      <w:rPr>
                        <w:rFonts w:ascii="Cambria Math" w:hAnsi="Cambria Math" w:cs="宋体"/>
                        <w:i/>
                        <w:spacing w:val="-1"/>
                        <w:lang w:val="zh-CN"/>
                      </w:rPr>
                    </m:ctrlPr>
                  </m:sSupPr>
                  <m:e>
                    <m:d>
                      <m:dPr>
                        <m:ctrlPr>
                          <w:rPr>
                            <w:rFonts w:ascii="Cambria Math" w:hAnsi="Cambria Math" w:cs="宋体"/>
                            <w:i/>
                            <w:spacing w:val="-1"/>
                            <w:lang w:val="zh-CN"/>
                          </w:rPr>
                        </m:ctrlPr>
                      </m:dPr>
                      <m:e>
                        <m:sSub>
                          <m:sSubPr>
                            <m:ctrlPr>
                              <w:rPr>
                                <w:rFonts w:ascii="Cambria Math" w:hAnsi="Cambria Math" w:cs="宋体"/>
                                <w:i/>
                                <w:spacing w:val="-1"/>
                                <w:lang w:val="zh-CN"/>
                              </w:rPr>
                            </m:ctrlPr>
                          </m:sSubPr>
                          <m:e>
                            <m:r>
                              <m:rPr>
                                <m:sty m:val="p"/>
                              </m:rPr>
                              <w:rPr>
                                <w:rFonts w:ascii="Cambria Math" w:hAnsi="Cambria Math"/>
                                <w:spacing w:val="-1"/>
                                <w:lang w:val="zh-CN" w:eastAsia="zh-CN"/>
                              </w:rPr>
                              <m:t>d</m:t>
                            </m:r>
                          </m:e>
                          <m:sub>
                            <m:r>
                              <m:rPr>
                                <m:sty m:val="p"/>
                              </m:rPr>
                              <w:rPr>
                                <w:rFonts w:ascii="Cambria Math" w:hAnsi="Cambria Math"/>
                                <w:spacing w:val="-1"/>
                                <w:lang w:val="zh-CN" w:eastAsia="zh-CN"/>
                              </w:rPr>
                              <m:t>k</m:t>
                            </m:r>
                          </m:sub>
                        </m:sSub>
                        <m:r>
                          <m:rPr>
                            <m:sty m:val="p"/>
                          </m:rPr>
                          <w:rPr>
                            <w:rFonts w:ascii="Cambria Math" w:hAnsi="Cambria Math"/>
                            <w:spacing w:val="-1"/>
                            <w:lang w:val="zh-CN" w:eastAsia="zh-CN"/>
                          </w:rPr>
                          <m:t>-</m:t>
                        </m:r>
                        <m:sSub>
                          <m:sSubPr>
                            <m:ctrlPr>
                              <w:rPr>
                                <w:rFonts w:ascii="Cambria Math" w:hAnsi="Cambria Math" w:cs="宋体"/>
                                <w:i/>
                                <w:spacing w:val="-1"/>
                                <w:lang w:val="zh-CN"/>
                              </w:rPr>
                            </m:ctrlPr>
                          </m:sSubPr>
                          <m:e>
                            <m:r>
                              <m:rPr>
                                <m:sty m:val="p"/>
                              </m:rPr>
                              <w:rPr>
                                <w:rFonts w:ascii="Cambria Math" w:hAnsi="Cambria Math"/>
                                <w:spacing w:val="-1"/>
                                <w:lang w:val="zh-CN" w:eastAsia="zh-CN"/>
                              </w:rPr>
                              <m:t>o</m:t>
                            </m:r>
                          </m:e>
                          <m:sub>
                            <m:r>
                              <m:rPr>
                                <m:sty m:val="p"/>
                              </m:rPr>
                              <w:rPr>
                                <w:rFonts w:ascii="Cambria Math" w:hAnsi="Cambria Math"/>
                                <w:spacing w:val="-1"/>
                                <w:lang w:val="zh-CN" w:eastAsia="zh-CN"/>
                              </w:rPr>
                              <m:t>k</m:t>
                            </m:r>
                          </m:sub>
                        </m:sSub>
                      </m:e>
                    </m:d>
                  </m:e>
                  <m:sup>
                    <m:r>
                      <m:rPr>
                        <m:sty m:val="p"/>
                      </m:rPr>
                      <w:rPr>
                        <w:rFonts w:ascii="Cambria Math" w:hAnsi="Cambria Math"/>
                        <w:spacing w:val="-1"/>
                        <w:lang w:val="zh-CN" w:eastAsia="zh-CN"/>
                      </w:rPr>
                      <m:t>2</m:t>
                    </m:r>
                  </m:sup>
                </m:sSup>
              </m:e>
            </m:nary>
          </m:e>
        </m:nary>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separate"/>
      </w:r>
      <m:oMath>
        <m:r>
          <m:rPr>
            <m:sty m:val="p"/>
          </m:rPr>
          <w:rPr>
            <w:rFonts w:ascii="Cambria Math" w:hAnsi="Cambria Math"/>
            <w:lang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lang w:eastAsia="zh-CN"/>
          </w:rPr>
          <m:t>AEED=</m:t>
        </m:r>
        <m:f>
          <m:fPr>
            <m:ctrlPr>
              <w:rPr>
                <w:rFonts w:ascii="Cambria Math" w:hAnsi="Cambria Math" w:cs="宋体"/>
              </w:rPr>
            </m:ctrlPr>
          </m:fPr>
          <m:num>
            <m:nary>
              <m:naryPr>
                <m:chr m:val="∑"/>
                <m:limLoc m:val="undOvr"/>
                <m:ctrlPr>
                  <w:rPr>
                    <w:rFonts w:ascii="Cambria Math" w:hAnsi="Cambria Math" w:cs="宋体"/>
                    <w:i/>
                  </w:rPr>
                </m:ctrlPr>
              </m:naryPr>
              <m:sub>
                <m:r>
                  <m:rPr>
                    <m:sty m:val="p"/>
                  </m:rPr>
                  <w:rPr>
                    <w:rFonts w:ascii="Cambria Math" w:hAnsi="Cambria Math"/>
                    <w:lang w:eastAsia="zh-CN"/>
                  </w:rPr>
                  <m:t>1</m:t>
                </m:r>
              </m:sub>
              <m:sup>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sup>
              <m:e>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Sink</m:t>
                    </m:r>
                  </m:sub>
                </m:sSub>
                <m:r>
                  <m:rPr>
                    <m:sty m:val="p"/>
                  </m:rPr>
                  <w:rPr>
                    <w:rFonts w:ascii="Cambria Math" w:hAnsi="Cambria Math"/>
                    <w:lang w:eastAsia="zh-CN"/>
                  </w:rPr>
                  <m:t>-</m:t>
                </m:r>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source</m:t>
                    </m:r>
                  </m:sub>
                </m:sSub>
                <m:r>
                  <m:rPr>
                    <m:sty m:val="p"/>
                  </m:rPr>
                  <w:rPr>
                    <w:rFonts w:ascii="Cambria Math" w:hAnsi="Cambria Math"/>
                    <w:lang w:eastAsia="zh-CN"/>
                  </w:rPr>
                  <m:t>)</m:t>
                </m:r>
              </m:e>
            </m:nary>
          </m:num>
          <m:den>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den>
        </m:f>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end"/>
      </w:r>
      <w:r>
        <w:rPr>
          <w:rFonts w:ascii="Calibri" w:hAnsi="Calibri"/>
          <w:b/>
          <w:kern w:val="2"/>
          <w:sz w:val="24"/>
          <w:szCs w:val="22"/>
          <w:lang w:eastAsia="zh-CN"/>
        </w:rPr>
        <w:fldChar w:fldCharType="end"/>
      </w:r>
      <w:r>
        <w:rPr>
          <w:position w:val="-42"/>
        </w:rPr>
        <w:object w:dxaOrig="5265" w:dyaOrig="945" w14:anchorId="4583AD68">
          <v:shape id="_x0000_i1089" type="#_x0000_t75" style="width:263.25pt;height:47.25pt" o:ole="">
            <v:imagedata r:id="rId178" o:title=""/>
          </v:shape>
          <o:OLEObject Type="Embed" ProgID="Equation.DSMT4" ShapeID="_x0000_i1089" DrawAspect="Content" ObjectID="_1802178000" r:id="rId179"/>
        </w:object>
      </w:r>
      <w:r>
        <w:rPr>
          <w:lang w:eastAsia="zh-CN"/>
        </w:rPr>
        <w:t xml:space="preserve">   </w:t>
      </w:r>
      <w:r>
        <w:rPr>
          <w:rFonts w:ascii="Calibri" w:hAnsi="Calibri"/>
          <w:b/>
          <w:kern w:val="2"/>
          <w:sz w:val="24"/>
          <w:szCs w:val="22"/>
          <w:lang w:eastAsia="zh-CN"/>
        </w:rPr>
        <w:t xml:space="preserve">       </w:t>
      </w:r>
      <w:r>
        <w:rPr>
          <w:sz w:val="24"/>
          <w:szCs w:val="24"/>
          <w:lang w:eastAsia="zh-CN"/>
        </w:rPr>
        <w:t xml:space="preserve"> (4-15)</w:t>
      </w:r>
    </w:p>
    <w:p w14:paraId="1C6241CD" w14:textId="77777777" w:rsidR="001961C5" w:rsidRDefault="00000000">
      <w:pPr>
        <w:pStyle w:val="Text"/>
        <w:ind w:firstLine="0"/>
        <w:jc w:val="right"/>
        <w:rPr>
          <w:sz w:val="24"/>
          <w:szCs w:val="24"/>
          <w:lang w:eastAsia="zh-CN"/>
        </w:rPr>
      </w:pPr>
      <w:r>
        <w:rPr>
          <w:sz w:val="24"/>
          <w:szCs w:val="24"/>
        </w:rPr>
        <w:fldChar w:fldCharType="begin"/>
      </w:r>
      <w:r>
        <w:rPr>
          <w:sz w:val="24"/>
          <w:szCs w:val="24"/>
          <w:lang w:eastAsia="zh-CN"/>
        </w:rPr>
        <w:instrText xml:space="preserve"> QUOTE </w:instrText>
      </w:r>
      <m:oMath>
        <m:sSub>
          <m:sSubPr>
            <m:ctrlPr>
              <w:rPr>
                <w:rFonts w:ascii="Cambria Math" w:hAnsi="Cambria Math"/>
                <w:sz w:val="24"/>
                <w:szCs w:val="24"/>
              </w:rPr>
            </m:ctrlPr>
          </m:sSubPr>
          <m:e>
            <m:r>
              <m:rPr>
                <m:sty m:val="p"/>
              </m:rPr>
              <w:rPr>
                <w:rFonts w:ascii="Cambria Math" w:hAnsi="Cambria Math"/>
                <w:sz w:val="24"/>
                <w:szCs w:val="24"/>
                <w:lang w:eastAsia="zh-CN"/>
              </w:rPr>
              <m:t>F</m:t>
            </m:r>
          </m:e>
          <m:sub>
            <m:r>
              <m:rPr>
                <m:sty m:val="p"/>
              </m:rPr>
              <w:rPr>
                <w:rFonts w:ascii="Cambria Math" w:hAnsi="Cambria Math"/>
                <w:sz w:val="24"/>
                <w:szCs w:val="24"/>
                <w:lang w:eastAsia="zh-CN"/>
              </w:rPr>
              <m:t>F</m:t>
            </m:r>
          </m:sub>
        </m:sSub>
        <m:r>
          <m:rPr>
            <m:sty m:val="p"/>
          </m:rPr>
          <w:rPr>
            <w:rFonts w:ascii="Cambria Math" w:hAnsi="Cambria Math"/>
            <w:sz w:val="24"/>
            <w:szCs w:val="24"/>
            <w:lang w:eastAsia="zh-CN"/>
          </w:rPr>
          <m:t>=</m:t>
        </m:r>
        <m:f>
          <m:fPr>
            <m:ctrlPr>
              <w:rPr>
                <w:rFonts w:ascii="Cambria Math" w:hAnsi="Cambria Math"/>
                <w:i/>
                <w:sz w:val="24"/>
                <w:szCs w:val="24"/>
              </w:rPr>
            </m:ctrlPr>
          </m:fPr>
          <m:num>
            <m:r>
              <m:rPr>
                <m:sty m:val="p"/>
              </m:rPr>
              <w:rPr>
                <w:rFonts w:ascii="Cambria Math" w:hAnsi="Cambria Math" w:hint="eastAsia"/>
                <w:sz w:val="24"/>
                <w:szCs w:val="24"/>
                <w:lang w:eastAsia="zh-CN"/>
              </w:rPr>
              <m:t>w</m:t>
            </m:r>
            <m:r>
              <m:rPr>
                <m:sty m:val="p"/>
              </m:rPr>
              <w:rPr>
                <w:rFonts w:ascii="Cambria Math" w:hAnsi="Cambria Math"/>
                <w:sz w:val="24"/>
                <w:szCs w:val="24"/>
                <w:lang w:eastAsia="zh-CN"/>
              </w:rPr>
              <m:t>3*</m:t>
            </m:r>
            <m:sSub>
              <m:sSubPr>
                <m:ctrlPr>
                  <w:rPr>
                    <w:rFonts w:ascii="Cambria Math" w:hAnsi="Cambria Math"/>
                    <w:i/>
                    <w:sz w:val="24"/>
                    <w:szCs w:val="24"/>
                  </w:rPr>
                </m:ctrlPr>
              </m:sSubPr>
              <m:e>
                <m:r>
                  <m:rPr>
                    <m:sty m:val="p"/>
                  </m:rPr>
                  <w:rPr>
                    <w:rFonts w:ascii="Cambria Math" w:hAnsi="Cambria Math" w:hint="eastAsia"/>
                    <w:sz w:val="24"/>
                    <w:szCs w:val="24"/>
                    <w:lang w:eastAsia="zh-CN"/>
                  </w:rPr>
                  <m:t>E</m:t>
                </m:r>
              </m:e>
              <m:sub>
                <m:r>
                  <m:rPr>
                    <m:sty m:val="p"/>
                  </m:rPr>
                  <w:rPr>
                    <w:rFonts w:ascii="Cambria Math" w:hAnsi="Cambria Math" w:hint="eastAsia"/>
                    <w:sz w:val="24"/>
                    <w:szCs w:val="24"/>
                    <w:lang w:eastAsia="zh-CN"/>
                  </w:rPr>
                  <m:t>res</m:t>
                </m:r>
              </m:sub>
            </m:sSub>
            <m:r>
              <m:rPr>
                <m:sty m:val="p"/>
              </m:rPr>
              <w:rPr>
                <w:rFonts w:ascii="Cambria Math" w:hAnsi="Cambria Math"/>
                <w:sz w:val="24"/>
                <w:szCs w:val="24"/>
                <w:lang w:eastAsia="zh-CN"/>
              </w:rPr>
              <m:t>*LSNR*dl</m:t>
            </m:r>
          </m:num>
          <m:den>
            <m:r>
              <m:rPr>
                <m:sty m:val="p"/>
              </m:rPr>
              <w:rPr>
                <w:rFonts w:ascii="Cambria Math" w:hAnsi="Cambria Math"/>
                <w:sz w:val="24"/>
                <w:szCs w:val="24"/>
                <w:lang w:eastAsia="zh-CN"/>
              </w:rPr>
              <m:t>l*</m:t>
            </m:r>
            <m:r>
              <m:rPr>
                <m:sty m:val="p"/>
              </m:rPr>
              <w:rPr>
                <w:rFonts w:ascii="Cambria Math" w:hAnsi="Cambria Math" w:hint="eastAsia"/>
                <w:sz w:val="24"/>
                <w:szCs w:val="24"/>
                <w:lang w:eastAsia="zh-CN"/>
              </w:rPr>
              <m:t>L</m:t>
            </m:r>
          </m:den>
        </m:f>
      </m:oMath>
      <w:r>
        <w:rPr>
          <w:sz w:val="24"/>
          <w:szCs w:val="24"/>
          <w:lang w:eastAsia="zh-CN"/>
        </w:rPr>
        <w:instrText xml:space="preserve"> </w:instrText>
      </w:r>
      <w:r>
        <w:rPr>
          <w:sz w:val="24"/>
          <w:szCs w:val="24"/>
        </w:rPr>
        <w:fldChar w:fldCharType="end"/>
      </w:r>
      <m:oMath>
        <m:r>
          <m:rPr>
            <m:sty m:val="p"/>
          </m:rPr>
          <w:rPr>
            <w:rFonts w:ascii="Cambria Math" w:hAnsi="Cambria Math"/>
            <w:spacing w:val="-1"/>
            <w:lang w:val="zh-CN"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spacing w:val="-1"/>
            <w:lang w:val="zh-CN" w:eastAsia="zh-CN"/>
          </w:rPr>
          <m:t>Loss=</m:t>
        </m:r>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r>
              <m:rPr>
                <m:sty m:val="p"/>
              </m:rPr>
              <w:rPr>
                <w:rFonts w:ascii="Cambria Math" w:hAnsi="Cambria Math"/>
                <w:spacing w:val="-1"/>
                <w:lang w:val="zh-CN" w:eastAsia="zh-CN"/>
              </w:rPr>
              <m:t>E</m:t>
            </m:r>
          </m:e>
        </m:nary>
        <m:r>
          <m:rPr>
            <m:sty m:val="p"/>
          </m:rPr>
          <w:rPr>
            <w:rFonts w:ascii="Cambria Math" w:hAnsi="Cambria Math"/>
            <w:spacing w:val="-1"/>
            <w:lang w:val="zh-CN" w:eastAsia="zh-CN"/>
          </w:rPr>
          <m:t>=</m:t>
        </m:r>
        <m:f>
          <m:fPr>
            <m:ctrlPr>
              <w:rPr>
                <w:rFonts w:ascii="Cambria Math" w:hAnsi="Cambria Math" w:cs="宋体"/>
                <w:i/>
                <w:spacing w:val="-1"/>
                <w:lang w:val="zh-CN"/>
              </w:rPr>
            </m:ctrlPr>
          </m:fPr>
          <m:num>
            <m:r>
              <m:rPr>
                <m:sty m:val="p"/>
              </m:rPr>
              <w:rPr>
                <w:rFonts w:ascii="Cambria Math" w:hAnsi="Cambria Math"/>
                <w:spacing w:val="-1"/>
                <w:lang w:val="zh-CN" w:eastAsia="zh-CN"/>
              </w:rPr>
              <m:t>1</m:t>
            </m:r>
          </m:num>
          <m:den>
            <m:r>
              <m:rPr>
                <m:sty m:val="p"/>
              </m:rPr>
              <w:rPr>
                <w:rFonts w:ascii="Cambria Math" w:hAnsi="Cambria Math"/>
                <w:spacing w:val="-1"/>
                <w:lang w:val="zh-CN" w:eastAsia="zh-CN"/>
              </w:rPr>
              <m:t>2</m:t>
            </m:r>
          </m:den>
        </m:f>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i=1</m:t>
            </m:r>
          </m:sub>
          <m:sup>
            <m:r>
              <m:rPr>
                <m:sty m:val="p"/>
              </m:rPr>
              <w:rPr>
                <w:rFonts w:ascii="Cambria Math" w:hAnsi="Cambria Math"/>
                <w:spacing w:val="-1"/>
                <w:lang w:val="zh-CN" w:eastAsia="zh-CN"/>
              </w:rPr>
              <m:t>N</m:t>
            </m:r>
          </m:sup>
          <m:e>
            <m:nary>
              <m:naryPr>
                <m:chr m:val="∑"/>
                <m:limLoc m:val="undOvr"/>
                <m:ctrlPr>
                  <w:rPr>
                    <w:rFonts w:ascii="Cambria Math" w:hAnsi="Cambria Math" w:cs="宋体"/>
                    <w:i/>
                    <w:spacing w:val="-1"/>
                    <w:lang w:val="zh-CN"/>
                  </w:rPr>
                </m:ctrlPr>
              </m:naryPr>
              <m:sub>
                <m:r>
                  <m:rPr>
                    <m:sty m:val="p"/>
                  </m:rPr>
                  <w:rPr>
                    <w:rFonts w:ascii="Cambria Math" w:hAnsi="Cambria Math"/>
                    <w:spacing w:val="-1"/>
                    <w:lang w:val="zh-CN" w:eastAsia="zh-CN"/>
                  </w:rPr>
                  <m:t>k=1</m:t>
                </m:r>
              </m:sub>
              <m:sup>
                <m:r>
                  <m:rPr>
                    <m:sty m:val="p"/>
                  </m:rPr>
                  <w:rPr>
                    <w:rFonts w:ascii="Cambria Math" w:hAnsi="Cambria Math"/>
                    <w:spacing w:val="-1"/>
                    <w:lang w:val="zh-CN" w:eastAsia="zh-CN"/>
                  </w:rPr>
                  <m:t>L</m:t>
                </m:r>
              </m:sup>
              <m:e>
                <m:sSup>
                  <m:sSupPr>
                    <m:ctrlPr>
                      <w:rPr>
                        <w:rFonts w:ascii="Cambria Math" w:hAnsi="Cambria Math" w:cs="宋体"/>
                        <w:i/>
                        <w:spacing w:val="-1"/>
                        <w:lang w:val="zh-CN"/>
                      </w:rPr>
                    </m:ctrlPr>
                  </m:sSupPr>
                  <m:e>
                    <m:d>
                      <m:dPr>
                        <m:ctrlPr>
                          <w:rPr>
                            <w:rFonts w:ascii="Cambria Math" w:hAnsi="Cambria Math" w:cs="宋体"/>
                            <w:i/>
                            <w:spacing w:val="-1"/>
                            <w:lang w:val="zh-CN"/>
                          </w:rPr>
                        </m:ctrlPr>
                      </m:dPr>
                      <m:e>
                        <m:sSub>
                          <m:sSubPr>
                            <m:ctrlPr>
                              <w:rPr>
                                <w:rFonts w:ascii="Cambria Math" w:hAnsi="Cambria Math" w:cs="宋体"/>
                                <w:i/>
                                <w:spacing w:val="-1"/>
                                <w:lang w:val="zh-CN"/>
                              </w:rPr>
                            </m:ctrlPr>
                          </m:sSubPr>
                          <m:e>
                            <m:r>
                              <m:rPr>
                                <m:sty m:val="p"/>
                              </m:rPr>
                              <w:rPr>
                                <w:rFonts w:ascii="Cambria Math" w:hAnsi="Cambria Math"/>
                                <w:spacing w:val="-1"/>
                                <w:lang w:val="zh-CN" w:eastAsia="zh-CN"/>
                              </w:rPr>
                              <m:t>d</m:t>
                            </m:r>
                          </m:e>
                          <m:sub>
                            <m:r>
                              <m:rPr>
                                <m:sty m:val="p"/>
                              </m:rPr>
                              <w:rPr>
                                <w:rFonts w:ascii="Cambria Math" w:hAnsi="Cambria Math"/>
                                <w:spacing w:val="-1"/>
                                <w:lang w:val="zh-CN" w:eastAsia="zh-CN"/>
                              </w:rPr>
                              <m:t>k</m:t>
                            </m:r>
                          </m:sub>
                        </m:sSub>
                        <m:r>
                          <m:rPr>
                            <m:sty m:val="p"/>
                          </m:rPr>
                          <w:rPr>
                            <w:rFonts w:ascii="Cambria Math" w:hAnsi="Cambria Math"/>
                            <w:spacing w:val="-1"/>
                            <w:lang w:val="zh-CN" w:eastAsia="zh-CN"/>
                          </w:rPr>
                          <m:t>-</m:t>
                        </m:r>
                        <m:sSub>
                          <m:sSubPr>
                            <m:ctrlPr>
                              <w:rPr>
                                <w:rFonts w:ascii="Cambria Math" w:hAnsi="Cambria Math" w:cs="宋体"/>
                                <w:i/>
                                <w:spacing w:val="-1"/>
                                <w:lang w:val="zh-CN"/>
                              </w:rPr>
                            </m:ctrlPr>
                          </m:sSubPr>
                          <m:e>
                            <m:r>
                              <m:rPr>
                                <m:sty m:val="p"/>
                              </m:rPr>
                              <w:rPr>
                                <w:rFonts w:ascii="Cambria Math" w:hAnsi="Cambria Math"/>
                                <w:spacing w:val="-1"/>
                                <w:lang w:val="zh-CN" w:eastAsia="zh-CN"/>
                              </w:rPr>
                              <m:t>o</m:t>
                            </m:r>
                          </m:e>
                          <m:sub>
                            <m:r>
                              <m:rPr>
                                <m:sty m:val="p"/>
                              </m:rPr>
                              <w:rPr>
                                <w:rFonts w:ascii="Cambria Math" w:hAnsi="Cambria Math"/>
                                <w:spacing w:val="-1"/>
                                <w:lang w:val="zh-CN" w:eastAsia="zh-CN"/>
                              </w:rPr>
                              <m:t>k</m:t>
                            </m:r>
                          </m:sub>
                        </m:sSub>
                      </m:e>
                    </m:d>
                  </m:e>
                  <m:sup>
                    <m:r>
                      <m:rPr>
                        <m:sty m:val="p"/>
                      </m:rPr>
                      <w:rPr>
                        <w:rFonts w:ascii="Cambria Math" w:hAnsi="Cambria Math"/>
                        <w:spacing w:val="-1"/>
                        <w:lang w:val="zh-CN" w:eastAsia="zh-CN"/>
                      </w:rPr>
                      <m:t>2</m:t>
                    </m:r>
                  </m:sup>
                </m:sSup>
              </m:e>
            </m:nary>
          </m:e>
        </m:nary>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separate"/>
      </w:r>
      <m:oMath>
        <m:r>
          <m:rPr>
            <m:sty m:val="p"/>
          </m:rPr>
          <w:rPr>
            <w:rFonts w:ascii="Cambria Math" w:hAnsi="Cambria Math"/>
            <w:lang w:eastAsia="zh-CN"/>
          </w:rPr>
          <m:t xml:space="preserve"> </m:t>
        </m:r>
      </m:oMath>
      <w:r>
        <w:rPr>
          <w:rFonts w:ascii="Calibri" w:hAnsi="Calibri"/>
          <w:b/>
          <w:kern w:val="2"/>
          <w:sz w:val="24"/>
          <w:szCs w:val="22"/>
          <w:lang w:eastAsia="zh-CN"/>
        </w:rPr>
        <w:fldChar w:fldCharType="begin"/>
      </w:r>
      <w:r>
        <w:rPr>
          <w:rFonts w:ascii="Calibri" w:hAnsi="Calibri"/>
          <w:b/>
          <w:kern w:val="2"/>
          <w:sz w:val="24"/>
          <w:szCs w:val="22"/>
          <w:lang w:eastAsia="zh-CN"/>
        </w:rPr>
        <w:instrText xml:space="preserve"> QUOTE </w:instrText>
      </w:r>
      <m:oMath>
        <m:r>
          <m:rPr>
            <m:sty m:val="p"/>
          </m:rPr>
          <w:rPr>
            <w:rFonts w:ascii="Cambria Math" w:hAnsi="Cambria Math"/>
            <w:lang w:eastAsia="zh-CN"/>
          </w:rPr>
          <m:t>AEED=</m:t>
        </m:r>
        <m:f>
          <m:fPr>
            <m:ctrlPr>
              <w:rPr>
                <w:rFonts w:ascii="Cambria Math" w:hAnsi="Cambria Math" w:cs="宋体"/>
              </w:rPr>
            </m:ctrlPr>
          </m:fPr>
          <m:num>
            <m:nary>
              <m:naryPr>
                <m:chr m:val="∑"/>
                <m:limLoc m:val="undOvr"/>
                <m:ctrlPr>
                  <w:rPr>
                    <w:rFonts w:ascii="Cambria Math" w:hAnsi="Cambria Math" w:cs="宋体"/>
                    <w:i/>
                  </w:rPr>
                </m:ctrlPr>
              </m:naryPr>
              <m:sub>
                <m:r>
                  <m:rPr>
                    <m:sty m:val="p"/>
                  </m:rPr>
                  <w:rPr>
                    <w:rFonts w:ascii="Cambria Math" w:hAnsi="Cambria Math"/>
                    <w:lang w:eastAsia="zh-CN"/>
                  </w:rPr>
                  <m:t>1</m:t>
                </m:r>
              </m:sub>
              <m:sup>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sup>
              <m:e>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Sink</m:t>
                    </m:r>
                  </m:sub>
                </m:sSub>
                <m:r>
                  <m:rPr>
                    <m:sty m:val="p"/>
                  </m:rPr>
                  <w:rPr>
                    <w:rFonts w:ascii="Cambria Math" w:hAnsi="Cambria Math"/>
                    <w:lang w:eastAsia="zh-CN"/>
                  </w:rPr>
                  <m:t>-</m:t>
                </m:r>
                <m:sSub>
                  <m:sSubPr>
                    <m:ctrlPr>
                      <w:rPr>
                        <w:rFonts w:ascii="Cambria Math" w:hAnsi="Cambria Math" w:cs="宋体"/>
                        <w:i/>
                      </w:rPr>
                    </m:ctrlPr>
                  </m:sSubPr>
                  <m:e>
                    <m:r>
                      <m:rPr>
                        <m:sty m:val="p"/>
                      </m:rPr>
                      <w:rPr>
                        <w:rFonts w:ascii="Cambria Math" w:hAnsi="Cambria Math"/>
                        <w:lang w:eastAsia="zh-CN"/>
                      </w:rPr>
                      <m:t>T</m:t>
                    </m:r>
                  </m:e>
                  <m:sub>
                    <m:r>
                      <m:rPr>
                        <m:sty m:val="p"/>
                      </m:rPr>
                      <w:rPr>
                        <w:rFonts w:ascii="Cambria Math" w:hAnsi="Cambria Math"/>
                        <w:lang w:eastAsia="zh-CN"/>
                      </w:rPr>
                      <m:t>source</m:t>
                    </m:r>
                  </m:sub>
                </m:sSub>
                <m:r>
                  <m:rPr>
                    <m:sty m:val="p"/>
                  </m:rPr>
                  <w:rPr>
                    <w:rFonts w:ascii="Cambria Math" w:hAnsi="Cambria Math"/>
                    <w:lang w:eastAsia="zh-CN"/>
                  </w:rPr>
                  <m:t>)</m:t>
                </m:r>
              </m:e>
            </m:nary>
          </m:num>
          <m:den>
            <m:sSub>
              <m:sSubPr>
                <m:ctrlPr>
                  <w:rPr>
                    <w:rFonts w:ascii="Cambria Math" w:hAnsi="Cambria Math" w:cs="宋体"/>
                    <w:i/>
                  </w:rPr>
                </m:ctrlPr>
              </m:sSubPr>
              <m:e>
                <m:r>
                  <m:rPr>
                    <m:sty m:val="p"/>
                  </m:rPr>
                  <w:rPr>
                    <w:rFonts w:ascii="Cambria Math" w:hAnsi="Cambria Math"/>
                    <w:lang w:eastAsia="zh-CN"/>
                  </w:rPr>
                  <m:t>N</m:t>
                </m:r>
              </m:e>
              <m:sub>
                <m:r>
                  <m:rPr>
                    <m:sty m:val="p"/>
                  </m:rPr>
                  <w:rPr>
                    <w:rFonts w:ascii="Cambria Math" w:hAnsi="Cambria Math"/>
                    <w:lang w:eastAsia="zh-CN"/>
                  </w:rPr>
                  <m:t>trans</m:t>
                </m:r>
              </m:sub>
            </m:sSub>
          </m:den>
        </m:f>
      </m:oMath>
      <w:r>
        <w:rPr>
          <w:rFonts w:ascii="Calibri" w:hAnsi="Calibri"/>
          <w:b/>
          <w:kern w:val="2"/>
          <w:sz w:val="24"/>
          <w:szCs w:val="22"/>
          <w:lang w:eastAsia="zh-CN"/>
        </w:rPr>
        <w:instrText xml:space="preserve"> </w:instrText>
      </w:r>
      <w:r>
        <w:rPr>
          <w:rFonts w:ascii="Calibri" w:hAnsi="Calibri"/>
          <w:b/>
          <w:kern w:val="2"/>
          <w:sz w:val="24"/>
          <w:szCs w:val="22"/>
          <w:lang w:eastAsia="zh-CN"/>
        </w:rPr>
        <w:fldChar w:fldCharType="end"/>
      </w:r>
      <w:r>
        <w:rPr>
          <w:rFonts w:ascii="Calibri" w:hAnsi="Calibri"/>
          <w:b/>
          <w:kern w:val="2"/>
          <w:sz w:val="24"/>
          <w:szCs w:val="22"/>
          <w:lang w:eastAsia="zh-CN"/>
        </w:rPr>
        <w:fldChar w:fldCharType="end"/>
      </w:r>
      <w:r>
        <w:rPr>
          <w:position w:val="-12"/>
        </w:rPr>
        <w:object w:dxaOrig="2160" w:dyaOrig="375" w14:anchorId="67A043F9">
          <v:shape id="_x0000_i1090" type="#_x0000_t75" style="width:108pt;height:18.75pt" o:ole="">
            <v:imagedata r:id="rId180" o:title=""/>
          </v:shape>
          <o:OLEObject Type="Embed" ProgID="Equation.DSMT4" ShapeID="_x0000_i1090" DrawAspect="Content" ObjectID="_1802178001" r:id="rId181"/>
        </w:object>
      </w:r>
      <w:r>
        <w:rPr>
          <w:rFonts w:ascii="Calibri" w:hAnsi="Calibri"/>
          <w:b/>
          <w:kern w:val="2"/>
          <w:sz w:val="24"/>
          <w:szCs w:val="22"/>
          <w:lang w:eastAsia="zh-CN"/>
        </w:rPr>
        <w:t xml:space="preserve">                                       </w:t>
      </w:r>
      <w:r>
        <w:rPr>
          <w:sz w:val="24"/>
          <w:szCs w:val="24"/>
          <w:lang w:eastAsia="zh-CN"/>
        </w:rPr>
        <w:t xml:space="preserve"> (4-16)</w:t>
      </w:r>
    </w:p>
    <w:p w14:paraId="00830BBA" w14:textId="77777777" w:rsidR="001961C5" w:rsidRDefault="00000000">
      <w:pPr>
        <w:spacing w:line="360" w:lineRule="auto"/>
        <w:rPr>
          <w:rFonts w:ascii="Times New Roman" w:hAnsi="Times New Roman"/>
          <w:sz w:val="24"/>
          <w:szCs w:val="24"/>
        </w:rPr>
      </w:pPr>
      <w:r>
        <w:rPr>
          <w:rFonts w:ascii="Times New Roman" w:hAnsi="Times New Roman" w:hint="eastAsia"/>
          <w:sz w:val="24"/>
          <w:szCs w:val="24"/>
        </w:rPr>
        <w:lastRenderedPageBreak/>
        <w:t>式中，</w:t>
      </w:r>
      <w:r>
        <w:rPr>
          <w:rFonts w:ascii="Times New Roman" w:hAnsi="Times New Roman" w:hint="eastAsia"/>
          <w:i/>
          <w:sz w:val="24"/>
          <w:szCs w:val="24"/>
        </w:rPr>
        <w:t>P</w:t>
      </w:r>
      <w:r>
        <w:rPr>
          <w:rFonts w:ascii="Times New Roman" w:hAnsi="Times New Roman" w:hint="eastAsia"/>
          <w:i/>
          <w:sz w:val="24"/>
          <w:szCs w:val="24"/>
          <w:vertAlign w:val="subscript"/>
        </w:rPr>
        <w:t>1</w:t>
      </w:r>
      <w:r>
        <w:rPr>
          <w:rFonts w:ascii="Times New Roman" w:hAnsi="Times New Roman" w:hint="eastAsia"/>
          <w:sz w:val="24"/>
          <w:szCs w:val="24"/>
        </w:rPr>
        <w:t>为可信程度受到水流移动性影响的概率；</w:t>
      </w:r>
      <w:r>
        <w:rPr>
          <w:rFonts w:ascii="Times New Roman" w:hAnsi="Times New Roman" w:hint="eastAsia"/>
          <w:i/>
          <w:sz w:val="24"/>
          <w:szCs w:val="24"/>
        </w:rPr>
        <w:t>P</w:t>
      </w:r>
      <w:r>
        <w:rPr>
          <w:rFonts w:ascii="Times New Roman" w:hAnsi="Times New Roman" w:hint="eastAsia"/>
          <w:i/>
          <w:sz w:val="24"/>
          <w:szCs w:val="24"/>
          <w:vertAlign w:val="subscript"/>
        </w:rPr>
        <w:t>2</w:t>
      </w:r>
      <w:r>
        <w:rPr>
          <w:rFonts w:ascii="Times New Roman" w:hAnsi="Times New Roman" w:hint="eastAsia"/>
          <w:sz w:val="24"/>
          <w:szCs w:val="24"/>
        </w:rPr>
        <w:t>为可信程度受到水下声学信道影响的概率，</w:t>
      </w:r>
      <w:proofErr w:type="gramStart"/>
      <w:r>
        <w:rPr>
          <w:rFonts w:ascii="Times New Roman" w:hAnsi="Times New Roman" w:hint="eastAsia"/>
          <w:sz w:val="24"/>
          <w:szCs w:val="24"/>
        </w:rPr>
        <w:t>用瑞利</w:t>
      </w:r>
      <w:proofErr w:type="gramEnd"/>
      <w:r>
        <w:rPr>
          <w:rFonts w:ascii="Times New Roman" w:hAnsi="Times New Roman" w:hint="eastAsia"/>
          <w:sz w:val="24"/>
          <w:szCs w:val="24"/>
        </w:rPr>
        <w:t>分布进行描述，</w:t>
      </w:r>
      <w:r>
        <w:rPr>
          <w:rFonts w:ascii="Times New Roman" w:hAnsi="Times New Roman" w:hint="eastAsia"/>
          <w:i/>
          <w:sz w:val="24"/>
          <w:szCs w:val="24"/>
        </w:rPr>
        <w:t>σ</w:t>
      </w:r>
      <w:r>
        <w:rPr>
          <w:rFonts w:ascii="Times New Roman" w:hAnsi="Times New Roman" w:hint="eastAsia"/>
          <w:i/>
          <w:sz w:val="24"/>
          <w:szCs w:val="24"/>
          <w:vertAlign w:val="subscript"/>
        </w:rPr>
        <w:t>1</w:t>
      </w:r>
      <w:r>
        <w:rPr>
          <w:rFonts w:ascii="Times New Roman" w:hAnsi="Times New Roman" w:hint="eastAsia"/>
          <w:i/>
          <w:sz w:val="24"/>
          <w:szCs w:val="24"/>
          <w:vertAlign w:val="superscript"/>
        </w:rPr>
        <w:t>2</w:t>
      </w:r>
      <w:r>
        <w:rPr>
          <w:rFonts w:ascii="Times New Roman" w:hAnsi="Times New Roman" w:hint="eastAsia"/>
          <w:sz w:val="24"/>
          <w:szCs w:val="24"/>
        </w:rPr>
        <w:t>为瑞利衰落系数，</w:t>
      </w:r>
      <w:r>
        <w:rPr>
          <w:rFonts w:ascii="Times New Roman" w:hAnsi="Times New Roman" w:hint="eastAsia"/>
          <w:i/>
          <w:sz w:val="24"/>
          <w:szCs w:val="24"/>
        </w:rPr>
        <w:t>N</w:t>
      </w:r>
      <w:r>
        <w:rPr>
          <w:rFonts w:ascii="Times New Roman" w:hAnsi="Times New Roman" w:hint="eastAsia"/>
          <w:sz w:val="24"/>
          <w:szCs w:val="24"/>
        </w:rPr>
        <w:t>为可以调整的常数，</w:t>
      </w:r>
      <w:r>
        <w:rPr>
          <w:rFonts w:ascii="Times New Roman" w:hAnsi="Times New Roman" w:hint="eastAsia"/>
          <w:i/>
          <w:sz w:val="24"/>
          <w:szCs w:val="24"/>
        </w:rPr>
        <w:t>C</w:t>
      </w:r>
      <w:r>
        <w:rPr>
          <w:rFonts w:ascii="Times New Roman" w:hAnsi="Times New Roman" w:hint="eastAsia"/>
          <w:i/>
          <w:sz w:val="24"/>
          <w:szCs w:val="24"/>
          <w:vertAlign w:val="subscript"/>
        </w:rPr>
        <w:t>i</w:t>
      </w:r>
      <w:r>
        <w:rPr>
          <w:rFonts w:ascii="Times New Roman" w:hAnsi="Times New Roman" w:hint="eastAsia"/>
          <w:sz w:val="24"/>
          <w:szCs w:val="24"/>
        </w:rPr>
        <w:t>和</w:t>
      </w:r>
      <w:proofErr w:type="spellStart"/>
      <w:r>
        <w:rPr>
          <w:rFonts w:ascii="Times New Roman" w:hAnsi="Times New Roman" w:hint="eastAsia"/>
          <w:i/>
          <w:sz w:val="24"/>
          <w:szCs w:val="24"/>
        </w:rPr>
        <w:t>C</w:t>
      </w:r>
      <w:r>
        <w:rPr>
          <w:rFonts w:ascii="Times New Roman" w:hAnsi="Times New Roman" w:hint="eastAsia"/>
          <w:i/>
          <w:sz w:val="24"/>
          <w:szCs w:val="24"/>
          <w:vertAlign w:val="subscript"/>
        </w:rPr>
        <w:t>j</w:t>
      </w:r>
      <w:proofErr w:type="spellEnd"/>
      <w:r>
        <w:rPr>
          <w:rFonts w:ascii="Times New Roman" w:hAnsi="Times New Roman" w:hint="eastAsia"/>
          <w:sz w:val="24"/>
          <w:szCs w:val="24"/>
        </w:rPr>
        <w:t>分别为节点</w:t>
      </w:r>
      <w:proofErr w:type="spellStart"/>
      <w:r>
        <w:rPr>
          <w:rFonts w:ascii="Times New Roman" w:hAnsi="Times New Roman" w:hint="eastAsia"/>
          <w:i/>
          <w:sz w:val="24"/>
          <w:szCs w:val="24"/>
        </w:rPr>
        <w:t>i</w:t>
      </w:r>
      <w:proofErr w:type="spellEnd"/>
      <w:r>
        <w:rPr>
          <w:rFonts w:ascii="Times New Roman" w:hAnsi="Times New Roman" w:hint="eastAsia"/>
          <w:sz w:val="24"/>
          <w:szCs w:val="24"/>
        </w:rPr>
        <w:t>和节点</w:t>
      </w:r>
      <w:r>
        <w:rPr>
          <w:rFonts w:ascii="Times New Roman" w:hAnsi="Times New Roman" w:hint="eastAsia"/>
          <w:i/>
          <w:sz w:val="24"/>
          <w:szCs w:val="24"/>
        </w:rPr>
        <w:t>j</w:t>
      </w:r>
      <w:r>
        <w:rPr>
          <w:rFonts w:ascii="Times New Roman" w:hAnsi="Times New Roman" w:hint="eastAsia"/>
          <w:sz w:val="24"/>
          <w:szCs w:val="24"/>
        </w:rPr>
        <w:t>的预测位置，</w:t>
      </w:r>
      <w:r>
        <w:rPr>
          <w:rFonts w:ascii="Times New Roman" w:hAnsi="Times New Roman" w:hint="eastAsia"/>
          <w:i/>
          <w:sz w:val="24"/>
          <w:szCs w:val="24"/>
        </w:rPr>
        <w:t>x</w:t>
      </w:r>
      <w:r>
        <w:rPr>
          <w:rFonts w:ascii="Times New Roman" w:hAnsi="Times New Roman" w:hint="eastAsia"/>
          <w:sz w:val="24"/>
          <w:szCs w:val="24"/>
        </w:rPr>
        <w:t>和</w:t>
      </w:r>
      <w:r>
        <w:rPr>
          <w:rFonts w:ascii="Times New Roman" w:hAnsi="Times New Roman"/>
          <w:i/>
          <w:sz w:val="24"/>
          <w:szCs w:val="24"/>
        </w:rPr>
        <w:t>y</w:t>
      </w:r>
      <w:r>
        <w:rPr>
          <w:rFonts w:ascii="Times New Roman" w:hAnsi="Times New Roman" w:hint="eastAsia"/>
          <w:sz w:val="24"/>
          <w:szCs w:val="24"/>
        </w:rPr>
        <w:t>表示节点当前位置坐标，使用</w:t>
      </w:r>
      <w:r>
        <w:rPr>
          <w:rFonts w:ascii="Times New Roman" w:hAnsi="Times New Roman" w:hint="eastAsia"/>
          <w:sz w:val="24"/>
          <w:szCs w:val="24"/>
        </w:rPr>
        <w:t>MCM</w:t>
      </w:r>
      <w:r>
        <w:rPr>
          <w:rFonts w:ascii="Times New Roman" w:hAnsi="Times New Roman" w:hint="eastAsia"/>
          <w:sz w:val="24"/>
          <w:szCs w:val="24"/>
        </w:rPr>
        <w:t>模型进行预测，</w:t>
      </w:r>
      <w:r>
        <w:rPr>
          <w:position w:val="-6"/>
        </w:rPr>
        <w:object w:dxaOrig="180" w:dyaOrig="270" w14:anchorId="0A5C9575">
          <v:shape id="_x0000_i1091" type="#_x0000_t75" style="width:9pt;height:13.5pt" o:ole="">
            <v:imagedata r:id="rId182" o:title=""/>
          </v:shape>
          <o:OLEObject Type="Embed" ProgID="Equation.3" ShapeID="_x0000_i1091" DrawAspect="Content" ObjectID="_1802178002" r:id="rId183"/>
        </w:object>
      </w:r>
      <w:r>
        <w:rPr>
          <w:rFonts w:ascii="Times New Roman" w:hAnsi="Times New Roman" w:hint="eastAsia"/>
          <w:sz w:val="24"/>
          <w:szCs w:val="24"/>
        </w:rPr>
        <w:t>是速度场的纬向</w:t>
      </w:r>
      <w:r>
        <w:rPr>
          <w:rFonts w:ascii="Times New Roman" w:hAnsi="Times New Roman" w:hint="eastAsia"/>
          <w:sz w:val="24"/>
          <w:szCs w:val="24"/>
        </w:rPr>
        <w:t>(</w:t>
      </w:r>
      <w:r>
        <w:rPr>
          <w:rFonts w:ascii="Times New Roman" w:hAnsi="Times New Roman" w:hint="eastAsia"/>
          <w:sz w:val="24"/>
          <w:szCs w:val="24"/>
        </w:rPr>
        <w:t>向东方向</w:t>
      </w:r>
      <w:r>
        <w:rPr>
          <w:rFonts w:ascii="Times New Roman" w:hAnsi="Times New Roman" w:hint="eastAsia"/>
          <w:sz w:val="24"/>
          <w:szCs w:val="24"/>
        </w:rPr>
        <w:t>)</w:t>
      </w:r>
      <w:r>
        <w:rPr>
          <w:rFonts w:ascii="Times New Roman" w:hAnsi="Times New Roman" w:hint="eastAsia"/>
          <w:sz w:val="24"/>
          <w:szCs w:val="24"/>
        </w:rPr>
        <w:t>分量，</w:t>
      </w:r>
      <w:r>
        <w:rPr>
          <w:rFonts w:hint="eastAsia"/>
          <w:position w:val="-10"/>
        </w:rPr>
        <w:object w:dxaOrig="225" w:dyaOrig="345" w14:anchorId="1CDE4F7F">
          <v:shape id="_x0000_i1092" type="#_x0000_t75" style="width:11.25pt;height:17.25pt" o:ole="">
            <v:imagedata r:id="rId184" o:title=""/>
          </v:shape>
          <o:OLEObject Type="Embed" ProgID="Equation.3" ShapeID="_x0000_i1092" DrawAspect="Content" ObjectID="_1802178003" r:id="rId185"/>
        </w:object>
      </w:r>
      <w:r>
        <w:rPr>
          <w:rFonts w:ascii="Times New Roman" w:hAnsi="Times New Roman" w:hint="eastAsia"/>
          <w:sz w:val="24"/>
          <w:szCs w:val="24"/>
        </w:rPr>
        <w:t>是经向</w:t>
      </w:r>
      <w:r>
        <w:rPr>
          <w:rFonts w:ascii="Times New Roman" w:hAnsi="Times New Roman" w:hint="eastAsia"/>
          <w:sz w:val="24"/>
          <w:szCs w:val="24"/>
        </w:rPr>
        <w:t>(</w:t>
      </w:r>
      <w:r>
        <w:rPr>
          <w:rFonts w:ascii="Times New Roman" w:hAnsi="Times New Roman" w:hint="eastAsia"/>
          <w:sz w:val="24"/>
          <w:szCs w:val="24"/>
        </w:rPr>
        <w:t>向北方向</w:t>
      </w:r>
      <w:r>
        <w:rPr>
          <w:rFonts w:ascii="Times New Roman" w:hAnsi="Times New Roman" w:hint="eastAsia"/>
          <w:sz w:val="24"/>
          <w:szCs w:val="24"/>
        </w:rPr>
        <w:t>)</w:t>
      </w:r>
      <w:r>
        <w:rPr>
          <w:rFonts w:ascii="Times New Roman" w:hAnsi="Times New Roman" w:hint="eastAsia"/>
          <w:sz w:val="24"/>
          <w:szCs w:val="24"/>
        </w:rPr>
        <w:t>分量，</w:t>
      </w:r>
      <w:r>
        <w:rPr>
          <w:rFonts w:ascii="Times New Roman" w:hAnsi="Times New Roman" w:hint="eastAsia"/>
          <w:i/>
          <w:sz w:val="24"/>
          <w:szCs w:val="24"/>
        </w:rPr>
        <w:t>ψ</w:t>
      </w:r>
      <w:r>
        <w:rPr>
          <w:rFonts w:ascii="Times New Roman" w:hAnsi="Times New Roman" w:hint="eastAsia"/>
          <w:sz w:val="24"/>
          <w:szCs w:val="24"/>
        </w:rPr>
        <w:t>是流函数，</w:t>
      </w:r>
      <w:r>
        <w:rPr>
          <w:rFonts w:ascii="Times New Roman" w:hAnsi="Times New Roman" w:hint="eastAsia"/>
          <w:i/>
          <w:sz w:val="24"/>
          <w:szCs w:val="24"/>
        </w:rPr>
        <w:t>κ</w:t>
      </w:r>
      <w:r>
        <w:rPr>
          <w:rFonts w:ascii="Times New Roman" w:hAnsi="Times New Roman" w:hint="eastAsia"/>
          <w:sz w:val="24"/>
          <w:szCs w:val="24"/>
        </w:rPr>
        <w:t>为水流波数，</w:t>
      </w:r>
      <w:proofErr w:type="spellStart"/>
      <w:r>
        <w:rPr>
          <w:rFonts w:ascii="Times New Roman" w:hAnsi="Times New Roman"/>
          <w:i/>
          <w:sz w:val="24"/>
          <w:szCs w:val="24"/>
        </w:rPr>
        <w:t>C</w:t>
      </w:r>
      <w:r>
        <w:rPr>
          <w:rFonts w:ascii="Times New Roman" w:hAnsi="Times New Roman" w:hint="eastAsia"/>
          <w:i/>
          <w:sz w:val="24"/>
          <w:szCs w:val="24"/>
          <w:vertAlign w:val="subscript"/>
        </w:rPr>
        <w:t>phase</w:t>
      </w:r>
      <w:proofErr w:type="spellEnd"/>
      <w:r>
        <w:rPr>
          <w:rFonts w:ascii="Times New Roman" w:hAnsi="Times New Roman" w:hint="eastAsia"/>
          <w:sz w:val="24"/>
          <w:szCs w:val="24"/>
        </w:rPr>
        <w:t>为相位速度，</w:t>
      </w:r>
      <w:r>
        <w:rPr>
          <w:rFonts w:ascii="Times New Roman" w:hAnsi="Times New Roman" w:hint="eastAsia"/>
          <w:i/>
          <w:sz w:val="24"/>
          <w:szCs w:val="24"/>
        </w:rPr>
        <w:t>B</w:t>
      </w:r>
      <w:r>
        <w:rPr>
          <w:rFonts w:ascii="Times New Roman" w:hAnsi="Times New Roman" w:hint="eastAsia"/>
          <w:sz w:val="24"/>
          <w:szCs w:val="24"/>
        </w:rPr>
        <w:t>(</w:t>
      </w:r>
      <w:r>
        <w:rPr>
          <w:rFonts w:ascii="Times New Roman" w:hAnsi="Times New Roman" w:hint="eastAsia"/>
          <w:i/>
          <w:sz w:val="24"/>
          <w:szCs w:val="24"/>
        </w:rPr>
        <w:t>t</w:t>
      </w:r>
      <w:r>
        <w:rPr>
          <w:rFonts w:ascii="Times New Roman" w:hAnsi="Times New Roman" w:hint="eastAsia"/>
          <w:sz w:val="24"/>
          <w:szCs w:val="24"/>
        </w:rPr>
        <w:t>)</w:t>
      </w:r>
      <w:r>
        <w:rPr>
          <w:rFonts w:ascii="Times New Roman" w:hAnsi="Times New Roman" w:hint="eastAsia"/>
          <w:sz w:val="24"/>
          <w:szCs w:val="24"/>
        </w:rPr>
        <w:t>表示水流幅值函数，</w:t>
      </w:r>
      <w:r>
        <w:rPr>
          <w:rFonts w:ascii="Times New Roman" w:hAnsi="Times New Roman" w:hint="eastAsia"/>
          <w:i/>
          <w:sz w:val="24"/>
          <w:szCs w:val="24"/>
        </w:rPr>
        <w:t>B</w:t>
      </w:r>
      <w:r>
        <w:rPr>
          <w:rFonts w:ascii="Times New Roman" w:hAnsi="Times New Roman" w:hint="eastAsia"/>
          <w:i/>
          <w:sz w:val="24"/>
          <w:szCs w:val="24"/>
          <w:vertAlign w:val="subscript"/>
        </w:rPr>
        <w:t>0</w:t>
      </w:r>
      <w:r>
        <w:rPr>
          <w:rFonts w:ascii="Times New Roman" w:hAnsi="Times New Roman" w:hint="eastAsia"/>
          <w:sz w:val="24"/>
          <w:szCs w:val="24"/>
        </w:rPr>
        <w:t>表示水流平均宽度；</w:t>
      </w:r>
      <w:r>
        <w:rPr>
          <w:rFonts w:ascii="Times New Roman" w:hAnsi="Times New Roman" w:hint="eastAsia"/>
          <w:i/>
          <w:sz w:val="24"/>
          <w:szCs w:val="24"/>
        </w:rPr>
        <w:t>φ</w:t>
      </w:r>
      <w:r>
        <w:rPr>
          <w:rFonts w:ascii="Times New Roman" w:hAnsi="Times New Roman" w:hint="eastAsia"/>
          <w:sz w:val="24"/>
          <w:szCs w:val="24"/>
        </w:rPr>
        <w:t>表示调制幅值，</w:t>
      </w:r>
      <w:r>
        <w:rPr>
          <w:rFonts w:ascii="Times New Roman" w:hAnsi="Times New Roman" w:hint="eastAsia"/>
          <w:i/>
          <w:sz w:val="24"/>
          <w:szCs w:val="24"/>
        </w:rPr>
        <w:t>ω</w:t>
      </w:r>
      <w:r>
        <w:rPr>
          <w:rFonts w:ascii="Times New Roman" w:hAnsi="Times New Roman" w:hint="eastAsia"/>
          <w:sz w:val="24"/>
          <w:szCs w:val="24"/>
        </w:rPr>
        <w:t>表示调制频率；</w:t>
      </w:r>
      <w:r>
        <w:rPr>
          <w:rFonts w:ascii="Times New Roman" w:hAnsi="Times New Roman" w:hint="eastAsia"/>
          <w:i/>
          <w:sz w:val="24"/>
          <w:szCs w:val="24"/>
        </w:rPr>
        <w:t>R</w:t>
      </w:r>
      <w:r>
        <w:rPr>
          <w:rFonts w:ascii="Times New Roman" w:hAnsi="Times New Roman" w:hint="eastAsia"/>
          <w:sz w:val="24"/>
          <w:szCs w:val="24"/>
        </w:rPr>
        <w:t>为节点通信半径；</w:t>
      </w:r>
      <w:r>
        <w:rPr>
          <w:rFonts w:ascii="Times New Roman" w:hAnsi="Times New Roman" w:hint="eastAsia"/>
          <w:i/>
          <w:sz w:val="24"/>
          <w:szCs w:val="24"/>
        </w:rPr>
        <w:t>P</w:t>
      </w:r>
      <w:r>
        <w:rPr>
          <w:rFonts w:ascii="Times New Roman" w:hAnsi="Times New Roman" w:hint="eastAsia"/>
          <w:i/>
          <w:sz w:val="24"/>
          <w:szCs w:val="24"/>
          <w:vertAlign w:val="subscript"/>
        </w:rPr>
        <w:t>3</w:t>
      </w:r>
      <w:r>
        <w:rPr>
          <w:rFonts w:ascii="Times New Roman" w:hAnsi="Times New Roman" w:hint="eastAsia"/>
          <w:sz w:val="24"/>
          <w:szCs w:val="24"/>
        </w:rPr>
        <w:t>为可信程度受到水下温度、盐度和压强因素影响的概率，用正态分布进行描述，</w:t>
      </w:r>
      <w:r>
        <w:rPr>
          <w:rFonts w:ascii="Times New Roman" w:hAnsi="Times New Roman" w:hint="eastAsia"/>
          <w:i/>
          <w:sz w:val="24"/>
          <w:szCs w:val="24"/>
        </w:rPr>
        <w:t>μ</w:t>
      </w:r>
      <w:r>
        <w:rPr>
          <w:rFonts w:ascii="Times New Roman" w:hAnsi="Times New Roman" w:hint="eastAsia"/>
          <w:sz w:val="24"/>
          <w:szCs w:val="24"/>
        </w:rPr>
        <w:t>为期望，</w:t>
      </w:r>
      <w:r>
        <w:rPr>
          <w:rFonts w:ascii="Times New Roman" w:hAnsi="Times New Roman" w:hint="eastAsia"/>
          <w:i/>
          <w:sz w:val="24"/>
          <w:szCs w:val="24"/>
        </w:rPr>
        <w:t>σ</w:t>
      </w:r>
      <w:r>
        <w:rPr>
          <w:rFonts w:ascii="Times New Roman" w:hAnsi="Times New Roman" w:hint="eastAsia"/>
          <w:i/>
          <w:sz w:val="24"/>
          <w:szCs w:val="24"/>
          <w:vertAlign w:val="subscript"/>
        </w:rPr>
        <w:t>2</w:t>
      </w:r>
      <w:r>
        <w:rPr>
          <w:rFonts w:ascii="Times New Roman" w:hAnsi="Times New Roman" w:hint="eastAsia"/>
          <w:i/>
          <w:sz w:val="24"/>
          <w:szCs w:val="24"/>
          <w:vertAlign w:val="superscript"/>
        </w:rPr>
        <w:t>2</w:t>
      </w:r>
      <w:r>
        <w:rPr>
          <w:rFonts w:ascii="Times New Roman" w:hAnsi="Times New Roman" w:hint="eastAsia"/>
          <w:sz w:val="24"/>
          <w:szCs w:val="24"/>
        </w:rPr>
        <w:t>为方差。</w:t>
      </w:r>
    </w:p>
    <w:bookmarkEnd w:id="297"/>
    <w:bookmarkEnd w:id="298"/>
    <w:bookmarkEnd w:id="299"/>
    <w:p w14:paraId="3E657F2A" w14:textId="77777777" w:rsidR="001961C5" w:rsidRDefault="001961C5">
      <w:pPr>
        <w:spacing w:line="360" w:lineRule="auto"/>
        <w:jc w:val="left"/>
        <w:rPr>
          <w:rFonts w:ascii="Times New Roman" w:hAnsi="Times New Roman"/>
          <w:b/>
          <w:sz w:val="24"/>
          <w:szCs w:val="24"/>
        </w:rPr>
      </w:pPr>
    </w:p>
    <w:p w14:paraId="56CC489F" w14:textId="77777777" w:rsidR="001961C5" w:rsidRDefault="00000000">
      <w:pPr>
        <w:pStyle w:val="33"/>
        <w:outlineLvl w:val="1"/>
        <w:rPr>
          <w:sz w:val="28"/>
          <w:szCs w:val="28"/>
        </w:rPr>
      </w:pPr>
      <w:bookmarkStart w:id="303" w:name="_Toc6744983"/>
      <w:bookmarkStart w:id="304" w:name="_Toc164095521"/>
      <w:bookmarkStart w:id="305" w:name="_Toc164095583"/>
      <w:bookmarkEnd w:id="300"/>
      <w:bookmarkEnd w:id="301"/>
      <w:r>
        <w:rPr>
          <w:sz w:val="28"/>
          <w:szCs w:val="28"/>
        </w:rPr>
        <w:t xml:space="preserve">4.4 </w:t>
      </w:r>
      <w:r>
        <w:rPr>
          <w:sz w:val="28"/>
          <w:szCs w:val="28"/>
        </w:rPr>
        <w:t>仿真结果及分析</w:t>
      </w:r>
      <w:bookmarkEnd w:id="303"/>
      <w:bookmarkEnd w:id="304"/>
      <w:bookmarkEnd w:id="305"/>
    </w:p>
    <w:p w14:paraId="760AE34F" w14:textId="77777777" w:rsidR="001961C5" w:rsidRDefault="00000000">
      <w:pPr>
        <w:pStyle w:val="33"/>
        <w:outlineLvl w:val="2"/>
      </w:pPr>
      <w:bookmarkStart w:id="306" w:name="_Toc164095584"/>
      <w:bookmarkStart w:id="307" w:name="_Toc164095522"/>
      <w:bookmarkStart w:id="308" w:name="_Toc6744984"/>
      <w:r>
        <w:t xml:space="preserve">4.4.1 </w:t>
      </w:r>
      <w:r>
        <w:t>仿真参数设置</w:t>
      </w:r>
      <w:bookmarkEnd w:id="306"/>
      <w:bookmarkEnd w:id="307"/>
      <w:bookmarkEnd w:id="308"/>
    </w:p>
    <w:p w14:paraId="1ABF4EF4" w14:textId="77777777" w:rsidR="001961C5" w:rsidRDefault="00000000">
      <w:pPr>
        <w:spacing w:line="360" w:lineRule="auto"/>
        <w:ind w:firstLine="420"/>
        <w:jc w:val="left"/>
        <w:rPr>
          <w:rFonts w:ascii="Times New Roman" w:hAnsi="Times New Roman"/>
          <w:sz w:val="24"/>
          <w:szCs w:val="24"/>
        </w:rPr>
      </w:pPr>
      <w:bookmarkStart w:id="309" w:name="_Hlk142579092"/>
      <w:bookmarkStart w:id="310" w:name="OLE_LINK105"/>
      <w:r>
        <w:rPr>
          <w:rFonts w:ascii="Times New Roman" w:hAnsi="Times New Roman" w:hint="eastAsia"/>
          <w:sz w:val="24"/>
          <w:szCs w:val="24"/>
        </w:rPr>
        <w:t>考虑到水下攻击场景情况，当节点规模达到</w:t>
      </w:r>
      <w:r>
        <w:rPr>
          <w:rFonts w:ascii="Times New Roman" w:hAnsi="Times New Roman" w:hint="eastAsia"/>
          <w:sz w:val="24"/>
          <w:szCs w:val="24"/>
        </w:rPr>
        <w:t>1</w:t>
      </w:r>
      <w:r>
        <w:rPr>
          <w:rFonts w:ascii="Times New Roman" w:hAnsi="Times New Roman"/>
          <w:sz w:val="24"/>
          <w:szCs w:val="24"/>
        </w:rPr>
        <w:t>0</w:t>
      </w:r>
      <w:r>
        <w:rPr>
          <w:rFonts w:ascii="Times New Roman" w:hAnsi="Times New Roman"/>
          <w:sz w:val="24"/>
          <w:szCs w:val="24"/>
          <w:vertAlign w:val="superscript"/>
        </w:rPr>
        <w:t>2</w:t>
      </w:r>
      <w:r>
        <w:rPr>
          <w:rFonts w:ascii="Times New Roman" w:hAnsi="Times New Roman" w:hint="eastAsia"/>
          <w:sz w:val="24"/>
          <w:szCs w:val="24"/>
        </w:rPr>
        <w:t>量级后，节点路由选择更多，网络受到内部攻击的可能性和恶性影响更大。同时由于拓扑关系复杂，设置三维水下场景更有助于安全路由性能的分析。网络仿真实验基于</w:t>
      </w:r>
      <w:proofErr w:type="spellStart"/>
      <w:r>
        <w:rPr>
          <w:rFonts w:ascii="Times New Roman" w:hAnsi="Times New Roman" w:hint="eastAsia"/>
          <w:sz w:val="24"/>
          <w:szCs w:val="24"/>
        </w:rPr>
        <w:t>Matlab</w:t>
      </w:r>
      <w:proofErr w:type="spellEnd"/>
      <w:r>
        <w:rPr>
          <w:rFonts w:ascii="Times New Roman" w:hAnsi="Times New Roman" w:hint="eastAsia"/>
          <w:sz w:val="24"/>
          <w:szCs w:val="24"/>
        </w:rPr>
        <w:t>平台。参考文献</w:t>
      </w:r>
      <w:r>
        <w:rPr>
          <w:rFonts w:ascii="Times New Roman" w:hAnsi="Times New Roman"/>
          <w:sz w:val="24"/>
          <w:szCs w:val="24"/>
        </w:rPr>
        <w:fldChar w:fldCharType="begin"/>
      </w:r>
      <w:r>
        <w:rPr>
          <w:rFonts w:ascii="Times New Roman" w:hAnsi="Times New Roman"/>
          <w:sz w:val="24"/>
          <w:szCs w:val="24"/>
        </w:rPr>
        <w:instrText xml:space="preserve"> </w:instrText>
      </w:r>
      <w:r>
        <w:rPr>
          <w:rFonts w:ascii="Times New Roman" w:hAnsi="Times New Roman" w:hint="eastAsia"/>
          <w:sz w:val="24"/>
          <w:szCs w:val="24"/>
        </w:rPr>
        <w:instrText>REF _Ref163757842 \r \h</w:instrText>
      </w:r>
      <w:r>
        <w:rPr>
          <w:rFonts w:ascii="Times New Roman" w:hAnsi="Times New Roman"/>
          <w:sz w:val="24"/>
          <w:szCs w:val="24"/>
        </w:rPr>
        <w:instrText xml:space="preserve"> </w:instrText>
      </w:r>
      <w:r>
        <w:rPr>
          <w:rFonts w:ascii="Times New Roman" w:hAnsi="Times New Roman"/>
          <w:sz w:val="24"/>
          <w:szCs w:val="24"/>
        </w:rPr>
      </w:r>
      <w:r>
        <w:rPr>
          <w:rFonts w:ascii="Times New Roman" w:hAnsi="Times New Roman"/>
          <w:sz w:val="24"/>
          <w:szCs w:val="24"/>
        </w:rPr>
        <w:fldChar w:fldCharType="separate"/>
      </w:r>
      <w:r>
        <w:rPr>
          <w:rFonts w:ascii="Times New Roman" w:hAnsi="Times New Roman"/>
          <w:sz w:val="24"/>
          <w:szCs w:val="24"/>
        </w:rPr>
        <w:t>[61]</w:t>
      </w:r>
      <w:r>
        <w:rPr>
          <w:rFonts w:ascii="Times New Roman" w:hAnsi="Times New Roman"/>
          <w:sz w:val="24"/>
          <w:szCs w:val="24"/>
        </w:rPr>
        <w:fldChar w:fldCharType="end"/>
      </w:r>
      <w:r>
        <w:rPr>
          <w:rFonts w:ascii="Times New Roman" w:hAnsi="Times New Roman"/>
          <w:sz w:val="24"/>
          <w:szCs w:val="24"/>
        </w:rPr>
        <w:fldChar w:fldCharType="begin"/>
      </w:r>
      <w:r>
        <w:rPr>
          <w:rFonts w:ascii="Times New Roman" w:hAnsi="Times New Roman"/>
          <w:sz w:val="24"/>
          <w:szCs w:val="24"/>
        </w:rPr>
        <w:instrText xml:space="preserve"> REF _Ref160220875 \r \h </w:instrText>
      </w:r>
      <w:r>
        <w:rPr>
          <w:rFonts w:ascii="Times New Roman" w:hAnsi="Times New Roman"/>
          <w:sz w:val="24"/>
          <w:szCs w:val="24"/>
        </w:rPr>
      </w:r>
      <w:r>
        <w:rPr>
          <w:rFonts w:ascii="Times New Roman" w:hAnsi="Times New Roman"/>
          <w:sz w:val="24"/>
          <w:szCs w:val="24"/>
        </w:rPr>
        <w:fldChar w:fldCharType="separate"/>
      </w:r>
      <w:r>
        <w:rPr>
          <w:rFonts w:ascii="Times New Roman" w:hAnsi="Times New Roman"/>
          <w:sz w:val="24"/>
          <w:szCs w:val="24"/>
        </w:rPr>
        <w:t>[62]</w:t>
      </w:r>
      <w:r>
        <w:rPr>
          <w:rFonts w:ascii="Times New Roman" w:hAnsi="Times New Roman"/>
          <w:sz w:val="24"/>
          <w:szCs w:val="24"/>
        </w:rPr>
        <w:fldChar w:fldCharType="end"/>
      </w:r>
      <w:r>
        <w:rPr>
          <w:rFonts w:ascii="Times New Roman" w:hAnsi="Times New Roman"/>
          <w:sz w:val="24"/>
          <w:szCs w:val="24"/>
        </w:rPr>
        <w:fldChar w:fldCharType="begin"/>
      </w:r>
      <w:r>
        <w:rPr>
          <w:rFonts w:ascii="Times New Roman" w:hAnsi="Times New Roman"/>
          <w:sz w:val="24"/>
          <w:szCs w:val="24"/>
        </w:rPr>
        <w:instrText xml:space="preserve"> </w:instrText>
      </w:r>
      <w:r>
        <w:rPr>
          <w:rFonts w:ascii="Times New Roman" w:hAnsi="Times New Roman" w:hint="eastAsia"/>
          <w:sz w:val="24"/>
          <w:szCs w:val="24"/>
        </w:rPr>
        <w:instrText>REF _Ref163757756 \r \h</w:instrText>
      </w:r>
      <w:r>
        <w:rPr>
          <w:rFonts w:ascii="Times New Roman" w:hAnsi="Times New Roman"/>
          <w:sz w:val="24"/>
          <w:szCs w:val="24"/>
        </w:rPr>
        <w:instrText xml:space="preserve"> </w:instrText>
      </w:r>
      <w:r>
        <w:rPr>
          <w:rFonts w:ascii="Times New Roman" w:hAnsi="Times New Roman"/>
          <w:sz w:val="24"/>
          <w:szCs w:val="24"/>
        </w:rPr>
      </w:r>
      <w:r>
        <w:rPr>
          <w:rFonts w:ascii="Times New Roman" w:hAnsi="Times New Roman"/>
          <w:sz w:val="24"/>
          <w:szCs w:val="24"/>
        </w:rPr>
        <w:fldChar w:fldCharType="separate"/>
      </w:r>
      <w:r>
        <w:rPr>
          <w:rFonts w:ascii="Times New Roman" w:hAnsi="Times New Roman"/>
          <w:sz w:val="24"/>
          <w:szCs w:val="24"/>
        </w:rPr>
        <w:t>[154]</w:t>
      </w:r>
      <w:r>
        <w:rPr>
          <w:rFonts w:ascii="Times New Roman" w:hAnsi="Times New Roman"/>
          <w:sz w:val="24"/>
          <w:szCs w:val="24"/>
        </w:rPr>
        <w:fldChar w:fldCharType="end"/>
      </w:r>
      <w:r>
        <w:rPr>
          <w:rFonts w:ascii="Times New Roman" w:hAnsi="Times New Roman" w:hint="eastAsia"/>
          <w:sz w:val="24"/>
          <w:szCs w:val="24"/>
        </w:rPr>
        <w:t>中的仿真实验设置，假设</w:t>
      </w:r>
      <w:r>
        <w:rPr>
          <w:rFonts w:ascii="Times New Roman" w:hAnsi="Times New Roman" w:hint="eastAsia"/>
          <w:sz w:val="24"/>
          <w:szCs w:val="24"/>
        </w:rPr>
        <w:t>UASN</w:t>
      </w:r>
      <w:r>
        <w:rPr>
          <w:rFonts w:ascii="Times New Roman" w:hAnsi="Times New Roman" w:hint="eastAsia"/>
          <w:sz w:val="24"/>
          <w:szCs w:val="24"/>
        </w:rPr>
        <w:t>范围为</w:t>
      </w:r>
      <w:r>
        <w:rPr>
          <w:rFonts w:ascii="Times New Roman" w:hAnsi="Times New Roman" w:hint="eastAsia"/>
          <w:sz w:val="24"/>
          <w:szCs w:val="24"/>
        </w:rPr>
        <w:t xml:space="preserve">1 </w:t>
      </w:r>
      <w:r>
        <w:rPr>
          <w:rFonts w:ascii="Times New Roman" w:hAnsi="Times New Roman"/>
          <w:sz w:val="24"/>
          <w:szCs w:val="24"/>
        </w:rPr>
        <w:t>000</w:t>
      </w:r>
      <w:r>
        <w:rPr>
          <w:rFonts w:ascii="Times New Roman" w:hAnsi="Times New Roman" w:hint="eastAsia"/>
          <w:sz w:val="24"/>
          <w:szCs w:val="24"/>
        </w:rPr>
        <w:t>m</w:t>
      </w:r>
      <w:bookmarkStart w:id="311" w:name="OLE_LINK163"/>
      <w:bookmarkStart w:id="312" w:name="OLE_LINK162"/>
      <w:r>
        <w:rPr>
          <w:rFonts w:ascii="Times New Roman" w:hAnsi="Times New Roman"/>
          <w:sz w:val="24"/>
          <w:szCs w:val="24"/>
        </w:rPr>
        <w:t xml:space="preserve"> </w:t>
      </w:r>
      <w:r>
        <w:rPr>
          <w:rFonts w:ascii="Times New Roman" w:hAnsi="Times New Roman" w:hint="eastAsia"/>
          <w:sz w:val="24"/>
          <w:szCs w:val="24"/>
        </w:rPr>
        <w:t>×</w:t>
      </w:r>
      <w:r>
        <w:rPr>
          <w:rFonts w:ascii="Times New Roman" w:hAnsi="Times New Roman" w:hint="eastAsia"/>
          <w:sz w:val="24"/>
          <w:szCs w:val="24"/>
        </w:rPr>
        <w:t xml:space="preserve"> 1 </w:t>
      </w:r>
      <w:r>
        <w:rPr>
          <w:rFonts w:ascii="Times New Roman" w:hAnsi="Times New Roman"/>
          <w:sz w:val="24"/>
          <w:szCs w:val="24"/>
        </w:rPr>
        <w:t>000</w:t>
      </w:r>
      <w:r>
        <w:rPr>
          <w:rFonts w:ascii="Times New Roman" w:hAnsi="Times New Roman" w:hint="eastAsia"/>
          <w:sz w:val="24"/>
          <w:szCs w:val="24"/>
        </w:rPr>
        <w:t>m</w:t>
      </w:r>
      <w:bookmarkEnd w:id="311"/>
      <w:bookmarkEnd w:id="312"/>
      <w:r>
        <w:rPr>
          <w:rFonts w:ascii="Times New Roman" w:hAnsi="Times New Roman"/>
          <w:sz w:val="24"/>
          <w:szCs w:val="24"/>
        </w:rPr>
        <w:t xml:space="preserve"> </w:t>
      </w:r>
      <w:r>
        <w:rPr>
          <w:rFonts w:ascii="Times New Roman" w:hAnsi="Times New Roman" w:hint="eastAsia"/>
          <w:sz w:val="24"/>
          <w:szCs w:val="24"/>
        </w:rPr>
        <w:t>×</w:t>
      </w:r>
      <w:r>
        <w:rPr>
          <w:rFonts w:ascii="Times New Roman" w:hAnsi="Times New Roman" w:hint="eastAsia"/>
          <w:sz w:val="24"/>
          <w:szCs w:val="24"/>
        </w:rPr>
        <w:t xml:space="preserve"> 1 </w:t>
      </w:r>
      <w:r>
        <w:rPr>
          <w:rFonts w:ascii="Times New Roman" w:hAnsi="Times New Roman"/>
          <w:sz w:val="24"/>
          <w:szCs w:val="24"/>
        </w:rPr>
        <w:t>000</w:t>
      </w:r>
      <w:r>
        <w:rPr>
          <w:rFonts w:ascii="Times New Roman" w:hAnsi="Times New Roman" w:hint="eastAsia"/>
          <w:sz w:val="24"/>
          <w:szCs w:val="24"/>
        </w:rPr>
        <w:t>m</w:t>
      </w:r>
      <w:r>
        <w:rPr>
          <w:rFonts w:ascii="Times New Roman" w:hAnsi="Times New Roman" w:hint="eastAsia"/>
          <w:sz w:val="24"/>
          <w:szCs w:val="24"/>
        </w:rPr>
        <w:t>，网络中两个节点之间的最大传输距离为</w:t>
      </w:r>
      <w:r>
        <w:rPr>
          <w:rFonts w:ascii="Times New Roman" w:hAnsi="Times New Roman" w:hint="eastAsia"/>
          <w:sz w:val="24"/>
          <w:szCs w:val="24"/>
        </w:rPr>
        <w:t>200 m</w:t>
      </w:r>
      <w:r>
        <w:rPr>
          <w:rFonts w:ascii="Times New Roman" w:hAnsi="Times New Roman" w:hint="eastAsia"/>
          <w:sz w:val="24"/>
          <w:szCs w:val="24"/>
        </w:rPr>
        <w:t>。如果数据包被传输到</w:t>
      </w:r>
      <w:r>
        <w:rPr>
          <w:rFonts w:ascii="Times New Roman" w:hAnsi="Times New Roman" w:hint="eastAsia"/>
          <w:sz w:val="24"/>
          <w:szCs w:val="24"/>
        </w:rPr>
        <w:t>Sink</w:t>
      </w:r>
      <w:r>
        <w:rPr>
          <w:rFonts w:ascii="Times New Roman" w:hAnsi="Times New Roman" w:hint="eastAsia"/>
          <w:sz w:val="24"/>
          <w:szCs w:val="24"/>
        </w:rPr>
        <w:t>节点，则确定传输成功。否则，则认定为传输任务失败。节点在发送、接收和空闲模式下的功耗和节点最初配备能量同表</w:t>
      </w:r>
      <w:r>
        <w:rPr>
          <w:rFonts w:ascii="Times New Roman" w:hAnsi="Times New Roman" w:hint="eastAsia"/>
          <w:sz w:val="24"/>
          <w:szCs w:val="24"/>
        </w:rPr>
        <w:t>3</w:t>
      </w:r>
      <w:r>
        <w:rPr>
          <w:rFonts w:ascii="Times New Roman" w:hAnsi="Times New Roman"/>
          <w:sz w:val="24"/>
          <w:szCs w:val="24"/>
        </w:rPr>
        <w:t>-2</w:t>
      </w:r>
      <w:r>
        <w:rPr>
          <w:rFonts w:ascii="Times New Roman" w:hAnsi="Times New Roman" w:hint="eastAsia"/>
          <w:sz w:val="24"/>
          <w:szCs w:val="24"/>
        </w:rPr>
        <w:t>。其它参数设置如表</w:t>
      </w:r>
      <w:r>
        <w:rPr>
          <w:rFonts w:ascii="Times New Roman" w:hAnsi="Times New Roman" w:hint="eastAsia"/>
          <w:sz w:val="24"/>
          <w:szCs w:val="24"/>
        </w:rPr>
        <w:t>4</w:t>
      </w:r>
      <w:r>
        <w:rPr>
          <w:rFonts w:ascii="Times New Roman" w:hAnsi="Times New Roman"/>
          <w:sz w:val="24"/>
          <w:szCs w:val="24"/>
        </w:rPr>
        <w:t>-1</w:t>
      </w:r>
      <w:r>
        <w:rPr>
          <w:rFonts w:ascii="Times New Roman" w:hAnsi="Times New Roman" w:hint="eastAsia"/>
          <w:sz w:val="24"/>
          <w:szCs w:val="24"/>
        </w:rPr>
        <w:t>所示。</w:t>
      </w:r>
    </w:p>
    <w:p w14:paraId="3844A6DB" w14:textId="77777777" w:rsidR="001961C5" w:rsidRDefault="001961C5">
      <w:pPr>
        <w:spacing w:line="360" w:lineRule="auto"/>
        <w:ind w:firstLine="420"/>
        <w:jc w:val="left"/>
        <w:rPr>
          <w:rFonts w:ascii="Times New Roman" w:hAnsi="Times New Roman"/>
          <w:sz w:val="24"/>
          <w:szCs w:val="24"/>
        </w:rPr>
      </w:pPr>
    </w:p>
    <w:p w14:paraId="3CC1EC96" w14:textId="77777777" w:rsidR="001961C5" w:rsidRDefault="001961C5">
      <w:pPr>
        <w:spacing w:line="360" w:lineRule="auto"/>
        <w:ind w:firstLine="420"/>
        <w:jc w:val="left"/>
        <w:rPr>
          <w:rFonts w:ascii="Times New Roman" w:hAnsi="Times New Roman"/>
          <w:sz w:val="24"/>
          <w:szCs w:val="24"/>
        </w:rPr>
      </w:pPr>
    </w:p>
    <w:p w14:paraId="769E05D7" w14:textId="77777777" w:rsidR="001961C5" w:rsidRDefault="001961C5">
      <w:pPr>
        <w:spacing w:line="360" w:lineRule="auto"/>
        <w:ind w:firstLine="420"/>
        <w:jc w:val="left"/>
        <w:rPr>
          <w:rFonts w:ascii="Times New Roman" w:hAnsi="Times New Roman"/>
          <w:sz w:val="24"/>
          <w:szCs w:val="24"/>
        </w:rPr>
      </w:pPr>
    </w:p>
    <w:p w14:paraId="2752F0A9" w14:textId="77777777" w:rsidR="001961C5" w:rsidRDefault="001961C5">
      <w:pPr>
        <w:spacing w:line="360" w:lineRule="auto"/>
        <w:ind w:firstLine="420"/>
        <w:jc w:val="left"/>
        <w:rPr>
          <w:rFonts w:ascii="Times New Roman" w:hAnsi="Times New Roman"/>
          <w:sz w:val="24"/>
          <w:szCs w:val="24"/>
        </w:rPr>
      </w:pPr>
    </w:p>
    <w:p w14:paraId="33E73812" w14:textId="77777777" w:rsidR="001961C5" w:rsidRDefault="001961C5">
      <w:pPr>
        <w:spacing w:line="360" w:lineRule="auto"/>
        <w:ind w:firstLine="420"/>
        <w:jc w:val="left"/>
        <w:rPr>
          <w:rFonts w:ascii="Times New Roman" w:hAnsi="Times New Roman"/>
          <w:sz w:val="24"/>
          <w:szCs w:val="24"/>
        </w:rPr>
      </w:pPr>
    </w:p>
    <w:p w14:paraId="485ED89D" w14:textId="77777777" w:rsidR="001961C5" w:rsidRDefault="001961C5">
      <w:pPr>
        <w:spacing w:line="360" w:lineRule="auto"/>
        <w:ind w:firstLine="420"/>
        <w:jc w:val="left"/>
        <w:rPr>
          <w:rFonts w:ascii="Times New Roman" w:hAnsi="Times New Roman"/>
          <w:sz w:val="24"/>
          <w:szCs w:val="24"/>
        </w:rPr>
      </w:pPr>
    </w:p>
    <w:p w14:paraId="79A8E336" w14:textId="77777777" w:rsidR="001961C5" w:rsidRDefault="001961C5">
      <w:pPr>
        <w:spacing w:line="360" w:lineRule="auto"/>
        <w:ind w:firstLine="420"/>
        <w:jc w:val="left"/>
        <w:rPr>
          <w:rFonts w:ascii="Times New Roman" w:hAnsi="Times New Roman"/>
          <w:sz w:val="24"/>
          <w:szCs w:val="24"/>
        </w:rPr>
      </w:pPr>
    </w:p>
    <w:p w14:paraId="5F218933" w14:textId="77777777" w:rsidR="001961C5" w:rsidRDefault="001961C5">
      <w:pPr>
        <w:spacing w:line="360" w:lineRule="auto"/>
        <w:ind w:firstLine="420"/>
        <w:jc w:val="left"/>
        <w:rPr>
          <w:rFonts w:ascii="Times New Roman" w:hAnsi="Times New Roman"/>
          <w:sz w:val="24"/>
          <w:szCs w:val="24"/>
        </w:rPr>
      </w:pPr>
    </w:p>
    <w:p w14:paraId="249949AA" w14:textId="77777777" w:rsidR="001961C5" w:rsidRDefault="001961C5">
      <w:pPr>
        <w:spacing w:line="360" w:lineRule="auto"/>
        <w:ind w:firstLine="420"/>
        <w:jc w:val="left"/>
        <w:rPr>
          <w:rFonts w:ascii="Times New Roman" w:hAnsi="Times New Roman"/>
          <w:sz w:val="24"/>
          <w:szCs w:val="24"/>
        </w:rPr>
      </w:pPr>
    </w:p>
    <w:p w14:paraId="27ABB3F5" w14:textId="77777777" w:rsidR="001961C5" w:rsidRDefault="001961C5">
      <w:pPr>
        <w:spacing w:line="360" w:lineRule="auto"/>
        <w:ind w:firstLine="420"/>
        <w:jc w:val="left"/>
        <w:rPr>
          <w:rFonts w:ascii="Times New Roman" w:hAnsi="Times New Roman"/>
          <w:sz w:val="24"/>
          <w:szCs w:val="24"/>
        </w:rPr>
      </w:pPr>
    </w:p>
    <w:p w14:paraId="01239680" w14:textId="77777777" w:rsidR="001961C5" w:rsidRDefault="001961C5">
      <w:pPr>
        <w:spacing w:line="360" w:lineRule="auto"/>
        <w:ind w:firstLine="420"/>
        <w:jc w:val="left"/>
        <w:rPr>
          <w:rFonts w:ascii="Times New Roman" w:hAnsi="Times New Roman"/>
          <w:sz w:val="24"/>
          <w:szCs w:val="24"/>
        </w:rPr>
      </w:pPr>
    </w:p>
    <w:p w14:paraId="4D514D78" w14:textId="77777777" w:rsidR="001961C5" w:rsidRDefault="00000000">
      <w:pPr>
        <w:spacing w:line="360" w:lineRule="auto"/>
        <w:jc w:val="center"/>
        <w:rPr>
          <w:rFonts w:ascii="Times New Roman" w:hAnsi="Times New Roman"/>
          <w:b/>
          <w:sz w:val="24"/>
          <w:szCs w:val="24"/>
        </w:rPr>
      </w:pPr>
      <w:r>
        <w:rPr>
          <w:rFonts w:ascii="Times New Roman" w:hAnsi="Times New Roman" w:hint="eastAsia"/>
          <w:b/>
          <w:sz w:val="24"/>
          <w:szCs w:val="24"/>
        </w:rPr>
        <w:t>表</w:t>
      </w:r>
      <w:r>
        <w:rPr>
          <w:rFonts w:ascii="Times New Roman" w:hAnsi="Times New Roman" w:hint="eastAsia"/>
          <w:b/>
          <w:sz w:val="24"/>
          <w:szCs w:val="24"/>
        </w:rPr>
        <w:t>4-</w:t>
      </w:r>
      <w:r>
        <w:rPr>
          <w:rFonts w:ascii="Times New Roman" w:hAnsi="Times New Roman"/>
          <w:b/>
          <w:sz w:val="24"/>
          <w:szCs w:val="24"/>
        </w:rPr>
        <w:t xml:space="preserve">1 </w:t>
      </w:r>
      <w:r>
        <w:rPr>
          <w:rFonts w:ascii="Times New Roman" w:hAnsi="Times New Roman" w:hint="eastAsia"/>
          <w:b/>
          <w:sz w:val="24"/>
          <w:szCs w:val="24"/>
        </w:rPr>
        <w:t>仿真参数设置</w:t>
      </w:r>
    </w:p>
    <w:tbl>
      <w:tblPr>
        <w:tblW w:w="5024" w:type="dxa"/>
        <w:jc w:val="center"/>
        <w:tblBorders>
          <w:top w:val="single" w:sz="4" w:space="0" w:color="auto"/>
          <w:bottom w:val="single" w:sz="4" w:space="0" w:color="auto"/>
        </w:tblBorders>
        <w:tblLook w:val="04A0" w:firstRow="1" w:lastRow="0" w:firstColumn="1" w:lastColumn="0" w:noHBand="0" w:noVBand="1"/>
      </w:tblPr>
      <w:tblGrid>
        <w:gridCol w:w="2693"/>
        <w:gridCol w:w="2331"/>
      </w:tblGrid>
      <w:tr w:rsidR="001961C5" w14:paraId="11E3D59E" w14:textId="77777777">
        <w:trPr>
          <w:trHeight w:val="284"/>
          <w:jc w:val="center"/>
        </w:trPr>
        <w:tc>
          <w:tcPr>
            <w:tcW w:w="2693" w:type="dxa"/>
            <w:tcBorders>
              <w:top w:val="single" w:sz="12" w:space="0" w:color="auto"/>
              <w:left w:val="nil"/>
              <w:bottom w:val="single" w:sz="12" w:space="0" w:color="auto"/>
              <w:right w:val="nil"/>
            </w:tcBorders>
            <w:vAlign w:val="center"/>
          </w:tcPr>
          <w:p w14:paraId="4315CB70" w14:textId="77777777" w:rsidR="001961C5" w:rsidRDefault="00000000">
            <w:pPr>
              <w:jc w:val="center"/>
              <w:rPr>
                <w:rFonts w:ascii="Times New Roman" w:hAnsi="Times New Roman"/>
                <w:b/>
                <w:sz w:val="24"/>
                <w:szCs w:val="21"/>
              </w:rPr>
            </w:pPr>
            <w:r>
              <w:rPr>
                <w:rFonts w:ascii="Times New Roman" w:hAnsi="Times New Roman" w:hint="eastAsia"/>
                <w:b/>
                <w:sz w:val="24"/>
                <w:szCs w:val="21"/>
              </w:rPr>
              <w:t>仿真参数</w:t>
            </w:r>
          </w:p>
        </w:tc>
        <w:tc>
          <w:tcPr>
            <w:tcW w:w="2331" w:type="dxa"/>
            <w:tcBorders>
              <w:top w:val="single" w:sz="12" w:space="0" w:color="auto"/>
              <w:left w:val="nil"/>
              <w:bottom w:val="single" w:sz="12" w:space="0" w:color="auto"/>
              <w:right w:val="nil"/>
            </w:tcBorders>
            <w:vAlign w:val="center"/>
          </w:tcPr>
          <w:p w14:paraId="362A5AA2" w14:textId="77777777" w:rsidR="001961C5" w:rsidRDefault="00000000">
            <w:pPr>
              <w:jc w:val="center"/>
              <w:rPr>
                <w:rFonts w:ascii="Times New Roman" w:hAnsi="Times New Roman"/>
                <w:b/>
                <w:sz w:val="24"/>
                <w:szCs w:val="21"/>
              </w:rPr>
            </w:pPr>
            <w:r>
              <w:rPr>
                <w:rFonts w:ascii="Times New Roman" w:hAnsi="Times New Roman" w:hint="eastAsia"/>
                <w:b/>
                <w:sz w:val="24"/>
                <w:szCs w:val="21"/>
              </w:rPr>
              <w:t>取值</w:t>
            </w:r>
            <w:r>
              <w:rPr>
                <w:rFonts w:ascii="Times New Roman" w:hAnsi="Times New Roman" w:hint="eastAsia"/>
                <w:b/>
                <w:sz w:val="24"/>
                <w:szCs w:val="21"/>
              </w:rPr>
              <w:t>/</w:t>
            </w:r>
            <w:r>
              <w:rPr>
                <w:rFonts w:ascii="Times New Roman" w:hAnsi="Times New Roman" w:hint="eastAsia"/>
                <w:b/>
                <w:sz w:val="24"/>
                <w:szCs w:val="21"/>
              </w:rPr>
              <w:t>方案</w:t>
            </w:r>
          </w:p>
        </w:tc>
      </w:tr>
      <w:tr w:rsidR="001961C5" w14:paraId="20BDD8F8" w14:textId="77777777">
        <w:trPr>
          <w:trHeight w:val="557"/>
          <w:jc w:val="center"/>
        </w:trPr>
        <w:tc>
          <w:tcPr>
            <w:tcW w:w="2693" w:type="dxa"/>
            <w:tcBorders>
              <w:top w:val="single" w:sz="12" w:space="0" w:color="auto"/>
              <w:left w:val="nil"/>
              <w:bottom w:val="nil"/>
              <w:right w:val="nil"/>
            </w:tcBorders>
            <w:vAlign w:val="center"/>
          </w:tcPr>
          <w:p w14:paraId="6C86BCED" w14:textId="77777777" w:rsidR="001961C5" w:rsidRDefault="00000000">
            <w:pPr>
              <w:jc w:val="center"/>
              <w:rPr>
                <w:rFonts w:ascii="Times New Roman" w:hAnsi="Times New Roman"/>
                <w:sz w:val="24"/>
                <w:szCs w:val="21"/>
              </w:rPr>
            </w:pPr>
            <w:r>
              <w:rPr>
                <w:rFonts w:ascii="Times New Roman" w:hAnsi="Times New Roman" w:hint="eastAsia"/>
                <w:sz w:val="24"/>
                <w:szCs w:val="21"/>
              </w:rPr>
              <w:t>物理层协议</w:t>
            </w:r>
          </w:p>
        </w:tc>
        <w:tc>
          <w:tcPr>
            <w:tcW w:w="2331" w:type="dxa"/>
            <w:tcBorders>
              <w:top w:val="single" w:sz="12" w:space="0" w:color="auto"/>
              <w:left w:val="nil"/>
              <w:bottom w:val="nil"/>
              <w:right w:val="nil"/>
            </w:tcBorders>
            <w:vAlign w:val="center"/>
          </w:tcPr>
          <w:p w14:paraId="080AC896" w14:textId="77777777" w:rsidR="001961C5" w:rsidRDefault="00000000">
            <w:pPr>
              <w:jc w:val="center"/>
              <w:rPr>
                <w:rFonts w:ascii="Times New Roman" w:hAnsi="Times New Roman"/>
                <w:sz w:val="24"/>
                <w:szCs w:val="21"/>
              </w:rPr>
            </w:pPr>
            <w:r>
              <w:rPr>
                <w:rFonts w:ascii="Times New Roman" w:hAnsi="Times New Roman" w:hint="eastAsia"/>
                <w:sz w:val="24"/>
                <w:szCs w:val="21"/>
              </w:rPr>
              <w:t>OFDM</w:t>
            </w:r>
          </w:p>
        </w:tc>
      </w:tr>
      <w:tr w:rsidR="001961C5" w14:paraId="4860B18E" w14:textId="77777777">
        <w:trPr>
          <w:trHeight w:val="569"/>
          <w:jc w:val="center"/>
        </w:trPr>
        <w:tc>
          <w:tcPr>
            <w:tcW w:w="2693" w:type="dxa"/>
            <w:tcBorders>
              <w:top w:val="nil"/>
              <w:left w:val="nil"/>
              <w:bottom w:val="nil"/>
              <w:right w:val="nil"/>
            </w:tcBorders>
            <w:vAlign w:val="center"/>
          </w:tcPr>
          <w:p w14:paraId="2E395798" w14:textId="77777777" w:rsidR="001961C5" w:rsidRDefault="00000000">
            <w:pPr>
              <w:jc w:val="center"/>
              <w:rPr>
                <w:rFonts w:ascii="Times New Roman" w:hAnsi="Times New Roman"/>
                <w:sz w:val="24"/>
                <w:szCs w:val="21"/>
              </w:rPr>
            </w:pPr>
            <w:r>
              <w:rPr>
                <w:rFonts w:ascii="Times New Roman" w:hAnsi="Times New Roman" w:hint="eastAsia"/>
                <w:sz w:val="24"/>
                <w:szCs w:val="21"/>
              </w:rPr>
              <w:t>MAC</w:t>
            </w:r>
            <w:proofErr w:type="gramStart"/>
            <w:r>
              <w:rPr>
                <w:rFonts w:ascii="Times New Roman" w:hAnsi="Times New Roman" w:hint="eastAsia"/>
                <w:sz w:val="24"/>
                <w:szCs w:val="21"/>
              </w:rPr>
              <w:t>层协议</w:t>
            </w:r>
            <w:proofErr w:type="gramEnd"/>
          </w:p>
        </w:tc>
        <w:tc>
          <w:tcPr>
            <w:tcW w:w="2331" w:type="dxa"/>
            <w:tcBorders>
              <w:top w:val="nil"/>
              <w:left w:val="nil"/>
              <w:bottom w:val="nil"/>
              <w:right w:val="nil"/>
            </w:tcBorders>
            <w:vAlign w:val="center"/>
          </w:tcPr>
          <w:p w14:paraId="68E23038" w14:textId="77777777" w:rsidR="001961C5" w:rsidRDefault="00000000">
            <w:pPr>
              <w:jc w:val="center"/>
              <w:rPr>
                <w:rFonts w:ascii="Times New Roman" w:hAnsi="Times New Roman"/>
                <w:sz w:val="24"/>
                <w:szCs w:val="21"/>
              </w:rPr>
            </w:pPr>
            <w:r>
              <w:rPr>
                <w:rFonts w:ascii="Times New Roman" w:hAnsi="Times New Roman" w:hint="eastAsia"/>
                <w:sz w:val="24"/>
                <w:szCs w:val="21"/>
              </w:rPr>
              <w:t>TDMA</w:t>
            </w:r>
          </w:p>
        </w:tc>
      </w:tr>
      <w:tr w:rsidR="001961C5" w14:paraId="214C73A5" w14:textId="77777777">
        <w:trPr>
          <w:trHeight w:val="569"/>
          <w:jc w:val="center"/>
        </w:trPr>
        <w:tc>
          <w:tcPr>
            <w:tcW w:w="2693" w:type="dxa"/>
            <w:tcBorders>
              <w:top w:val="nil"/>
              <w:left w:val="nil"/>
              <w:bottom w:val="nil"/>
              <w:right w:val="nil"/>
            </w:tcBorders>
            <w:vAlign w:val="center"/>
          </w:tcPr>
          <w:p w14:paraId="40886CED" w14:textId="77777777" w:rsidR="001961C5" w:rsidRDefault="00000000">
            <w:pPr>
              <w:jc w:val="center"/>
              <w:rPr>
                <w:rFonts w:ascii="Times New Roman" w:hAnsi="Times New Roman"/>
                <w:sz w:val="24"/>
                <w:szCs w:val="21"/>
              </w:rPr>
            </w:pPr>
            <w:r>
              <w:rPr>
                <w:rFonts w:ascii="Times New Roman" w:hAnsi="Times New Roman" w:hint="eastAsia"/>
                <w:sz w:val="24"/>
                <w:szCs w:val="21"/>
              </w:rPr>
              <w:t>洋流速度</w:t>
            </w:r>
          </w:p>
        </w:tc>
        <w:tc>
          <w:tcPr>
            <w:tcW w:w="2331" w:type="dxa"/>
            <w:tcBorders>
              <w:top w:val="nil"/>
              <w:left w:val="nil"/>
              <w:bottom w:val="nil"/>
              <w:right w:val="nil"/>
            </w:tcBorders>
            <w:vAlign w:val="center"/>
          </w:tcPr>
          <w:p w14:paraId="4CC79FDB" w14:textId="77777777" w:rsidR="001961C5" w:rsidRDefault="00000000">
            <w:pPr>
              <w:jc w:val="center"/>
              <w:rPr>
                <w:rFonts w:ascii="Times New Roman" w:hAnsi="Times New Roman"/>
                <w:sz w:val="24"/>
                <w:szCs w:val="21"/>
              </w:rPr>
            </w:pPr>
            <w:r>
              <w:rPr>
                <w:rFonts w:ascii="Times New Roman" w:hAnsi="Times New Roman"/>
                <w:sz w:val="24"/>
                <w:szCs w:val="21"/>
              </w:rPr>
              <w:t>0-4.5 m/s</w:t>
            </w:r>
            <w:r>
              <w:rPr>
                <w:rFonts w:ascii="Times New Roman" w:hAnsi="Times New Roman"/>
                <w:sz w:val="24"/>
                <w:szCs w:val="21"/>
                <w:vertAlign w:val="superscript"/>
              </w:rPr>
              <w:fldChar w:fldCharType="begin"/>
            </w:r>
            <w:r>
              <w:rPr>
                <w:rFonts w:ascii="Times New Roman" w:hAnsi="Times New Roman"/>
                <w:sz w:val="24"/>
                <w:szCs w:val="21"/>
                <w:vertAlign w:val="superscript"/>
              </w:rPr>
              <w:instrText xml:space="preserve"> REF _Ref160383570 \r \h  \* MERGEFORMAT </w:instrText>
            </w:r>
            <w:r>
              <w:rPr>
                <w:rFonts w:ascii="Times New Roman" w:hAnsi="Times New Roman"/>
                <w:sz w:val="24"/>
                <w:szCs w:val="21"/>
                <w:vertAlign w:val="superscript"/>
              </w:rPr>
            </w:r>
            <w:r>
              <w:rPr>
                <w:rFonts w:ascii="Times New Roman" w:hAnsi="Times New Roman"/>
                <w:sz w:val="24"/>
                <w:szCs w:val="21"/>
                <w:vertAlign w:val="superscript"/>
              </w:rPr>
              <w:fldChar w:fldCharType="separate"/>
            </w:r>
            <w:r>
              <w:rPr>
                <w:rFonts w:ascii="Times New Roman" w:hAnsi="Times New Roman"/>
                <w:sz w:val="24"/>
                <w:szCs w:val="21"/>
                <w:vertAlign w:val="superscript"/>
              </w:rPr>
              <w:t>[145]</w:t>
            </w:r>
            <w:r>
              <w:rPr>
                <w:rFonts w:ascii="Times New Roman" w:hAnsi="Times New Roman"/>
                <w:sz w:val="24"/>
                <w:szCs w:val="21"/>
                <w:vertAlign w:val="superscript"/>
              </w:rPr>
              <w:fldChar w:fldCharType="end"/>
            </w:r>
          </w:p>
        </w:tc>
      </w:tr>
      <w:tr w:rsidR="001961C5" w14:paraId="5FDB01C9" w14:textId="77777777">
        <w:trPr>
          <w:trHeight w:val="569"/>
          <w:jc w:val="center"/>
        </w:trPr>
        <w:tc>
          <w:tcPr>
            <w:tcW w:w="2693" w:type="dxa"/>
            <w:tcBorders>
              <w:top w:val="nil"/>
              <w:left w:val="nil"/>
              <w:bottom w:val="nil"/>
              <w:right w:val="nil"/>
            </w:tcBorders>
            <w:vAlign w:val="center"/>
          </w:tcPr>
          <w:p w14:paraId="0CFD47AD" w14:textId="77777777" w:rsidR="001961C5" w:rsidRDefault="00000000">
            <w:pPr>
              <w:jc w:val="center"/>
              <w:rPr>
                <w:rFonts w:ascii="Times New Roman" w:hAnsi="Times New Roman"/>
                <w:sz w:val="24"/>
                <w:szCs w:val="21"/>
              </w:rPr>
            </w:pPr>
            <w:r>
              <w:rPr>
                <w:rFonts w:ascii="Times New Roman" w:hAnsi="Times New Roman" w:hint="eastAsia"/>
                <w:sz w:val="24"/>
                <w:szCs w:val="21"/>
              </w:rPr>
              <w:t>水中声速</w:t>
            </w:r>
          </w:p>
        </w:tc>
        <w:tc>
          <w:tcPr>
            <w:tcW w:w="2331" w:type="dxa"/>
            <w:tcBorders>
              <w:top w:val="nil"/>
              <w:left w:val="nil"/>
              <w:bottom w:val="nil"/>
              <w:right w:val="nil"/>
            </w:tcBorders>
            <w:vAlign w:val="center"/>
          </w:tcPr>
          <w:p w14:paraId="6BB37D4E" w14:textId="77777777" w:rsidR="001961C5" w:rsidRDefault="00000000">
            <w:pPr>
              <w:jc w:val="center"/>
              <w:rPr>
                <w:rFonts w:ascii="Times New Roman" w:hAnsi="Times New Roman"/>
                <w:sz w:val="24"/>
                <w:szCs w:val="21"/>
              </w:rPr>
            </w:pPr>
            <w:r>
              <w:rPr>
                <w:rFonts w:ascii="Times New Roman" w:hAnsi="Times New Roman"/>
                <w:sz w:val="24"/>
                <w:szCs w:val="21"/>
              </w:rPr>
              <w:t xml:space="preserve">1484~1584 </w:t>
            </w:r>
            <w:r>
              <w:rPr>
                <w:rFonts w:ascii="Times New Roman" w:hAnsi="Times New Roman" w:hint="eastAsia"/>
                <w:sz w:val="24"/>
                <w:szCs w:val="21"/>
              </w:rPr>
              <w:t>m</w:t>
            </w:r>
            <w:r>
              <w:rPr>
                <w:rFonts w:ascii="Times New Roman" w:hAnsi="Times New Roman"/>
                <w:sz w:val="24"/>
                <w:szCs w:val="21"/>
              </w:rPr>
              <w:t>/s</w:t>
            </w:r>
            <w:r>
              <w:rPr>
                <w:rFonts w:ascii="Times New Roman" w:hAnsi="Times New Roman"/>
                <w:sz w:val="24"/>
                <w:szCs w:val="21"/>
                <w:vertAlign w:val="superscript"/>
              </w:rPr>
              <w:fldChar w:fldCharType="begin"/>
            </w:r>
            <w:r>
              <w:rPr>
                <w:rFonts w:ascii="Times New Roman" w:hAnsi="Times New Roman"/>
                <w:sz w:val="24"/>
                <w:szCs w:val="21"/>
                <w:vertAlign w:val="superscript"/>
              </w:rPr>
              <w:instrText xml:space="preserve"> REF _Ref160289231 \r \h  \* MERGEFORMAT </w:instrText>
            </w:r>
            <w:r>
              <w:rPr>
                <w:rFonts w:ascii="Times New Roman" w:hAnsi="Times New Roman"/>
                <w:sz w:val="24"/>
                <w:szCs w:val="21"/>
                <w:vertAlign w:val="superscript"/>
              </w:rPr>
            </w:r>
            <w:r>
              <w:rPr>
                <w:rFonts w:ascii="Times New Roman" w:hAnsi="Times New Roman"/>
                <w:sz w:val="24"/>
                <w:szCs w:val="21"/>
                <w:vertAlign w:val="superscript"/>
              </w:rPr>
              <w:fldChar w:fldCharType="separate"/>
            </w:r>
            <w:r>
              <w:rPr>
                <w:rFonts w:ascii="Times New Roman" w:hAnsi="Times New Roman"/>
                <w:sz w:val="24"/>
                <w:szCs w:val="21"/>
                <w:vertAlign w:val="superscript"/>
              </w:rPr>
              <w:t>[105]</w:t>
            </w:r>
            <w:r>
              <w:rPr>
                <w:rFonts w:ascii="Times New Roman" w:hAnsi="Times New Roman"/>
                <w:sz w:val="24"/>
                <w:szCs w:val="21"/>
                <w:vertAlign w:val="superscript"/>
              </w:rPr>
              <w:fldChar w:fldCharType="end"/>
            </w:r>
          </w:p>
        </w:tc>
      </w:tr>
      <w:tr w:rsidR="001961C5" w14:paraId="2D340EF3" w14:textId="77777777">
        <w:trPr>
          <w:trHeight w:val="569"/>
          <w:jc w:val="center"/>
        </w:trPr>
        <w:tc>
          <w:tcPr>
            <w:tcW w:w="2693" w:type="dxa"/>
            <w:tcBorders>
              <w:top w:val="nil"/>
              <w:left w:val="nil"/>
              <w:bottom w:val="nil"/>
              <w:right w:val="nil"/>
            </w:tcBorders>
            <w:vAlign w:val="center"/>
          </w:tcPr>
          <w:p w14:paraId="6FE05DF3" w14:textId="77777777" w:rsidR="001961C5" w:rsidRDefault="00000000">
            <w:pPr>
              <w:jc w:val="center"/>
              <w:rPr>
                <w:rFonts w:ascii="Times New Roman" w:hAnsi="Times New Roman"/>
                <w:sz w:val="24"/>
                <w:szCs w:val="21"/>
              </w:rPr>
            </w:pPr>
            <w:r>
              <w:rPr>
                <w:rFonts w:ascii="Times New Roman" w:hAnsi="Times New Roman" w:hint="eastAsia"/>
                <w:sz w:val="24"/>
                <w:szCs w:val="21"/>
              </w:rPr>
              <w:t>频率</w:t>
            </w:r>
          </w:p>
        </w:tc>
        <w:tc>
          <w:tcPr>
            <w:tcW w:w="2331" w:type="dxa"/>
            <w:tcBorders>
              <w:top w:val="nil"/>
              <w:left w:val="nil"/>
              <w:bottom w:val="nil"/>
              <w:right w:val="nil"/>
            </w:tcBorders>
            <w:vAlign w:val="center"/>
          </w:tcPr>
          <w:p w14:paraId="0D811CA1" w14:textId="77777777" w:rsidR="001961C5" w:rsidRDefault="00000000">
            <w:pPr>
              <w:jc w:val="center"/>
              <w:rPr>
                <w:rFonts w:ascii="Times New Roman" w:hAnsi="Times New Roman"/>
                <w:sz w:val="24"/>
                <w:szCs w:val="21"/>
              </w:rPr>
            </w:pPr>
            <w:r>
              <w:rPr>
                <w:rFonts w:ascii="Times New Roman" w:hAnsi="Times New Roman"/>
                <w:sz w:val="24"/>
                <w:szCs w:val="21"/>
              </w:rPr>
              <w:t xml:space="preserve">10 </w:t>
            </w:r>
            <w:r>
              <w:rPr>
                <w:rFonts w:ascii="Times New Roman" w:hAnsi="Times New Roman" w:hint="eastAsia"/>
                <w:sz w:val="24"/>
                <w:szCs w:val="21"/>
              </w:rPr>
              <w:t>kHz</w:t>
            </w:r>
          </w:p>
        </w:tc>
      </w:tr>
      <w:tr w:rsidR="001961C5" w14:paraId="785DDBF9" w14:textId="77777777">
        <w:trPr>
          <w:trHeight w:val="569"/>
          <w:jc w:val="center"/>
        </w:trPr>
        <w:tc>
          <w:tcPr>
            <w:tcW w:w="2693" w:type="dxa"/>
            <w:tcBorders>
              <w:top w:val="nil"/>
              <w:left w:val="nil"/>
              <w:bottom w:val="nil"/>
              <w:right w:val="nil"/>
            </w:tcBorders>
            <w:vAlign w:val="center"/>
          </w:tcPr>
          <w:p w14:paraId="412E5E8A" w14:textId="77777777" w:rsidR="001961C5" w:rsidRDefault="00000000">
            <w:pPr>
              <w:jc w:val="center"/>
              <w:rPr>
                <w:rFonts w:ascii="Times New Roman" w:hAnsi="Times New Roman"/>
                <w:sz w:val="24"/>
                <w:szCs w:val="21"/>
              </w:rPr>
            </w:pPr>
            <w:r>
              <w:rPr>
                <w:rFonts w:ascii="Times New Roman" w:hAnsi="Times New Roman" w:hint="eastAsia"/>
                <w:sz w:val="24"/>
                <w:szCs w:val="21"/>
              </w:rPr>
              <w:t>节点数</w:t>
            </w:r>
          </w:p>
        </w:tc>
        <w:tc>
          <w:tcPr>
            <w:tcW w:w="2331" w:type="dxa"/>
            <w:tcBorders>
              <w:top w:val="nil"/>
              <w:left w:val="nil"/>
              <w:bottom w:val="nil"/>
              <w:right w:val="nil"/>
            </w:tcBorders>
            <w:vAlign w:val="center"/>
          </w:tcPr>
          <w:p w14:paraId="2AED9AF1" w14:textId="77777777" w:rsidR="001961C5" w:rsidRDefault="00000000">
            <w:pPr>
              <w:jc w:val="center"/>
              <w:rPr>
                <w:rFonts w:ascii="Times New Roman" w:hAnsi="Times New Roman"/>
                <w:sz w:val="24"/>
                <w:szCs w:val="21"/>
              </w:rPr>
            </w:pPr>
            <w:r>
              <w:rPr>
                <w:rFonts w:ascii="Times New Roman" w:hAnsi="Times New Roman" w:hint="eastAsia"/>
                <w:sz w:val="24"/>
                <w:szCs w:val="21"/>
              </w:rPr>
              <w:t>1</w:t>
            </w:r>
            <w:r>
              <w:rPr>
                <w:rFonts w:ascii="Times New Roman" w:hAnsi="Times New Roman"/>
                <w:sz w:val="24"/>
                <w:szCs w:val="21"/>
              </w:rPr>
              <w:t>58</w:t>
            </w:r>
          </w:p>
        </w:tc>
      </w:tr>
      <w:tr w:rsidR="001961C5" w14:paraId="4D6BB621" w14:textId="77777777">
        <w:trPr>
          <w:trHeight w:val="569"/>
          <w:jc w:val="center"/>
        </w:trPr>
        <w:tc>
          <w:tcPr>
            <w:tcW w:w="2693" w:type="dxa"/>
            <w:tcBorders>
              <w:top w:val="nil"/>
              <w:left w:val="nil"/>
              <w:bottom w:val="nil"/>
              <w:right w:val="nil"/>
            </w:tcBorders>
            <w:vAlign w:val="center"/>
          </w:tcPr>
          <w:p w14:paraId="43CCEA26" w14:textId="77777777" w:rsidR="001961C5" w:rsidRDefault="00000000">
            <w:pPr>
              <w:jc w:val="center"/>
              <w:rPr>
                <w:rFonts w:ascii="Times New Roman" w:hAnsi="Times New Roman"/>
                <w:sz w:val="24"/>
                <w:szCs w:val="21"/>
              </w:rPr>
            </w:pPr>
            <w:r>
              <w:rPr>
                <w:rFonts w:ascii="Times New Roman" w:hAnsi="Times New Roman" w:hint="eastAsia"/>
                <w:sz w:val="24"/>
                <w:szCs w:val="21"/>
              </w:rPr>
              <w:t>网络范围（</w:t>
            </w:r>
            <w:r>
              <w:rPr>
                <w:rFonts w:ascii="Times New Roman" w:hAnsi="Times New Roman" w:hint="eastAsia"/>
                <w:sz w:val="24"/>
                <w:szCs w:val="21"/>
              </w:rPr>
              <w:t>m</w:t>
            </w:r>
            <w:r>
              <w:rPr>
                <w:rFonts w:ascii="Times New Roman" w:hAnsi="Times New Roman" w:hint="eastAsia"/>
                <w:sz w:val="24"/>
                <w:szCs w:val="21"/>
              </w:rPr>
              <w:t>）</w:t>
            </w:r>
          </w:p>
        </w:tc>
        <w:tc>
          <w:tcPr>
            <w:tcW w:w="2331" w:type="dxa"/>
            <w:tcBorders>
              <w:top w:val="nil"/>
              <w:left w:val="nil"/>
              <w:bottom w:val="nil"/>
              <w:right w:val="nil"/>
            </w:tcBorders>
            <w:vAlign w:val="center"/>
          </w:tcPr>
          <w:p w14:paraId="273F960A" w14:textId="77777777" w:rsidR="001961C5" w:rsidRDefault="00000000">
            <w:pPr>
              <w:jc w:val="center"/>
              <w:rPr>
                <w:rFonts w:ascii="Times New Roman" w:hAnsi="Times New Roman"/>
                <w:sz w:val="24"/>
                <w:szCs w:val="21"/>
              </w:rPr>
            </w:pPr>
            <w:r>
              <w:rPr>
                <w:rFonts w:ascii="Times New Roman" w:hAnsi="Times New Roman"/>
                <w:sz w:val="24"/>
                <w:szCs w:val="21"/>
              </w:rPr>
              <w:t>1000×1000×1000</w:t>
            </w:r>
          </w:p>
        </w:tc>
      </w:tr>
      <w:tr w:rsidR="001961C5" w14:paraId="22B28EBC" w14:textId="77777777">
        <w:trPr>
          <w:trHeight w:val="569"/>
          <w:jc w:val="center"/>
        </w:trPr>
        <w:tc>
          <w:tcPr>
            <w:tcW w:w="2693" w:type="dxa"/>
            <w:tcBorders>
              <w:top w:val="nil"/>
              <w:left w:val="nil"/>
              <w:bottom w:val="nil"/>
              <w:right w:val="nil"/>
            </w:tcBorders>
            <w:vAlign w:val="center"/>
          </w:tcPr>
          <w:p w14:paraId="3836E82E" w14:textId="77777777" w:rsidR="001961C5" w:rsidRDefault="00000000">
            <w:pPr>
              <w:jc w:val="center"/>
              <w:rPr>
                <w:rFonts w:ascii="Times New Roman" w:hAnsi="Times New Roman"/>
                <w:sz w:val="24"/>
                <w:szCs w:val="21"/>
              </w:rPr>
            </w:pPr>
            <w:r>
              <w:rPr>
                <w:rFonts w:ascii="Times New Roman" w:hAnsi="Times New Roman" w:hint="eastAsia"/>
                <w:sz w:val="24"/>
                <w:szCs w:val="21"/>
              </w:rPr>
              <w:t>最大通信距离（</w:t>
            </w:r>
            <w:r>
              <w:rPr>
                <w:rFonts w:ascii="Times New Roman" w:hAnsi="Times New Roman" w:hint="eastAsia"/>
                <w:sz w:val="24"/>
                <w:szCs w:val="21"/>
              </w:rPr>
              <w:t>m</w:t>
            </w:r>
            <w:r>
              <w:rPr>
                <w:rFonts w:ascii="Times New Roman" w:hAnsi="Times New Roman" w:hint="eastAsia"/>
                <w:sz w:val="24"/>
                <w:szCs w:val="21"/>
              </w:rPr>
              <w:t>）</w:t>
            </w:r>
          </w:p>
        </w:tc>
        <w:tc>
          <w:tcPr>
            <w:tcW w:w="2331" w:type="dxa"/>
            <w:tcBorders>
              <w:top w:val="nil"/>
              <w:left w:val="nil"/>
              <w:bottom w:val="nil"/>
              <w:right w:val="nil"/>
            </w:tcBorders>
            <w:vAlign w:val="center"/>
          </w:tcPr>
          <w:p w14:paraId="2D75FE89" w14:textId="77777777" w:rsidR="001961C5" w:rsidRDefault="00000000">
            <w:pPr>
              <w:jc w:val="center"/>
              <w:rPr>
                <w:rFonts w:ascii="Times New Roman" w:hAnsi="Times New Roman"/>
                <w:sz w:val="24"/>
                <w:szCs w:val="21"/>
              </w:rPr>
            </w:pPr>
            <w:r>
              <w:rPr>
                <w:rFonts w:ascii="Times New Roman" w:hAnsi="Times New Roman"/>
                <w:sz w:val="24"/>
                <w:szCs w:val="21"/>
              </w:rPr>
              <w:t>300</w:t>
            </w:r>
          </w:p>
        </w:tc>
      </w:tr>
      <w:tr w:rsidR="001961C5" w14:paraId="45385E54" w14:textId="77777777">
        <w:trPr>
          <w:trHeight w:val="569"/>
          <w:jc w:val="center"/>
        </w:trPr>
        <w:tc>
          <w:tcPr>
            <w:tcW w:w="2693" w:type="dxa"/>
            <w:tcBorders>
              <w:top w:val="nil"/>
              <w:left w:val="nil"/>
              <w:bottom w:val="nil"/>
              <w:right w:val="nil"/>
            </w:tcBorders>
            <w:vAlign w:val="center"/>
          </w:tcPr>
          <w:p w14:paraId="371A8848" w14:textId="77777777" w:rsidR="001961C5" w:rsidRDefault="00000000">
            <w:pPr>
              <w:jc w:val="center"/>
              <w:rPr>
                <w:rFonts w:ascii="Times New Roman" w:hAnsi="Times New Roman"/>
                <w:sz w:val="24"/>
                <w:szCs w:val="21"/>
              </w:rPr>
            </w:pPr>
            <w:r>
              <w:rPr>
                <w:rFonts w:ascii="Times New Roman" w:hAnsi="Times New Roman" w:hint="eastAsia"/>
                <w:sz w:val="24"/>
                <w:szCs w:val="21"/>
              </w:rPr>
              <w:t>恶意节点比率</w:t>
            </w:r>
          </w:p>
        </w:tc>
        <w:tc>
          <w:tcPr>
            <w:tcW w:w="2331" w:type="dxa"/>
            <w:tcBorders>
              <w:top w:val="nil"/>
              <w:left w:val="nil"/>
              <w:bottom w:val="nil"/>
              <w:right w:val="nil"/>
            </w:tcBorders>
            <w:vAlign w:val="center"/>
          </w:tcPr>
          <w:p w14:paraId="0FEAFEA9" w14:textId="77777777" w:rsidR="001961C5" w:rsidRDefault="00000000">
            <w:pPr>
              <w:jc w:val="center"/>
              <w:rPr>
                <w:rFonts w:ascii="Times New Roman" w:hAnsi="Times New Roman"/>
                <w:sz w:val="24"/>
                <w:szCs w:val="21"/>
              </w:rPr>
            </w:pPr>
            <w:r>
              <w:rPr>
                <w:rFonts w:ascii="Times New Roman" w:hAnsi="Times New Roman"/>
                <w:sz w:val="24"/>
                <w:szCs w:val="21"/>
              </w:rPr>
              <w:t>5% - 10%</w:t>
            </w:r>
          </w:p>
        </w:tc>
      </w:tr>
      <w:tr w:rsidR="001961C5" w14:paraId="7C96F332" w14:textId="77777777">
        <w:trPr>
          <w:trHeight w:val="569"/>
          <w:jc w:val="center"/>
        </w:trPr>
        <w:tc>
          <w:tcPr>
            <w:tcW w:w="2693" w:type="dxa"/>
            <w:tcBorders>
              <w:top w:val="nil"/>
              <w:left w:val="nil"/>
              <w:bottom w:val="nil"/>
              <w:right w:val="nil"/>
            </w:tcBorders>
            <w:vAlign w:val="center"/>
          </w:tcPr>
          <w:p w14:paraId="1E879A8E" w14:textId="77777777" w:rsidR="001961C5" w:rsidRDefault="00000000">
            <w:pPr>
              <w:jc w:val="center"/>
              <w:rPr>
                <w:rFonts w:ascii="Times New Roman" w:hAnsi="Times New Roman"/>
                <w:sz w:val="24"/>
                <w:szCs w:val="21"/>
              </w:rPr>
            </w:pPr>
            <w:r>
              <w:rPr>
                <w:rFonts w:ascii="Times New Roman" w:hAnsi="Times New Roman" w:hint="eastAsia"/>
                <w:sz w:val="24"/>
                <w:szCs w:val="21"/>
              </w:rPr>
              <w:t>节点接收功率</w:t>
            </w:r>
          </w:p>
        </w:tc>
        <w:tc>
          <w:tcPr>
            <w:tcW w:w="2331" w:type="dxa"/>
            <w:tcBorders>
              <w:top w:val="nil"/>
              <w:left w:val="nil"/>
              <w:bottom w:val="nil"/>
              <w:right w:val="nil"/>
            </w:tcBorders>
            <w:vAlign w:val="center"/>
          </w:tcPr>
          <w:p w14:paraId="5340EB7D" w14:textId="77777777" w:rsidR="001961C5" w:rsidRDefault="00000000">
            <w:pPr>
              <w:jc w:val="center"/>
              <w:rPr>
                <w:rFonts w:ascii="Times New Roman" w:hAnsi="Times New Roman"/>
                <w:sz w:val="24"/>
                <w:szCs w:val="21"/>
              </w:rPr>
            </w:pPr>
            <w:r>
              <w:rPr>
                <w:rFonts w:ascii="Times New Roman" w:hAnsi="Times New Roman"/>
                <w:sz w:val="24"/>
                <w:szCs w:val="21"/>
              </w:rPr>
              <w:t>0.2</w:t>
            </w:r>
          </w:p>
        </w:tc>
      </w:tr>
      <w:tr w:rsidR="001961C5" w14:paraId="56859E03" w14:textId="77777777">
        <w:trPr>
          <w:trHeight w:val="569"/>
          <w:jc w:val="center"/>
        </w:trPr>
        <w:tc>
          <w:tcPr>
            <w:tcW w:w="2693" w:type="dxa"/>
            <w:tcBorders>
              <w:top w:val="nil"/>
              <w:left w:val="nil"/>
              <w:bottom w:val="nil"/>
              <w:right w:val="nil"/>
            </w:tcBorders>
            <w:vAlign w:val="center"/>
          </w:tcPr>
          <w:p w14:paraId="45FCCEBB" w14:textId="77777777" w:rsidR="001961C5" w:rsidRDefault="00000000">
            <w:pPr>
              <w:jc w:val="center"/>
              <w:rPr>
                <w:rFonts w:ascii="Times New Roman" w:hAnsi="Times New Roman"/>
                <w:sz w:val="24"/>
                <w:szCs w:val="21"/>
              </w:rPr>
            </w:pPr>
            <w:r>
              <w:rPr>
                <w:rFonts w:ascii="Times New Roman" w:hAnsi="Times New Roman" w:hint="eastAsia"/>
                <w:sz w:val="24"/>
                <w:szCs w:val="21"/>
              </w:rPr>
              <w:t>节点空闲功率</w:t>
            </w:r>
          </w:p>
        </w:tc>
        <w:tc>
          <w:tcPr>
            <w:tcW w:w="2331" w:type="dxa"/>
            <w:tcBorders>
              <w:top w:val="nil"/>
              <w:left w:val="nil"/>
              <w:bottom w:val="nil"/>
              <w:right w:val="nil"/>
            </w:tcBorders>
            <w:vAlign w:val="center"/>
          </w:tcPr>
          <w:p w14:paraId="0E93C8A8" w14:textId="77777777" w:rsidR="001961C5" w:rsidRDefault="00000000">
            <w:pPr>
              <w:jc w:val="center"/>
              <w:rPr>
                <w:rFonts w:ascii="Times New Roman" w:hAnsi="Times New Roman"/>
                <w:sz w:val="24"/>
                <w:szCs w:val="21"/>
              </w:rPr>
            </w:pPr>
            <w:r>
              <w:rPr>
                <w:rFonts w:ascii="Times New Roman" w:hAnsi="Times New Roman" w:hint="eastAsia"/>
                <w:sz w:val="24"/>
                <w:szCs w:val="21"/>
              </w:rPr>
              <w:t>1</w:t>
            </w:r>
            <w:r>
              <w:rPr>
                <w:rFonts w:ascii="Times New Roman" w:hAnsi="Times New Roman"/>
                <w:sz w:val="24"/>
                <w:szCs w:val="21"/>
              </w:rPr>
              <w:t xml:space="preserve">0 </w:t>
            </w:r>
            <w:proofErr w:type="spellStart"/>
            <w:r>
              <w:rPr>
                <w:rFonts w:ascii="Times New Roman" w:hAnsi="Times New Roman" w:hint="eastAsia"/>
                <w:sz w:val="24"/>
                <w:szCs w:val="21"/>
              </w:rPr>
              <w:t>mW</w:t>
            </w:r>
            <w:proofErr w:type="spellEnd"/>
          </w:p>
        </w:tc>
      </w:tr>
      <w:tr w:rsidR="001961C5" w14:paraId="27226056" w14:textId="77777777">
        <w:trPr>
          <w:trHeight w:val="569"/>
          <w:jc w:val="center"/>
        </w:trPr>
        <w:tc>
          <w:tcPr>
            <w:tcW w:w="2693" w:type="dxa"/>
            <w:tcBorders>
              <w:top w:val="nil"/>
              <w:left w:val="nil"/>
              <w:bottom w:val="nil"/>
              <w:right w:val="nil"/>
            </w:tcBorders>
            <w:vAlign w:val="center"/>
          </w:tcPr>
          <w:p w14:paraId="5F0BAFC8" w14:textId="77777777" w:rsidR="001961C5" w:rsidRDefault="00000000">
            <w:pPr>
              <w:jc w:val="center"/>
              <w:rPr>
                <w:rFonts w:ascii="Times New Roman" w:hAnsi="Times New Roman"/>
                <w:sz w:val="24"/>
                <w:szCs w:val="21"/>
              </w:rPr>
            </w:pPr>
            <w:r>
              <w:rPr>
                <w:rFonts w:ascii="Times New Roman" w:hAnsi="Times New Roman" w:hint="eastAsia"/>
                <w:sz w:val="24"/>
                <w:szCs w:val="21"/>
              </w:rPr>
              <w:t>数据包大小</w:t>
            </w:r>
          </w:p>
        </w:tc>
        <w:tc>
          <w:tcPr>
            <w:tcW w:w="2331" w:type="dxa"/>
            <w:tcBorders>
              <w:top w:val="nil"/>
              <w:left w:val="nil"/>
              <w:bottom w:val="nil"/>
              <w:right w:val="nil"/>
            </w:tcBorders>
            <w:vAlign w:val="center"/>
          </w:tcPr>
          <w:p w14:paraId="5E636B90" w14:textId="77777777" w:rsidR="001961C5" w:rsidRDefault="00000000">
            <w:pPr>
              <w:jc w:val="center"/>
              <w:rPr>
                <w:rFonts w:ascii="Times New Roman" w:hAnsi="Times New Roman"/>
                <w:sz w:val="24"/>
                <w:szCs w:val="21"/>
              </w:rPr>
            </w:pPr>
            <w:r>
              <w:rPr>
                <w:rFonts w:ascii="Times New Roman" w:hAnsi="Times New Roman" w:hint="eastAsia"/>
                <w:sz w:val="24"/>
                <w:szCs w:val="21"/>
              </w:rPr>
              <w:t>1</w:t>
            </w:r>
            <w:r>
              <w:rPr>
                <w:rFonts w:ascii="Times New Roman" w:hAnsi="Times New Roman"/>
                <w:sz w:val="24"/>
                <w:szCs w:val="21"/>
              </w:rPr>
              <w:t xml:space="preserve">40 </w:t>
            </w:r>
            <w:r>
              <w:rPr>
                <w:rFonts w:ascii="Times New Roman" w:hAnsi="Times New Roman" w:hint="eastAsia"/>
                <w:sz w:val="24"/>
                <w:szCs w:val="21"/>
              </w:rPr>
              <w:t>bytes</w:t>
            </w:r>
          </w:p>
        </w:tc>
      </w:tr>
      <w:tr w:rsidR="001961C5" w14:paraId="1D946959" w14:textId="77777777">
        <w:trPr>
          <w:trHeight w:val="569"/>
          <w:jc w:val="center"/>
        </w:trPr>
        <w:tc>
          <w:tcPr>
            <w:tcW w:w="2693" w:type="dxa"/>
            <w:tcBorders>
              <w:top w:val="nil"/>
              <w:left w:val="nil"/>
              <w:bottom w:val="nil"/>
              <w:right w:val="nil"/>
            </w:tcBorders>
            <w:vAlign w:val="center"/>
          </w:tcPr>
          <w:p w14:paraId="6CD681BB" w14:textId="77777777" w:rsidR="001961C5" w:rsidRDefault="00000000">
            <w:pPr>
              <w:jc w:val="center"/>
              <w:rPr>
                <w:rFonts w:ascii="Times New Roman" w:hAnsi="Times New Roman"/>
                <w:sz w:val="24"/>
                <w:szCs w:val="21"/>
              </w:rPr>
            </w:pPr>
            <w:r>
              <w:rPr>
                <w:rFonts w:ascii="Times New Roman" w:hAnsi="Times New Roman" w:hint="eastAsia"/>
                <w:sz w:val="24"/>
                <w:szCs w:val="21"/>
              </w:rPr>
              <w:t>节点吞吐率</w:t>
            </w:r>
          </w:p>
        </w:tc>
        <w:tc>
          <w:tcPr>
            <w:tcW w:w="2331" w:type="dxa"/>
            <w:tcBorders>
              <w:top w:val="nil"/>
              <w:left w:val="nil"/>
              <w:bottom w:val="nil"/>
              <w:right w:val="nil"/>
            </w:tcBorders>
            <w:vAlign w:val="center"/>
          </w:tcPr>
          <w:p w14:paraId="7C3BCF80" w14:textId="77777777" w:rsidR="001961C5" w:rsidRDefault="00000000">
            <w:pPr>
              <w:jc w:val="center"/>
              <w:rPr>
                <w:rFonts w:ascii="Times New Roman" w:hAnsi="Times New Roman"/>
                <w:sz w:val="24"/>
                <w:szCs w:val="21"/>
              </w:rPr>
            </w:pPr>
            <w:r>
              <w:rPr>
                <w:rFonts w:ascii="Times New Roman" w:hAnsi="Times New Roman" w:hint="eastAsia"/>
                <w:sz w:val="24"/>
                <w:szCs w:val="21"/>
              </w:rPr>
              <w:t>0</w:t>
            </w:r>
            <w:r>
              <w:rPr>
                <w:rFonts w:ascii="Times New Roman" w:hAnsi="Times New Roman"/>
                <w:sz w:val="24"/>
                <w:szCs w:val="21"/>
              </w:rPr>
              <w:t xml:space="preserve">.25 </w:t>
            </w:r>
            <w:r>
              <w:rPr>
                <w:rFonts w:ascii="Times New Roman" w:hAnsi="Times New Roman" w:hint="eastAsia"/>
                <w:sz w:val="24"/>
                <w:szCs w:val="21"/>
              </w:rPr>
              <w:t>kB</w:t>
            </w:r>
            <w:r>
              <w:rPr>
                <w:rFonts w:ascii="Times New Roman" w:hAnsi="Times New Roman"/>
                <w:sz w:val="24"/>
                <w:szCs w:val="21"/>
              </w:rPr>
              <w:t>/s</w:t>
            </w:r>
          </w:p>
        </w:tc>
      </w:tr>
      <w:tr w:rsidR="001961C5" w14:paraId="0C7222B1" w14:textId="77777777">
        <w:trPr>
          <w:trHeight w:val="557"/>
          <w:jc w:val="center"/>
        </w:trPr>
        <w:tc>
          <w:tcPr>
            <w:tcW w:w="2693" w:type="dxa"/>
            <w:tcBorders>
              <w:top w:val="nil"/>
              <w:left w:val="nil"/>
              <w:bottom w:val="single" w:sz="12" w:space="0" w:color="auto"/>
              <w:right w:val="nil"/>
            </w:tcBorders>
            <w:vAlign w:val="center"/>
          </w:tcPr>
          <w:p w14:paraId="619A3AF2" w14:textId="77777777" w:rsidR="001961C5" w:rsidRDefault="00000000">
            <w:pPr>
              <w:jc w:val="center"/>
              <w:rPr>
                <w:rFonts w:ascii="Times New Roman" w:hAnsi="Times New Roman"/>
                <w:sz w:val="24"/>
                <w:szCs w:val="21"/>
              </w:rPr>
            </w:pPr>
            <w:r>
              <w:rPr>
                <w:rFonts w:ascii="Times New Roman" w:hAnsi="Times New Roman" w:hint="eastAsia"/>
                <w:sz w:val="24"/>
                <w:szCs w:val="21"/>
              </w:rPr>
              <w:t>节点初始配备能量</w:t>
            </w:r>
          </w:p>
        </w:tc>
        <w:tc>
          <w:tcPr>
            <w:tcW w:w="2331" w:type="dxa"/>
            <w:tcBorders>
              <w:top w:val="nil"/>
              <w:left w:val="nil"/>
              <w:bottom w:val="single" w:sz="12" w:space="0" w:color="auto"/>
              <w:right w:val="nil"/>
            </w:tcBorders>
            <w:vAlign w:val="center"/>
          </w:tcPr>
          <w:p w14:paraId="74D437EB" w14:textId="77777777" w:rsidR="001961C5" w:rsidRDefault="00000000">
            <w:pPr>
              <w:jc w:val="center"/>
              <w:rPr>
                <w:rFonts w:ascii="Times New Roman" w:hAnsi="Times New Roman"/>
                <w:sz w:val="24"/>
                <w:szCs w:val="21"/>
              </w:rPr>
            </w:pPr>
            <w:r>
              <w:rPr>
                <w:rFonts w:ascii="Times New Roman" w:hAnsi="Times New Roman" w:hint="eastAsia"/>
                <w:sz w:val="24"/>
                <w:szCs w:val="21"/>
              </w:rPr>
              <w:t>7</w:t>
            </w:r>
            <w:r>
              <w:rPr>
                <w:rFonts w:ascii="Times New Roman" w:hAnsi="Times New Roman"/>
                <w:sz w:val="24"/>
                <w:szCs w:val="21"/>
              </w:rPr>
              <w:t xml:space="preserve">0 </w:t>
            </w:r>
            <w:r>
              <w:rPr>
                <w:rFonts w:ascii="Times New Roman" w:hAnsi="Times New Roman" w:hint="eastAsia"/>
                <w:sz w:val="24"/>
                <w:szCs w:val="21"/>
              </w:rPr>
              <w:t>J</w:t>
            </w:r>
          </w:p>
        </w:tc>
      </w:tr>
    </w:tbl>
    <w:p w14:paraId="11A99E92" w14:textId="77777777" w:rsidR="001961C5" w:rsidRDefault="001961C5">
      <w:pPr>
        <w:spacing w:line="360" w:lineRule="auto"/>
        <w:jc w:val="center"/>
        <w:rPr>
          <w:rFonts w:ascii="Times New Roman" w:hAnsi="Times New Roman"/>
          <w:b/>
          <w:sz w:val="24"/>
          <w:szCs w:val="24"/>
        </w:rPr>
      </w:pPr>
    </w:p>
    <w:p w14:paraId="3334F858" w14:textId="77777777" w:rsidR="001961C5" w:rsidRDefault="001961C5">
      <w:pPr>
        <w:spacing w:line="360" w:lineRule="auto"/>
        <w:jc w:val="center"/>
        <w:rPr>
          <w:rFonts w:ascii="Times New Roman" w:hAnsi="Times New Roman"/>
          <w:b/>
          <w:sz w:val="24"/>
          <w:szCs w:val="24"/>
        </w:rPr>
      </w:pPr>
    </w:p>
    <w:bookmarkEnd w:id="309"/>
    <w:bookmarkEnd w:id="310"/>
    <w:p w14:paraId="12280F61" w14:textId="77777777" w:rsidR="001961C5" w:rsidRDefault="001961C5">
      <w:pPr>
        <w:spacing w:line="360" w:lineRule="auto"/>
        <w:ind w:firstLineChars="200" w:firstLine="480"/>
        <w:jc w:val="center"/>
        <w:rPr>
          <w:rFonts w:ascii="Times New Roman" w:hAnsi="Times New Roman"/>
          <w:sz w:val="24"/>
          <w:szCs w:val="24"/>
        </w:rPr>
      </w:pPr>
    </w:p>
    <w:p w14:paraId="25E2B3B0" w14:textId="77777777" w:rsidR="001961C5" w:rsidRDefault="00000000">
      <w:pPr>
        <w:pStyle w:val="33"/>
        <w:outlineLvl w:val="2"/>
      </w:pPr>
      <w:bookmarkStart w:id="313" w:name="_Toc164095523"/>
      <w:bookmarkStart w:id="314" w:name="_Toc164095585"/>
      <w:bookmarkStart w:id="315" w:name="_Toc6744985"/>
      <w:r>
        <w:t xml:space="preserve">4.4.2 </w:t>
      </w:r>
      <w:r>
        <w:rPr>
          <w:rFonts w:hint="eastAsia"/>
        </w:rPr>
        <w:t>安全性能分析</w:t>
      </w:r>
      <w:bookmarkEnd w:id="313"/>
      <w:bookmarkEnd w:id="314"/>
    </w:p>
    <w:p w14:paraId="05142A4D" w14:textId="77777777" w:rsidR="001961C5" w:rsidRDefault="00000000">
      <w:pPr>
        <w:spacing w:line="360" w:lineRule="auto"/>
        <w:ind w:firstLineChars="200" w:firstLine="480"/>
      </w:pPr>
      <w:r>
        <w:rPr>
          <w:rFonts w:ascii="Times New Roman" w:hAnsi="Times New Roman" w:hint="eastAsia"/>
          <w:sz w:val="24"/>
          <w:szCs w:val="24"/>
        </w:rPr>
        <w:t>图</w:t>
      </w:r>
      <w:r>
        <w:rPr>
          <w:rFonts w:ascii="Times New Roman" w:hAnsi="Times New Roman" w:hint="eastAsia"/>
          <w:sz w:val="24"/>
          <w:szCs w:val="24"/>
        </w:rPr>
        <w:t>4.7</w:t>
      </w:r>
      <w:r>
        <w:rPr>
          <w:rFonts w:ascii="Times New Roman" w:hAnsi="Times New Roman" w:hint="eastAsia"/>
          <w:sz w:val="24"/>
          <w:szCs w:val="24"/>
        </w:rPr>
        <w:t>显示了</w:t>
      </w:r>
      <w:r>
        <w:rPr>
          <w:rFonts w:ascii="Times New Roman" w:hAnsi="Times New Roman" w:hint="eastAsia"/>
          <w:sz w:val="24"/>
          <w:szCs w:val="24"/>
        </w:rPr>
        <w:t>5%</w:t>
      </w:r>
      <w:r>
        <w:rPr>
          <w:rFonts w:ascii="Times New Roman" w:hAnsi="Times New Roman" w:hint="eastAsia"/>
          <w:sz w:val="24"/>
          <w:szCs w:val="24"/>
        </w:rPr>
        <w:t>异常节点的场景下模拟路由选择候选节点的过程。其中，标有红十字的节点表示收到恶意攻击，这些节点是异常节点，黑色空心圆表示正常工作的传感器节点，黑色三角形表示水面上的水槽节点，如图</w:t>
      </w:r>
      <w:r>
        <w:rPr>
          <w:rFonts w:ascii="Times New Roman" w:hAnsi="Times New Roman" w:hint="eastAsia"/>
          <w:sz w:val="24"/>
          <w:szCs w:val="24"/>
        </w:rPr>
        <w:t>4</w:t>
      </w:r>
      <w:r>
        <w:rPr>
          <w:rFonts w:ascii="Times New Roman" w:hAnsi="Times New Roman"/>
          <w:sz w:val="24"/>
          <w:szCs w:val="24"/>
        </w:rPr>
        <w:t>.7</w:t>
      </w:r>
      <w:r>
        <w:rPr>
          <w:rFonts w:ascii="Times New Roman" w:hAnsi="Times New Roman" w:hint="eastAsia"/>
          <w:sz w:val="24"/>
          <w:szCs w:val="24"/>
        </w:rPr>
        <w:t>（</w:t>
      </w:r>
      <w:r>
        <w:rPr>
          <w:rFonts w:ascii="Times New Roman" w:hAnsi="Times New Roman" w:hint="eastAsia"/>
          <w:sz w:val="24"/>
          <w:szCs w:val="24"/>
        </w:rPr>
        <w:t>a</w:t>
      </w:r>
      <w:r>
        <w:rPr>
          <w:rFonts w:ascii="Times New Roman" w:hAnsi="Times New Roman" w:hint="eastAsia"/>
          <w:sz w:val="24"/>
          <w:szCs w:val="24"/>
        </w:rPr>
        <w:t>）所示。图</w:t>
      </w:r>
      <w:r>
        <w:rPr>
          <w:rFonts w:ascii="Times New Roman" w:hAnsi="Times New Roman" w:hint="eastAsia"/>
          <w:sz w:val="24"/>
          <w:szCs w:val="24"/>
        </w:rPr>
        <w:t>4</w:t>
      </w:r>
      <w:bookmarkStart w:id="316" w:name="OLE_LINK170"/>
      <w:r>
        <w:rPr>
          <w:rFonts w:ascii="Times New Roman" w:hAnsi="Times New Roman" w:hint="eastAsia"/>
          <w:sz w:val="24"/>
          <w:szCs w:val="24"/>
        </w:rPr>
        <w:t>.7</w:t>
      </w:r>
      <w:bookmarkEnd w:id="316"/>
      <w:r>
        <w:rPr>
          <w:rFonts w:ascii="Times New Roman" w:hAnsi="Times New Roman" w:hint="eastAsia"/>
          <w:sz w:val="24"/>
          <w:szCs w:val="24"/>
        </w:rPr>
        <w:t>（</w:t>
      </w:r>
      <w:r>
        <w:rPr>
          <w:rFonts w:ascii="Times New Roman" w:hAnsi="Times New Roman" w:hint="eastAsia"/>
          <w:sz w:val="24"/>
          <w:szCs w:val="24"/>
        </w:rPr>
        <w:t>b</w:t>
      </w:r>
      <w:r>
        <w:rPr>
          <w:rFonts w:ascii="Times New Roman" w:hAnsi="Times New Roman" w:hint="eastAsia"/>
          <w:sz w:val="24"/>
          <w:szCs w:val="24"/>
        </w:rPr>
        <w:t>）中的紫色矩形表示需要发送数据包的源节点，绿色实心圆表示源节点的候选节点集。图</w:t>
      </w:r>
      <w:r>
        <w:rPr>
          <w:rFonts w:ascii="Times New Roman" w:hAnsi="Times New Roman" w:hint="eastAsia"/>
          <w:sz w:val="24"/>
          <w:szCs w:val="24"/>
        </w:rPr>
        <w:t>4.7</w:t>
      </w:r>
      <w:r>
        <w:rPr>
          <w:rFonts w:ascii="Times New Roman" w:hAnsi="Times New Roman" w:hint="eastAsia"/>
          <w:sz w:val="24"/>
          <w:szCs w:val="24"/>
        </w:rPr>
        <w:t>（</w:t>
      </w:r>
      <w:r>
        <w:rPr>
          <w:rFonts w:ascii="Times New Roman" w:hAnsi="Times New Roman" w:hint="eastAsia"/>
          <w:sz w:val="24"/>
          <w:szCs w:val="24"/>
        </w:rPr>
        <w:t>c</w:t>
      </w:r>
      <w:r>
        <w:rPr>
          <w:rFonts w:ascii="Times New Roman" w:hAnsi="Times New Roman" w:hint="eastAsia"/>
          <w:sz w:val="24"/>
          <w:szCs w:val="24"/>
        </w:rPr>
        <w:t>）中的红色实心圆表示路由算法计算的选定下一跳节点。图</w:t>
      </w:r>
      <w:r>
        <w:rPr>
          <w:rFonts w:ascii="Times New Roman" w:hAnsi="Times New Roman" w:hint="eastAsia"/>
          <w:sz w:val="24"/>
          <w:szCs w:val="24"/>
        </w:rPr>
        <w:t>4.7</w:t>
      </w:r>
      <w:r>
        <w:rPr>
          <w:rFonts w:ascii="Times New Roman" w:hAnsi="Times New Roman" w:hint="eastAsia"/>
          <w:sz w:val="24"/>
          <w:szCs w:val="24"/>
        </w:rPr>
        <w:t>（</w:t>
      </w:r>
      <w:r>
        <w:rPr>
          <w:rFonts w:ascii="Times New Roman" w:hAnsi="Times New Roman" w:hint="eastAsia"/>
          <w:sz w:val="24"/>
          <w:szCs w:val="24"/>
        </w:rPr>
        <w:t>d</w:t>
      </w:r>
      <w:r>
        <w:rPr>
          <w:rFonts w:ascii="Times New Roman" w:hAnsi="Times New Roman" w:hint="eastAsia"/>
          <w:sz w:val="24"/>
          <w:szCs w:val="24"/>
        </w:rPr>
        <w:t>）中的红色实线表示算法提供的数据包传输路径。可见，</w:t>
      </w:r>
      <w:r>
        <w:rPr>
          <w:rFonts w:ascii="Times New Roman" w:hAnsi="Times New Roman" w:hint="eastAsia"/>
          <w:sz w:val="24"/>
          <w:szCs w:val="24"/>
        </w:rPr>
        <w:lastRenderedPageBreak/>
        <w:t>所提出的安全路由算法可以有效避免将数据包传输到恶意节点，从而防止数据包被恶意篡改或丢弃，有效提高网络的安全性。</w:t>
      </w:r>
      <w:bookmarkStart w:id="317" w:name="_Hlk154762984"/>
    </w:p>
    <w:p w14:paraId="71A78AC3" w14:textId="77777777" w:rsidR="001961C5" w:rsidRDefault="00000000">
      <w:pPr>
        <w:spacing w:line="360" w:lineRule="auto"/>
        <w:jc w:val="center"/>
        <w:rPr>
          <w:rFonts w:cs="Calibri"/>
          <w:szCs w:val="21"/>
        </w:rPr>
      </w:pPr>
      <w:r>
        <w:rPr>
          <w:rFonts w:cs="Calibri"/>
          <w:noProof/>
          <w:szCs w:val="21"/>
        </w:rPr>
        <w:drawing>
          <wp:inline distT="0" distB="0" distL="0" distR="0" wp14:anchorId="179C7223" wp14:editId="67D368A0">
            <wp:extent cx="3190240" cy="2295525"/>
            <wp:effectExtent l="0" t="0" r="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a:xfrm>
                      <a:off x="0" y="0"/>
                      <a:ext cx="3190240" cy="2295525"/>
                    </a:xfrm>
                    <a:prstGeom prst="rect">
                      <a:avLst/>
                    </a:prstGeom>
                    <a:noFill/>
                  </pic:spPr>
                </pic:pic>
              </a:graphicData>
            </a:graphic>
          </wp:inline>
        </w:drawing>
      </w:r>
    </w:p>
    <w:p w14:paraId="43833CEC" w14:textId="77777777" w:rsidR="001961C5" w:rsidRDefault="00000000">
      <w:pPr>
        <w:spacing w:line="360" w:lineRule="auto"/>
        <w:ind w:firstLineChars="200" w:firstLine="480"/>
        <w:jc w:val="center"/>
        <w:rPr>
          <w:rFonts w:ascii="Times New Roman" w:hAnsi="Times New Roman"/>
          <w:sz w:val="24"/>
          <w:szCs w:val="24"/>
        </w:rPr>
      </w:pPr>
      <w:r>
        <w:rPr>
          <w:rFonts w:ascii="Times New Roman" w:hAnsi="Times New Roman"/>
          <w:sz w:val="24"/>
          <w:szCs w:val="24"/>
        </w:rPr>
        <w:t>(a)</w:t>
      </w:r>
    </w:p>
    <w:p w14:paraId="1CC4FABC" w14:textId="77777777" w:rsidR="001961C5" w:rsidRDefault="00000000">
      <w:pPr>
        <w:spacing w:line="360" w:lineRule="auto"/>
        <w:jc w:val="center"/>
        <w:rPr>
          <w:rFonts w:ascii="Times New Roman" w:hAnsi="Times New Roman"/>
          <w:b/>
          <w:sz w:val="24"/>
          <w:szCs w:val="24"/>
        </w:rPr>
      </w:pPr>
      <w:r>
        <w:rPr>
          <w:rFonts w:ascii="Times New Roman" w:hAnsi="Times New Roman"/>
          <w:b/>
          <w:noProof/>
          <w:sz w:val="24"/>
          <w:szCs w:val="24"/>
        </w:rPr>
        <w:drawing>
          <wp:inline distT="0" distB="0" distL="0" distR="0" wp14:anchorId="3461C001" wp14:editId="250FC633">
            <wp:extent cx="3237865" cy="2276475"/>
            <wp:effectExtent l="0" t="0" r="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a:xfrm>
                      <a:off x="0" y="0"/>
                      <a:ext cx="3237865" cy="2276475"/>
                    </a:xfrm>
                    <a:prstGeom prst="rect">
                      <a:avLst/>
                    </a:prstGeom>
                    <a:noFill/>
                  </pic:spPr>
                </pic:pic>
              </a:graphicData>
            </a:graphic>
          </wp:inline>
        </w:drawing>
      </w:r>
    </w:p>
    <w:p w14:paraId="4BD3BF56" w14:textId="77777777" w:rsidR="001961C5" w:rsidRDefault="00000000">
      <w:pPr>
        <w:spacing w:line="360" w:lineRule="auto"/>
        <w:ind w:firstLineChars="200" w:firstLine="480"/>
        <w:jc w:val="center"/>
        <w:rPr>
          <w:rFonts w:ascii="Times New Roman" w:hAnsi="Times New Roman"/>
          <w:sz w:val="24"/>
          <w:szCs w:val="24"/>
        </w:rPr>
      </w:pPr>
      <w:r>
        <w:rPr>
          <w:rFonts w:ascii="Times New Roman" w:hAnsi="Times New Roman"/>
          <w:sz w:val="24"/>
          <w:szCs w:val="24"/>
        </w:rPr>
        <w:t>(b)</w:t>
      </w:r>
    </w:p>
    <w:p w14:paraId="15601332" w14:textId="77777777" w:rsidR="001961C5" w:rsidRDefault="00000000">
      <w:pPr>
        <w:spacing w:line="360" w:lineRule="auto"/>
        <w:jc w:val="center"/>
        <w:rPr>
          <w:rFonts w:cs="Calibri"/>
          <w:szCs w:val="21"/>
        </w:rPr>
      </w:pPr>
      <w:r>
        <w:rPr>
          <w:rFonts w:cs="Calibri"/>
          <w:noProof/>
          <w:szCs w:val="21"/>
        </w:rPr>
        <w:drawing>
          <wp:inline distT="0" distB="0" distL="0" distR="0" wp14:anchorId="69335237" wp14:editId="70E5F0F4">
            <wp:extent cx="3523615" cy="2542540"/>
            <wp:effectExtent l="0" t="0" r="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a:xfrm>
                      <a:off x="0" y="0"/>
                      <a:ext cx="3523615" cy="2542540"/>
                    </a:xfrm>
                    <a:prstGeom prst="rect">
                      <a:avLst/>
                    </a:prstGeom>
                    <a:noFill/>
                  </pic:spPr>
                </pic:pic>
              </a:graphicData>
            </a:graphic>
          </wp:inline>
        </w:drawing>
      </w:r>
    </w:p>
    <w:p w14:paraId="21CD2D8C" w14:textId="77777777" w:rsidR="001961C5" w:rsidRDefault="00000000">
      <w:pPr>
        <w:spacing w:line="360" w:lineRule="auto"/>
        <w:ind w:firstLineChars="200" w:firstLine="480"/>
        <w:jc w:val="center"/>
        <w:rPr>
          <w:rFonts w:ascii="Times New Roman" w:hAnsi="Times New Roman"/>
          <w:sz w:val="24"/>
          <w:szCs w:val="24"/>
        </w:rPr>
      </w:pPr>
      <w:r>
        <w:rPr>
          <w:rFonts w:ascii="Times New Roman" w:hAnsi="Times New Roman"/>
          <w:sz w:val="24"/>
          <w:szCs w:val="24"/>
        </w:rPr>
        <w:t>(c)</w:t>
      </w:r>
    </w:p>
    <w:p w14:paraId="5759192B" w14:textId="77777777" w:rsidR="001961C5" w:rsidRDefault="00000000">
      <w:pPr>
        <w:spacing w:line="360" w:lineRule="auto"/>
        <w:jc w:val="center"/>
        <w:rPr>
          <w:rFonts w:cs="Calibri"/>
          <w:szCs w:val="21"/>
        </w:rPr>
      </w:pPr>
      <w:r>
        <w:rPr>
          <w:rFonts w:cs="Calibri"/>
          <w:noProof/>
          <w:szCs w:val="21"/>
        </w:rPr>
        <w:lastRenderedPageBreak/>
        <w:drawing>
          <wp:inline distT="0" distB="0" distL="0" distR="0" wp14:anchorId="4059ACD6" wp14:editId="4B4872AC">
            <wp:extent cx="3142615" cy="2286000"/>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a:xfrm>
                      <a:off x="0" y="0"/>
                      <a:ext cx="3142615" cy="2286000"/>
                    </a:xfrm>
                    <a:prstGeom prst="rect">
                      <a:avLst/>
                    </a:prstGeom>
                    <a:noFill/>
                  </pic:spPr>
                </pic:pic>
              </a:graphicData>
            </a:graphic>
          </wp:inline>
        </w:drawing>
      </w:r>
    </w:p>
    <w:p w14:paraId="10276123" w14:textId="77777777" w:rsidR="001961C5" w:rsidRDefault="00000000">
      <w:pPr>
        <w:spacing w:line="360" w:lineRule="auto"/>
        <w:ind w:firstLineChars="200" w:firstLine="480"/>
        <w:jc w:val="center"/>
        <w:rPr>
          <w:rFonts w:ascii="Times New Roman" w:hAnsi="Times New Roman"/>
          <w:sz w:val="24"/>
          <w:szCs w:val="24"/>
        </w:rPr>
      </w:pPr>
      <w:r>
        <w:rPr>
          <w:rFonts w:ascii="Times New Roman" w:hAnsi="Times New Roman" w:hint="eastAsia"/>
          <w:sz w:val="24"/>
          <w:szCs w:val="24"/>
        </w:rPr>
        <w:t>(</w:t>
      </w:r>
      <w:r>
        <w:rPr>
          <w:rFonts w:ascii="Times New Roman" w:hAnsi="Times New Roman"/>
          <w:sz w:val="24"/>
          <w:szCs w:val="24"/>
        </w:rPr>
        <w:t>d)</w:t>
      </w:r>
    </w:p>
    <w:p w14:paraId="51C63F60" w14:textId="77777777" w:rsidR="001961C5" w:rsidRDefault="00000000">
      <w:pPr>
        <w:spacing w:line="360" w:lineRule="auto"/>
        <w:jc w:val="center"/>
        <w:rPr>
          <w:rFonts w:ascii="Times New Roman" w:hAnsi="Times New Roman"/>
          <w:b/>
          <w:sz w:val="24"/>
          <w:szCs w:val="24"/>
        </w:rPr>
      </w:pPr>
      <w:r>
        <w:rPr>
          <w:rFonts w:ascii="Times New Roman" w:hAnsi="Times New Roman"/>
          <w:b/>
          <w:sz w:val="24"/>
          <w:szCs w:val="24"/>
        </w:rPr>
        <w:t>图</w:t>
      </w:r>
      <w:r>
        <w:rPr>
          <w:rFonts w:ascii="Times New Roman" w:hAnsi="Times New Roman"/>
          <w:b/>
          <w:sz w:val="24"/>
          <w:szCs w:val="24"/>
        </w:rPr>
        <w:t>4.7</w:t>
      </w:r>
      <w:bookmarkStart w:id="318" w:name="OLE_LINK171"/>
      <w:r>
        <w:rPr>
          <w:rFonts w:ascii="Times New Roman" w:hAnsi="Times New Roman" w:hint="eastAsia"/>
          <w:b/>
          <w:sz w:val="24"/>
          <w:szCs w:val="24"/>
        </w:rPr>
        <w:t>恶意节点比率</w:t>
      </w:r>
      <w:r>
        <w:rPr>
          <w:rFonts w:ascii="Times New Roman" w:hAnsi="Times New Roman" w:hint="eastAsia"/>
          <w:b/>
          <w:sz w:val="24"/>
          <w:szCs w:val="24"/>
        </w:rPr>
        <w:t>5%</w:t>
      </w:r>
      <w:r>
        <w:rPr>
          <w:rFonts w:ascii="Times New Roman" w:hAnsi="Times New Roman" w:hint="eastAsia"/>
          <w:b/>
          <w:sz w:val="24"/>
          <w:szCs w:val="24"/>
        </w:rPr>
        <w:t>条件下的路由选择过程图</w:t>
      </w:r>
      <w:bookmarkEnd w:id="318"/>
    </w:p>
    <w:p w14:paraId="3D7A208A" w14:textId="77777777" w:rsidR="001961C5" w:rsidRDefault="001961C5">
      <w:pPr>
        <w:spacing w:line="360" w:lineRule="auto"/>
        <w:rPr>
          <w:rFonts w:ascii="Times New Roman" w:hAnsi="Times New Roman"/>
          <w:sz w:val="24"/>
          <w:szCs w:val="24"/>
        </w:rPr>
      </w:pPr>
    </w:p>
    <w:p w14:paraId="113F1FBC" w14:textId="77777777" w:rsidR="001961C5" w:rsidRDefault="00000000">
      <w:pPr>
        <w:spacing w:line="360" w:lineRule="auto"/>
        <w:ind w:firstLine="420"/>
      </w:pPr>
      <w:r>
        <w:rPr>
          <w:rFonts w:ascii="Times New Roman" w:hAnsi="Times New Roman" w:hint="eastAsia"/>
          <w:sz w:val="24"/>
          <w:szCs w:val="24"/>
        </w:rPr>
        <w:t>图</w:t>
      </w:r>
      <w:r>
        <w:rPr>
          <w:rFonts w:ascii="Times New Roman" w:hAnsi="Times New Roman" w:hint="eastAsia"/>
          <w:sz w:val="24"/>
          <w:szCs w:val="24"/>
        </w:rPr>
        <w:t>4</w:t>
      </w:r>
      <w:r>
        <w:rPr>
          <w:rFonts w:ascii="Times New Roman" w:hAnsi="Times New Roman"/>
          <w:sz w:val="24"/>
          <w:szCs w:val="24"/>
        </w:rPr>
        <w:t>.8</w:t>
      </w:r>
      <w:r>
        <w:rPr>
          <w:rFonts w:ascii="Times New Roman" w:hAnsi="Times New Roman" w:hint="eastAsia"/>
          <w:sz w:val="24"/>
          <w:szCs w:val="24"/>
        </w:rPr>
        <w:t>展示了恶意节点比率</w:t>
      </w:r>
      <w:r>
        <w:rPr>
          <w:rFonts w:ascii="Times New Roman" w:hAnsi="Times New Roman" w:hint="eastAsia"/>
          <w:sz w:val="24"/>
          <w:szCs w:val="24"/>
        </w:rPr>
        <w:t>1</w:t>
      </w:r>
      <w:r>
        <w:rPr>
          <w:rFonts w:ascii="Times New Roman" w:hAnsi="Times New Roman"/>
          <w:sz w:val="24"/>
          <w:szCs w:val="24"/>
        </w:rPr>
        <w:t>0%</w:t>
      </w:r>
      <w:r>
        <w:rPr>
          <w:rFonts w:ascii="Times New Roman" w:hAnsi="Times New Roman" w:hint="eastAsia"/>
          <w:sz w:val="24"/>
          <w:szCs w:val="24"/>
        </w:rPr>
        <w:t>条件</w:t>
      </w:r>
      <w:r>
        <w:rPr>
          <w:rFonts w:ascii="Times New Roman" w:hAnsi="Times New Roman"/>
          <w:sz w:val="24"/>
          <w:szCs w:val="24"/>
        </w:rPr>
        <w:t>下</w:t>
      </w:r>
      <w:r>
        <w:rPr>
          <w:rFonts w:ascii="Times New Roman" w:hAnsi="Times New Roman" w:hint="eastAsia"/>
          <w:sz w:val="24"/>
          <w:szCs w:val="24"/>
        </w:rPr>
        <w:t>，多次数据包传输任务后，路由记录下的路由选择情况。从图</w:t>
      </w:r>
      <w:r>
        <w:rPr>
          <w:rFonts w:ascii="Times New Roman" w:hAnsi="Times New Roman" w:hint="eastAsia"/>
          <w:sz w:val="24"/>
          <w:szCs w:val="24"/>
        </w:rPr>
        <w:t>4.8</w:t>
      </w:r>
      <w:r>
        <w:rPr>
          <w:rFonts w:ascii="Times New Roman" w:hAnsi="Times New Roman" w:hint="eastAsia"/>
          <w:sz w:val="24"/>
          <w:szCs w:val="24"/>
        </w:rPr>
        <w:t>中不难发现，即使恶意节点的比率高达</w:t>
      </w:r>
      <w:r>
        <w:rPr>
          <w:rFonts w:ascii="Times New Roman" w:hAnsi="Times New Roman" w:hint="eastAsia"/>
          <w:sz w:val="24"/>
          <w:szCs w:val="24"/>
        </w:rPr>
        <w:t>1</w:t>
      </w:r>
      <w:r>
        <w:rPr>
          <w:rFonts w:ascii="Times New Roman" w:hAnsi="Times New Roman"/>
          <w:sz w:val="24"/>
          <w:szCs w:val="24"/>
        </w:rPr>
        <w:t>0%</w:t>
      </w:r>
      <w:r>
        <w:rPr>
          <w:rFonts w:ascii="Times New Roman" w:hAnsi="Times New Roman" w:hint="eastAsia"/>
          <w:sz w:val="24"/>
          <w:szCs w:val="24"/>
        </w:rPr>
        <w:t>，所提出的</w:t>
      </w:r>
      <w:r>
        <w:rPr>
          <w:rFonts w:ascii="Times New Roman" w:hAnsi="Times New Roman" w:hint="eastAsia"/>
          <w:sz w:val="24"/>
          <w:szCs w:val="24"/>
        </w:rPr>
        <w:t>GBSR</w:t>
      </w:r>
      <w:r>
        <w:rPr>
          <w:rFonts w:ascii="Times New Roman" w:hAnsi="Times New Roman"/>
          <w:sz w:val="24"/>
          <w:szCs w:val="24"/>
        </w:rPr>
        <w:t>P</w:t>
      </w:r>
      <w:r>
        <w:rPr>
          <w:rFonts w:ascii="Times New Roman" w:hAnsi="Times New Roman"/>
          <w:sz w:val="24"/>
          <w:szCs w:val="24"/>
        </w:rPr>
        <w:t>也能</w:t>
      </w:r>
      <w:r>
        <w:rPr>
          <w:rFonts w:ascii="Times New Roman" w:hAnsi="Times New Roman" w:hint="eastAsia"/>
          <w:sz w:val="24"/>
          <w:szCs w:val="24"/>
        </w:rPr>
        <w:t>通过融合不同信任评估角度的信任证据，成功预测恶意节点，从而避开恶意节点进行数据包传输，维护了网络的安全性和可靠性。值得注意的是，节点接收数据包时为被动形式，当恶意节点本身作为整条路径的源节点发送数据包时；如果该节点之前的信任记录一直保持良好，则被其传输任务唤醒的节点不具备拒绝任务的能力。因此，所提方案有一定几率会接收到恶意节点发送的恶意数据包。如</w:t>
      </w:r>
      <w:r>
        <w:rPr>
          <w:rFonts w:ascii="Times New Roman" w:hAnsi="Times New Roman" w:hint="eastAsia"/>
          <w:sz w:val="24"/>
          <w:szCs w:val="24"/>
        </w:rPr>
        <w:t>Sink</w:t>
      </w:r>
      <w:r>
        <w:rPr>
          <w:rFonts w:ascii="Times New Roman" w:hAnsi="Times New Roman" w:hint="eastAsia"/>
          <w:sz w:val="24"/>
          <w:szCs w:val="24"/>
        </w:rPr>
        <w:t>节点发现接收到的数据包中含有不可信的异常数据，则会根据传输路径记录，对风险路由上的各个节点进行排查，同时</w:t>
      </w:r>
      <w:r>
        <w:rPr>
          <w:rFonts w:ascii="Times New Roman" w:hAnsi="Times New Roman"/>
          <w:sz w:val="24"/>
          <w:szCs w:val="24"/>
        </w:rPr>
        <w:t>对</w:t>
      </w:r>
      <w:r>
        <w:rPr>
          <w:rFonts w:ascii="Times New Roman" w:hAnsi="Times New Roman" w:hint="eastAsia"/>
          <w:sz w:val="24"/>
          <w:szCs w:val="24"/>
        </w:rPr>
        <w:t>节点的信任值进行调整更新。此部分工作涉及具体路由修复问题，可参考文献</w:t>
      </w:r>
      <w:r>
        <w:rPr>
          <w:rFonts w:ascii="Times New Roman" w:hAnsi="Times New Roman"/>
          <w:sz w:val="24"/>
          <w:szCs w:val="24"/>
        </w:rPr>
        <w:fldChar w:fldCharType="begin"/>
      </w:r>
      <w:r>
        <w:rPr>
          <w:rFonts w:ascii="Times New Roman" w:hAnsi="Times New Roman"/>
          <w:sz w:val="24"/>
          <w:szCs w:val="24"/>
        </w:rPr>
        <w:instrText xml:space="preserve"> </w:instrText>
      </w:r>
      <w:r>
        <w:rPr>
          <w:rFonts w:ascii="Times New Roman" w:hAnsi="Times New Roman" w:hint="eastAsia"/>
          <w:sz w:val="24"/>
          <w:szCs w:val="24"/>
        </w:rPr>
        <w:instrText>REF _Ref160300792 \r \h</w:instrText>
      </w:r>
      <w:r>
        <w:rPr>
          <w:rFonts w:ascii="Times New Roman" w:hAnsi="Times New Roman"/>
          <w:sz w:val="24"/>
          <w:szCs w:val="24"/>
        </w:rPr>
        <w:instrText xml:space="preserve"> </w:instrText>
      </w:r>
      <w:r>
        <w:rPr>
          <w:rFonts w:ascii="Times New Roman" w:hAnsi="Times New Roman"/>
          <w:sz w:val="24"/>
          <w:szCs w:val="24"/>
        </w:rPr>
      </w:r>
      <w:r>
        <w:rPr>
          <w:rFonts w:ascii="Times New Roman" w:hAnsi="Times New Roman"/>
          <w:sz w:val="24"/>
          <w:szCs w:val="24"/>
        </w:rPr>
        <w:fldChar w:fldCharType="separate"/>
      </w:r>
      <w:r>
        <w:rPr>
          <w:rFonts w:ascii="Times New Roman" w:hAnsi="Times New Roman"/>
          <w:sz w:val="24"/>
          <w:szCs w:val="24"/>
        </w:rPr>
        <w:t>[123]</w:t>
      </w:r>
      <w:r>
        <w:rPr>
          <w:rFonts w:ascii="Times New Roman" w:hAnsi="Times New Roman"/>
          <w:sz w:val="24"/>
          <w:szCs w:val="24"/>
        </w:rPr>
        <w:fldChar w:fldCharType="end"/>
      </w:r>
      <w:r>
        <w:rPr>
          <w:rFonts w:ascii="Times New Roman" w:hAnsi="Times New Roman" w:hint="eastAsia"/>
          <w:sz w:val="24"/>
          <w:szCs w:val="24"/>
        </w:rPr>
        <w:t>中的方法，使用粒子群优化算法对最优修复位置进行计算，然后利用</w:t>
      </w:r>
      <w:r>
        <w:rPr>
          <w:rFonts w:ascii="Times New Roman" w:hAnsi="Times New Roman" w:hint="eastAsia"/>
          <w:sz w:val="24"/>
          <w:szCs w:val="24"/>
        </w:rPr>
        <w:t>AUV</w:t>
      </w:r>
      <w:r>
        <w:rPr>
          <w:rFonts w:ascii="Times New Roman" w:hAnsi="Times New Roman" w:hint="eastAsia"/>
          <w:sz w:val="24"/>
          <w:szCs w:val="24"/>
        </w:rPr>
        <w:t>进行定点修复本文不再深入讨论。</w:t>
      </w:r>
    </w:p>
    <w:bookmarkEnd w:id="317"/>
    <w:p w14:paraId="3DB11B5B" w14:textId="77777777" w:rsidR="001961C5" w:rsidRDefault="00000000">
      <w:pPr>
        <w:spacing w:line="360" w:lineRule="auto"/>
        <w:jc w:val="center"/>
        <w:rPr>
          <w:rFonts w:ascii="Times New Roman" w:hAnsi="Times New Roman"/>
          <w:sz w:val="24"/>
          <w:szCs w:val="24"/>
        </w:rPr>
      </w:pPr>
      <w:r>
        <w:rPr>
          <w:rFonts w:ascii="Times New Roman" w:hAnsi="Times New Roman"/>
          <w:noProof/>
          <w:sz w:val="24"/>
          <w:szCs w:val="24"/>
        </w:rPr>
        <w:lastRenderedPageBreak/>
        <w:drawing>
          <wp:inline distT="0" distB="0" distL="0" distR="0" wp14:anchorId="3563FDA9" wp14:editId="580719AE">
            <wp:extent cx="4495165" cy="3647440"/>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a:xfrm>
                      <a:off x="0" y="0"/>
                      <a:ext cx="4495165" cy="3647440"/>
                    </a:xfrm>
                    <a:prstGeom prst="rect">
                      <a:avLst/>
                    </a:prstGeom>
                    <a:noFill/>
                  </pic:spPr>
                </pic:pic>
              </a:graphicData>
            </a:graphic>
          </wp:inline>
        </w:drawing>
      </w:r>
    </w:p>
    <w:p w14:paraId="4E734467" w14:textId="77777777" w:rsidR="001961C5" w:rsidRDefault="00000000">
      <w:pPr>
        <w:spacing w:line="360" w:lineRule="auto"/>
        <w:ind w:firstLineChars="200" w:firstLine="482"/>
        <w:jc w:val="center"/>
        <w:rPr>
          <w:rFonts w:ascii="Times New Roman" w:hAnsi="Times New Roman"/>
          <w:sz w:val="24"/>
          <w:szCs w:val="24"/>
        </w:rPr>
      </w:pPr>
      <w:r>
        <w:rPr>
          <w:rFonts w:ascii="Times New Roman" w:hAnsi="Times New Roman"/>
          <w:b/>
          <w:sz w:val="24"/>
          <w:szCs w:val="24"/>
        </w:rPr>
        <w:t>图</w:t>
      </w:r>
      <w:r>
        <w:rPr>
          <w:rFonts w:ascii="Times New Roman" w:hAnsi="Times New Roman"/>
          <w:b/>
          <w:sz w:val="24"/>
          <w:szCs w:val="24"/>
        </w:rPr>
        <w:t xml:space="preserve">4.8 </w:t>
      </w:r>
      <w:r>
        <w:rPr>
          <w:rFonts w:ascii="Times New Roman" w:hAnsi="Times New Roman" w:hint="eastAsia"/>
          <w:b/>
          <w:sz w:val="24"/>
          <w:szCs w:val="24"/>
        </w:rPr>
        <w:t>恶意节点比率</w:t>
      </w:r>
      <w:r>
        <w:rPr>
          <w:rFonts w:ascii="Times New Roman" w:hAnsi="Times New Roman"/>
          <w:b/>
          <w:sz w:val="24"/>
          <w:szCs w:val="24"/>
        </w:rPr>
        <w:t>10%</w:t>
      </w:r>
      <w:r>
        <w:rPr>
          <w:rFonts w:ascii="Times New Roman" w:hAnsi="Times New Roman" w:hint="eastAsia"/>
          <w:b/>
          <w:sz w:val="24"/>
          <w:szCs w:val="24"/>
        </w:rPr>
        <w:t>下的路由选择图</w:t>
      </w:r>
    </w:p>
    <w:p w14:paraId="37141529" w14:textId="77777777" w:rsidR="001961C5" w:rsidRDefault="001961C5">
      <w:pPr>
        <w:spacing w:line="360" w:lineRule="auto"/>
        <w:rPr>
          <w:rFonts w:ascii="Times New Roman" w:hAnsi="Times New Roman"/>
          <w:sz w:val="24"/>
          <w:szCs w:val="24"/>
        </w:rPr>
      </w:pPr>
    </w:p>
    <w:p w14:paraId="187C9565" w14:textId="77777777" w:rsidR="001961C5" w:rsidRDefault="00000000">
      <w:pPr>
        <w:pStyle w:val="33"/>
        <w:outlineLvl w:val="2"/>
      </w:pPr>
      <w:bookmarkStart w:id="319" w:name="_Toc164095586"/>
      <w:bookmarkStart w:id="320" w:name="_Toc164095524"/>
      <w:r>
        <w:t xml:space="preserve">4.4.3 </w:t>
      </w:r>
      <w:r>
        <w:rPr>
          <w:rFonts w:hint="eastAsia"/>
        </w:rPr>
        <w:t>能耗</w:t>
      </w:r>
      <w:r>
        <w:t>分析</w:t>
      </w:r>
      <w:bookmarkEnd w:id="315"/>
      <w:bookmarkEnd w:id="319"/>
      <w:bookmarkEnd w:id="320"/>
    </w:p>
    <w:p w14:paraId="7E7C12D0" w14:textId="77777777" w:rsidR="001961C5" w:rsidRDefault="00000000">
      <w:pPr>
        <w:spacing w:line="360" w:lineRule="auto"/>
        <w:ind w:firstLineChars="200" w:firstLine="480"/>
        <w:rPr>
          <w:rFonts w:ascii="Times New Roman" w:hAnsi="Times New Roman"/>
          <w:sz w:val="24"/>
          <w:szCs w:val="24"/>
        </w:rPr>
      </w:pPr>
      <w:bookmarkStart w:id="321" w:name="OLE_LINK106"/>
      <w:bookmarkStart w:id="322" w:name="OLE_LINK107"/>
      <w:bookmarkStart w:id="323" w:name="_Hlk142579203"/>
      <w:r>
        <w:rPr>
          <w:rFonts w:ascii="Times New Roman" w:hAnsi="Times New Roman" w:hint="eastAsia"/>
          <w:sz w:val="24"/>
          <w:szCs w:val="24"/>
        </w:rPr>
        <w:t>为了探索所提出的安全路由协议的能量平衡性能，下面对网络中节点的死亡情况和能量消耗率进行比较和分析。</w:t>
      </w:r>
    </w:p>
    <w:p w14:paraId="78EAAE92" w14:textId="77777777" w:rsidR="001961C5" w:rsidRDefault="00000000">
      <w:pPr>
        <w:spacing w:line="360" w:lineRule="auto"/>
        <w:ind w:firstLineChars="200" w:firstLine="480"/>
        <w:rPr>
          <w:rFonts w:ascii="Times New Roman" w:hAnsi="Times New Roman"/>
          <w:sz w:val="24"/>
          <w:szCs w:val="24"/>
        </w:rPr>
      </w:pPr>
      <w:r>
        <w:rPr>
          <w:rFonts w:ascii="Times New Roman" w:hAnsi="Times New Roman" w:hint="eastAsia"/>
          <w:sz w:val="24"/>
          <w:szCs w:val="24"/>
        </w:rPr>
        <w:t>由于恶意节点产生的位置不同会对传输造成或大或小的影响，而各个节点被恶意攻击的概率不确定，可将该场景视作水声传感网中随机产生一定比率的恶意节点。为了更好地观察相同恶意节点数，不同恶意节点位置情况下节点剩余能量的变化情况，即网络能耗情况，将随机多次产生恶意节点进行分析。图</w:t>
      </w:r>
      <w:r>
        <w:rPr>
          <w:rFonts w:ascii="Times New Roman" w:hAnsi="Times New Roman"/>
          <w:sz w:val="24"/>
          <w:szCs w:val="24"/>
        </w:rPr>
        <w:t>4.9</w:t>
      </w:r>
      <w:r>
        <w:rPr>
          <w:rFonts w:ascii="Times New Roman" w:hAnsi="Times New Roman" w:hint="eastAsia"/>
          <w:sz w:val="24"/>
          <w:szCs w:val="24"/>
        </w:rPr>
        <w:t>显示了</w:t>
      </w:r>
      <w:r>
        <w:rPr>
          <w:rFonts w:ascii="Times New Roman" w:hAnsi="Times New Roman" w:hint="eastAsia"/>
          <w:sz w:val="24"/>
          <w:szCs w:val="24"/>
        </w:rPr>
        <w:t>5</w:t>
      </w:r>
      <w:r>
        <w:rPr>
          <w:rFonts w:ascii="Times New Roman" w:hAnsi="Times New Roman"/>
          <w:sz w:val="24"/>
          <w:szCs w:val="24"/>
        </w:rPr>
        <w:t>%</w:t>
      </w:r>
      <w:r>
        <w:rPr>
          <w:rFonts w:ascii="Times New Roman" w:hAnsi="Times New Roman" w:hint="eastAsia"/>
          <w:sz w:val="24"/>
          <w:szCs w:val="24"/>
        </w:rPr>
        <w:t>和</w:t>
      </w:r>
      <w:r>
        <w:rPr>
          <w:rFonts w:ascii="Times New Roman" w:hAnsi="Times New Roman" w:hint="eastAsia"/>
          <w:sz w:val="24"/>
          <w:szCs w:val="24"/>
        </w:rPr>
        <w:t>1</w:t>
      </w:r>
      <w:r>
        <w:rPr>
          <w:rFonts w:ascii="Times New Roman" w:hAnsi="Times New Roman"/>
          <w:sz w:val="24"/>
          <w:szCs w:val="24"/>
        </w:rPr>
        <w:t>0%</w:t>
      </w:r>
      <w:r>
        <w:rPr>
          <w:rFonts w:ascii="Times New Roman" w:hAnsi="Times New Roman" w:hint="eastAsia"/>
          <w:sz w:val="24"/>
          <w:szCs w:val="24"/>
        </w:rPr>
        <w:t>恶意节点比率条件下节点的平均剩余能量，不同颜色的实线分别表示，在随机产生恶意节点位置的情况下，节点平均剩余能量随着传输轮次的增加而变化的过程。由图可见，在</w:t>
      </w:r>
      <w:r>
        <w:rPr>
          <w:rFonts w:ascii="Times New Roman" w:hAnsi="Times New Roman" w:hint="eastAsia"/>
          <w:sz w:val="24"/>
          <w:szCs w:val="24"/>
        </w:rPr>
        <w:t>5%</w:t>
      </w:r>
      <w:r>
        <w:rPr>
          <w:rFonts w:ascii="Times New Roman" w:hAnsi="Times New Roman" w:hint="eastAsia"/>
          <w:sz w:val="24"/>
          <w:szCs w:val="24"/>
        </w:rPr>
        <w:t>到</w:t>
      </w:r>
      <w:r>
        <w:rPr>
          <w:rFonts w:ascii="Times New Roman" w:hAnsi="Times New Roman"/>
          <w:sz w:val="24"/>
          <w:szCs w:val="24"/>
        </w:rPr>
        <w:t>1</w:t>
      </w:r>
      <w:r>
        <w:rPr>
          <w:rFonts w:ascii="Times New Roman" w:hAnsi="Times New Roman" w:hint="eastAsia"/>
          <w:sz w:val="24"/>
          <w:szCs w:val="24"/>
        </w:rPr>
        <w:t>0%</w:t>
      </w:r>
      <w:r>
        <w:rPr>
          <w:rFonts w:ascii="Times New Roman" w:hAnsi="Times New Roman" w:hint="eastAsia"/>
          <w:sz w:val="24"/>
          <w:szCs w:val="24"/>
        </w:rPr>
        <w:t>的恶意节点环境中，网络的整体能耗和趋势没有显著差异。这表明该算法在一定范围内对恶意节点攻击具有良好的鲁棒性。并且它具有一定的平衡网络负载的能力。这是由于所提出的路由方案综合考虑了节点深度和剩余能量因素，网络的整体能耗相对平衡，有效缓解了部分节点能耗过高带来的能量空洞问题。值得注意的是，由于在计算平均剩余能量时去除了能量低于最低阈值的死亡节点，因此平均剩余能量呈现</w:t>
      </w:r>
      <w:r>
        <w:rPr>
          <w:rFonts w:ascii="Times New Roman" w:hAnsi="Times New Roman" w:hint="eastAsia"/>
          <w:sz w:val="24"/>
          <w:szCs w:val="24"/>
        </w:rPr>
        <w:lastRenderedPageBreak/>
        <w:t>阶梯型向上波动，而不是呈现持续下降趋势。从这点也可以看到，由于恶意节点比率的上升，图</w:t>
      </w:r>
      <w:r>
        <w:rPr>
          <w:rFonts w:ascii="Times New Roman" w:hAnsi="Times New Roman" w:hint="eastAsia"/>
          <w:sz w:val="24"/>
          <w:szCs w:val="24"/>
        </w:rPr>
        <w:t>4</w:t>
      </w:r>
      <w:r>
        <w:rPr>
          <w:rFonts w:ascii="Times New Roman" w:hAnsi="Times New Roman"/>
          <w:sz w:val="24"/>
          <w:szCs w:val="24"/>
        </w:rPr>
        <w:t>.9 (b)</w:t>
      </w:r>
      <w:r>
        <w:rPr>
          <w:rFonts w:ascii="Times New Roman" w:hAnsi="Times New Roman"/>
          <w:sz w:val="24"/>
          <w:szCs w:val="24"/>
        </w:rPr>
        <w:t>中</w:t>
      </w:r>
      <w:r>
        <w:rPr>
          <w:rFonts w:ascii="Times New Roman" w:hAnsi="Times New Roman" w:hint="eastAsia"/>
          <w:sz w:val="24"/>
          <w:szCs w:val="24"/>
        </w:rPr>
        <w:t>的阶梯型上升出现得更早，且阶梯更多，这说明节点死亡现象出现得更早，频率也更高。事实上，由于在路由转发阶段排除了预测出的恶意节点作为候选节点，其它被预测为正常可信的节点将会承担更重的负载，加剧它们的死亡，这是牺牲了能耗保证安全性的策略。</w:t>
      </w:r>
    </w:p>
    <w:bookmarkEnd w:id="321"/>
    <w:p w14:paraId="5E37FE5D" w14:textId="77777777" w:rsidR="001961C5" w:rsidRDefault="00000000">
      <w:pPr>
        <w:spacing w:line="360" w:lineRule="auto"/>
        <w:jc w:val="center"/>
        <w:rPr>
          <w:rFonts w:ascii="Times New Roman" w:hAnsi="Times New Roman"/>
          <w:sz w:val="24"/>
          <w:szCs w:val="24"/>
        </w:rPr>
      </w:pPr>
      <w:r>
        <w:rPr>
          <w:rFonts w:ascii="Times New Roman" w:hAnsi="Times New Roman"/>
          <w:noProof/>
          <w:sz w:val="24"/>
          <w:szCs w:val="24"/>
        </w:rPr>
        <w:drawing>
          <wp:inline distT="0" distB="0" distL="0" distR="0" wp14:anchorId="23710786" wp14:editId="423A54F4">
            <wp:extent cx="3514090" cy="2885440"/>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a:xfrm>
                      <a:off x="0" y="0"/>
                      <a:ext cx="3514090" cy="2885440"/>
                    </a:xfrm>
                    <a:prstGeom prst="rect">
                      <a:avLst/>
                    </a:prstGeom>
                    <a:noFill/>
                  </pic:spPr>
                </pic:pic>
              </a:graphicData>
            </a:graphic>
          </wp:inline>
        </w:drawing>
      </w:r>
    </w:p>
    <w:p w14:paraId="25262235" w14:textId="77777777" w:rsidR="001961C5" w:rsidRDefault="00000000">
      <w:pPr>
        <w:spacing w:line="360" w:lineRule="auto"/>
        <w:ind w:firstLineChars="200" w:firstLine="480"/>
        <w:jc w:val="center"/>
        <w:rPr>
          <w:rFonts w:ascii="Times New Roman" w:hAnsi="Times New Roman"/>
          <w:sz w:val="24"/>
          <w:szCs w:val="24"/>
        </w:rPr>
      </w:pPr>
      <w:r>
        <w:rPr>
          <w:rFonts w:ascii="Times New Roman" w:hAnsi="Times New Roman" w:hint="eastAsia"/>
          <w:sz w:val="24"/>
          <w:szCs w:val="24"/>
        </w:rPr>
        <w:t>(a</w:t>
      </w:r>
      <w:r>
        <w:rPr>
          <w:rFonts w:ascii="Times New Roman" w:hAnsi="Times New Roman"/>
          <w:sz w:val="24"/>
          <w:szCs w:val="24"/>
        </w:rPr>
        <w:t>)</w:t>
      </w:r>
    </w:p>
    <w:p w14:paraId="42FB1EB9" w14:textId="77777777" w:rsidR="001961C5" w:rsidRDefault="00000000">
      <w:pPr>
        <w:spacing w:line="360" w:lineRule="auto"/>
        <w:jc w:val="center"/>
        <w:rPr>
          <w:rFonts w:ascii="Times New Roman" w:hAnsi="Times New Roman"/>
          <w:sz w:val="24"/>
          <w:szCs w:val="24"/>
        </w:rPr>
      </w:pPr>
      <w:r>
        <w:rPr>
          <w:rFonts w:ascii="Times New Roman" w:hAnsi="Times New Roman"/>
          <w:noProof/>
          <w:sz w:val="24"/>
          <w:szCs w:val="24"/>
        </w:rPr>
        <w:drawing>
          <wp:inline distT="0" distB="0" distL="0" distR="0" wp14:anchorId="52D9F419" wp14:editId="0E764CA9">
            <wp:extent cx="3609340" cy="2885440"/>
            <wp:effectExtent l="0" t="0" r="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a:xfrm>
                      <a:off x="0" y="0"/>
                      <a:ext cx="3609340" cy="2885440"/>
                    </a:xfrm>
                    <a:prstGeom prst="rect">
                      <a:avLst/>
                    </a:prstGeom>
                    <a:noFill/>
                  </pic:spPr>
                </pic:pic>
              </a:graphicData>
            </a:graphic>
          </wp:inline>
        </w:drawing>
      </w:r>
    </w:p>
    <w:p w14:paraId="36D68662" w14:textId="77777777" w:rsidR="001961C5" w:rsidRDefault="00000000">
      <w:pPr>
        <w:spacing w:line="360" w:lineRule="auto"/>
        <w:ind w:firstLineChars="200" w:firstLine="480"/>
        <w:jc w:val="center"/>
        <w:rPr>
          <w:rFonts w:ascii="Times New Roman" w:hAnsi="Times New Roman"/>
          <w:sz w:val="24"/>
          <w:szCs w:val="24"/>
        </w:rPr>
      </w:pPr>
      <w:r>
        <w:rPr>
          <w:rFonts w:ascii="Times New Roman" w:hAnsi="Times New Roman" w:hint="eastAsia"/>
          <w:sz w:val="24"/>
          <w:szCs w:val="24"/>
        </w:rPr>
        <w:t>(b</w:t>
      </w:r>
      <w:r>
        <w:rPr>
          <w:rFonts w:ascii="Times New Roman" w:hAnsi="Times New Roman"/>
          <w:sz w:val="24"/>
          <w:szCs w:val="24"/>
        </w:rPr>
        <w:t>)</w:t>
      </w:r>
      <w:r>
        <w:rPr>
          <w:rFonts w:ascii="Times New Roman" w:hAnsi="Times New Roman" w:hint="eastAsia"/>
          <w:sz w:val="24"/>
          <w:szCs w:val="24"/>
          <w:highlight w:val="yellow"/>
        </w:rPr>
        <w:t xml:space="preserve"> </w:t>
      </w:r>
    </w:p>
    <w:p w14:paraId="5EEE3C02" w14:textId="77777777" w:rsidR="001961C5" w:rsidRDefault="00000000">
      <w:pPr>
        <w:spacing w:line="360" w:lineRule="auto"/>
        <w:ind w:firstLineChars="200" w:firstLine="482"/>
        <w:jc w:val="center"/>
        <w:rPr>
          <w:rFonts w:ascii="Times New Roman" w:hAnsi="Times New Roman"/>
          <w:sz w:val="24"/>
          <w:szCs w:val="24"/>
        </w:rPr>
      </w:pPr>
      <w:r>
        <w:rPr>
          <w:rFonts w:ascii="Times New Roman" w:hAnsi="Times New Roman"/>
          <w:b/>
          <w:sz w:val="24"/>
          <w:szCs w:val="24"/>
        </w:rPr>
        <w:t>图</w:t>
      </w:r>
      <w:r>
        <w:rPr>
          <w:rFonts w:ascii="Times New Roman" w:hAnsi="Times New Roman"/>
          <w:b/>
          <w:sz w:val="24"/>
          <w:szCs w:val="24"/>
        </w:rPr>
        <w:t xml:space="preserve">4.9 </w:t>
      </w:r>
      <w:r>
        <w:rPr>
          <w:rFonts w:ascii="Times New Roman" w:hAnsi="Times New Roman" w:hint="eastAsia"/>
          <w:b/>
          <w:sz w:val="24"/>
          <w:szCs w:val="24"/>
        </w:rPr>
        <w:t>不同恶意节点比率下节点的平均剩余能量：</w:t>
      </w:r>
      <w:r>
        <w:rPr>
          <w:rFonts w:ascii="Times New Roman" w:hAnsi="Times New Roman" w:hint="eastAsia"/>
          <w:b/>
          <w:sz w:val="24"/>
          <w:szCs w:val="24"/>
        </w:rPr>
        <w:t>(a) 5%</w:t>
      </w:r>
      <w:r>
        <w:rPr>
          <w:rFonts w:ascii="Times New Roman" w:hAnsi="Times New Roman" w:hint="eastAsia"/>
          <w:b/>
          <w:sz w:val="24"/>
          <w:szCs w:val="24"/>
        </w:rPr>
        <w:t>的恶意节点；</w:t>
      </w:r>
      <w:r>
        <w:rPr>
          <w:rFonts w:ascii="Times New Roman" w:hAnsi="Times New Roman" w:hint="eastAsia"/>
          <w:b/>
          <w:sz w:val="24"/>
          <w:szCs w:val="24"/>
        </w:rPr>
        <w:t>(b) 10%</w:t>
      </w:r>
      <w:r>
        <w:rPr>
          <w:rFonts w:ascii="Times New Roman" w:hAnsi="Times New Roman" w:hint="eastAsia"/>
          <w:b/>
          <w:sz w:val="24"/>
          <w:szCs w:val="24"/>
        </w:rPr>
        <w:t>的恶意节点</w:t>
      </w:r>
      <w:bookmarkEnd w:id="322"/>
      <w:bookmarkEnd w:id="323"/>
    </w:p>
    <w:p w14:paraId="748113D5" w14:textId="77777777" w:rsidR="001961C5" w:rsidRDefault="001961C5">
      <w:pPr>
        <w:spacing w:line="360" w:lineRule="auto"/>
        <w:ind w:firstLineChars="200" w:firstLine="480"/>
        <w:rPr>
          <w:rFonts w:ascii="Times New Roman" w:hAnsi="Times New Roman"/>
          <w:sz w:val="24"/>
          <w:szCs w:val="24"/>
        </w:rPr>
      </w:pPr>
      <w:bookmarkStart w:id="324" w:name="OLE_LINK108"/>
      <w:bookmarkStart w:id="325" w:name="_Hlk142579574"/>
    </w:p>
    <w:p w14:paraId="16E2BCEE" w14:textId="77777777" w:rsidR="001961C5" w:rsidRDefault="00000000">
      <w:pPr>
        <w:pStyle w:val="21"/>
        <w:outlineLvl w:val="1"/>
      </w:pPr>
      <w:bookmarkStart w:id="326" w:name="_Toc482206170"/>
      <w:bookmarkStart w:id="327" w:name="_Toc164095525"/>
      <w:bookmarkStart w:id="328" w:name="_Toc164095587"/>
      <w:bookmarkStart w:id="329" w:name="_Toc6744986"/>
      <w:bookmarkStart w:id="330" w:name="_Toc482706364"/>
      <w:bookmarkEnd w:id="324"/>
      <w:bookmarkEnd w:id="325"/>
      <w:r>
        <w:lastRenderedPageBreak/>
        <w:t xml:space="preserve">4.5 </w:t>
      </w:r>
      <w:r>
        <w:t>本章小结</w:t>
      </w:r>
      <w:bookmarkEnd w:id="326"/>
      <w:bookmarkEnd w:id="327"/>
      <w:bookmarkEnd w:id="328"/>
      <w:bookmarkEnd w:id="329"/>
      <w:bookmarkEnd w:id="330"/>
    </w:p>
    <w:p w14:paraId="1376B554" w14:textId="77777777" w:rsidR="001961C5" w:rsidRDefault="00000000">
      <w:pPr>
        <w:spacing w:line="360" w:lineRule="auto"/>
        <w:ind w:firstLineChars="200" w:firstLine="480"/>
        <w:rPr>
          <w:sz w:val="24"/>
        </w:rPr>
      </w:pPr>
      <w:bookmarkStart w:id="331" w:name="OLE_LINK109"/>
      <w:bookmarkStart w:id="332" w:name="_Hlk142579776"/>
      <w:r>
        <w:rPr>
          <w:rFonts w:ascii="Times New Roman" w:hAnsi="Times New Roman" w:hint="eastAsia"/>
          <w:sz w:val="24"/>
          <w:szCs w:val="24"/>
        </w:rPr>
        <w:t>本章在第三章所提</w:t>
      </w:r>
      <w:r>
        <w:rPr>
          <w:rFonts w:ascii="Times New Roman" w:hAnsi="Times New Roman" w:hint="eastAsia"/>
          <w:sz w:val="24"/>
          <w:szCs w:val="24"/>
        </w:rPr>
        <w:t>ABPDLR</w:t>
      </w:r>
      <w:r>
        <w:rPr>
          <w:rFonts w:ascii="Times New Roman" w:hAnsi="Times New Roman" w:hint="eastAsia"/>
          <w:sz w:val="24"/>
          <w:szCs w:val="24"/>
        </w:rPr>
        <w:t>算法的基础上，引入基于图神经网络的节点信任预测机制，称为</w:t>
      </w:r>
      <w:r>
        <w:rPr>
          <w:rFonts w:ascii="Times New Roman" w:hAnsi="Times New Roman" w:hint="eastAsia"/>
          <w:sz w:val="24"/>
          <w:szCs w:val="24"/>
        </w:rPr>
        <w:t>GBSRP</w:t>
      </w:r>
      <w:r>
        <w:rPr>
          <w:rFonts w:ascii="Times New Roman" w:hAnsi="Times New Roman"/>
          <w:sz w:val="24"/>
          <w:szCs w:val="24"/>
        </w:rPr>
        <w:t>算法</w:t>
      </w:r>
      <w:r>
        <w:rPr>
          <w:rFonts w:ascii="Times New Roman" w:hAnsi="Times New Roman" w:hint="eastAsia"/>
          <w:sz w:val="24"/>
          <w:szCs w:val="24"/>
        </w:rPr>
        <w:t>。</w:t>
      </w:r>
      <w:r>
        <w:rPr>
          <w:rFonts w:hint="eastAsia"/>
          <w:sz w:val="24"/>
        </w:rPr>
        <w:t>在第三章所提出的路由选择锁定下一跳候选节点后，进入节点信任估计，用节点信任预测机制对候选节点进行信任值预测。</w:t>
      </w:r>
      <w:r>
        <w:rPr>
          <w:rFonts w:ascii="Times New Roman" w:hAnsi="Times New Roman" w:hint="eastAsia"/>
          <w:sz w:val="24"/>
          <w:szCs w:val="24"/>
        </w:rPr>
        <w:t>为充分利用水下环境、节点本身和相邻节点提供的参考信息，本章提出了利用水声通信质量、节点能耗率和网络拓扑结构来计算候选节点的信任值的方法。该算法充分利用了水声</w:t>
      </w:r>
      <w:proofErr w:type="gramStart"/>
      <w:r>
        <w:rPr>
          <w:rFonts w:ascii="Times New Roman" w:hAnsi="Times New Roman" w:hint="eastAsia"/>
          <w:sz w:val="24"/>
          <w:szCs w:val="24"/>
        </w:rPr>
        <w:t>传感网</w:t>
      </w:r>
      <w:proofErr w:type="gramEnd"/>
      <w:r>
        <w:rPr>
          <w:rFonts w:ascii="Times New Roman" w:hAnsi="Times New Roman" w:hint="eastAsia"/>
          <w:sz w:val="24"/>
          <w:szCs w:val="24"/>
        </w:rPr>
        <w:t>图的结构特点，赋予了</w:t>
      </w:r>
      <w:proofErr w:type="gramStart"/>
      <w:r>
        <w:rPr>
          <w:rFonts w:ascii="Times New Roman" w:hAnsi="Times New Roman" w:hint="eastAsia"/>
          <w:sz w:val="24"/>
          <w:szCs w:val="24"/>
        </w:rPr>
        <w:t>图结构</w:t>
      </w:r>
      <w:proofErr w:type="gramEnd"/>
      <w:r>
        <w:rPr>
          <w:rFonts w:ascii="Times New Roman" w:hAnsi="Times New Roman" w:hint="eastAsia"/>
          <w:sz w:val="24"/>
          <w:szCs w:val="24"/>
        </w:rPr>
        <w:t>相应的物理意义。仿真实验表明，所提协议能够有效地检测水声传感网中的恶意节点，</w:t>
      </w:r>
      <w:r>
        <w:rPr>
          <w:rFonts w:hint="eastAsia"/>
          <w:sz w:val="24"/>
        </w:rPr>
        <w:t>有效避免恶意节点被路由选中，</w:t>
      </w:r>
      <w:r>
        <w:rPr>
          <w:rFonts w:ascii="Times New Roman" w:hAnsi="Times New Roman" w:hint="eastAsia"/>
          <w:sz w:val="24"/>
          <w:szCs w:val="24"/>
        </w:rPr>
        <w:t>保持数据的正常传输，维护网络环境安全。此外，考虑到水下资源有限，使用图神经网络建立信任预测模型，还有效地降低了计算量和复杂度。事实上，由于水下数据传输中上行链路和下行链路的区别，就像图论中有向图的概念一样，边缘的方向也是有价值的特征信息。在未来，可以继续探索有向图在水声传感网中的应用。</w:t>
      </w:r>
    </w:p>
    <w:bookmarkEnd w:id="331"/>
    <w:bookmarkEnd w:id="332"/>
    <w:p w14:paraId="4C171A34" w14:textId="77777777" w:rsidR="001961C5" w:rsidRDefault="001961C5">
      <w:pPr>
        <w:spacing w:line="360" w:lineRule="auto"/>
        <w:ind w:firstLineChars="200" w:firstLine="480"/>
        <w:rPr>
          <w:rFonts w:ascii="Times New Roman" w:hAnsi="Times New Roman"/>
          <w:sz w:val="24"/>
          <w:szCs w:val="24"/>
        </w:rPr>
      </w:pPr>
    </w:p>
    <w:p w14:paraId="2D5509B2" w14:textId="77777777" w:rsidR="001961C5" w:rsidRDefault="001961C5">
      <w:pPr>
        <w:spacing w:line="360" w:lineRule="auto"/>
        <w:rPr>
          <w:rFonts w:ascii="Times New Roman" w:hAnsi="Times New Roman"/>
        </w:rPr>
        <w:sectPr w:rsidR="001961C5">
          <w:headerReference w:type="default" r:id="rId193"/>
          <w:pgSz w:w="11906" w:h="16838"/>
          <w:pgMar w:top="1440" w:right="1800" w:bottom="1440" w:left="1800" w:header="851" w:footer="992" w:gutter="0"/>
          <w:cols w:space="720"/>
          <w:docGrid w:type="lines" w:linePitch="312"/>
        </w:sectPr>
      </w:pPr>
    </w:p>
    <w:p w14:paraId="3261AC1C" w14:textId="77777777" w:rsidR="001961C5" w:rsidRDefault="001961C5">
      <w:pPr>
        <w:spacing w:line="360" w:lineRule="auto"/>
        <w:rPr>
          <w:rFonts w:ascii="Times New Roman" w:hAnsi="Times New Roman"/>
          <w:sz w:val="24"/>
          <w:szCs w:val="24"/>
        </w:rPr>
        <w:sectPr w:rsidR="001961C5">
          <w:headerReference w:type="default" r:id="rId194"/>
          <w:type w:val="continuous"/>
          <w:pgSz w:w="11906" w:h="16838"/>
          <w:pgMar w:top="1440" w:right="1800" w:bottom="1440" w:left="1800" w:header="851" w:footer="992" w:gutter="0"/>
          <w:cols w:space="720"/>
          <w:docGrid w:type="lines" w:linePitch="312"/>
        </w:sectPr>
      </w:pPr>
      <w:bookmarkStart w:id="333" w:name="_Toc482706365"/>
      <w:bookmarkStart w:id="334" w:name="_Toc482206171"/>
    </w:p>
    <w:p w14:paraId="68147BB8" w14:textId="77777777" w:rsidR="001961C5" w:rsidRDefault="00000000">
      <w:pPr>
        <w:pStyle w:val="11"/>
        <w:outlineLvl w:val="0"/>
      </w:pPr>
      <w:bookmarkStart w:id="335" w:name="_Toc6744998"/>
      <w:bookmarkStart w:id="336" w:name="_Toc164095526"/>
      <w:bookmarkStart w:id="337" w:name="_Toc164095588"/>
      <w:r>
        <w:lastRenderedPageBreak/>
        <w:t>第</w:t>
      </w:r>
      <w:r>
        <w:rPr>
          <w:rFonts w:hint="eastAsia"/>
        </w:rPr>
        <w:t>五</w:t>
      </w:r>
      <w:r>
        <w:t>章</w:t>
      </w:r>
      <w:r>
        <w:t xml:space="preserve"> </w:t>
      </w:r>
      <w:r>
        <w:t>总结与展望</w:t>
      </w:r>
      <w:bookmarkEnd w:id="333"/>
      <w:bookmarkEnd w:id="334"/>
      <w:bookmarkEnd w:id="335"/>
      <w:bookmarkEnd w:id="336"/>
      <w:bookmarkEnd w:id="337"/>
    </w:p>
    <w:p w14:paraId="74DB41F8" w14:textId="77777777" w:rsidR="001961C5" w:rsidRDefault="001961C5">
      <w:pPr>
        <w:rPr>
          <w:rFonts w:ascii="Times New Roman" w:hAnsi="Times New Roman"/>
        </w:rPr>
      </w:pPr>
    </w:p>
    <w:p w14:paraId="1A7EB82A" w14:textId="77777777" w:rsidR="001961C5" w:rsidRDefault="00000000">
      <w:pPr>
        <w:pStyle w:val="21"/>
        <w:outlineLvl w:val="1"/>
      </w:pPr>
      <w:bookmarkStart w:id="338" w:name="_Toc482706366"/>
      <w:bookmarkStart w:id="339" w:name="_Toc482206172"/>
      <w:bookmarkStart w:id="340" w:name="_Toc6744999"/>
      <w:bookmarkStart w:id="341" w:name="_Toc164095527"/>
      <w:bookmarkStart w:id="342" w:name="_Toc164095589"/>
      <w:r>
        <w:t xml:space="preserve">5.1 </w:t>
      </w:r>
      <w:r>
        <w:t>论文的主要工作与创新点</w:t>
      </w:r>
      <w:bookmarkEnd w:id="338"/>
      <w:bookmarkEnd w:id="339"/>
      <w:bookmarkEnd w:id="340"/>
      <w:bookmarkEnd w:id="341"/>
      <w:bookmarkEnd w:id="342"/>
    </w:p>
    <w:p w14:paraId="0A6BDA7C" w14:textId="77777777" w:rsidR="001961C5" w:rsidRDefault="00000000">
      <w:pPr>
        <w:spacing w:line="360" w:lineRule="auto"/>
        <w:ind w:firstLineChars="200" w:firstLine="480"/>
        <w:rPr>
          <w:rFonts w:ascii="Times New Roman" w:hAnsi="Times New Roman"/>
          <w:sz w:val="24"/>
          <w:szCs w:val="24"/>
        </w:rPr>
      </w:pPr>
      <w:r>
        <w:rPr>
          <w:rFonts w:ascii="Times New Roman" w:hAnsi="Times New Roman"/>
          <w:sz w:val="24"/>
          <w:szCs w:val="24"/>
        </w:rPr>
        <w:t>为</w:t>
      </w:r>
      <w:r>
        <w:rPr>
          <w:rFonts w:ascii="Times New Roman" w:hAnsi="Times New Roman" w:hint="eastAsia"/>
          <w:sz w:val="24"/>
          <w:szCs w:val="24"/>
        </w:rPr>
        <w:t>提高水声</w:t>
      </w:r>
      <w:proofErr w:type="gramStart"/>
      <w:r>
        <w:rPr>
          <w:rFonts w:ascii="Times New Roman" w:hAnsi="Times New Roman" w:hint="eastAsia"/>
          <w:sz w:val="24"/>
          <w:szCs w:val="24"/>
        </w:rPr>
        <w:t>传感网</w:t>
      </w:r>
      <w:proofErr w:type="gramEnd"/>
      <w:r>
        <w:rPr>
          <w:rFonts w:ascii="Times New Roman" w:hAnsi="Times New Roman" w:hint="eastAsia"/>
          <w:sz w:val="24"/>
          <w:szCs w:val="24"/>
        </w:rPr>
        <w:t>通信的安全性、可靠性，同时有效解决“能量空洞”和“通信空区”问题、平衡网络</w:t>
      </w:r>
      <w:r>
        <w:rPr>
          <w:rFonts w:ascii="Times New Roman" w:hAnsi="Times New Roman"/>
          <w:sz w:val="24"/>
          <w:szCs w:val="24"/>
        </w:rPr>
        <w:t>的能量</w:t>
      </w:r>
      <w:r>
        <w:rPr>
          <w:rFonts w:ascii="Times New Roman" w:hAnsi="Times New Roman" w:hint="eastAsia"/>
          <w:sz w:val="24"/>
          <w:szCs w:val="24"/>
        </w:rPr>
        <w:t>负载</w:t>
      </w:r>
      <w:r>
        <w:rPr>
          <w:rFonts w:ascii="Times New Roman" w:hAnsi="Times New Roman"/>
          <w:sz w:val="24"/>
          <w:szCs w:val="24"/>
        </w:rPr>
        <w:t>、</w:t>
      </w:r>
      <w:r>
        <w:rPr>
          <w:rFonts w:ascii="Times New Roman" w:hAnsi="Times New Roman" w:hint="eastAsia"/>
          <w:sz w:val="24"/>
          <w:szCs w:val="24"/>
        </w:rPr>
        <w:t>保证数据包传递率</w:t>
      </w:r>
      <w:r>
        <w:rPr>
          <w:rFonts w:ascii="Times New Roman" w:hAnsi="Times New Roman"/>
          <w:sz w:val="24"/>
          <w:szCs w:val="24"/>
        </w:rPr>
        <w:t>、</w:t>
      </w:r>
      <w:r>
        <w:rPr>
          <w:rFonts w:ascii="Times New Roman" w:hAnsi="Times New Roman" w:hint="eastAsia"/>
          <w:sz w:val="24"/>
          <w:szCs w:val="24"/>
        </w:rPr>
        <w:t>降低端到端时延、延长网络</w:t>
      </w:r>
      <w:r>
        <w:rPr>
          <w:rFonts w:ascii="Times New Roman" w:hAnsi="Times New Roman"/>
          <w:sz w:val="24"/>
          <w:szCs w:val="24"/>
        </w:rPr>
        <w:t>寿命，</w:t>
      </w:r>
      <w:r>
        <w:rPr>
          <w:rFonts w:ascii="Times New Roman" w:hAnsi="Times New Roman" w:hint="eastAsia"/>
          <w:sz w:val="24"/>
          <w:szCs w:val="24"/>
        </w:rPr>
        <w:t>论</w:t>
      </w:r>
      <w:r>
        <w:rPr>
          <w:rFonts w:ascii="Times New Roman" w:hAnsi="Times New Roman"/>
          <w:sz w:val="24"/>
          <w:szCs w:val="24"/>
        </w:rPr>
        <w:t>文针对</w:t>
      </w:r>
      <w:r>
        <w:rPr>
          <w:rFonts w:ascii="Times New Roman" w:hAnsi="Times New Roman" w:hint="eastAsia"/>
          <w:sz w:val="24"/>
          <w:szCs w:val="24"/>
        </w:rPr>
        <w:t>水声传感网，从单条路由效率（时延小、中断率低）最优、网络整体能耗负载均衡、传输安全性</w:t>
      </w:r>
      <w:bookmarkStart w:id="343" w:name="OLE_LINK19"/>
      <w:bookmarkStart w:id="344" w:name="OLE_LINK20"/>
      <w:r>
        <w:rPr>
          <w:rFonts w:ascii="Times New Roman" w:hAnsi="Times New Roman" w:hint="eastAsia"/>
          <w:sz w:val="24"/>
          <w:szCs w:val="24"/>
        </w:rPr>
        <w:t>提高</w:t>
      </w:r>
      <w:bookmarkEnd w:id="343"/>
      <w:bookmarkEnd w:id="344"/>
      <w:r>
        <w:rPr>
          <w:rFonts w:ascii="Times New Roman" w:hAnsi="Times New Roman" w:hint="eastAsia"/>
          <w:sz w:val="24"/>
          <w:szCs w:val="24"/>
        </w:rPr>
        <w:t>三个方面，</w:t>
      </w:r>
      <w:r>
        <w:rPr>
          <w:rFonts w:ascii="Times New Roman" w:hAnsi="Times New Roman"/>
          <w:sz w:val="24"/>
          <w:szCs w:val="24"/>
        </w:rPr>
        <w:t>提出了</w:t>
      </w:r>
      <w:r>
        <w:rPr>
          <w:rFonts w:ascii="Times New Roman" w:hAnsi="Times New Roman" w:hint="eastAsia"/>
          <w:sz w:val="24"/>
          <w:szCs w:val="24"/>
        </w:rPr>
        <w:t>适用于动态分层结构下有内部攻击安全隐患的海洋环境水声传感网</w:t>
      </w:r>
      <w:r>
        <w:rPr>
          <w:rFonts w:ascii="Times New Roman" w:hAnsi="Times New Roman"/>
          <w:sz w:val="24"/>
          <w:szCs w:val="24"/>
        </w:rPr>
        <w:t>路由协议。</w:t>
      </w:r>
      <w:bookmarkStart w:id="345" w:name="OLE_LINK209"/>
      <w:r>
        <w:rPr>
          <w:rFonts w:ascii="Times New Roman" w:hAnsi="Times New Roman" w:hint="eastAsia"/>
          <w:sz w:val="24"/>
          <w:szCs w:val="24"/>
        </w:rPr>
        <w:t>运用</w:t>
      </w:r>
      <w:r>
        <w:rPr>
          <w:rFonts w:ascii="Times New Roman" w:hAnsi="Times New Roman"/>
          <w:sz w:val="24"/>
          <w:szCs w:val="24"/>
        </w:rPr>
        <w:t>理论</w:t>
      </w:r>
      <w:r>
        <w:rPr>
          <w:rFonts w:ascii="Times New Roman" w:hAnsi="Times New Roman" w:hint="eastAsia"/>
          <w:sz w:val="24"/>
          <w:szCs w:val="24"/>
        </w:rPr>
        <w:t>分析和</w:t>
      </w:r>
      <w:r>
        <w:rPr>
          <w:rFonts w:ascii="Times New Roman" w:hAnsi="Times New Roman"/>
          <w:sz w:val="24"/>
          <w:szCs w:val="24"/>
        </w:rPr>
        <w:t>计算机仿真验证</w:t>
      </w:r>
      <w:r>
        <w:rPr>
          <w:rFonts w:ascii="Times New Roman" w:hAnsi="Times New Roman" w:hint="eastAsia"/>
          <w:sz w:val="24"/>
          <w:szCs w:val="24"/>
        </w:rPr>
        <w:t>相结合的研究</w:t>
      </w:r>
      <w:r>
        <w:rPr>
          <w:rFonts w:ascii="Times New Roman" w:hAnsi="Times New Roman"/>
          <w:sz w:val="24"/>
          <w:szCs w:val="24"/>
        </w:rPr>
        <w:t>方法</w:t>
      </w:r>
      <w:r>
        <w:rPr>
          <w:rFonts w:ascii="Times New Roman" w:hAnsi="Times New Roman" w:hint="eastAsia"/>
          <w:sz w:val="24"/>
          <w:szCs w:val="24"/>
        </w:rPr>
        <w:t>，</w:t>
      </w:r>
      <w:r>
        <w:rPr>
          <w:rFonts w:ascii="Times New Roman" w:hAnsi="Times New Roman"/>
          <w:sz w:val="24"/>
          <w:szCs w:val="24"/>
        </w:rPr>
        <w:t>对所提方案进行</w:t>
      </w:r>
      <w:r>
        <w:rPr>
          <w:rFonts w:ascii="Times New Roman" w:hAnsi="Times New Roman" w:hint="eastAsia"/>
          <w:sz w:val="24"/>
          <w:szCs w:val="24"/>
        </w:rPr>
        <w:t>全面深入的剖析与</w:t>
      </w:r>
      <w:r>
        <w:rPr>
          <w:rFonts w:ascii="Times New Roman" w:hAnsi="Times New Roman"/>
          <w:sz w:val="24"/>
          <w:szCs w:val="24"/>
        </w:rPr>
        <w:t>验证。</w:t>
      </w:r>
      <w:r>
        <w:rPr>
          <w:rFonts w:ascii="Times New Roman" w:hAnsi="Times New Roman" w:hint="eastAsia"/>
          <w:sz w:val="24"/>
          <w:szCs w:val="24"/>
        </w:rPr>
        <w:t>具体研究内容主要包括以下几项</w:t>
      </w:r>
      <w:r>
        <w:rPr>
          <w:rFonts w:ascii="Times New Roman" w:hAnsi="Times New Roman"/>
          <w:sz w:val="24"/>
          <w:szCs w:val="24"/>
        </w:rPr>
        <w:t>工作：</w:t>
      </w:r>
    </w:p>
    <w:p w14:paraId="66A97580" w14:textId="77777777" w:rsidR="001961C5" w:rsidRDefault="00000000">
      <w:pPr>
        <w:spacing w:line="360" w:lineRule="auto"/>
        <w:ind w:firstLineChars="200" w:firstLine="480"/>
        <w:rPr>
          <w:rFonts w:ascii="Times New Roman" w:hAnsi="Times New Roman"/>
          <w:sz w:val="24"/>
          <w:szCs w:val="24"/>
        </w:rPr>
      </w:pPr>
      <w:r>
        <w:rPr>
          <w:rFonts w:ascii="Times New Roman" w:hAnsi="Times New Roman" w:hint="eastAsia"/>
          <w:sz w:val="24"/>
          <w:szCs w:val="24"/>
        </w:rPr>
        <w:t>1</w:t>
      </w:r>
      <w:r>
        <w:rPr>
          <w:rFonts w:ascii="Times New Roman" w:hAnsi="Times New Roman" w:hint="eastAsia"/>
          <w:sz w:val="24"/>
          <w:szCs w:val="24"/>
        </w:rPr>
        <w:t>、系统梳理总结了国内外关于水声传感网路由研究进展与发展现状，</w:t>
      </w:r>
      <w:bookmarkEnd w:id="345"/>
      <w:r>
        <w:rPr>
          <w:rFonts w:ascii="Times New Roman" w:hAnsi="Times New Roman" w:hint="eastAsia"/>
          <w:sz w:val="24"/>
          <w:szCs w:val="24"/>
        </w:rPr>
        <w:t>比较了早期经典路由和新型路由协议的特点，说明了动态分层策略和人工智能算法对水声传感网路由的重要意义，为后续研究奠定基础；</w:t>
      </w:r>
    </w:p>
    <w:p w14:paraId="0E0DA105" w14:textId="77777777" w:rsidR="001961C5" w:rsidRDefault="00000000">
      <w:pPr>
        <w:spacing w:line="360" w:lineRule="auto"/>
        <w:ind w:firstLineChars="200" w:firstLine="480"/>
        <w:rPr>
          <w:rFonts w:ascii="Times New Roman" w:hAnsi="Times New Roman"/>
          <w:sz w:val="24"/>
          <w:szCs w:val="24"/>
        </w:rPr>
      </w:pPr>
      <w:r>
        <w:rPr>
          <w:rFonts w:ascii="Times New Roman" w:hAnsi="Times New Roman"/>
          <w:sz w:val="24"/>
          <w:szCs w:val="24"/>
        </w:rPr>
        <w:t>2</w:t>
      </w:r>
      <w:r>
        <w:rPr>
          <w:rFonts w:ascii="Times New Roman" w:hAnsi="Times New Roman" w:hint="eastAsia"/>
          <w:sz w:val="24"/>
          <w:szCs w:val="24"/>
        </w:rPr>
        <w:t>、</w:t>
      </w:r>
      <w:bookmarkStart w:id="346" w:name="OLE_LINK210"/>
      <w:r>
        <w:rPr>
          <w:rFonts w:ascii="Times New Roman" w:hAnsi="Times New Roman" w:hint="eastAsia"/>
          <w:sz w:val="24"/>
          <w:szCs w:val="24"/>
        </w:rPr>
        <w:t>对水声信道的特性进行了详尽归纳，对水声</w:t>
      </w:r>
      <w:proofErr w:type="gramStart"/>
      <w:r>
        <w:rPr>
          <w:rFonts w:ascii="Times New Roman" w:hAnsi="Times New Roman" w:hint="eastAsia"/>
          <w:sz w:val="24"/>
          <w:szCs w:val="24"/>
        </w:rPr>
        <w:t>传感网</w:t>
      </w:r>
      <w:proofErr w:type="gramEnd"/>
      <w:r>
        <w:rPr>
          <w:rFonts w:ascii="Times New Roman" w:hAnsi="Times New Roman" w:hint="eastAsia"/>
          <w:sz w:val="24"/>
          <w:szCs w:val="24"/>
        </w:rPr>
        <w:t>的特点及其相较于陆地无线传感网络的差异化特征进行了深入探究。在此基础上，进一步阐述了水声</w:t>
      </w:r>
      <w:proofErr w:type="gramStart"/>
      <w:r>
        <w:rPr>
          <w:rFonts w:ascii="Times New Roman" w:hAnsi="Times New Roman" w:hint="eastAsia"/>
          <w:sz w:val="24"/>
          <w:szCs w:val="24"/>
        </w:rPr>
        <w:t>传感网</w:t>
      </w:r>
      <w:proofErr w:type="gramEnd"/>
      <w:r>
        <w:rPr>
          <w:rFonts w:ascii="Times New Roman" w:hAnsi="Times New Roman" w:hint="eastAsia"/>
          <w:sz w:val="24"/>
          <w:szCs w:val="24"/>
        </w:rPr>
        <w:t>所遭遇的性能瓶颈与安全性难题，揭示了其在高效运作与安全保障方面所面临的严峻挑战</w:t>
      </w:r>
      <w:bookmarkEnd w:id="346"/>
      <w:r>
        <w:rPr>
          <w:rFonts w:ascii="Times New Roman" w:hAnsi="Times New Roman" w:hint="eastAsia"/>
          <w:sz w:val="24"/>
          <w:szCs w:val="24"/>
        </w:rPr>
        <w:t>；</w:t>
      </w:r>
    </w:p>
    <w:p w14:paraId="3BE6F769" w14:textId="77777777" w:rsidR="001961C5" w:rsidRDefault="00000000">
      <w:pPr>
        <w:spacing w:line="360" w:lineRule="auto"/>
        <w:ind w:firstLineChars="200" w:firstLine="480"/>
        <w:rPr>
          <w:rFonts w:ascii="Times New Roman" w:hAnsi="Times New Roman"/>
          <w:sz w:val="24"/>
          <w:szCs w:val="24"/>
        </w:rPr>
      </w:pPr>
      <w:r>
        <w:rPr>
          <w:rFonts w:ascii="Times New Roman" w:hAnsi="Times New Roman"/>
          <w:sz w:val="24"/>
          <w:szCs w:val="24"/>
        </w:rPr>
        <w:t>3</w:t>
      </w:r>
      <w:r>
        <w:rPr>
          <w:rFonts w:ascii="Times New Roman" w:hAnsi="Times New Roman" w:hint="eastAsia"/>
          <w:sz w:val="24"/>
          <w:szCs w:val="24"/>
        </w:rPr>
        <w:t>、利用反向传播神经网络（</w:t>
      </w:r>
      <w:r>
        <w:rPr>
          <w:rFonts w:ascii="Times New Roman" w:hAnsi="Times New Roman" w:hint="eastAsia"/>
          <w:sz w:val="24"/>
          <w:szCs w:val="24"/>
        </w:rPr>
        <w:t>BP-NN</w:t>
      </w:r>
      <w:r>
        <w:rPr>
          <w:rFonts w:ascii="Times New Roman" w:hAnsi="Times New Roman" w:hint="eastAsia"/>
          <w:sz w:val="24"/>
          <w:szCs w:val="24"/>
        </w:rPr>
        <w:t>）算法，结合分层策略和</w:t>
      </w:r>
      <w:r>
        <w:rPr>
          <w:rFonts w:ascii="Times New Roman" w:hAnsi="Times New Roman" w:hint="eastAsia"/>
          <w:sz w:val="24"/>
          <w:szCs w:val="24"/>
        </w:rPr>
        <w:t>AUV</w:t>
      </w:r>
      <w:r>
        <w:rPr>
          <w:rFonts w:ascii="Times New Roman" w:hAnsi="Times New Roman" w:hint="eastAsia"/>
          <w:sz w:val="24"/>
          <w:szCs w:val="24"/>
        </w:rPr>
        <w:t>手段，提出了水声</w:t>
      </w:r>
      <w:proofErr w:type="gramStart"/>
      <w:r>
        <w:rPr>
          <w:rFonts w:ascii="Times New Roman" w:hAnsi="Times New Roman" w:hint="eastAsia"/>
          <w:sz w:val="24"/>
          <w:szCs w:val="24"/>
        </w:rPr>
        <w:t>传感网</w:t>
      </w:r>
      <w:proofErr w:type="gramEnd"/>
      <w:r>
        <w:rPr>
          <w:rFonts w:ascii="Times New Roman" w:hAnsi="Times New Roman" w:hint="eastAsia"/>
          <w:sz w:val="24"/>
          <w:szCs w:val="24"/>
        </w:rPr>
        <w:t>动态分层路由算法。在所提出的基于</w:t>
      </w:r>
      <w:r>
        <w:rPr>
          <w:rFonts w:ascii="Times New Roman" w:hAnsi="Times New Roman" w:hint="eastAsia"/>
          <w:sz w:val="24"/>
          <w:szCs w:val="24"/>
        </w:rPr>
        <w:t>BP-NN</w:t>
      </w:r>
      <w:r>
        <w:rPr>
          <w:rFonts w:ascii="Times New Roman" w:hAnsi="Times New Roman" w:hint="eastAsia"/>
          <w:sz w:val="24"/>
          <w:szCs w:val="24"/>
        </w:rPr>
        <w:t>和</w:t>
      </w:r>
      <w:r>
        <w:rPr>
          <w:rFonts w:ascii="Times New Roman" w:hAnsi="Times New Roman" w:hint="eastAsia"/>
          <w:sz w:val="24"/>
          <w:szCs w:val="24"/>
        </w:rPr>
        <w:t>AUV</w:t>
      </w:r>
      <w:r>
        <w:rPr>
          <w:rFonts w:ascii="Times New Roman" w:hAnsi="Times New Roman" w:hint="eastAsia"/>
          <w:sz w:val="24"/>
          <w:szCs w:val="24"/>
        </w:rPr>
        <w:t>的动态分层路由（</w:t>
      </w:r>
      <w:r>
        <w:rPr>
          <w:rFonts w:ascii="Times New Roman" w:hAnsi="Times New Roman" w:hint="eastAsia"/>
          <w:sz w:val="24"/>
          <w:szCs w:val="24"/>
        </w:rPr>
        <w:t>ABPDLR</w:t>
      </w:r>
      <w:r>
        <w:rPr>
          <w:rFonts w:ascii="Times New Roman" w:hAnsi="Times New Roman" w:hint="eastAsia"/>
          <w:sz w:val="24"/>
          <w:szCs w:val="24"/>
        </w:rPr>
        <w:t>）算法中，利用</w:t>
      </w:r>
      <w:r>
        <w:rPr>
          <w:rFonts w:ascii="Times New Roman" w:hAnsi="Times New Roman" w:hint="eastAsia"/>
          <w:sz w:val="24"/>
          <w:szCs w:val="24"/>
        </w:rPr>
        <w:t>AUV</w:t>
      </w:r>
      <w:r>
        <w:rPr>
          <w:rFonts w:ascii="Times New Roman" w:hAnsi="Times New Roman" w:hint="eastAsia"/>
          <w:sz w:val="24"/>
          <w:szCs w:val="24"/>
        </w:rPr>
        <w:t>的机动性和</w:t>
      </w:r>
      <w:r>
        <w:rPr>
          <w:rFonts w:ascii="Times New Roman" w:hAnsi="Times New Roman" w:hint="eastAsia"/>
          <w:sz w:val="24"/>
          <w:szCs w:val="24"/>
        </w:rPr>
        <w:t>BP-NN</w:t>
      </w:r>
      <w:r>
        <w:rPr>
          <w:rFonts w:ascii="Times New Roman" w:hAnsi="Times New Roman" w:hint="eastAsia"/>
          <w:sz w:val="24"/>
          <w:szCs w:val="24"/>
        </w:rPr>
        <w:t>的分类识别功能更新节点的工作模式，以此实现路由的动态分层，使算法能够在保证网络效率的同时，有效缓解水声</w:t>
      </w:r>
      <w:proofErr w:type="gramStart"/>
      <w:r>
        <w:rPr>
          <w:rFonts w:ascii="Times New Roman" w:hAnsi="Times New Roman" w:hint="eastAsia"/>
          <w:sz w:val="24"/>
          <w:szCs w:val="24"/>
        </w:rPr>
        <w:t>传感网</w:t>
      </w:r>
      <w:proofErr w:type="gramEnd"/>
      <w:r>
        <w:rPr>
          <w:rFonts w:ascii="Times New Roman" w:hAnsi="Times New Roman" w:hint="eastAsia"/>
          <w:sz w:val="24"/>
          <w:szCs w:val="24"/>
        </w:rPr>
        <w:t>的“能量空洞”和“通信空区”问题，延长网络寿命；</w:t>
      </w:r>
    </w:p>
    <w:p w14:paraId="26AE52A2" w14:textId="77777777" w:rsidR="001961C5" w:rsidRDefault="00000000">
      <w:pPr>
        <w:spacing w:line="360" w:lineRule="auto"/>
        <w:ind w:firstLineChars="200" w:firstLine="480"/>
        <w:rPr>
          <w:rFonts w:ascii="Times New Roman" w:hAnsi="Times New Roman"/>
          <w:sz w:val="24"/>
          <w:szCs w:val="24"/>
        </w:rPr>
      </w:pPr>
      <w:r>
        <w:rPr>
          <w:rFonts w:ascii="Times New Roman" w:hAnsi="Times New Roman"/>
          <w:sz w:val="24"/>
          <w:szCs w:val="24"/>
        </w:rPr>
        <w:t>4</w:t>
      </w:r>
      <w:r>
        <w:rPr>
          <w:rFonts w:ascii="Times New Roman" w:hAnsi="Times New Roman" w:hint="eastAsia"/>
          <w:sz w:val="24"/>
          <w:szCs w:val="24"/>
        </w:rPr>
        <w:t>、考虑水声传感器节点受到恶意攻击而出现网络内部安全问题，利用图神经网络（</w:t>
      </w:r>
      <w:r>
        <w:rPr>
          <w:rFonts w:ascii="Times New Roman" w:hAnsi="Times New Roman" w:hint="eastAsia"/>
          <w:sz w:val="24"/>
          <w:szCs w:val="24"/>
        </w:rPr>
        <w:t>GNN</w:t>
      </w:r>
      <w:r>
        <w:rPr>
          <w:rFonts w:ascii="Times New Roman" w:hAnsi="Times New Roman" w:hint="eastAsia"/>
          <w:sz w:val="24"/>
          <w:szCs w:val="24"/>
        </w:rPr>
        <w:t>）对非欧式结构的</w:t>
      </w:r>
      <w:proofErr w:type="gramStart"/>
      <w:r>
        <w:rPr>
          <w:rFonts w:ascii="Times New Roman" w:hAnsi="Times New Roman" w:hint="eastAsia"/>
          <w:sz w:val="24"/>
          <w:szCs w:val="24"/>
        </w:rPr>
        <w:t>强表达</w:t>
      </w:r>
      <w:proofErr w:type="gramEnd"/>
      <w:r>
        <w:rPr>
          <w:rFonts w:ascii="Times New Roman" w:hAnsi="Times New Roman" w:hint="eastAsia"/>
          <w:sz w:val="24"/>
          <w:szCs w:val="24"/>
        </w:rPr>
        <w:t>能力和异常检测能力，引入节点信任预测机制，提出了一种分层安全路由方案。在所提的基于图神经网络的分层安全路由（</w:t>
      </w:r>
      <w:r>
        <w:rPr>
          <w:rFonts w:ascii="Times New Roman" w:hAnsi="Times New Roman" w:hint="eastAsia"/>
          <w:sz w:val="24"/>
          <w:szCs w:val="24"/>
        </w:rPr>
        <w:t>GBSRP</w:t>
      </w:r>
      <w:r>
        <w:rPr>
          <w:rFonts w:ascii="Times New Roman" w:hAnsi="Times New Roman" w:hint="eastAsia"/>
          <w:sz w:val="24"/>
          <w:szCs w:val="24"/>
        </w:rPr>
        <w:t>）方案中，</w:t>
      </w:r>
      <w:r>
        <w:rPr>
          <w:rFonts w:ascii="Times New Roman" w:hAnsi="宋体" w:hint="eastAsia"/>
          <w:color w:val="000000"/>
          <w:sz w:val="24"/>
          <w:szCs w:val="24"/>
        </w:rPr>
        <w:t>充分利用水声</w:t>
      </w:r>
      <w:proofErr w:type="gramStart"/>
      <w:r>
        <w:rPr>
          <w:rFonts w:ascii="Times New Roman" w:hAnsi="宋体" w:hint="eastAsia"/>
          <w:color w:val="000000"/>
          <w:sz w:val="24"/>
          <w:szCs w:val="24"/>
        </w:rPr>
        <w:t>传感网图结构</w:t>
      </w:r>
      <w:proofErr w:type="gramEnd"/>
      <w:r>
        <w:rPr>
          <w:rFonts w:ascii="Times New Roman" w:hAnsi="宋体" w:hint="eastAsia"/>
          <w:color w:val="000000"/>
          <w:sz w:val="24"/>
          <w:szCs w:val="24"/>
        </w:rPr>
        <w:t>特性，赋予</w:t>
      </w:r>
      <w:proofErr w:type="gramStart"/>
      <w:r>
        <w:rPr>
          <w:rFonts w:ascii="Times New Roman" w:hAnsi="宋体" w:hint="eastAsia"/>
          <w:color w:val="000000"/>
          <w:sz w:val="24"/>
          <w:szCs w:val="24"/>
        </w:rPr>
        <w:t>图结构</w:t>
      </w:r>
      <w:proofErr w:type="gramEnd"/>
      <w:r>
        <w:rPr>
          <w:rFonts w:ascii="Times New Roman" w:hAnsi="宋体" w:hint="eastAsia"/>
          <w:color w:val="000000"/>
          <w:sz w:val="24"/>
          <w:szCs w:val="24"/>
        </w:rPr>
        <w:t>对应的物理意义，</w:t>
      </w:r>
      <w:r>
        <w:rPr>
          <w:rFonts w:ascii="Times New Roman" w:hAnsi="Times New Roman" w:hint="eastAsia"/>
          <w:sz w:val="24"/>
          <w:szCs w:val="24"/>
        </w:rPr>
        <w:t>高效地检测水声</w:t>
      </w:r>
      <w:proofErr w:type="gramStart"/>
      <w:r>
        <w:rPr>
          <w:rFonts w:ascii="Times New Roman" w:hAnsi="Times New Roman" w:hint="eastAsia"/>
          <w:sz w:val="24"/>
          <w:szCs w:val="24"/>
        </w:rPr>
        <w:t>传感网种</w:t>
      </w:r>
      <w:proofErr w:type="gramEnd"/>
      <w:r>
        <w:rPr>
          <w:rFonts w:ascii="Times New Roman" w:hAnsi="Times New Roman" w:hint="eastAsia"/>
          <w:sz w:val="24"/>
          <w:szCs w:val="24"/>
        </w:rPr>
        <w:t>的恶意节点，旨在避免恶意节点被路由选中，提高网络安全性和可靠性，同时进一步降低节点能耗，提高数据包传递率</w:t>
      </w:r>
      <w:r>
        <w:rPr>
          <w:rFonts w:ascii="Times New Roman" w:hAnsi="Times New Roman" w:hint="eastAsia"/>
          <w:sz w:val="24"/>
          <w:szCs w:val="24"/>
        </w:rPr>
        <w:lastRenderedPageBreak/>
        <w:t>（</w:t>
      </w:r>
      <w:r>
        <w:rPr>
          <w:rFonts w:ascii="Times New Roman" w:hAnsi="Times New Roman" w:hint="eastAsia"/>
          <w:sz w:val="24"/>
          <w:szCs w:val="24"/>
        </w:rPr>
        <w:t>PDR</w:t>
      </w:r>
      <w:r>
        <w:rPr>
          <w:rFonts w:ascii="Times New Roman" w:hAnsi="Times New Roman" w:hint="eastAsia"/>
          <w:sz w:val="24"/>
          <w:szCs w:val="24"/>
        </w:rPr>
        <w:t>），延长网络寿命。</w:t>
      </w:r>
    </w:p>
    <w:p w14:paraId="08A4E261" w14:textId="77777777" w:rsidR="001961C5" w:rsidRDefault="00000000">
      <w:pPr>
        <w:spacing w:line="360" w:lineRule="auto"/>
        <w:ind w:firstLineChars="200" w:firstLine="480"/>
        <w:rPr>
          <w:rFonts w:ascii="Times New Roman" w:hAnsi="Times New Roman"/>
          <w:sz w:val="24"/>
          <w:szCs w:val="24"/>
        </w:rPr>
      </w:pPr>
      <w:r>
        <w:rPr>
          <w:rFonts w:ascii="Times New Roman" w:hAnsi="Times New Roman" w:hint="eastAsia"/>
          <w:sz w:val="24"/>
          <w:szCs w:val="24"/>
        </w:rPr>
        <w:t>本文的创新点如下：</w:t>
      </w:r>
    </w:p>
    <w:p w14:paraId="388D4854" w14:textId="77777777" w:rsidR="001961C5" w:rsidRDefault="00000000">
      <w:pPr>
        <w:spacing w:line="360" w:lineRule="auto"/>
        <w:ind w:firstLineChars="200" w:firstLine="480"/>
        <w:rPr>
          <w:rFonts w:ascii="宋体" w:hAnsi="宋体" w:hint="eastAsia"/>
          <w:color w:val="000000"/>
          <w:sz w:val="24"/>
          <w:szCs w:val="24"/>
        </w:rPr>
      </w:pPr>
      <w:r>
        <w:rPr>
          <w:rFonts w:ascii="Times New Roman" w:hAnsi="Times New Roman" w:hint="eastAsia"/>
          <w:sz w:val="24"/>
          <w:szCs w:val="24"/>
        </w:rPr>
        <w:t>1</w:t>
      </w:r>
      <w:r>
        <w:rPr>
          <w:rFonts w:ascii="Times New Roman" w:hAnsi="Times New Roman" w:hint="eastAsia"/>
          <w:sz w:val="24"/>
          <w:szCs w:val="24"/>
        </w:rPr>
        <w:t>、提出了</w:t>
      </w:r>
      <w:r>
        <w:rPr>
          <w:rFonts w:ascii="Times New Roman" w:hAnsi="Times New Roman"/>
          <w:sz w:val="24"/>
          <w:szCs w:val="24"/>
        </w:rPr>
        <w:t>AUV</w:t>
      </w:r>
      <w:r>
        <w:rPr>
          <w:rFonts w:ascii="Times New Roman" w:hAnsi="Times New Roman" w:hint="eastAsia"/>
          <w:sz w:val="24"/>
          <w:szCs w:val="24"/>
        </w:rPr>
        <w:t>的水下分层路由方案，</w:t>
      </w:r>
      <w:r>
        <w:rPr>
          <w:rFonts w:ascii="宋体" w:hAnsi="宋体" w:hint="eastAsia"/>
          <w:color w:val="000000"/>
          <w:sz w:val="24"/>
          <w:szCs w:val="24"/>
        </w:rPr>
        <w:t>考虑不同层级节点的工作特性，设计不同层级节点的转发函数，可有效缓解“能量空洞”问题的产生，均衡网络负载，延长网络寿命。利用AUV所具备的高灵活性与高机动性，可解决“ 通信空区”问题，提高网络连通性、可靠性、容错性；</w:t>
      </w:r>
    </w:p>
    <w:p w14:paraId="1F1C94FC" w14:textId="77777777" w:rsidR="001961C5" w:rsidRDefault="00000000">
      <w:pPr>
        <w:spacing w:line="360" w:lineRule="auto"/>
        <w:ind w:firstLineChars="200" w:firstLine="480"/>
        <w:rPr>
          <w:rFonts w:ascii="宋体" w:hAnsi="宋体" w:hint="eastAsia"/>
          <w:color w:val="000000"/>
          <w:sz w:val="24"/>
          <w:szCs w:val="24"/>
        </w:rPr>
      </w:pPr>
      <w:r>
        <w:rPr>
          <w:rFonts w:ascii="宋体" w:hAnsi="宋体" w:hint="eastAsia"/>
          <w:color w:val="000000"/>
          <w:sz w:val="24"/>
          <w:szCs w:val="24"/>
        </w:rPr>
        <w:t>2、提出了基于BP-NN的动态分层路由算法，引入节点移动模型，考虑节点死亡和因水流等导致节点运动而偏离原层级的情况，利用AUV进行分层数据搜集，利用BP-NN对网络节点的分层情况和寿命进行预测。从整体网络全局部署的角度动态更新调制路由分层，提高机制灵活性，在保证网络密度减少时的网络性能，同时延长网络生存周期，在避免搜集所有节点信息的同时，有效提高水下通信网络整体的鲁棒性；</w:t>
      </w:r>
    </w:p>
    <w:p w14:paraId="268C528D" w14:textId="77777777" w:rsidR="001961C5" w:rsidRDefault="00000000">
      <w:pPr>
        <w:spacing w:line="360" w:lineRule="auto"/>
        <w:ind w:firstLineChars="200" w:firstLine="480"/>
        <w:rPr>
          <w:rFonts w:ascii="Times New Roman" w:hAnsi="Times New Roman"/>
          <w:sz w:val="24"/>
          <w:szCs w:val="24"/>
        </w:rPr>
      </w:pPr>
      <w:r>
        <w:rPr>
          <w:rFonts w:ascii="宋体" w:hAnsi="宋体" w:hint="eastAsia"/>
          <w:color w:val="000000"/>
          <w:sz w:val="24"/>
          <w:szCs w:val="24"/>
        </w:rPr>
        <w:t>3、提出了基于GNN的分层安全路由协议，</w:t>
      </w:r>
      <w:r>
        <w:rPr>
          <w:rFonts w:ascii="Times New Roman" w:hAnsi="Times New Roman" w:hint="eastAsia"/>
          <w:sz w:val="24"/>
          <w:szCs w:val="24"/>
        </w:rPr>
        <w:t>综合考虑水声通信质量、节点能耗率和网络拓扑结构，用于计算候选节点的信任值，</w:t>
      </w:r>
      <w:r>
        <w:rPr>
          <w:rFonts w:ascii="Times New Roman" w:hAnsi="宋体" w:hint="eastAsia"/>
          <w:color w:val="000000"/>
          <w:sz w:val="24"/>
          <w:szCs w:val="24"/>
        </w:rPr>
        <w:t>充分利用水声</w:t>
      </w:r>
      <w:proofErr w:type="gramStart"/>
      <w:r>
        <w:rPr>
          <w:rFonts w:ascii="Times New Roman" w:hAnsi="宋体" w:hint="eastAsia"/>
          <w:color w:val="000000"/>
          <w:sz w:val="24"/>
          <w:szCs w:val="24"/>
        </w:rPr>
        <w:t>传感网图结构</w:t>
      </w:r>
      <w:proofErr w:type="gramEnd"/>
      <w:r>
        <w:rPr>
          <w:rFonts w:ascii="Times New Roman" w:hAnsi="宋体" w:hint="eastAsia"/>
          <w:color w:val="000000"/>
          <w:sz w:val="24"/>
          <w:szCs w:val="24"/>
        </w:rPr>
        <w:t>特性，利用</w:t>
      </w:r>
      <w:r>
        <w:rPr>
          <w:rFonts w:ascii="Times New Roman" w:hAnsi="宋体"/>
          <w:color w:val="000000"/>
          <w:sz w:val="24"/>
          <w:szCs w:val="24"/>
        </w:rPr>
        <w:t>GNN</w:t>
      </w:r>
      <w:r>
        <w:rPr>
          <w:rFonts w:ascii="Times New Roman" w:hAnsi="Times New Roman" w:hint="eastAsia"/>
          <w:sz w:val="24"/>
          <w:szCs w:val="24"/>
        </w:rPr>
        <w:t>搭建信任类型预测模型，能够高效检测水声</w:t>
      </w:r>
      <w:proofErr w:type="gramStart"/>
      <w:r>
        <w:rPr>
          <w:rFonts w:ascii="Times New Roman" w:hAnsi="Times New Roman" w:hint="eastAsia"/>
          <w:sz w:val="24"/>
          <w:szCs w:val="24"/>
        </w:rPr>
        <w:t>传感网种</w:t>
      </w:r>
      <w:proofErr w:type="gramEnd"/>
      <w:r>
        <w:rPr>
          <w:rFonts w:ascii="Times New Roman" w:hAnsi="Times New Roman" w:hint="eastAsia"/>
          <w:sz w:val="24"/>
          <w:szCs w:val="24"/>
        </w:rPr>
        <w:t>的恶意节点，可维护数据的正常传输和网络的环境安全，同时减少计算负载，有效应对水声</w:t>
      </w:r>
      <w:proofErr w:type="gramStart"/>
      <w:r>
        <w:rPr>
          <w:rFonts w:ascii="Times New Roman" w:hAnsi="Times New Roman" w:hint="eastAsia"/>
          <w:sz w:val="24"/>
          <w:szCs w:val="24"/>
        </w:rPr>
        <w:t>传感网</w:t>
      </w:r>
      <w:proofErr w:type="gramEnd"/>
      <w:r>
        <w:rPr>
          <w:rFonts w:ascii="Times New Roman" w:hAnsi="Times New Roman" w:hint="eastAsia"/>
          <w:sz w:val="24"/>
          <w:szCs w:val="24"/>
        </w:rPr>
        <w:t>内部安全问题。</w:t>
      </w:r>
    </w:p>
    <w:p w14:paraId="7047BE3E" w14:textId="77777777" w:rsidR="001961C5" w:rsidRDefault="00000000">
      <w:pPr>
        <w:pStyle w:val="21"/>
        <w:outlineLvl w:val="1"/>
      </w:pPr>
      <w:bookmarkStart w:id="347" w:name="_Toc6745000"/>
      <w:bookmarkStart w:id="348" w:name="_Toc482706367"/>
      <w:bookmarkStart w:id="349" w:name="_Toc164095528"/>
      <w:bookmarkStart w:id="350" w:name="_Toc482206173"/>
      <w:bookmarkStart w:id="351" w:name="_Toc164095590"/>
      <w:r>
        <w:t xml:space="preserve">5.2 </w:t>
      </w:r>
      <w:r>
        <w:t>未来工作展望</w:t>
      </w:r>
      <w:bookmarkEnd w:id="347"/>
      <w:bookmarkEnd w:id="348"/>
      <w:bookmarkEnd w:id="349"/>
      <w:bookmarkEnd w:id="350"/>
      <w:bookmarkEnd w:id="351"/>
    </w:p>
    <w:p w14:paraId="0B5A3442" w14:textId="77777777" w:rsidR="001961C5" w:rsidRDefault="00000000">
      <w:pPr>
        <w:widowControl/>
        <w:spacing w:line="360" w:lineRule="auto"/>
        <w:ind w:firstLineChars="150" w:firstLine="360"/>
        <w:jc w:val="left"/>
        <w:rPr>
          <w:rFonts w:ascii="Times New Roman" w:hAnsi="Times New Roman"/>
          <w:sz w:val="24"/>
          <w:szCs w:val="24"/>
        </w:rPr>
      </w:pPr>
      <w:r>
        <w:rPr>
          <w:rFonts w:ascii="Times New Roman" w:hAnsi="Times New Roman" w:hint="eastAsia"/>
          <w:sz w:val="24"/>
          <w:szCs w:val="24"/>
        </w:rPr>
        <w:t>论</w:t>
      </w:r>
      <w:r>
        <w:rPr>
          <w:rFonts w:ascii="Times New Roman" w:hAnsi="Times New Roman"/>
          <w:sz w:val="24"/>
          <w:szCs w:val="24"/>
        </w:rPr>
        <w:t>文</w:t>
      </w:r>
      <w:r>
        <w:rPr>
          <w:rFonts w:ascii="Times New Roman" w:hAnsi="Times New Roman" w:hint="eastAsia"/>
          <w:sz w:val="24"/>
          <w:szCs w:val="24"/>
        </w:rPr>
        <w:t>结合海水分层结构模型、信任管理机制、水下节点移动模型，</w:t>
      </w:r>
      <w:bookmarkStart w:id="352" w:name="OLE_LINK6"/>
      <w:r>
        <w:rPr>
          <w:rFonts w:ascii="Times New Roman" w:hAnsi="Times New Roman" w:hint="eastAsia"/>
          <w:sz w:val="24"/>
          <w:szCs w:val="24"/>
        </w:rPr>
        <w:t>基于神经网络算法，从单条路由效率（时延小、中断率低）最优、网络整体能耗负载均衡、传输安全性提高三个方面，</w:t>
      </w:r>
      <w:r>
        <w:rPr>
          <w:rFonts w:ascii="Times New Roman" w:hAnsi="Times New Roman"/>
          <w:sz w:val="24"/>
          <w:szCs w:val="24"/>
        </w:rPr>
        <w:t>提出了</w:t>
      </w:r>
      <w:r>
        <w:rPr>
          <w:rFonts w:ascii="Times New Roman" w:hAnsi="Times New Roman" w:hint="eastAsia"/>
          <w:sz w:val="24"/>
          <w:szCs w:val="24"/>
        </w:rPr>
        <w:t>适用于动态分层结构下有内部攻击安全隐患的海洋环境条件下的水声传感网</w:t>
      </w:r>
      <w:r>
        <w:rPr>
          <w:rFonts w:ascii="Times New Roman" w:hAnsi="Times New Roman"/>
          <w:sz w:val="24"/>
          <w:szCs w:val="24"/>
        </w:rPr>
        <w:t>路由协议</w:t>
      </w:r>
      <w:r>
        <w:rPr>
          <w:rFonts w:ascii="Times New Roman" w:hAnsi="Times New Roman" w:hint="eastAsia"/>
          <w:sz w:val="24"/>
          <w:szCs w:val="24"/>
        </w:rPr>
        <w:t>研究</w:t>
      </w:r>
      <w:r>
        <w:rPr>
          <w:rFonts w:ascii="Times New Roman" w:hAnsi="Times New Roman"/>
          <w:sz w:val="24"/>
          <w:szCs w:val="24"/>
        </w:rPr>
        <w:t>。</w:t>
      </w:r>
      <w:bookmarkStart w:id="353" w:name="OLE_LINK211"/>
      <w:bookmarkEnd w:id="352"/>
      <w:r>
        <w:rPr>
          <w:rFonts w:ascii="Times New Roman" w:hAnsi="Times New Roman" w:hint="eastAsia"/>
          <w:sz w:val="24"/>
          <w:szCs w:val="24"/>
        </w:rPr>
        <w:t>尽管本研究在现有时间约束下已取得一定成果，但仍存在若干有待深入挖掘和完善的研究维度。具体而言，可从以下三个方面对该研究进行深化和拓展</w:t>
      </w:r>
      <w:r>
        <w:rPr>
          <w:rFonts w:ascii="Times New Roman" w:hAnsi="Times New Roman"/>
          <w:sz w:val="24"/>
          <w:szCs w:val="24"/>
        </w:rPr>
        <w:t>：</w:t>
      </w:r>
    </w:p>
    <w:p w14:paraId="1E937277" w14:textId="77777777" w:rsidR="001961C5" w:rsidRDefault="00000000">
      <w:pPr>
        <w:widowControl/>
        <w:spacing w:line="360" w:lineRule="auto"/>
        <w:ind w:firstLineChars="150" w:firstLine="360"/>
        <w:jc w:val="left"/>
        <w:rPr>
          <w:rFonts w:ascii="Times New Roman" w:hAnsi="Times New Roman"/>
          <w:sz w:val="24"/>
          <w:szCs w:val="24"/>
        </w:rPr>
      </w:pPr>
      <w:r>
        <w:rPr>
          <w:rFonts w:ascii="Times New Roman" w:hAnsi="Times New Roman"/>
          <w:sz w:val="24"/>
          <w:szCs w:val="24"/>
        </w:rPr>
        <w:t>1</w:t>
      </w:r>
      <w:r>
        <w:rPr>
          <w:rFonts w:ascii="Times New Roman" w:hAnsi="Times New Roman"/>
          <w:sz w:val="24"/>
          <w:szCs w:val="24"/>
        </w:rPr>
        <w:t>、</w:t>
      </w:r>
      <w:bookmarkStart w:id="354" w:name="OLE_LINK32"/>
      <w:r>
        <w:rPr>
          <w:rFonts w:ascii="Times New Roman" w:hAnsi="Times New Roman" w:hint="eastAsia"/>
          <w:sz w:val="24"/>
          <w:szCs w:val="24"/>
        </w:rPr>
        <w:t>鉴于当前研究阶段受制于有限的研究时间和硬件资源的现实条件，本篇论文并未直接开展大规模的实物实验以验证所提出方案的有效性，而是采取了利用</w:t>
      </w:r>
      <w:r>
        <w:rPr>
          <w:rFonts w:ascii="Times New Roman" w:hAnsi="Times New Roman" w:hint="eastAsia"/>
          <w:sz w:val="24"/>
          <w:szCs w:val="24"/>
        </w:rPr>
        <w:t>MATLAB</w:t>
      </w:r>
      <w:r>
        <w:rPr>
          <w:rFonts w:ascii="Times New Roman" w:hAnsi="Times New Roman" w:hint="eastAsia"/>
          <w:sz w:val="24"/>
          <w:szCs w:val="24"/>
        </w:rPr>
        <w:t>仿真软件这一便捷且高效的途径来构建模型并对方案进行全面细致的理论验证与仿真分析。在后续的研究工作中，我们计划逐步过渡到真实的实验环境，通过在可控实验室水池、湖泊实地乃至广阔海洋上的现场试验，进</w:t>
      </w:r>
      <w:r>
        <w:rPr>
          <w:rFonts w:ascii="Times New Roman" w:hAnsi="Times New Roman" w:hint="eastAsia"/>
          <w:sz w:val="24"/>
          <w:szCs w:val="24"/>
        </w:rPr>
        <w:lastRenderedPageBreak/>
        <w:t>一步核实并客观评价所提出方案在实际应用中的性能表现</w:t>
      </w:r>
      <w:bookmarkEnd w:id="354"/>
      <w:r>
        <w:rPr>
          <w:rFonts w:ascii="Times New Roman" w:hAnsi="Times New Roman" w:hint="eastAsia"/>
          <w:sz w:val="24"/>
          <w:szCs w:val="24"/>
        </w:rPr>
        <w:t>，以期全方位、立体化地展现其实用价值与技术优势；</w:t>
      </w:r>
    </w:p>
    <w:bookmarkEnd w:id="353"/>
    <w:p w14:paraId="199AF256" w14:textId="77777777" w:rsidR="001961C5" w:rsidRDefault="00000000">
      <w:pPr>
        <w:widowControl/>
        <w:spacing w:line="360" w:lineRule="auto"/>
        <w:ind w:firstLineChars="150" w:firstLine="360"/>
        <w:jc w:val="left"/>
        <w:rPr>
          <w:rFonts w:ascii="Times New Roman" w:hAnsi="Times New Roman"/>
          <w:sz w:val="24"/>
          <w:szCs w:val="24"/>
        </w:rPr>
      </w:pPr>
      <w:r>
        <w:rPr>
          <w:rFonts w:ascii="Times New Roman" w:hAnsi="Times New Roman"/>
          <w:sz w:val="24"/>
          <w:szCs w:val="24"/>
        </w:rPr>
        <w:t>2</w:t>
      </w:r>
      <w:r>
        <w:rPr>
          <w:rFonts w:ascii="Times New Roman" w:hAnsi="Times New Roman"/>
          <w:sz w:val="24"/>
          <w:szCs w:val="24"/>
        </w:rPr>
        <w:t>、</w:t>
      </w:r>
      <w:bookmarkStart w:id="355" w:name="OLE_LINK80"/>
      <w:r>
        <w:rPr>
          <w:rFonts w:ascii="Times New Roman" w:hAnsi="Times New Roman" w:hint="eastAsia"/>
          <w:sz w:val="24"/>
          <w:szCs w:val="24"/>
        </w:rPr>
        <w:t>针对分层转发函数，在构建水声</w:t>
      </w:r>
      <w:proofErr w:type="gramStart"/>
      <w:r>
        <w:rPr>
          <w:rFonts w:ascii="Times New Roman" w:hAnsi="Times New Roman" w:hint="eastAsia"/>
          <w:sz w:val="24"/>
          <w:szCs w:val="24"/>
        </w:rPr>
        <w:t>传感网</w:t>
      </w:r>
      <w:proofErr w:type="gramEnd"/>
      <w:r>
        <w:rPr>
          <w:rFonts w:ascii="Times New Roman" w:hAnsi="Times New Roman" w:hint="eastAsia"/>
          <w:sz w:val="24"/>
          <w:szCs w:val="24"/>
        </w:rPr>
        <w:t>的分层转发机制时，采用了简明扼要的数学模型，以实现对各层节点之间转发关系的精准映射</w:t>
      </w:r>
      <w:r>
        <w:rPr>
          <w:rFonts w:ascii="Times New Roman" w:hAnsi="Times New Roman"/>
          <w:sz w:val="24"/>
          <w:szCs w:val="24"/>
        </w:rPr>
        <w:t>。</w:t>
      </w:r>
      <w:r>
        <w:rPr>
          <w:rFonts w:ascii="Times New Roman" w:hAnsi="Times New Roman" w:hint="eastAsia"/>
          <w:sz w:val="24"/>
          <w:szCs w:val="24"/>
        </w:rPr>
        <w:t>为进一步提升对特定海域环境下水声</w:t>
      </w:r>
      <w:proofErr w:type="gramStart"/>
      <w:r>
        <w:rPr>
          <w:rFonts w:ascii="Times New Roman" w:hAnsi="Times New Roman" w:hint="eastAsia"/>
          <w:sz w:val="24"/>
          <w:szCs w:val="24"/>
        </w:rPr>
        <w:t>传感网</w:t>
      </w:r>
      <w:proofErr w:type="gramEnd"/>
      <w:r>
        <w:rPr>
          <w:rFonts w:ascii="Times New Roman" w:hAnsi="Times New Roman" w:hint="eastAsia"/>
          <w:sz w:val="24"/>
          <w:szCs w:val="24"/>
        </w:rPr>
        <w:t>性能预测及优化的能力，后续可以采用更为复杂精细的模型结构，具体而言，有望借助先进的机器学习技术，对影响分层转发函数的关键参数进行智能化的权重分配与调优。通过对大量历史数据的学习和分析，让模型能够更好地理解和适应各类复杂的海洋环境因素，从而更为准确地模拟和预测水声</w:t>
      </w:r>
      <w:proofErr w:type="gramStart"/>
      <w:r>
        <w:rPr>
          <w:rFonts w:ascii="Times New Roman" w:hAnsi="Times New Roman" w:hint="eastAsia"/>
          <w:sz w:val="24"/>
          <w:szCs w:val="24"/>
        </w:rPr>
        <w:t>传感网</w:t>
      </w:r>
      <w:proofErr w:type="gramEnd"/>
      <w:r>
        <w:rPr>
          <w:rFonts w:ascii="Times New Roman" w:hAnsi="Times New Roman" w:hint="eastAsia"/>
          <w:sz w:val="24"/>
          <w:szCs w:val="24"/>
        </w:rPr>
        <w:t>在实际运行中的性能表现，并最终达到优化网络性能的目的</w:t>
      </w:r>
      <w:bookmarkEnd w:id="355"/>
      <w:r>
        <w:rPr>
          <w:rFonts w:ascii="Times New Roman" w:hAnsi="Times New Roman" w:hint="eastAsia"/>
          <w:sz w:val="24"/>
          <w:szCs w:val="24"/>
        </w:rPr>
        <w:t>；</w:t>
      </w:r>
    </w:p>
    <w:p w14:paraId="684F7C12" w14:textId="77777777" w:rsidR="001961C5" w:rsidRDefault="00000000">
      <w:pPr>
        <w:widowControl/>
        <w:spacing w:line="360" w:lineRule="auto"/>
        <w:ind w:firstLineChars="150" w:firstLine="360"/>
        <w:jc w:val="left"/>
        <w:rPr>
          <w:rFonts w:ascii="Times New Roman" w:hAnsi="Times New Roman"/>
          <w:sz w:val="24"/>
          <w:szCs w:val="24"/>
        </w:rPr>
      </w:pPr>
      <w:r>
        <w:rPr>
          <w:rFonts w:ascii="Times New Roman" w:hAnsi="Times New Roman"/>
          <w:sz w:val="24"/>
          <w:szCs w:val="24"/>
        </w:rPr>
        <w:t>3</w:t>
      </w:r>
      <w:r>
        <w:rPr>
          <w:rFonts w:ascii="Times New Roman" w:hAnsi="Times New Roman" w:hint="eastAsia"/>
          <w:sz w:val="24"/>
          <w:szCs w:val="24"/>
        </w:rPr>
        <w:t>、</w:t>
      </w:r>
      <w:bookmarkStart w:id="356" w:name="OLE_LINK110"/>
      <w:r>
        <w:rPr>
          <w:rFonts w:ascii="Times New Roman" w:hAnsi="Times New Roman" w:hint="eastAsia"/>
          <w:sz w:val="24"/>
          <w:szCs w:val="24"/>
        </w:rPr>
        <w:t>所采用的</w:t>
      </w:r>
      <w:r>
        <w:rPr>
          <w:rFonts w:ascii="Times New Roman" w:hAnsi="Times New Roman" w:hint="eastAsia"/>
          <w:sz w:val="24"/>
          <w:szCs w:val="24"/>
        </w:rPr>
        <w:t>BP</w:t>
      </w:r>
      <w:r>
        <w:rPr>
          <w:rFonts w:ascii="Times New Roman" w:hAnsi="Times New Roman"/>
          <w:sz w:val="24"/>
          <w:szCs w:val="24"/>
        </w:rPr>
        <w:t>-</w:t>
      </w:r>
      <w:r>
        <w:rPr>
          <w:rFonts w:ascii="Times New Roman" w:hAnsi="Times New Roman" w:hint="eastAsia"/>
          <w:sz w:val="24"/>
          <w:szCs w:val="24"/>
        </w:rPr>
        <w:t>NN</w:t>
      </w:r>
      <w:r>
        <w:rPr>
          <w:rFonts w:ascii="Times New Roman" w:hAnsi="Times New Roman" w:hint="eastAsia"/>
          <w:sz w:val="24"/>
          <w:szCs w:val="24"/>
        </w:rPr>
        <w:t>方法属于较早期的机器学习方法，考虑到算法的可解释性和复杂性，本文暂未讨论是否存在其他性能更优的机器学习方法，而是优先确保了动态分层方案的可行性。后续研究可以针对机器学习的算法优化角度，探讨更多复杂度较低、能耗较低且性能更优的算法进行优化；</w:t>
      </w:r>
    </w:p>
    <w:p w14:paraId="4C57AC89" w14:textId="77777777" w:rsidR="001961C5" w:rsidRDefault="00000000">
      <w:pPr>
        <w:widowControl/>
        <w:spacing w:line="360" w:lineRule="auto"/>
        <w:ind w:firstLineChars="150" w:firstLine="360"/>
        <w:jc w:val="left"/>
        <w:rPr>
          <w:rFonts w:ascii="Times New Roman" w:hAnsi="Times New Roman"/>
          <w:sz w:val="24"/>
          <w:szCs w:val="24"/>
        </w:rPr>
      </w:pPr>
      <w:r>
        <w:rPr>
          <w:rFonts w:ascii="Times New Roman" w:hAnsi="Times New Roman"/>
          <w:sz w:val="24"/>
          <w:szCs w:val="24"/>
        </w:rPr>
        <w:t>4</w:t>
      </w:r>
      <w:r>
        <w:rPr>
          <w:rFonts w:ascii="Times New Roman" w:hAnsi="Times New Roman" w:hint="eastAsia"/>
          <w:sz w:val="24"/>
          <w:szCs w:val="24"/>
        </w:rPr>
        <w:t>、在现有的研究中，针对水声</w:t>
      </w:r>
      <w:proofErr w:type="gramStart"/>
      <w:r>
        <w:rPr>
          <w:rFonts w:ascii="Times New Roman" w:hAnsi="Times New Roman" w:hint="eastAsia"/>
          <w:sz w:val="24"/>
          <w:szCs w:val="24"/>
        </w:rPr>
        <w:t>传感网</w:t>
      </w:r>
      <w:proofErr w:type="gramEnd"/>
      <w:r>
        <w:rPr>
          <w:rFonts w:ascii="Times New Roman" w:hAnsi="Times New Roman" w:hint="eastAsia"/>
          <w:sz w:val="24"/>
          <w:szCs w:val="24"/>
        </w:rPr>
        <w:t>的信任管理模型构建，本文暂时选择了无向图这一简洁的图论模型来进行网络中节点间关系的嵌入式表征。这种表征方式尽管直观易懂，便于初步刻画节点间相互关联的全局视图，但在处理那些拓扑结构更为复杂、交互关系多元化的情况时，其表达能力可能存在一定的局限性。为进一步丰富和完善信任管理模型的表现力和实用性，在后续的研究步骤中引入有向图这一更为精密复杂的图模型，以便更细腻地捕捉并再现水声传感网中节点间的方向性依赖与交互作用，进而在检测识别恶意节点以及抵御各类针对性强、隐蔽性高的恶意攻击方面，显著提升系统的敏感度和响应能力，从而有效保障水声</w:t>
      </w:r>
      <w:proofErr w:type="gramStart"/>
      <w:r>
        <w:rPr>
          <w:rFonts w:ascii="Times New Roman" w:hAnsi="Times New Roman" w:hint="eastAsia"/>
          <w:sz w:val="24"/>
          <w:szCs w:val="24"/>
        </w:rPr>
        <w:t>传感网</w:t>
      </w:r>
      <w:proofErr w:type="gramEnd"/>
      <w:r>
        <w:rPr>
          <w:rFonts w:ascii="Times New Roman" w:hAnsi="Times New Roman" w:hint="eastAsia"/>
          <w:sz w:val="24"/>
          <w:szCs w:val="24"/>
        </w:rPr>
        <w:t>的安全稳定运行。</w:t>
      </w:r>
      <w:bookmarkEnd w:id="356"/>
    </w:p>
    <w:p w14:paraId="5A82D01F" w14:textId="77777777" w:rsidR="001961C5" w:rsidRDefault="001961C5">
      <w:pPr>
        <w:rPr>
          <w:rFonts w:ascii="Times New Roman" w:hAnsi="Times New Roman"/>
        </w:rPr>
        <w:sectPr w:rsidR="001961C5">
          <w:headerReference w:type="default" r:id="rId195"/>
          <w:pgSz w:w="11906" w:h="16838"/>
          <w:pgMar w:top="1440" w:right="1800" w:bottom="1440" w:left="1800" w:header="851" w:footer="992" w:gutter="0"/>
          <w:cols w:space="720"/>
          <w:docGrid w:type="lines" w:linePitch="312"/>
        </w:sectPr>
      </w:pPr>
    </w:p>
    <w:p w14:paraId="6777129F" w14:textId="77777777" w:rsidR="001961C5" w:rsidRDefault="00000000">
      <w:pPr>
        <w:pStyle w:val="11"/>
        <w:outlineLvl w:val="0"/>
      </w:pPr>
      <w:bookmarkStart w:id="357" w:name="_Toc482206174"/>
      <w:bookmarkStart w:id="358" w:name="_Toc6745001"/>
      <w:bookmarkStart w:id="359" w:name="_Toc164095529"/>
      <w:bookmarkStart w:id="360" w:name="_Toc164095591"/>
      <w:bookmarkStart w:id="361" w:name="_Toc482706368"/>
      <w:r>
        <w:lastRenderedPageBreak/>
        <w:t>参考文献</w:t>
      </w:r>
      <w:bookmarkEnd w:id="357"/>
      <w:bookmarkEnd w:id="358"/>
      <w:bookmarkEnd w:id="359"/>
      <w:bookmarkEnd w:id="360"/>
      <w:bookmarkEnd w:id="361"/>
    </w:p>
    <w:p w14:paraId="5E12440A" w14:textId="77777777" w:rsidR="001961C5" w:rsidRDefault="001961C5">
      <w:pPr>
        <w:rPr>
          <w:rFonts w:ascii="Times New Roman" w:hAnsi="Times New Roman"/>
          <w:szCs w:val="21"/>
        </w:rPr>
      </w:pPr>
    </w:p>
    <w:p w14:paraId="7DC90B25" w14:textId="77777777" w:rsidR="001961C5" w:rsidRDefault="00000000">
      <w:pPr>
        <w:numPr>
          <w:ilvl w:val="0"/>
          <w:numId w:val="2"/>
        </w:numPr>
        <w:rPr>
          <w:rFonts w:ascii="Times New Roman" w:hAnsi="Times New Roman"/>
          <w:szCs w:val="21"/>
          <w:shd w:val="clear" w:color="auto" w:fill="FFFFFF"/>
        </w:rPr>
      </w:pPr>
      <w:bookmarkStart w:id="362" w:name="_Ref159941335"/>
      <w:bookmarkStart w:id="363" w:name="_Ref481621599"/>
      <w:r>
        <w:rPr>
          <w:rFonts w:ascii="Times New Roman" w:hAnsi="Times New Roman" w:hint="eastAsia"/>
          <w:szCs w:val="21"/>
          <w:shd w:val="clear" w:color="auto" w:fill="FFFFFF"/>
        </w:rPr>
        <w:t>金永明</w:t>
      </w:r>
      <w:r>
        <w:rPr>
          <w:rFonts w:ascii="Times New Roman" w:hAnsi="Times New Roman" w:hint="eastAsia"/>
          <w:szCs w:val="21"/>
          <w:shd w:val="clear" w:color="auto" w:fill="FFFFFF"/>
        </w:rPr>
        <w:t>.</w:t>
      </w:r>
      <w:r>
        <w:rPr>
          <w:rFonts w:ascii="Times New Roman" w:hAnsi="Times New Roman" w:hint="eastAsia"/>
          <w:szCs w:val="21"/>
          <w:shd w:val="clear" w:color="auto" w:fill="FFFFFF"/>
        </w:rPr>
        <w:t>新时代海洋强国战略的演进历程与重要成就</w:t>
      </w:r>
      <w:r>
        <w:rPr>
          <w:rFonts w:ascii="Times New Roman" w:hAnsi="Times New Roman" w:hint="eastAsia"/>
          <w:szCs w:val="21"/>
          <w:shd w:val="clear" w:color="auto" w:fill="FFFFFF"/>
        </w:rPr>
        <w:t>[J].</w:t>
      </w:r>
      <w:r>
        <w:rPr>
          <w:rFonts w:ascii="Times New Roman" w:hAnsi="Times New Roman" w:hint="eastAsia"/>
          <w:szCs w:val="21"/>
          <w:shd w:val="clear" w:color="auto" w:fill="FFFFFF"/>
        </w:rPr>
        <w:t>国家治理</w:t>
      </w:r>
      <w:r>
        <w:rPr>
          <w:rFonts w:ascii="Times New Roman" w:hAnsi="Times New Roman" w:hint="eastAsia"/>
          <w:szCs w:val="21"/>
          <w:shd w:val="clear" w:color="auto" w:fill="FFFFFF"/>
        </w:rPr>
        <w:t>,2024,(02):40-45.</w:t>
      </w:r>
      <w:bookmarkEnd w:id="362"/>
    </w:p>
    <w:p w14:paraId="24BD90A4" w14:textId="77777777" w:rsidR="001961C5" w:rsidRDefault="00000000">
      <w:pPr>
        <w:numPr>
          <w:ilvl w:val="0"/>
          <w:numId w:val="2"/>
        </w:numPr>
        <w:rPr>
          <w:rFonts w:ascii="Times New Roman" w:hAnsi="Times New Roman"/>
          <w:szCs w:val="21"/>
          <w:shd w:val="clear" w:color="auto" w:fill="FFFFFF"/>
        </w:rPr>
      </w:pPr>
      <w:bookmarkStart w:id="364" w:name="_Ref159941961"/>
      <w:r>
        <w:rPr>
          <w:rFonts w:ascii="Times New Roman" w:hAnsi="Times New Roman" w:hint="eastAsia"/>
          <w:szCs w:val="21"/>
          <w:shd w:val="clear" w:color="auto" w:fill="FFFFFF"/>
        </w:rPr>
        <w:t>张景全</w:t>
      </w:r>
      <w:r>
        <w:rPr>
          <w:rFonts w:ascii="Times New Roman" w:hAnsi="Times New Roman" w:hint="eastAsia"/>
          <w:szCs w:val="21"/>
          <w:shd w:val="clear" w:color="auto" w:fill="FFFFFF"/>
        </w:rPr>
        <w:t>.</w:t>
      </w:r>
      <w:r>
        <w:rPr>
          <w:rFonts w:ascii="Times New Roman" w:hAnsi="Times New Roman" w:hint="eastAsia"/>
          <w:szCs w:val="21"/>
          <w:shd w:val="clear" w:color="auto" w:fill="FFFFFF"/>
        </w:rPr>
        <w:t>我国海洋强国建设面临的机遇与挑战</w:t>
      </w:r>
      <w:r>
        <w:rPr>
          <w:rFonts w:ascii="Times New Roman" w:hAnsi="Times New Roman" w:hint="eastAsia"/>
          <w:szCs w:val="21"/>
          <w:shd w:val="clear" w:color="auto" w:fill="FFFFFF"/>
        </w:rPr>
        <w:t>[J].</w:t>
      </w:r>
      <w:r>
        <w:rPr>
          <w:rFonts w:ascii="Times New Roman" w:hAnsi="Times New Roman" w:hint="eastAsia"/>
          <w:szCs w:val="21"/>
          <w:shd w:val="clear" w:color="auto" w:fill="FFFFFF"/>
        </w:rPr>
        <w:t>人民论坛</w:t>
      </w:r>
      <w:r>
        <w:rPr>
          <w:rFonts w:ascii="Times New Roman" w:hAnsi="Times New Roman" w:hint="eastAsia"/>
          <w:szCs w:val="21"/>
          <w:shd w:val="clear" w:color="auto" w:fill="FFFFFF"/>
        </w:rPr>
        <w:t>,2023,(20):26-29</w:t>
      </w:r>
      <w:r>
        <w:rPr>
          <w:rFonts w:ascii="Times New Roman" w:hAnsi="Times New Roman"/>
          <w:szCs w:val="21"/>
          <w:shd w:val="clear" w:color="auto" w:fill="FFFFFF"/>
        </w:rPr>
        <w:t>.</w:t>
      </w:r>
      <w:bookmarkEnd w:id="364"/>
    </w:p>
    <w:p w14:paraId="1762A358" w14:textId="77777777" w:rsidR="001961C5" w:rsidRDefault="00000000">
      <w:pPr>
        <w:numPr>
          <w:ilvl w:val="0"/>
          <w:numId w:val="2"/>
        </w:numPr>
        <w:rPr>
          <w:rFonts w:ascii="Times New Roman" w:hAnsi="Times New Roman"/>
          <w:szCs w:val="21"/>
          <w:shd w:val="clear" w:color="auto" w:fill="FFFFFF"/>
        </w:rPr>
      </w:pPr>
      <w:r>
        <w:rPr>
          <w:rFonts w:ascii="Times New Roman" w:hAnsi="Times New Roman" w:hint="eastAsia"/>
          <w:szCs w:val="21"/>
          <w:shd w:val="clear" w:color="auto" w:fill="FFFFFF"/>
        </w:rPr>
        <w:t>谢宝剑</w:t>
      </w:r>
      <w:r>
        <w:rPr>
          <w:rFonts w:ascii="Times New Roman" w:hAnsi="Times New Roman" w:hint="eastAsia"/>
          <w:szCs w:val="21"/>
          <w:shd w:val="clear" w:color="auto" w:fill="FFFFFF"/>
        </w:rPr>
        <w:t>,</w:t>
      </w:r>
      <w:r>
        <w:rPr>
          <w:rFonts w:ascii="Times New Roman" w:hAnsi="Times New Roman" w:hint="eastAsia"/>
          <w:szCs w:val="21"/>
          <w:shd w:val="clear" w:color="auto" w:fill="FFFFFF"/>
        </w:rPr>
        <w:t>李庆雯</w:t>
      </w:r>
      <w:r>
        <w:rPr>
          <w:rFonts w:ascii="Times New Roman" w:hAnsi="Times New Roman" w:hint="eastAsia"/>
          <w:szCs w:val="21"/>
          <w:shd w:val="clear" w:color="auto" w:fill="FFFFFF"/>
        </w:rPr>
        <w:t>.</w:t>
      </w:r>
      <w:r>
        <w:rPr>
          <w:rFonts w:ascii="Times New Roman" w:hAnsi="Times New Roman" w:hint="eastAsia"/>
          <w:szCs w:val="21"/>
          <w:shd w:val="clear" w:color="auto" w:fill="FFFFFF"/>
        </w:rPr>
        <w:t>新质生产力驱动海洋经济高质量发展的逻辑与路径</w:t>
      </w:r>
      <w:r>
        <w:rPr>
          <w:rFonts w:ascii="Times New Roman" w:hAnsi="Times New Roman" w:hint="eastAsia"/>
          <w:szCs w:val="21"/>
          <w:shd w:val="clear" w:color="auto" w:fill="FFFFFF"/>
        </w:rPr>
        <w:t>[J].</w:t>
      </w:r>
      <w:r>
        <w:rPr>
          <w:rFonts w:ascii="Times New Roman" w:hAnsi="Times New Roman" w:hint="eastAsia"/>
          <w:szCs w:val="21"/>
          <w:shd w:val="clear" w:color="auto" w:fill="FFFFFF"/>
        </w:rPr>
        <w:t>东南学术</w:t>
      </w:r>
      <w:r>
        <w:rPr>
          <w:rFonts w:ascii="Times New Roman" w:hAnsi="Times New Roman" w:hint="eastAsia"/>
          <w:szCs w:val="21"/>
          <w:shd w:val="clear" w:color="auto" w:fill="FFFFFF"/>
        </w:rPr>
        <w:t>,2024,(03):107-118+247.</w:t>
      </w:r>
    </w:p>
    <w:p w14:paraId="3E21308C" w14:textId="77777777" w:rsidR="001961C5" w:rsidRDefault="00000000">
      <w:pPr>
        <w:numPr>
          <w:ilvl w:val="0"/>
          <w:numId w:val="2"/>
        </w:numPr>
        <w:rPr>
          <w:rFonts w:ascii="Times New Roman" w:hAnsi="Times New Roman"/>
          <w:szCs w:val="21"/>
          <w:shd w:val="clear" w:color="auto" w:fill="FFFFFF"/>
        </w:rPr>
      </w:pPr>
      <w:bookmarkStart w:id="365" w:name="_Ref159942439"/>
      <w:r>
        <w:rPr>
          <w:rFonts w:ascii="Times New Roman" w:hAnsi="Times New Roman" w:hint="eastAsia"/>
          <w:szCs w:val="21"/>
          <w:shd w:val="clear" w:color="auto" w:fill="FFFFFF"/>
        </w:rPr>
        <w:t>王宏</w:t>
      </w:r>
      <w:r>
        <w:rPr>
          <w:rFonts w:ascii="Times New Roman" w:hAnsi="Times New Roman" w:hint="eastAsia"/>
          <w:szCs w:val="21"/>
          <w:shd w:val="clear" w:color="auto" w:fill="FFFFFF"/>
        </w:rPr>
        <w:t>.</w:t>
      </w:r>
      <w:r>
        <w:rPr>
          <w:rFonts w:ascii="Times New Roman" w:hAnsi="Times New Roman" w:hint="eastAsia"/>
          <w:szCs w:val="21"/>
          <w:shd w:val="clear" w:color="auto" w:fill="FFFFFF"/>
        </w:rPr>
        <w:t>以建设海洋强国新作为推进中国式现代化</w:t>
      </w:r>
      <w:r>
        <w:rPr>
          <w:rFonts w:ascii="Times New Roman" w:hAnsi="Times New Roman" w:hint="eastAsia"/>
          <w:szCs w:val="21"/>
          <w:shd w:val="clear" w:color="auto" w:fill="FFFFFF"/>
        </w:rPr>
        <w:t>[N].</w:t>
      </w:r>
      <w:r>
        <w:rPr>
          <w:rFonts w:ascii="Times New Roman" w:hAnsi="Times New Roman" w:hint="eastAsia"/>
          <w:szCs w:val="21"/>
          <w:shd w:val="clear" w:color="auto" w:fill="FFFFFF"/>
        </w:rPr>
        <w:t>学习时报</w:t>
      </w:r>
      <w:r>
        <w:rPr>
          <w:rFonts w:ascii="Times New Roman" w:hAnsi="Times New Roman" w:hint="eastAsia"/>
          <w:szCs w:val="21"/>
          <w:shd w:val="clear" w:color="auto" w:fill="FFFFFF"/>
        </w:rPr>
        <w:t>,2023-09-22(001).</w:t>
      </w:r>
      <w:bookmarkEnd w:id="365"/>
    </w:p>
    <w:p w14:paraId="1A5052F0" w14:textId="77777777" w:rsidR="001961C5" w:rsidRDefault="00000000">
      <w:pPr>
        <w:numPr>
          <w:ilvl w:val="0"/>
          <w:numId w:val="2"/>
        </w:numPr>
        <w:rPr>
          <w:rFonts w:ascii="Times New Roman" w:hAnsi="Times New Roman"/>
          <w:szCs w:val="21"/>
          <w:shd w:val="clear" w:color="auto" w:fill="FFFFFF"/>
        </w:rPr>
      </w:pPr>
      <w:bookmarkStart w:id="366" w:name="_Ref160381177"/>
      <w:r>
        <w:rPr>
          <w:rFonts w:ascii="Times New Roman" w:hAnsi="Times New Roman"/>
          <w:szCs w:val="21"/>
          <w:shd w:val="clear" w:color="auto" w:fill="FFFFFF"/>
        </w:rPr>
        <w:t>Akyildiz I F, Pompili D, Melodia T. Underwater acoustic sensor networks: research challenges[J]. Ad hoc networks, 2005, 3(3): 257-279</w:t>
      </w:r>
      <w:r>
        <w:rPr>
          <w:rFonts w:ascii="Times New Roman" w:hAnsi="Times New Roman" w:hint="eastAsia"/>
          <w:szCs w:val="21"/>
          <w:shd w:val="clear" w:color="auto" w:fill="FFFFFF"/>
        </w:rPr>
        <w:t>.</w:t>
      </w:r>
      <w:bookmarkEnd w:id="366"/>
    </w:p>
    <w:p w14:paraId="168A8021" w14:textId="77777777" w:rsidR="001961C5" w:rsidRDefault="00000000">
      <w:pPr>
        <w:numPr>
          <w:ilvl w:val="0"/>
          <w:numId w:val="2"/>
        </w:numPr>
        <w:rPr>
          <w:rFonts w:ascii="Times New Roman" w:hAnsi="Times New Roman"/>
          <w:szCs w:val="21"/>
          <w:shd w:val="clear" w:color="auto" w:fill="FFFFFF"/>
        </w:rPr>
      </w:pPr>
      <w:bookmarkStart w:id="367" w:name="_Ref159944081"/>
      <w:r>
        <w:rPr>
          <w:rFonts w:ascii="Times New Roman" w:hAnsi="Times New Roman"/>
          <w:szCs w:val="21"/>
          <w:shd w:val="clear" w:color="auto" w:fill="FFFFFF"/>
        </w:rPr>
        <w:t>Lurton X. An introduction to underwater acoustics: principles and applications[M]. Springer Science &amp; Business Media, 2002.</w:t>
      </w:r>
      <w:bookmarkEnd w:id="367"/>
    </w:p>
    <w:p w14:paraId="5A623BA4" w14:textId="77777777" w:rsidR="001961C5" w:rsidRDefault="00000000">
      <w:pPr>
        <w:numPr>
          <w:ilvl w:val="0"/>
          <w:numId w:val="2"/>
        </w:numPr>
        <w:rPr>
          <w:rFonts w:ascii="Times New Roman" w:hAnsi="Times New Roman"/>
          <w:szCs w:val="21"/>
          <w:shd w:val="clear" w:color="auto" w:fill="FFFFFF"/>
        </w:rPr>
      </w:pPr>
      <w:bookmarkStart w:id="368" w:name="_Ref164100758"/>
      <w:r>
        <w:rPr>
          <w:rFonts w:ascii="Times New Roman" w:hAnsi="Times New Roman"/>
          <w:szCs w:val="21"/>
          <w:shd w:val="clear" w:color="auto" w:fill="FFFFFF"/>
        </w:rPr>
        <w:t>Hildebrand J A. Anthropogenic and natural sources of ambient noise in the ocean[J]. Marine Ecology Progress Series, 2009, 395: 5-20</w:t>
      </w:r>
      <w:r>
        <w:rPr>
          <w:rFonts w:ascii="Times New Roman" w:hAnsi="Times New Roman" w:hint="eastAsia"/>
          <w:szCs w:val="21"/>
          <w:shd w:val="clear" w:color="auto" w:fill="FFFFFF"/>
        </w:rPr>
        <w:t>.</w:t>
      </w:r>
      <w:bookmarkEnd w:id="368"/>
    </w:p>
    <w:p w14:paraId="0596F1A0" w14:textId="77777777" w:rsidR="001961C5" w:rsidRDefault="00000000">
      <w:pPr>
        <w:numPr>
          <w:ilvl w:val="0"/>
          <w:numId w:val="2"/>
        </w:numPr>
        <w:rPr>
          <w:rFonts w:ascii="Times New Roman" w:hAnsi="Times New Roman"/>
          <w:szCs w:val="21"/>
          <w:shd w:val="clear" w:color="auto" w:fill="FFFFFF"/>
        </w:rPr>
      </w:pPr>
      <w:bookmarkStart w:id="369" w:name="_Ref190369420"/>
      <w:r>
        <w:rPr>
          <w:rFonts w:ascii="Times New Roman" w:hAnsi="Times New Roman"/>
          <w:szCs w:val="21"/>
          <w:shd w:val="clear" w:color="auto" w:fill="FFFFFF"/>
        </w:rPr>
        <w:t>Urick R J. Sound propagation in the sea[J]. 1997.</w:t>
      </w:r>
      <w:bookmarkEnd w:id="369"/>
    </w:p>
    <w:p w14:paraId="0AC041F3" w14:textId="77777777" w:rsidR="001961C5" w:rsidRDefault="00000000">
      <w:pPr>
        <w:numPr>
          <w:ilvl w:val="0"/>
          <w:numId w:val="2"/>
        </w:numPr>
        <w:rPr>
          <w:rFonts w:ascii="Times New Roman" w:hAnsi="Times New Roman"/>
          <w:szCs w:val="21"/>
          <w:shd w:val="clear" w:color="auto" w:fill="FFFFFF"/>
        </w:rPr>
      </w:pPr>
      <w:bookmarkStart w:id="370" w:name="_Ref190369988"/>
      <w:r>
        <w:rPr>
          <w:rFonts w:ascii="Times New Roman" w:hAnsi="Times New Roman"/>
          <w:szCs w:val="21"/>
          <w:shd w:val="clear" w:color="auto" w:fill="FFFFFF"/>
        </w:rPr>
        <w:t>Erbe C, Marley S A, Schoeman R P, et al. The effects of ship noise on marine mammals—a review[J]. Frontiers in Marine Science, 2019, 6: 606.</w:t>
      </w:r>
      <w:bookmarkEnd w:id="370"/>
    </w:p>
    <w:p w14:paraId="0CAEAAF2" w14:textId="77777777" w:rsidR="001961C5" w:rsidRDefault="00000000">
      <w:pPr>
        <w:numPr>
          <w:ilvl w:val="0"/>
          <w:numId w:val="2"/>
        </w:numPr>
        <w:rPr>
          <w:rFonts w:ascii="Times New Roman" w:hAnsi="Times New Roman"/>
          <w:szCs w:val="21"/>
          <w:shd w:val="clear" w:color="auto" w:fill="FFFFFF"/>
        </w:rPr>
      </w:pPr>
      <w:bookmarkStart w:id="371" w:name="_Ref160381184"/>
      <w:bookmarkStart w:id="372" w:name="_Ref159945674"/>
      <w:r>
        <w:rPr>
          <w:rFonts w:ascii="Times New Roman" w:hAnsi="Times New Roman"/>
          <w:szCs w:val="21"/>
          <w:shd w:val="clear" w:color="auto" w:fill="FFFFFF"/>
        </w:rPr>
        <w:t>Popper A N, Hastings M C. The effects of anthropogenic sources of sound on fishes[J]. Journal of fish biology, 2009, 75(3): 455-489</w:t>
      </w:r>
      <w:r>
        <w:rPr>
          <w:rFonts w:ascii="Times New Roman" w:hAnsi="Times New Roman" w:hint="eastAsia"/>
          <w:szCs w:val="21"/>
          <w:shd w:val="clear" w:color="auto" w:fill="FFFFFF"/>
        </w:rPr>
        <w:t>.</w:t>
      </w:r>
      <w:bookmarkEnd w:id="371"/>
    </w:p>
    <w:p w14:paraId="23E0CB13" w14:textId="77777777" w:rsidR="001961C5" w:rsidRDefault="00000000">
      <w:pPr>
        <w:numPr>
          <w:ilvl w:val="0"/>
          <w:numId w:val="2"/>
        </w:numPr>
        <w:rPr>
          <w:rFonts w:ascii="Times New Roman" w:hAnsi="Times New Roman"/>
          <w:szCs w:val="21"/>
          <w:shd w:val="clear" w:color="auto" w:fill="FFFFFF"/>
        </w:rPr>
      </w:pPr>
      <w:bookmarkStart w:id="373" w:name="_Ref190368651"/>
      <w:r>
        <w:rPr>
          <w:rFonts w:ascii="Times New Roman" w:hAnsi="Times New Roman"/>
          <w:szCs w:val="21"/>
          <w:shd w:val="clear" w:color="auto" w:fill="FFFFFF"/>
        </w:rPr>
        <w:t>Popper A N, Hawkins A D. An overview of fish bioacoustics and the impacts of anthropogenic sounds on fishes[J]. Journal of fish biology, 2019, 94(5): 692-713.</w:t>
      </w:r>
      <w:bookmarkEnd w:id="373"/>
    </w:p>
    <w:p w14:paraId="01DB647C" w14:textId="77777777" w:rsidR="001961C5" w:rsidRDefault="00000000">
      <w:pPr>
        <w:numPr>
          <w:ilvl w:val="0"/>
          <w:numId w:val="2"/>
        </w:numPr>
        <w:rPr>
          <w:rFonts w:ascii="Times New Roman" w:hAnsi="Times New Roman"/>
          <w:szCs w:val="21"/>
          <w:shd w:val="clear" w:color="auto" w:fill="FFFFFF"/>
        </w:rPr>
      </w:pPr>
      <w:bookmarkStart w:id="374" w:name="_Ref190364678"/>
      <w:r>
        <w:rPr>
          <w:rFonts w:ascii="Times New Roman" w:hAnsi="Times New Roman"/>
          <w:szCs w:val="21"/>
          <w:shd w:val="clear" w:color="auto" w:fill="FFFFFF"/>
        </w:rPr>
        <w:t xml:space="preserve">Stojanovic M, </w:t>
      </w:r>
      <w:proofErr w:type="spellStart"/>
      <w:r>
        <w:rPr>
          <w:rFonts w:ascii="Times New Roman" w:hAnsi="Times New Roman"/>
          <w:szCs w:val="21"/>
          <w:shd w:val="clear" w:color="auto" w:fill="FFFFFF"/>
        </w:rPr>
        <w:t>Preisig</w:t>
      </w:r>
      <w:proofErr w:type="spellEnd"/>
      <w:r>
        <w:rPr>
          <w:rFonts w:ascii="Times New Roman" w:hAnsi="Times New Roman"/>
          <w:szCs w:val="21"/>
          <w:shd w:val="clear" w:color="auto" w:fill="FFFFFF"/>
        </w:rPr>
        <w:t xml:space="preserve"> J. Underwater acoustic communication channels: Propagation models and statistical characterization[J]. IEEE communications magazine, 2009, 47(1): 84-89</w:t>
      </w:r>
      <w:r>
        <w:rPr>
          <w:rFonts w:ascii="Times New Roman" w:hAnsi="Times New Roman" w:hint="eastAsia"/>
          <w:szCs w:val="21"/>
          <w:shd w:val="clear" w:color="auto" w:fill="FFFFFF"/>
        </w:rPr>
        <w:t>.</w:t>
      </w:r>
      <w:bookmarkEnd w:id="374"/>
    </w:p>
    <w:p w14:paraId="58AA8E96" w14:textId="77777777" w:rsidR="001961C5" w:rsidRDefault="00000000">
      <w:pPr>
        <w:numPr>
          <w:ilvl w:val="0"/>
          <w:numId w:val="2"/>
        </w:numPr>
        <w:rPr>
          <w:rFonts w:ascii="Times New Roman" w:hAnsi="Times New Roman"/>
          <w:szCs w:val="21"/>
          <w:shd w:val="clear" w:color="auto" w:fill="FFFFFF"/>
        </w:rPr>
      </w:pPr>
      <w:bookmarkStart w:id="375" w:name="_Ref160381189"/>
      <w:r>
        <w:rPr>
          <w:rFonts w:ascii="Times New Roman" w:hAnsi="Times New Roman"/>
          <w:szCs w:val="21"/>
          <w:shd w:val="clear" w:color="auto" w:fill="FFFFFF"/>
        </w:rPr>
        <w:t xml:space="preserve">Gao R, Liang M, Dong H, et al. Underwater Acoustic Signal Denoising Algorithms: A Survey of the State-of-the-art[J]. </w:t>
      </w:r>
      <w:proofErr w:type="spellStart"/>
      <w:r>
        <w:rPr>
          <w:rFonts w:ascii="Times New Roman" w:hAnsi="Times New Roman"/>
          <w:szCs w:val="21"/>
          <w:shd w:val="clear" w:color="auto" w:fill="FFFFFF"/>
        </w:rPr>
        <w:t>arXiv</w:t>
      </w:r>
      <w:proofErr w:type="spellEnd"/>
      <w:r>
        <w:rPr>
          <w:rFonts w:ascii="Times New Roman" w:hAnsi="Times New Roman"/>
          <w:szCs w:val="21"/>
          <w:shd w:val="clear" w:color="auto" w:fill="FFFFFF"/>
        </w:rPr>
        <w:t xml:space="preserve"> preprint arXiv:2407.13264, 2024</w:t>
      </w:r>
      <w:r>
        <w:rPr>
          <w:rFonts w:ascii="Times New Roman" w:hAnsi="Times New Roman" w:hint="eastAsia"/>
          <w:szCs w:val="21"/>
          <w:shd w:val="clear" w:color="auto" w:fill="FFFFFF"/>
        </w:rPr>
        <w:t>.</w:t>
      </w:r>
      <w:bookmarkEnd w:id="372"/>
      <w:bookmarkEnd w:id="375"/>
    </w:p>
    <w:p w14:paraId="222CEA69" w14:textId="77777777" w:rsidR="001961C5" w:rsidRDefault="00000000">
      <w:pPr>
        <w:numPr>
          <w:ilvl w:val="0"/>
          <w:numId w:val="2"/>
        </w:numPr>
        <w:rPr>
          <w:rFonts w:ascii="Times New Roman" w:hAnsi="Times New Roman"/>
          <w:szCs w:val="21"/>
          <w:shd w:val="clear" w:color="auto" w:fill="FFFFFF"/>
        </w:rPr>
      </w:pPr>
      <w:bookmarkStart w:id="376" w:name="_Ref190364991"/>
      <w:r>
        <w:rPr>
          <w:rFonts w:ascii="Times New Roman" w:hAnsi="Times New Roman"/>
          <w:szCs w:val="21"/>
          <w:shd w:val="clear" w:color="auto" w:fill="FFFFFF"/>
        </w:rPr>
        <w:t>Wenz G M. Acoustic ambient noise in the ocean: spectra and sources[J]. The journal of the acoustical society of America, 1962, 34(12): 1936-1956</w:t>
      </w:r>
      <w:r>
        <w:rPr>
          <w:rFonts w:ascii="Times New Roman" w:hAnsi="Times New Roman" w:hint="eastAsia"/>
          <w:szCs w:val="21"/>
          <w:shd w:val="clear" w:color="auto" w:fill="FFFFFF"/>
        </w:rPr>
        <w:t>.</w:t>
      </w:r>
      <w:bookmarkEnd w:id="376"/>
    </w:p>
    <w:p w14:paraId="3029876D" w14:textId="77777777" w:rsidR="001961C5" w:rsidRDefault="00000000">
      <w:pPr>
        <w:numPr>
          <w:ilvl w:val="0"/>
          <w:numId w:val="2"/>
        </w:numPr>
        <w:rPr>
          <w:rFonts w:ascii="Times New Roman" w:hAnsi="Times New Roman"/>
          <w:szCs w:val="21"/>
          <w:shd w:val="clear" w:color="auto" w:fill="FFFFFF"/>
        </w:rPr>
      </w:pPr>
      <w:bookmarkStart w:id="377" w:name="_Ref160391784"/>
      <w:bookmarkStart w:id="378" w:name="_Ref159946831"/>
      <w:r>
        <w:rPr>
          <w:rFonts w:ascii="Times New Roman" w:hAnsi="Times New Roman"/>
          <w:szCs w:val="21"/>
          <w:shd w:val="clear" w:color="auto" w:fill="FFFFFF"/>
        </w:rPr>
        <w:t>Hildebrand J A. Anthropogenic and natural sources of ambient noise in the ocean[J]. Marine Ecology Progress Series, 2009, 395: 5-20.</w:t>
      </w:r>
      <w:bookmarkEnd w:id="377"/>
    </w:p>
    <w:p w14:paraId="443D2CCD" w14:textId="77777777" w:rsidR="001961C5" w:rsidRDefault="00000000">
      <w:pPr>
        <w:numPr>
          <w:ilvl w:val="0"/>
          <w:numId w:val="2"/>
        </w:numPr>
        <w:rPr>
          <w:rFonts w:ascii="Times New Roman" w:hAnsi="Times New Roman"/>
          <w:szCs w:val="21"/>
          <w:shd w:val="clear" w:color="auto" w:fill="FFFFFF"/>
        </w:rPr>
      </w:pPr>
      <w:bookmarkStart w:id="379" w:name="_Ref164100817"/>
      <w:bookmarkEnd w:id="378"/>
      <w:r>
        <w:rPr>
          <w:rFonts w:ascii="Times New Roman" w:hAnsi="Times New Roman"/>
          <w:szCs w:val="21"/>
          <w:shd w:val="clear" w:color="auto" w:fill="FFFFFF"/>
        </w:rPr>
        <w:t>Song X, Lu W, Xiong W, et al. Sound contribution of the low frequency underwater noise radiated from a suspension bridge[J]. Journal of Low Frequency Noise, Vibration and Active Control, 2024, 43(1): 3-19</w:t>
      </w:r>
      <w:r>
        <w:rPr>
          <w:rFonts w:ascii="Times New Roman" w:hAnsi="Times New Roman" w:hint="eastAsia"/>
          <w:szCs w:val="21"/>
          <w:shd w:val="clear" w:color="auto" w:fill="FFFFFF"/>
        </w:rPr>
        <w:t>.</w:t>
      </w:r>
      <w:bookmarkEnd w:id="379"/>
    </w:p>
    <w:p w14:paraId="79EC83E5" w14:textId="77777777" w:rsidR="001961C5" w:rsidRDefault="00000000">
      <w:pPr>
        <w:numPr>
          <w:ilvl w:val="0"/>
          <w:numId w:val="2"/>
        </w:numPr>
        <w:rPr>
          <w:rFonts w:ascii="Times New Roman" w:hAnsi="Times New Roman"/>
          <w:szCs w:val="21"/>
          <w:shd w:val="clear" w:color="auto" w:fill="FFFFFF"/>
        </w:rPr>
      </w:pPr>
      <w:bookmarkStart w:id="380" w:name="_Ref159953323"/>
      <w:r>
        <w:rPr>
          <w:rFonts w:ascii="Times New Roman" w:hAnsi="Times New Roman"/>
          <w:szCs w:val="21"/>
          <w:shd w:val="clear" w:color="auto" w:fill="FFFFFF"/>
        </w:rPr>
        <w:t>Song X, Zhang X, Xiong W, et al. Experimental and numerical study on underwater noise radiation from an underwater tunnel[J]. Environmental Pollution, 2020, 267: 115536</w:t>
      </w:r>
      <w:r>
        <w:rPr>
          <w:rFonts w:ascii="Times New Roman" w:hAnsi="Times New Roman" w:hint="eastAsia"/>
          <w:szCs w:val="21"/>
          <w:shd w:val="clear" w:color="auto" w:fill="FFFFFF"/>
        </w:rPr>
        <w:t>.</w:t>
      </w:r>
      <w:bookmarkEnd w:id="380"/>
    </w:p>
    <w:p w14:paraId="018CD6B7" w14:textId="77777777" w:rsidR="001961C5" w:rsidRDefault="00000000">
      <w:pPr>
        <w:numPr>
          <w:ilvl w:val="0"/>
          <w:numId w:val="2"/>
        </w:numPr>
        <w:rPr>
          <w:rFonts w:ascii="Times New Roman" w:hAnsi="Times New Roman"/>
          <w:szCs w:val="21"/>
          <w:shd w:val="clear" w:color="auto" w:fill="FFFFFF"/>
        </w:rPr>
      </w:pPr>
      <w:bookmarkStart w:id="381" w:name="_Ref164100851"/>
      <w:r>
        <w:rPr>
          <w:rFonts w:ascii="Times New Roman" w:hAnsi="Times New Roman"/>
          <w:szCs w:val="21"/>
          <w:shd w:val="clear" w:color="auto" w:fill="FFFFFF"/>
        </w:rPr>
        <w:t>Song X, Yin L, Xiong W, et al. Underwater noise prediction and control of a cross-river subway tunnel: an experimental and numerical study[J]. International Journal of Environmental Science and Technology, 2024, 21(4): 4045-4062.</w:t>
      </w:r>
      <w:bookmarkEnd w:id="381"/>
    </w:p>
    <w:p w14:paraId="1315DAF6" w14:textId="77777777" w:rsidR="001961C5" w:rsidRDefault="00000000">
      <w:pPr>
        <w:numPr>
          <w:ilvl w:val="0"/>
          <w:numId w:val="2"/>
        </w:numPr>
        <w:rPr>
          <w:rFonts w:ascii="Times New Roman" w:hAnsi="Times New Roman"/>
          <w:szCs w:val="21"/>
          <w:shd w:val="clear" w:color="auto" w:fill="FFFFFF"/>
        </w:rPr>
      </w:pPr>
      <w:bookmarkStart w:id="382" w:name="_Ref160028358"/>
      <w:proofErr w:type="spellStart"/>
      <w:r>
        <w:rPr>
          <w:rFonts w:ascii="Times New Roman" w:hAnsi="Times New Roman"/>
          <w:szCs w:val="21"/>
          <w:shd w:val="clear" w:color="auto" w:fill="FFFFFF"/>
        </w:rPr>
        <w:t>Reinhall</w:t>
      </w:r>
      <w:proofErr w:type="spellEnd"/>
      <w:r>
        <w:rPr>
          <w:rFonts w:ascii="Times New Roman" w:hAnsi="Times New Roman"/>
          <w:szCs w:val="21"/>
          <w:shd w:val="clear" w:color="auto" w:fill="FFFFFF"/>
        </w:rPr>
        <w:t xml:space="preserve"> P G, Dahl P H. Underwater Mach wave radiation from impact pile driving: Theory and observation[J]. The Journal of the Acoustical Society of America, 2011, 130(3): 1209-1216.</w:t>
      </w:r>
      <w:bookmarkEnd w:id="382"/>
    </w:p>
    <w:p w14:paraId="487DD6DA" w14:textId="77777777" w:rsidR="001961C5" w:rsidRDefault="00000000">
      <w:pPr>
        <w:numPr>
          <w:ilvl w:val="0"/>
          <w:numId w:val="2"/>
        </w:numPr>
        <w:rPr>
          <w:rFonts w:ascii="Times New Roman" w:hAnsi="Times New Roman"/>
          <w:szCs w:val="21"/>
          <w:shd w:val="clear" w:color="auto" w:fill="FFFFFF"/>
        </w:rPr>
      </w:pPr>
      <w:bookmarkStart w:id="383" w:name="_Ref160029625"/>
      <w:r>
        <w:rPr>
          <w:rFonts w:ascii="Times New Roman" w:hAnsi="Times New Roman"/>
          <w:szCs w:val="21"/>
          <w:shd w:val="clear" w:color="auto" w:fill="FFFFFF"/>
        </w:rPr>
        <w:t>Wojciechowski S. Hydroacoustic Parametric Study of Pile Driving-Induced Anthropogenic Sound[D]. Virginia Tech, 2024.</w:t>
      </w:r>
      <w:bookmarkEnd w:id="383"/>
    </w:p>
    <w:p w14:paraId="1EA8331D" w14:textId="77777777" w:rsidR="001961C5" w:rsidRDefault="00000000">
      <w:pPr>
        <w:numPr>
          <w:ilvl w:val="0"/>
          <w:numId w:val="2"/>
        </w:numPr>
        <w:rPr>
          <w:rFonts w:ascii="Times New Roman" w:hAnsi="Times New Roman"/>
          <w:szCs w:val="21"/>
          <w:shd w:val="clear" w:color="auto" w:fill="FFFFFF"/>
        </w:rPr>
      </w:pPr>
      <w:bookmarkStart w:id="384" w:name="_Ref190692960"/>
      <w:bookmarkStart w:id="385" w:name="_Ref160032075"/>
      <w:proofErr w:type="spellStart"/>
      <w:r>
        <w:rPr>
          <w:rFonts w:ascii="Times New Roman" w:hAnsi="Times New Roman"/>
          <w:szCs w:val="21"/>
          <w:shd w:val="clear" w:color="auto" w:fill="FFFFFF"/>
        </w:rPr>
        <w:t>Tsouvalas</w:t>
      </w:r>
      <w:proofErr w:type="spellEnd"/>
      <w:r>
        <w:rPr>
          <w:rFonts w:ascii="Times New Roman" w:hAnsi="Times New Roman"/>
          <w:szCs w:val="21"/>
          <w:shd w:val="clear" w:color="auto" w:fill="FFFFFF"/>
        </w:rPr>
        <w:t xml:space="preserve"> A. Underwater noise emission due to offshore pile installation: A review[J]. Energies, 2020, 13(12): 3037</w:t>
      </w:r>
      <w:r>
        <w:rPr>
          <w:rFonts w:ascii="Times New Roman" w:hAnsi="Times New Roman" w:hint="eastAsia"/>
          <w:szCs w:val="21"/>
          <w:shd w:val="clear" w:color="auto" w:fill="FFFFFF"/>
        </w:rPr>
        <w:t>.</w:t>
      </w:r>
      <w:bookmarkEnd w:id="384"/>
      <w:r>
        <w:rPr>
          <w:rFonts w:ascii="Times New Roman" w:hAnsi="Times New Roman"/>
          <w:szCs w:val="21"/>
          <w:shd w:val="clear" w:color="auto" w:fill="FFFFFF"/>
        </w:rPr>
        <w:t xml:space="preserve"> </w:t>
      </w:r>
    </w:p>
    <w:p w14:paraId="35BDAD76" w14:textId="77777777" w:rsidR="001961C5" w:rsidRDefault="00000000">
      <w:pPr>
        <w:numPr>
          <w:ilvl w:val="0"/>
          <w:numId w:val="2"/>
        </w:numPr>
        <w:rPr>
          <w:rFonts w:ascii="Times New Roman" w:hAnsi="Times New Roman"/>
          <w:szCs w:val="21"/>
          <w:shd w:val="clear" w:color="auto" w:fill="FFFFFF"/>
        </w:rPr>
      </w:pPr>
      <w:bookmarkStart w:id="386" w:name="_Ref190693247"/>
      <w:r>
        <w:rPr>
          <w:rFonts w:ascii="Times New Roman" w:hAnsi="Times New Roman"/>
          <w:szCs w:val="21"/>
          <w:shd w:val="clear" w:color="auto" w:fill="FFFFFF"/>
        </w:rPr>
        <w:t xml:space="preserve">Wilkes D R, Gourlay T P, Gavrilov A N. Numerical modeling of radiated sound for impact pile </w:t>
      </w:r>
      <w:r>
        <w:rPr>
          <w:rFonts w:ascii="Times New Roman" w:hAnsi="Times New Roman"/>
          <w:szCs w:val="21"/>
          <w:shd w:val="clear" w:color="auto" w:fill="FFFFFF"/>
        </w:rPr>
        <w:lastRenderedPageBreak/>
        <w:t>driving in offshore environments[J]. IEEE Journal of Oceanic Engineering, 2016, 41(4): 1072-1078.</w:t>
      </w:r>
      <w:bookmarkEnd w:id="386"/>
      <w:r>
        <w:rPr>
          <w:rFonts w:ascii="Times New Roman" w:hAnsi="Times New Roman"/>
          <w:szCs w:val="21"/>
          <w:shd w:val="clear" w:color="auto" w:fill="FFFFFF"/>
        </w:rPr>
        <w:t xml:space="preserve"> </w:t>
      </w:r>
    </w:p>
    <w:p w14:paraId="48B45E1C" w14:textId="77777777" w:rsidR="001961C5" w:rsidRDefault="00000000">
      <w:pPr>
        <w:numPr>
          <w:ilvl w:val="0"/>
          <w:numId w:val="2"/>
        </w:numPr>
        <w:rPr>
          <w:rFonts w:ascii="Times New Roman" w:hAnsi="Times New Roman"/>
          <w:szCs w:val="21"/>
          <w:shd w:val="clear" w:color="auto" w:fill="FFFFFF"/>
        </w:rPr>
      </w:pPr>
      <w:bookmarkStart w:id="387" w:name="_Ref160032335"/>
      <w:r>
        <w:rPr>
          <w:rFonts w:ascii="Times New Roman" w:hAnsi="Times New Roman"/>
          <w:szCs w:val="21"/>
          <w:shd w:val="clear" w:color="auto" w:fill="FFFFFF"/>
        </w:rPr>
        <w:t xml:space="preserve">Lippert T, von </w:t>
      </w:r>
      <w:proofErr w:type="spellStart"/>
      <w:r>
        <w:rPr>
          <w:rFonts w:ascii="Times New Roman" w:hAnsi="Times New Roman"/>
          <w:szCs w:val="21"/>
          <w:shd w:val="clear" w:color="auto" w:fill="FFFFFF"/>
        </w:rPr>
        <w:t>Estorff</w:t>
      </w:r>
      <w:proofErr w:type="spellEnd"/>
      <w:r>
        <w:rPr>
          <w:rFonts w:ascii="Times New Roman" w:hAnsi="Times New Roman"/>
          <w:szCs w:val="21"/>
          <w:shd w:val="clear" w:color="auto" w:fill="FFFFFF"/>
        </w:rPr>
        <w:t xml:space="preserve"> O. On a hybrid model for the prediction of pile driving noise from offshore wind farms[J]. Acta Acustica United with Acustica, 2014, 100(2): 244-253.</w:t>
      </w:r>
      <w:bookmarkEnd w:id="387"/>
    </w:p>
    <w:p w14:paraId="4A8B34A2" w14:textId="77777777" w:rsidR="001961C5" w:rsidRDefault="00000000">
      <w:pPr>
        <w:numPr>
          <w:ilvl w:val="0"/>
          <w:numId w:val="2"/>
        </w:numPr>
        <w:rPr>
          <w:rFonts w:ascii="Times New Roman" w:hAnsi="Times New Roman"/>
          <w:szCs w:val="21"/>
          <w:shd w:val="clear" w:color="auto" w:fill="FFFFFF"/>
        </w:rPr>
      </w:pPr>
      <w:bookmarkStart w:id="388" w:name="_Ref160381204"/>
      <w:bookmarkStart w:id="389" w:name="_Ref160116470"/>
      <w:r>
        <w:rPr>
          <w:rFonts w:ascii="Times New Roman" w:hAnsi="Times New Roman"/>
          <w:szCs w:val="21"/>
          <w:shd w:val="clear" w:color="auto" w:fill="FFFFFF"/>
        </w:rPr>
        <w:t xml:space="preserve">Ingle V, Kogon S, Manolakis D. </w:t>
      </w:r>
      <w:proofErr w:type="spellStart"/>
      <w:r>
        <w:rPr>
          <w:rFonts w:ascii="Times New Roman" w:hAnsi="Times New Roman"/>
          <w:szCs w:val="21"/>
          <w:shd w:val="clear" w:color="auto" w:fill="FFFFFF"/>
        </w:rPr>
        <w:t>Statisical</w:t>
      </w:r>
      <w:proofErr w:type="spellEnd"/>
      <w:r>
        <w:rPr>
          <w:rFonts w:ascii="Times New Roman" w:hAnsi="Times New Roman"/>
          <w:szCs w:val="21"/>
          <w:shd w:val="clear" w:color="auto" w:fill="FFFFFF"/>
        </w:rPr>
        <w:t xml:space="preserve"> and adaptive signal processing[M]. Artech, 2005</w:t>
      </w:r>
      <w:r>
        <w:rPr>
          <w:rFonts w:ascii="Times New Roman" w:hAnsi="Times New Roman" w:hint="eastAsia"/>
          <w:szCs w:val="21"/>
          <w:shd w:val="clear" w:color="auto" w:fill="FFFFFF"/>
        </w:rPr>
        <w:t>.</w:t>
      </w:r>
      <w:bookmarkEnd w:id="388"/>
    </w:p>
    <w:p w14:paraId="596F0A3C" w14:textId="77777777" w:rsidR="001961C5" w:rsidRDefault="00000000">
      <w:pPr>
        <w:numPr>
          <w:ilvl w:val="0"/>
          <w:numId w:val="2"/>
        </w:numPr>
        <w:rPr>
          <w:rFonts w:ascii="Times New Roman" w:hAnsi="Times New Roman"/>
          <w:szCs w:val="21"/>
          <w:shd w:val="clear" w:color="auto" w:fill="FFFFFF"/>
        </w:rPr>
      </w:pPr>
      <w:bookmarkStart w:id="390" w:name="_Ref20886"/>
      <w:r>
        <w:rPr>
          <w:rFonts w:ascii="Times New Roman" w:hAnsi="Times New Roman" w:hint="eastAsia"/>
          <w:szCs w:val="21"/>
          <w:shd w:val="clear" w:color="auto" w:fill="FFFFFF"/>
        </w:rPr>
        <w:t xml:space="preserve">Jensen F B, Kuperman W A, Porter M B, et al. </w:t>
      </w:r>
      <w:proofErr w:type="gramStart"/>
      <w:r>
        <w:rPr>
          <w:rFonts w:ascii="Times New Roman" w:hAnsi="Times New Roman" w:hint="eastAsia"/>
          <w:szCs w:val="21"/>
          <w:shd w:val="clear" w:color="auto" w:fill="FFFFFF"/>
        </w:rPr>
        <w:t>Computational ocean</w:t>
      </w:r>
      <w:proofErr w:type="gramEnd"/>
      <w:r>
        <w:rPr>
          <w:rFonts w:ascii="Times New Roman" w:hAnsi="Times New Roman" w:hint="eastAsia"/>
          <w:szCs w:val="21"/>
          <w:shd w:val="clear" w:color="auto" w:fill="FFFFFF"/>
        </w:rPr>
        <w:t xml:space="preserve"> acoustics[M]. New York, NY: Springer New York, 2011.</w:t>
      </w:r>
      <w:bookmarkEnd w:id="390"/>
    </w:p>
    <w:p w14:paraId="13E88268" w14:textId="77777777" w:rsidR="001961C5" w:rsidRDefault="00000000">
      <w:pPr>
        <w:numPr>
          <w:ilvl w:val="0"/>
          <w:numId w:val="2"/>
        </w:numPr>
        <w:rPr>
          <w:rFonts w:ascii="Times New Roman" w:hAnsi="Times New Roman"/>
          <w:szCs w:val="21"/>
          <w:shd w:val="clear" w:color="auto" w:fill="FFFFFF"/>
        </w:rPr>
      </w:pPr>
      <w:bookmarkStart w:id="391" w:name="_Ref22075"/>
      <w:r>
        <w:rPr>
          <w:rFonts w:ascii="Times New Roman" w:hAnsi="Times New Roman" w:hint="eastAsia"/>
          <w:szCs w:val="21"/>
          <w:shd w:val="clear" w:color="auto" w:fill="FFFFFF"/>
        </w:rPr>
        <w:t>吴碧</w:t>
      </w:r>
      <w:r>
        <w:rPr>
          <w:rFonts w:ascii="Times New Roman" w:hAnsi="Times New Roman" w:hint="eastAsia"/>
          <w:szCs w:val="21"/>
          <w:shd w:val="clear" w:color="auto" w:fill="FFFFFF"/>
        </w:rPr>
        <w:t>,</w:t>
      </w:r>
      <w:r>
        <w:rPr>
          <w:rFonts w:ascii="Times New Roman" w:hAnsi="Times New Roman" w:hint="eastAsia"/>
          <w:szCs w:val="21"/>
          <w:shd w:val="clear" w:color="auto" w:fill="FFFFFF"/>
        </w:rPr>
        <w:t>陈长安</w:t>
      </w:r>
      <w:r>
        <w:rPr>
          <w:rFonts w:ascii="Times New Roman" w:hAnsi="Times New Roman" w:hint="eastAsia"/>
          <w:szCs w:val="21"/>
          <w:shd w:val="clear" w:color="auto" w:fill="FFFFFF"/>
        </w:rPr>
        <w:t>,</w:t>
      </w:r>
      <w:r>
        <w:rPr>
          <w:rFonts w:ascii="Times New Roman" w:hAnsi="Times New Roman" w:hint="eastAsia"/>
          <w:szCs w:val="21"/>
          <w:shd w:val="clear" w:color="auto" w:fill="FFFFFF"/>
        </w:rPr>
        <w:t>林龙</w:t>
      </w:r>
      <w:r>
        <w:rPr>
          <w:rFonts w:ascii="Times New Roman" w:hAnsi="Times New Roman" w:hint="eastAsia"/>
          <w:szCs w:val="21"/>
          <w:shd w:val="clear" w:color="auto" w:fill="FFFFFF"/>
        </w:rPr>
        <w:t>.</w:t>
      </w:r>
      <w:r>
        <w:rPr>
          <w:rFonts w:ascii="Times New Roman" w:hAnsi="Times New Roman" w:hint="eastAsia"/>
          <w:szCs w:val="21"/>
          <w:shd w:val="clear" w:color="auto" w:fill="FFFFFF"/>
        </w:rPr>
        <w:t>声速经验公式的适用范围分析</w:t>
      </w:r>
      <w:r>
        <w:rPr>
          <w:rFonts w:ascii="Times New Roman" w:hAnsi="Times New Roman" w:hint="eastAsia"/>
          <w:szCs w:val="21"/>
          <w:shd w:val="clear" w:color="auto" w:fill="FFFFFF"/>
        </w:rPr>
        <w:t>[J].</w:t>
      </w:r>
      <w:r>
        <w:rPr>
          <w:rFonts w:ascii="Times New Roman" w:hAnsi="Times New Roman" w:hint="eastAsia"/>
          <w:szCs w:val="21"/>
          <w:shd w:val="clear" w:color="auto" w:fill="FFFFFF"/>
        </w:rPr>
        <w:t>声学技术</w:t>
      </w:r>
      <w:r>
        <w:rPr>
          <w:rFonts w:ascii="Times New Roman" w:hAnsi="Times New Roman" w:hint="eastAsia"/>
          <w:szCs w:val="21"/>
          <w:shd w:val="clear" w:color="auto" w:fill="FFFFFF"/>
        </w:rPr>
        <w:t>,2014,33(06):504-507.</w:t>
      </w:r>
      <w:bookmarkEnd w:id="391"/>
    </w:p>
    <w:p w14:paraId="59DF84C1" w14:textId="77777777" w:rsidR="001961C5" w:rsidRDefault="00000000">
      <w:pPr>
        <w:numPr>
          <w:ilvl w:val="0"/>
          <w:numId w:val="2"/>
        </w:numPr>
        <w:rPr>
          <w:rFonts w:ascii="Times New Roman" w:hAnsi="Times New Roman"/>
          <w:szCs w:val="21"/>
          <w:shd w:val="clear" w:color="auto" w:fill="FFFFFF"/>
        </w:rPr>
      </w:pPr>
      <w:bookmarkStart w:id="392" w:name="_Ref190698765"/>
      <w:r>
        <w:rPr>
          <w:rFonts w:ascii="Times New Roman" w:hAnsi="Times New Roman"/>
          <w:szCs w:val="21"/>
          <w:shd w:val="clear" w:color="auto" w:fill="FFFFFF"/>
        </w:rPr>
        <w:t>Mackenzie K V. Nine‐term equation for sound speed in the oceans[J]. The Journal of the Acoustical Society of America, 1981, 70(3): 807-812.</w:t>
      </w:r>
      <w:bookmarkEnd w:id="392"/>
    </w:p>
    <w:p w14:paraId="6EF4CA0F" w14:textId="77777777" w:rsidR="001961C5" w:rsidRDefault="00000000">
      <w:pPr>
        <w:numPr>
          <w:ilvl w:val="0"/>
          <w:numId w:val="2"/>
        </w:numPr>
        <w:rPr>
          <w:rFonts w:ascii="Times New Roman" w:hAnsi="Times New Roman"/>
          <w:szCs w:val="21"/>
          <w:shd w:val="clear" w:color="auto" w:fill="FFFFFF"/>
        </w:rPr>
      </w:pPr>
      <w:bookmarkStart w:id="393" w:name="_Ref190700787"/>
      <w:r>
        <w:rPr>
          <w:rFonts w:ascii="Times New Roman" w:hAnsi="Times New Roman"/>
          <w:szCs w:val="21"/>
          <w:shd w:val="clear" w:color="auto" w:fill="FFFFFF"/>
        </w:rPr>
        <w:t>Zhang L, YE S, ZHOU S, et al. Review of measurement techniques for temperature, salinity and depth profile of sea water[J]. Marine Science Bulletin, 2017, 36(5): 481-489.</w:t>
      </w:r>
      <w:bookmarkEnd w:id="393"/>
    </w:p>
    <w:p w14:paraId="3FF89B82" w14:textId="77777777" w:rsidR="001961C5" w:rsidRDefault="00000000">
      <w:pPr>
        <w:numPr>
          <w:ilvl w:val="0"/>
          <w:numId w:val="2"/>
        </w:numPr>
        <w:rPr>
          <w:rFonts w:ascii="Times New Roman" w:hAnsi="Times New Roman"/>
          <w:szCs w:val="21"/>
          <w:shd w:val="clear" w:color="auto" w:fill="FFFFFF"/>
        </w:rPr>
      </w:pPr>
      <w:bookmarkStart w:id="394" w:name="_Ref190704612"/>
      <w:bookmarkStart w:id="395" w:name="_Ref160116703"/>
      <w:r>
        <w:rPr>
          <w:rFonts w:ascii="Times New Roman" w:hAnsi="Times New Roman" w:hint="eastAsia"/>
          <w:szCs w:val="21"/>
          <w:shd w:val="clear" w:color="auto" w:fill="FFFFFF"/>
        </w:rPr>
        <w:t>张旭</w:t>
      </w:r>
      <w:r>
        <w:rPr>
          <w:rFonts w:ascii="Times New Roman" w:hAnsi="Times New Roman" w:hint="eastAsia"/>
          <w:szCs w:val="21"/>
          <w:shd w:val="clear" w:color="auto" w:fill="FFFFFF"/>
        </w:rPr>
        <w:t>,</w:t>
      </w:r>
      <w:r>
        <w:rPr>
          <w:rFonts w:ascii="Times New Roman" w:hAnsi="Times New Roman" w:hint="eastAsia"/>
          <w:szCs w:val="21"/>
          <w:shd w:val="clear" w:color="auto" w:fill="FFFFFF"/>
        </w:rPr>
        <w:t>张永刚</w:t>
      </w:r>
      <w:r>
        <w:rPr>
          <w:rFonts w:ascii="Times New Roman" w:hAnsi="Times New Roman" w:hint="eastAsia"/>
          <w:szCs w:val="21"/>
          <w:shd w:val="clear" w:color="auto" w:fill="FFFFFF"/>
        </w:rPr>
        <w:t>,</w:t>
      </w:r>
      <w:r>
        <w:rPr>
          <w:rFonts w:ascii="Times New Roman" w:hAnsi="Times New Roman" w:hint="eastAsia"/>
          <w:szCs w:val="21"/>
          <w:shd w:val="clear" w:color="auto" w:fill="FFFFFF"/>
        </w:rPr>
        <w:t>黄飞灵</w:t>
      </w:r>
      <w:r>
        <w:rPr>
          <w:rFonts w:ascii="Times New Roman" w:hAnsi="Times New Roman" w:hint="eastAsia"/>
          <w:szCs w:val="21"/>
          <w:shd w:val="clear" w:color="auto" w:fill="FFFFFF"/>
        </w:rPr>
        <w:t>,</w:t>
      </w:r>
      <w:r>
        <w:rPr>
          <w:rFonts w:ascii="Times New Roman" w:hAnsi="Times New Roman" w:hint="eastAsia"/>
          <w:szCs w:val="21"/>
          <w:shd w:val="clear" w:color="auto" w:fill="FFFFFF"/>
        </w:rPr>
        <w:t>等</w:t>
      </w:r>
      <w:r>
        <w:rPr>
          <w:rFonts w:ascii="Times New Roman" w:hAnsi="Times New Roman" w:hint="eastAsia"/>
          <w:szCs w:val="21"/>
          <w:shd w:val="clear" w:color="auto" w:fill="FFFFFF"/>
        </w:rPr>
        <w:t>.</w:t>
      </w:r>
      <w:r>
        <w:rPr>
          <w:rFonts w:ascii="Times New Roman" w:hAnsi="Times New Roman" w:hint="eastAsia"/>
          <w:szCs w:val="21"/>
          <w:shd w:val="clear" w:color="auto" w:fill="FFFFFF"/>
        </w:rPr>
        <w:t>中国近海声速剖面的模态特征</w:t>
      </w:r>
      <w:r>
        <w:rPr>
          <w:rFonts w:ascii="Times New Roman" w:hAnsi="Times New Roman" w:hint="eastAsia"/>
          <w:szCs w:val="21"/>
          <w:shd w:val="clear" w:color="auto" w:fill="FFFFFF"/>
        </w:rPr>
        <w:t>[J].</w:t>
      </w:r>
      <w:r>
        <w:rPr>
          <w:rFonts w:ascii="Times New Roman" w:hAnsi="Times New Roman" w:hint="eastAsia"/>
          <w:szCs w:val="21"/>
          <w:shd w:val="clear" w:color="auto" w:fill="FFFFFF"/>
        </w:rPr>
        <w:t>海洋通报</w:t>
      </w:r>
      <w:r>
        <w:rPr>
          <w:rFonts w:ascii="Times New Roman" w:hAnsi="Times New Roman" w:hint="eastAsia"/>
          <w:szCs w:val="21"/>
          <w:shd w:val="clear" w:color="auto" w:fill="FFFFFF"/>
        </w:rPr>
        <w:t>,2010,29(01):29-37</w:t>
      </w:r>
      <w:r>
        <w:rPr>
          <w:rFonts w:ascii="Times New Roman" w:hAnsi="Times New Roman"/>
          <w:szCs w:val="21"/>
          <w:shd w:val="clear" w:color="auto" w:fill="FFFFFF"/>
        </w:rPr>
        <w:t>.</w:t>
      </w:r>
      <w:bookmarkEnd w:id="394"/>
    </w:p>
    <w:p w14:paraId="3F72A005" w14:textId="77777777" w:rsidR="001961C5" w:rsidRDefault="00000000">
      <w:pPr>
        <w:numPr>
          <w:ilvl w:val="0"/>
          <w:numId w:val="2"/>
        </w:numPr>
        <w:rPr>
          <w:rFonts w:ascii="Times New Roman" w:hAnsi="Times New Roman"/>
          <w:szCs w:val="21"/>
          <w:shd w:val="clear" w:color="auto" w:fill="FFFFFF"/>
        </w:rPr>
      </w:pPr>
      <w:bookmarkStart w:id="396" w:name="_Ref190708480"/>
      <w:r>
        <w:rPr>
          <w:rFonts w:ascii="Times New Roman" w:hAnsi="Times New Roman" w:hint="eastAsia"/>
          <w:szCs w:val="21"/>
          <w:shd w:val="clear" w:color="auto" w:fill="FFFFFF"/>
        </w:rPr>
        <w:t>贾宁</w:t>
      </w:r>
      <w:r>
        <w:rPr>
          <w:rFonts w:ascii="Times New Roman" w:hAnsi="Times New Roman" w:hint="eastAsia"/>
          <w:szCs w:val="21"/>
          <w:shd w:val="clear" w:color="auto" w:fill="FFFFFF"/>
        </w:rPr>
        <w:t>,</w:t>
      </w:r>
      <w:r>
        <w:rPr>
          <w:rFonts w:ascii="Times New Roman" w:hAnsi="Times New Roman" w:hint="eastAsia"/>
          <w:szCs w:val="21"/>
          <w:shd w:val="clear" w:color="auto" w:fill="FFFFFF"/>
        </w:rPr>
        <w:t>黄建纯</w:t>
      </w:r>
      <w:r>
        <w:rPr>
          <w:rFonts w:ascii="Times New Roman" w:hAnsi="Times New Roman" w:hint="eastAsia"/>
          <w:szCs w:val="21"/>
          <w:shd w:val="clear" w:color="auto" w:fill="FFFFFF"/>
        </w:rPr>
        <w:t>.</w:t>
      </w:r>
      <w:r>
        <w:rPr>
          <w:rFonts w:ascii="Times New Roman" w:hAnsi="Times New Roman" w:hint="eastAsia"/>
          <w:szCs w:val="21"/>
          <w:shd w:val="clear" w:color="auto" w:fill="FFFFFF"/>
        </w:rPr>
        <w:t>水声通信技术综述</w:t>
      </w:r>
      <w:r>
        <w:rPr>
          <w:rFonts w:ascii="Times New Roman" w:hAnsi="Times New Roman" w:hint="eastAsia"/>
          <w:szCs w:val="21"/>
          <w:shd w:val="clear" w:color="auto" w:fill="FFFFFF"/>
        </w:rPr>
        <w:t>[J].</w:t>
      </w:r>
      <w:r>
        <w:rPr>
          <w:rFonts w:ascii="Times New Roman" w:hAnsi="Times New Roman" w:hint="eastAsia"/>
          <w:szCs w:val="21"/>
          <w:shd w:val="clear" w:color="auto" w:fill="FFFFFF"/>
        </w:rPr>
        <w:t>物理</w:t>
      </w:r>
      <w:r>
        <w:rPr>
          <w:rFonts w:ascii="Times New Roman" w:hAnsi="Times New Roman" w:hint="eastAsia"/>
          <w:szCs w:val="21"/>
          <w:shd w:val="clear" w:color="auto" w:fill="FFFFFF"/>
        </w:rPr>
        <w:t>,2014,43(10):650-657.</w:t>
      </w:r>
      <w:bookmarkEnd w:id="396"/>
    </w:p>
    <w:p w14:paraId="45B98CBF" w14:textId="425DAF29" w:rsidR="00E45779" w:rsidRDefault="00E45779">
      <w:pPr>
        <w:numPr>
          <w:ilvl w:val="0"/>
          <w:numId w:val="2"/>
        </w:numPr>
        <w:rPr>
          <w:rFonts w:ascii="Times New Roman" w:hAnsi="Times New Roman"/>
          <w:szCs w:val="21"/>
          <w:shd w:val="clear" w:color="auto" w:fill="FFFFFF"/>
        </w:rPr>
      </w:pPr>
      <w:bookmarkStart w:id="397" w:name="_Ref190954372"/>
      <w:r w:rsidRPr="00E45779">
        <w:rPr>
          <w:rFonts w:ascii="Times New Roman" w:hAnsi="Times New Roman"/>
          <w:szCs w:val="21"/>
          <w:shd w:val="clear" w:color="auto" w:fill="FFFFFF"/>
        </w:rPr>
        <w:t xml:space="preserve">Stojanovic M, </w:t>
      </w:r>
      <w:proofErr w:type="spellStart"/>
      <w:r w:rsidRPr="00E45779">
        <w:rPr>
          <w:rFonts w:ascii="Times New Roman" w:hAnsi="Times New Roman"/>
          <w:szCs w:val="21"/>
          <w:shd w:val="clear" w:color="auto" w:fill="FFFFFF"/>
        </w:rPr>
        <w:t>Preisig</w:t>
      </w:r>
      <w:proofErr w:type="spellEnd"/>
      <w:r w:rsidRPr="00E45779">
        <w:rPr>
          <w:rFonts w:ascii="Times New Roman" w:hAnsi="Times New Roman"/>
          <w:szCs w:val="21"/>
          <w:shd w:val="clear" w:color="auto" w:fill="FFFFFF"/>
        </w:rPr>
        <w:t xml:space="preserve"> J. Underwater acoustic communication channels: Propagation models and statistical characterization[J]. IEEE communications magazine, 2009, 47(1): 84-89.</w:t>
      </w:r>
      <w:bookmarkEnd w:id="397"/>
    </w:p>
    <w:p w14:paraId="17C15F47" w14:textId="5B6CA5E8" w:rsidR="00E45779" w:rsidRDefault="00E45779">
      <w:pPr>
        <w:numPr>
          <w:ilvl w:val="0"/>
          <w:numId w:val="2"/>
        </w:numPr>
        <w:rPr>
          <w:rFonts w:ascii="Times New Roman" w:hAnsi="Times New Roman"/>
          <w:szCs w:val="21"/>
          <w:shd w:val="clear" w:color="auto" w:fill="FFFFFF"/>
        </w:rPr>
      </w:pPr>
      <w:bookmarkStart w:id="398" w:name="_Ref190954379"/>
      <w:r w:rsidRPr="00E45779">
        <w:rPr>
          <w:rFonts w:ascii="Times New Roman" w:hAnsi="Times New Roman"/>
          <w:szCs w:val="21"/>
          <w:shd w:val="clear" w:color="auto" w:fill="FFFFFF"/>
        </w:rPr>
        <w:t xml:space="preserve">Chitre M, </w:t>
      </w:r>
      <w:proofErr w:type="spellStart"/>
      <w:r w:rsidRPr="00E45779">
        <w:rPr>
          <w:rFonts w:ascii="Times New Roman" w:hAnsi="Times New Roman"/>
          <w:szCs w:val="21"/>
          <w:shd w:val="clear" w:color="auto" w:fill="FFFFFF"/>
        </w:rPr>
        <w:t>Shahabudeen</w:t>
      </w:r>
      <w:proofErr w:type="spellEnd"/>
      <w:r w:rsidRPr="00E45779">
        <w:rPr>
          <w:rFonts w:ascii="Times New Roman" w:hAnsi="Times New Roman"/>
          <w:szCs w:val="21"/>
          <w:shd w:val="clear" w:color="auto" w:fill="FFFFFF"/>
        </w:rPr>
        <w:t xml:space="preserve"> S, Stojanovic M. Underwater acoustic communications and networking: Recent advances and future challenges[J]. Marine technology society journal, 2008, 42(1): 103-116.</w:t>
      </w:r>
      <w:bookmarkEnd w:id="398"/>
    </w:p>
    <w:p w14:paraId="3860FA15" w14:textId="37E53C0B" w:rsidR="00802E98" w:rsidRDefault="00802E98">
      <w:pPr>
        <w:numPr>
          <w:ilvl w:val="0"/>
          <w:numId w:val="2"/>
        </w:numPr>
        <w:rPr>
          <w:rFonts w:ascii="Times New Roman" w:hAnsi="Times New Roman"/>
          <w:szCs w:val="21"/>
          <w:shd w:val="clear" w:color="auto" w:fill="FFFFFF"/>
        </w:rPr>
      </w:pPr>
      <w:bookmarkStart w:id="399" w:name="_Ref190954730"/>
      <w:r w:rsidRPr="00802E98">
        <w:rPr>
          <w:rFonts w:ascii="Times New Roman" w:hAnsi="Times New Roman"/>
          <w:szCs w:val="21"/>
          <w:shd w:val="clear" w:color="auto" w:fill="FFFFFF"/>
        </w:rPr>
        <w:t>Ainslie M A, McColm J G. A simplified formula for viscous and chemical absorption in sea water[J]. The Journal of the Acoustical Society of America, 1998, 103(3): 1671-1672.</w:t>
      </w:r>
      <w:bookmarkEnd w:id="399"/>
    </w:p>
    <w:p w14:paraId="2B71B8D5" w14:textId="77777777" w:rsidR="001961C5" w:rsidRDefault="00000000">
      <w:pPr>
        <w:numPr>
          <w:ilvl w:val="0"/>
          <w:numId w:val="2"/>
        </w:numPr>
        <w:rPr>
          <w:rFonts w:ascii="Times New Roman" w:hAnsi="Times New Roman"/>
          <w:szCs w:val="21"/>
          <w:shd w:val="clear" w:color="auto" w:fill="FFFFFF"/>
        </w:rPr>
      </w:pPr>
      <w:bookmarkStart w:id="400" w:name="_Ref190708821"/>
      <w:proofErr w:type="gramStart"/>
      <w:r>
        <w:rPr>
          <w:rFonts w:ascii="Times New Roman" w:hAnsi="Times New Roman" w:hint="eastAsia"/>
          <w:szCs w:val="21"/>
          <w:shd w:val="clear" w:color="auto" w:fill="FFFFFF"/>
        </w:rPr>
        <w:t>蒲佳琪</w:t>
      </w:r>
      <w:proofErr w:type="gramEnd"/>
      <w:r>
        <w:rPr>
          <w:rFonts w:ascii="Times New Roman" w:hAnsi="Times New Roman" w:hint="eastAsia"/>
          <w:szCs w:val="21"/>
          <w:shd w:val="clear" w:color="auto" w:fill="FFFFFF"/>
        </w:rPr>
        <w:t>.</w:t>
      </w:r>
      <w:r>
        <w:rPr>
          <w:rFonts w:ascii="Times New Roman" w:hAnsi="Times New Roman" w:hint="eastAsia"/>
          <w:szCs w:val="21"/>
          <w:shd w:val="clear" w:color="auto" w:fill="FFFFFF"/>
        </w:rPr>
        <w:t>海洋环境动态变化对水声信道的影响分析</w:t>
      </w:r>
      <w:r>
        <w:rPr>
          <w:rFonts w:ascii="Times New Roman" w:hAnsi="Times New Roman" w:hint="eastAsia"/>
          <w:szCs w:val="21"/>
          <w:shd w:val="clear" w:color="auto" w:fill="FFFFFF"/>
        </w:rPr>
        <w:t>[D].</w:t>
      </w:r>
      <w:r>
        <w:rPr>
          <w:rFonts w:ascii="Times New Roman" w:hAnsi="Times New Roman" w:hint="eastAsia"/>
          <w:szCs w:val="21"/>
          <w:shd w:val="clear" w:color="auto" w:fill="FFFFFF"/>
        </w:rPr>
        <w:t>哈尔滨工业大学</w:t>
      </w:r>
      <w:r>
        <w:rPr>
          <w:rFonts w:ascii="Times New Roman" w:hAnsi="Times New Roman" w:hint="eastAsia"/>
          <w:szCs w:val="21"/>
          <w:shd w:val="clear" w:color="auto" w:fill="FFFFFF"/>
        </w:rPr>
        <w:t>,2021.</w:t>
      </w:r>
      <w:bookmarkEnd w:id="400"/>
    </w:p>
    <w:p w14:paraId="44CC9520" w14:textId="77777777" w:rsidR="001961C5" w:rsidRDefault="00000000">
      <w:pPr>
        <w:numPr>
          <w:ilvl w:val="0"/>
          <w:numId w:val="2"/>
        </w:numPr>
        <w:rPr>
          <w:rFonts w:ascii="Times New Roman" w:hAnsi="Times New Roman"/>
          <w:szCs w:val="21"/>
          <w:shd w:val="clear" w:color="auto" w:fill="FFFFFF"/>
        </w:rPr>
      </w:pPr>
      <w:bookmarkStart w:id="401" w:name="_Ref190709528"/>
      <w:r>
        <w:rPr>
          <w:rFonts w:ascii="Times New Roman" w:hAnsi="Times New Roman" w:hint="eastAsia"/>
          <w:szCs w:val="21"/>
          <w:shd w:val="clear" w:color="auto" w:fill="FFFFFF"/>
        </w:rPr>
        <w:t>李倩倩</w:t>
      </w:r>
      <w:r>
        <w:rPr>
          <w:rFonts w:ascii="Times New Roman" w:hAnsi="Times New Roman" w:hint="eastAsia"/>
          <w:szCs w:val="21"/>
          <w:shd w:val="clear" w:color="auto" w:fill="FFFFFF"/>
        </w:rPr>
        <w:t>,</w:t>
      </w:r>
      <w:r>
        <w:rPr>
          <w:rFonts w:ascii="Times New Roman" w:hAnsi="Times New Roman" w:hint="eastAsia"/>
          <w:szCs w:val="21"/>
          <w:shd w:val="clear" w:color="auto" w:fill="FFFFFF"/>
        </w:rPr>
        <w:t>李宏琳</w:t>
      </w:r>
      <w:r>
        <w:rPr>
          <w:rFonts w:ascii="Times New Roman" w:hAnsi="Times New Roman" w:hint="eastAsia"/>
          <w:szCs w:val="21"/>
          <w:shd w:val="clear" w:color="auto" w:fill="FFFFFF"/>
        </w:rPr>
        <w:t>,</w:t>
      </w:r>
      <w:r>
        <w:rPr>
          <w:rFonts w:ascii="Times New Roman" w:hAnsi="Times New Roman" w:hint="eastAsia"/>
          <w:szCs w:val="21"/>
          <w:shd w:val="clear" w:color="auto" w:fill="FFFFFF"/>
        </w:rPr>
        <w:t>曹守莲</w:t>
      </w:r>
      <w:r>
        <w:rPr>
          <w:rFonts w:ascii="Times New Roman" w:hAnsi="Times New Roman" w:hint="eastAsia"/>
          <w:szCs w:val="21"/>
          <w:shd w:val="clear" w:color="auto" w:fill="FFFFFF"/>
        </w:rPr>
        <w:t>,</w:t>
      </w:r>
      <w:r>
        <w:rPr>
          <w:rFonts w:ascii="Times New Roman" w:hAnsi="Times New Roman" w:hint="eastAsia"/>
          <w:szCs w:val="21"/>
          <w:shd w:val="clear" w:color="auto" w:fill="FFFFFF"/>
        </w:rPr>
        <w:t>等</w:t>
      </w:r>
      <w:r>
        <w:rPr>
          <w:rFonts w:ascii="Times New Roman" w:hAnsi="Times New Roman" w:hint="eastAsia"/>
          <w:szCs w:val="21"/>
          <w:shd w:val="clear" w:color="auto" w:fill="FFFFFF"/>
        </w:rPr>
        <w:t>.</w:t>
      </w:r>
      <w:r>
        <w:rPr>
          <w:rFonts w:ascii="Times New Roman" w:hAnsi="Times New Roman" w:hint="eastAsia"/>
          <w:szCs w:val="21"/>
          <w:shd w:val="clear" w:color="auto" w:fill="FFFFFF"/>
        </w:rPr>
        <w:t>基于遥感数据和表层声速的全海深声速剖面反演</w:t>
      </w:r>
      <w:r>
        <w:rPr>
          <w:rFonts w:ascii="Times New Roman" w:hAnsi="Times New Roman" w:hint="eastAsia"/>
          <w:szCs w:val="21"/>
          <w:shd w:val="clear" w:color="auto" w:fill="FFFFFF"/>
        </w:rPr>
        <w:t>[J].</w:t>
      </w:r>
      <w:r>
        <w:rPr>
          <w:rFonts w:ascii="Times New Roman" w:hAnsi="Times New Roman" w:hint="eastAsia"/>
          <w:szCs w:val="21"/>
          <w:shd w:val="clear" w:color="auto" w:fill="FFFFFF"/>
        </w:rPr>
        <w:t>海洋学报</w:t>
      </w:r>
      <w:r>
        <w:rPr>
          <w:rFonts w:ascii="Times New Roman" w:hAnsi="Times New Roman" w:hint="eastAsia"/>
          <w:szCs w:val="21"/>
          <w:shd w:val="clear" w:color="auto" w:fill="FFFFFF"/>
        </w:rPr>
        <w:t>,2022,44(12):84-94.</w:t>
      </w:r>
      <w:bookmarkEnd w:id="401"/>
    </w:p>
    <w:p w14:paraId="49A1A9A7" w14:textId="7FFD6AAA" w:rsidR="001961C5" w:rsidRDefault="00000000" w:rsidP="005067D5">
      <w:pPr>
        <w:numPr>
          <w:ilvl w:val="0"/>
          <w:numId w:val="2"/>
        </w:numPr>
        <w:rPr>
          <w:rFonts w:ascii="Times New Roman" w:hAnsi="Times New Roman"/>
          <w:szCs w:val="21"/>
          <w:shd w:val="clear" w:color="auto" w:fill="FFFFFF"/>
        </w:rPr>
      </w:pPr>
      <w:bookmarkStart w:id="402" w:name="_Ref190709538"/>
      <w:r>
        <w:rPr>
          <w:rFonts w:ascii="Times New Roman" w:hAnsi="Times New Roman"/>
          <w:szCs w:val="21"/>
          <w:shd w:val="clear" w:color="auto" w:fill="FFFFFF"/>
        </w:rPr>
        <w:t>Edelmann, Geoffrey F., et al. "An initial demonstration of underwater acoustic communication using time reversal." </w:t>
      </w:r>
      <w:r>
        <w:rPr>
          <w:rFonts w:ascii="Times New Roman" w:hAnsi="Times New Roman"/>
          <w:i/>
          <w:iCs/>
          <w:szCs w:val="21"/>
          <w:shd w:val="clear" w:color="auto" w:fill="FFFFFF"/>
        </w:rPr>
        <w:t>IEEE journal of oceanic engineering</w:t>
      </w:r>
      <w:r>
        <w:rPr>
          <w:rFonts w:ascii="Times New Roman" w:hAnsi="Times New Roman"/>
          <w:szCs w:val="21"/>
          <w:shd w:val="clear" w:color="auto" w:fill="FFFFFF"/>
        </w:rPr>
        <w:t> 27.3 (2002): 602-609.</w:t>
      </w:r>
      <w:bookmarkEnd w:id="402"/>
    </w:p>
    <w:p w14:paraId="449F20E7" w14:textId="66D0B7F2" w:rsidR="005067D5" w:rsidRDefault="005067D5" w:rsidP="005067D5">
      <w:pPr>
        <w:numPr>
          <w:ilvl w:val="0"/>
          <w:numId w:val="2"/>
        </w:numPr>
        <w:rPr>
          <w:rFonts w:ascii="Times New Roman" w:hAnsi="Times New Roman"/>
          <w:szCs w:val="21"/>
          <w:shd w:val="clear" w:color="auto" w:fill="FFFFFF"/>
        </w:rPr>
      </w:pPr>
      <w:bookmarkStart w:id="403" w:name="_Ref190954887"/>
      <w:r w:rsidRPr="005067D5">
        <w:rPr>
          <w:rFonts w:ascii="Times New Roman" w:hAnsi="Times New Roman"/>
          <w:szCs w:val="21"/>
          <w:shd w:val="clear" w:color="auto" w:fill="FFFFFF"/>
        </w:rPr>
        <w:t xml:space="preserve">Chitre M, </w:t>
      </w:r>
      <w:proofErr w:type="spellStart"/>
      <w:r w:rsidRPr="005067D5">
        <w:rPr>
          <w:rFonts w:ascii="Times New Roman" w:hAnsi="Times New Roman"/>
          <w:szCs w:val="21"/>
          <w:shd w:val="clear" w:color="auto" w:fill="FFFFFF"/>
        </w:rPr>
        <w:t>Shahabudeen</w:t>
      </w:r>
      <w:proofErr w:type="spellEnd"/>
      <w:r w:rsidRPr="005067D5">
        <w:rPr>
          <w:rFonts w:ascii="Times New Roman" w:hAnsi="Times New Roman"/>
          <w:szCs w:val="21"/>
          <w:shd w:val="clear" w:color="auto" w:fill="FFFFFF"/>
        </w:rPr>
        <w:t xml:space="preserve"> S, Stojanovic M. Underwater acoustic communications and networking: Recent advances and future challenges[J]. Marine technology society journal, 2008, 42(1): 103-116.</w:t>
      </w:r>
      <w:bookmarkEnd w:id="403"/>
    </w:p>
    <w:p w14:paraId="23F8CB5E" w14:textId="55AD5F85" w:rsidR="00274960" w:rsidRDefault="00274960" w:rsidP="005067D5">
      <w:pPr>
        <w:numPr>
          <w:ilvl w:val="0"/>
          <w:numId w:val="2"/>
        </w:numPr>
        <w:rPr>
          <w:rFonts w:ascii="Times New Roman" w:hAnsi="Times New Roman"/>
          <w:szCs w:val="21"/>
          <w:shd w:val="clear" w:color="auto" w:fill="FFFFFF"/>
        </w:rPr>
      </w:pPr>
      <w:bookmarkStart w:id="404" w:name="_Ref190955080"/>
      <w:r w:rsidRPr="00274960">
        <w:rPr>
          <w:rFonts w:ascii="Times New Roman" w:hAnsi="Times New Roman"/>
          <w:szCs w:val="21"/>
          <w:shd w:val="clear" w:color="auto" w:fill="FFFFFF"/>
        </w:rPr>
        <w:t xml:space="preserve">Jensen F B, Kuperman W A, Porter M B, et al. </w:t>
      </w:r>
      <w:proofErr w:type="gramStart"/>
      <w:r w:rsidRPr="00274960">
        <w:rPr>
          <w:rFonts w:ascii="Times New Roman" w:hAnsi="Times New Roman"/>
          <w:szCs w:val="21"/>
          <w:shd w:val="clear" w:color="auto" w:fill="FFFFFF"/>
        </w:rPr>
        <w:t>Computational ocean</w:t>
      </w:r>
      <w:proofErr w:type="gramEnd"/>
      <w:r w:rsidRPr="00274960">
        <w:rPr>
          <w:rFonts w:ascii="Times New Roman" w:hAnsi="Times New Roman"/>
          <w:szCs w:val="21"/>
          <w:shd w:val="clear" w:color="auto" w:fill="FFFFFF"/>
        </w:rPr>
        <w:t xml:space="preserve"> acoustics[M]. New York, NY: Springer New York, 2011.</w:t>
      </w:r>
      <w:bookmarkEnd w:id="404"/>
    </w:p>
    <w:p w14:paraId="0496E361" w14:textId="7B29E0FC" w:rsidR="00274960" w:rsidRDefault="002D1C0B" w:rsidP="005067D5">
      <w:pPr>
        <w:numPr>
          <w:ilvl w:val="0"/>
          <w:numId w:val="2"/>
        </w:numPr>
        <w:rPr>
          <w:rFonts w:ascii="Times New Roman" w:hAnsi="Times New Roman"/>
          <w:szCs w:val="21"/>
          <w:shd w:val="clear" w:color="auto" w:fill="FFFFFF"/>
        </w:rPr>
      </w:pPr>
      <w:bookmarkStart w:id="405" w:name="_Ref190959557"/>
      <w:r w:rsidRPr="002D1C0B">
        <w:rPr>
          <w:rFonts w:ascii="Times New Roman" w:hAnsi="Times New Roman"/>
          <w:szCs w:val="21"/>
          <w:shd w:val="clear" w:color="auto" w:fill="FFFFFF"/>
        </w:rPr>
        <w:t xml:space="preserve">Niklasson S M Y M, Rowe C A. Arctic Ocean </w:t>
      </w:r>
      <w:proofErr w:type="spellStart"/>
      <w:r w:rsidRPr="002D1C0B">
        <w:rPr>
          <w:rFonts w:ascii="Times New Roman" w:hAnsi="Times New Roman"/>
          <w:szCs w:val="21"/>
          <w:shd w:val="clear" w:color="auto" w:fill="FFFFFF"/>
        </w:rPr>
        <w:t>Hydroacoustics</w:t>
      </w:r>
      <w:proofErr w:type="spellEnd"/>
      <w:r w:rsidRPr="002D1C0B">
        <w:rPr>
          <w:rFonts w:ascii="Times New Roman" w:hAnsi="Times New Roman"/>
          <w:szCs w:val="21"/>
          <w:shd w:val="clear" w:color="auto" w:fill="FFFFFF"/>
        </w:rPr>
        <w:t>[R]. Los Alamos National Laboratory (LANL), Los Alamos, NM (United States), 2024.</w:t>
      </w:r>
      <w:bookmarkEnd w:id="405"/>
    </w:p>
    <w:p w14:paraId="4199E7D8" w14:textId="45BD3D32" w:rsidR="002D1C0B" w:rsidRDefault="002D1C0B" w:rsidP="005067D5">
      <w:pPr>
        <w:numPr>
          <w:ilvl w:val="0"/>
          <w:numId w:val="2"/>
        </w:numPr>
        <w:rPr>
          <w:rFonts w:ascii="Times New Roman" w:hAnsi="Times New Roman"/>
          <w:szCs w:val="21"/>
          <w:shd w:val="clear" w:color="auto" w:fill="FFFFFF"/>
        </w:rPr>
      </w:pPr>
      <w:bookmarkStart w:id="406" w:name="_Ref190959598"/>
      <w:r w:rsidRPr="002D1C0B">
        <w:rPr>
          <w:rFonts w:ascii="Times New Roman" w:hAnsi="Times New Roman"/>
          <w:szCs w:val="21"/>
          <w:shd w:val="clear" w:color="auto" w:fill="FFFFFF"/>
        </w:rPr>
        <w:t xml:space="preserve">Chen T </w:t>
      </w:r>
      <w:proofErr w:type="spellStart"/>
      <w:r w:rsidRPr="002D1C0B">
        <w:rPr>
          <w:rFonts w:ascii="Times New Roman" w:hAnsi="Times New Roman"/>
          <w:szCs w:val="21"/>
          <w:shd w:val="clear" w:color="auto" w:fill="FFFFFF"/>
        </w:rPr>
        <w:t>T</w:t>
      </w:r>
      <w:proofErr w:type="spellEnd"/>
      <w:r w:rsidRPr="002D1C0B">
        <w:rPr>
          <w:rFonts w:ascii="Times New Roman" w:hAnsi="Times New Roman"/>
          <w:szCs w:val="21"/>
          <w:shd w:val="clear" w:color="auto" w:fill="FFFFFF"/>
        </w:rPr>
        <w:t xml:space="preserve">, Lin Y T, Chiu L Y S, et al. Observation and modeling of three-dimensional sound propagation along a nonlinear internal gravity wave at a </w:t>
      </w:r>
      <w:proofErr w:type="spellStart"/>
      <w:r w:rsidRPr="002D1C0B">
        <w:rPr>
          <w:rFonts w:ascii="Times New Roman" w:hAnsi="Times New Roman"/>
          <w:szCs w:val="21"/>
          <w:shd w:val="clear" w:color="auto" w:fill="FFFFFF"/>
        </w:rPr>
        <w:t>shelfbreak</w:t>
      </w:r>
      <w:proofErr w:type="spellEnd"/>
      <w:r w:rsidRPr="002D1C0B">
        <w:rPr>
          <w:rFonts w:ascii="Times New Roman" w:hAnsi="Times New Roman"/>
          <w:szCs w:val="21"/>
          <w:shd w:val="clear" w:color="auto" w:fill="FFFFFF"/>
        </w:rPr>
        <w:t>[J]. The Journal of the Acoustical Society of America, 2025, 157(2): 857-865.</w:t>
      </w:r>
      <w:bookmarkEnd w:id="406"/>
    </w:p>
    <w:p w14:paraId="1FDA8028" w14:textId="22F741A3" w:rsidR="002D1C0B" w:rsidRDefault="002D1C0B" w:rsidP="005067D5">
      <w:pPr>
        <w:numPr>
          <w:ilvl w:val="0"/>
          <w:numId w:val="2"/>
        </w:numPr>
        <w:rPr>
          <w:rFonts w:ascii="Times New Roman" w:hAnsi="Times New Roman"/>
          <w:szCs w:val="21"/>
          <w:shd w:val="clear" w:color="auto" w:fill="FFFFFF"/>
        </w:rPr>
      </w:pPr>
      <w:bookmarkStart w:id="407" w:name="_Ref190959611"/>
      <w:r w:rsidRPr="002D1C0B">
        <w:rPr>
          <w:rFonts w:ascii="Times New Roman" w:hAnsi="Times New Roman"/>
          <w:szCs w:val="21"/>
          <w:shd w:val="clear" w:color="auto" w:fill="FFFFFF"/>
        </w:rPr>
        <w:t>Kang C, Xia Z, Dong X, et al. Expansion of ship-radiated noise sample library based on marine three-dimensional sound field[C]//2024 6th International Conference on Intelligent Control, Measurement and Signal Processing (ICMSP). IEEE, 2024: 430-434.</w:t>
      </w:r>
      <w:bookmarkEnd w:id="407"/>
    </w:p>
    <w:p w14:paraId="449A27CE" w14:textId="76ECA57C" w:rsidR="002D1C0B" w:rsidRDefault="002D1C0B" w:rsidP="005067D5">
      <w:pPr>
        <w:numPr>
          <w:ilvl w:val="0"/>
          <w:numId w:val="2"/>
        </w:numPr>
        <w:rPr>
          <w:rFonts w:ascii="Times New Roman" w:hAnsi="Times New Roman"/>
          <w:szCs w:val="21"/>
          <w:shd w:val="clear" w:color="auto" w:fill="FFFFFF"/>
        </w:rPr>
      </w:pPr>
      <w:bookmarkStart w:id="408" w:name="_Ref190960523"/>
      <w:r w:rsidRPr="002D1C0B">
        <w:rPr>
          <w:rFonts w:ascii="Times New Roman" w:hAnsi="Times New Roman"/>
          <w:szCs w:val="21"/>
          <w:shd w:val="clear" w:color="auto" w:fill="FFFFFF"/>
        </w:rPr>
        <w:t>Li Q, Huang C, Zhang Y, et al. Research on the characterization of layered seafloor surface sediment properties and its acoustic measurement technology[C]//Sixth International Conference on Geoscience and Remote Sensing Mapping (GRSM 2024). SPIE, 2025, 13506: 574-582.</w:t>
      </w:r>
      <w:bookmarkEnd w:id="408"/>
    </w:p>
    <w:p w14:paraId="57D40720" w14:textId="63898A18" w:rsidR="002D1C0B" w:rsidRDefault="002D1C0B" w:rsidP="005067D5">
      <w:pPr>
        <w:numPr>
          <w:ilvl w:val="0"/>
          <w:numId w:val="2"/>
        </w:numPr>
        <w:rPr>
          <w:rFonts w:ascii="Times New Roman" w:hAnsi="Times New Roman"/>
          <w:szCs w:val="21"/>
          <w:shd w:val="clear" w:color="auto" w:fill="FFFFFF"/>
        </w:rPr>
      </w:pPr>
      <w:bookmarkStart w:id="409" w:name="_Ref190960558"/>
      <w:r w:rsidRPr="002D1C0B">
        <w:rPr>
          <w:rFonts w:ascii="Times New Roman" w:hAnsi="Times New Roman"/>
          <w:szCs w:val="21"/>
          <w:shd w:val="clear" w:color="auto" w:fill="FFFFFF"/>
        </w:rPr>
        <w:t>Ashok P, Latha B. Develop an Improved Mel-Frequency cepstral coefficients signal processing algorithms for enhancing underwater acoustic signal through wireless network[J]. Measurement, 2025, 243: 116414.</w:t>
      </w:r>
      <w:bookmarkEnd w:id="409"/>
    </w:p>
    <w:p w14:paraId="08763FFC" w14:textId="53808BD2" w:rsidR="002D1C0B" w:rsidRDefault="002D1C0B" w:rsidP="005067D5">
      <w:pPr>
        <w:numPr>
          <w:ilvl w:val="0"/>
          <w:numId w:val="2"/>
        </w:numPr>
        <w:rPr>
          <w:rFonts w:ascii="Times New Roman" w:hAnsi="Times New Roman"/>
          <w:szCs w:val="21"/>
          <w:shd w:val="clear" w:color="auto" w:fill="FFFFFF"/>
        </w:rPr>
      </w:pPr>
      <w:bookmarkStart w:id="410" w:name="_Ref190960591"/>
      <w:r w:rsidRPr="002D1C0B">
        <w:rPr>
          <w:rFonts w:ascii="Times New Roman" w:hAnsi="Times New Roman"/>
          <w:szCs w:val="21"/>
          <w:shd w:val="clear" w:color="auto" w:fill="FFFFFF"/>
        </w:rPr>
        <w:lastRenderedPageBreak/>
        <w:t>Ma X, Zhang L, Xu W, et al. Analysis of acoustic field characteristics of mesoscale eddies throughout their complete life cycle[J]. Frontiers in Marine Science, 2025, 11: 1471670.</w:t>
      </w:r>
      <w:bookmarkEnd w:id="410"/>
    </w:p>
    <w:p w14:paraId="157B50FA" w14:textId="1E05C826" w:rsidR="002D1C0B" w:rsidRDefault="002D1C0B" w:rsidP="005067D5">
      <w:pPr>
        <w:numPr>
          <w:ilvl w:val="0"/>
          <w:numId w:val="2"/>
        </w:numPr>
        <w:rPr>
          <w:rFonts w:ascii="Times New Roman" w:hAnsi="Times New Roman"/>
          <w:szCs w:val="21"/>
          <w:shd w:val="clear" w:color="auto" w:fill="FFFFFF"/>
        </w:rPr>
      </w:pPr>
      <w:bookmarkStart w:id="411" w:name="_Ref190960609"/>
      <w:r w:rsidRPr="002D1C0B">
        <w:rPr>
          <w:rFonts w:ascii="Times New Roman" w:hAnsi="Times New Roman"/>
          <w:szCs w:val="21"/>
          <w:shd w:val="clear" w:color="auto" w:fill="FFFFFF"/>
        </w:rPr>
        <w:t>Klauson A, Mustonen M. The impact of marine traffic radiated underwater noise on the in the Baltic Sea[C]//INTER-NOISE and NOISE-CON Congress and Conference Proceedings. Institute of Noise Control Engineering, 2024, 270(10): 1176-1181.</w:t>
      </w:r>
      <w:bookmarkEnd w:id="411"/>
    </w:p>
    <w:p w14:paraId="6E5A0A13" w14:textId="4C90387D" w:rsidR="002D1C0B" w:rsidRDefault="002D1C0B" w:rsidP="005067D5">
      <w:pPr>
        <w:numPr>
          <w:ilvl w:val="0"/>
          <w:numId w:val="2"/>
        </w:numPr>
        <w:rPr>
          <w:rFonts w:ascii="Times New Roman" w:hAnsi="Times New Roman"/>
          <w:szCs w:val="21"/>
          <w:shd w:val="clear" w:color="auto" w:fill="FFFFFF"/>
        </w:rPr>
      </w:pPr>
      <w:bookmarkStart w:id="412" w:name="_Ref190960626"/>
      <w:r w:rsidRPr="002D1C0B">
        <w:rPr>
          <w:rFonts w:ascii="Times New Roman" w:hAnsi="Times New Roman"/>
          <w:szCs w:val="21"/>
          <w:shd w:val="clear" w:color="auto" w:fill="FFFFFF"/>
        </w:rPr>
        <w:t xml:space="preserve">Zayed M </w:t>
      </w:r>
      <w:proofErr w:type="spellStart"/>
      <w:r w:rsidRPr="002D1C0B">
        <w:rPr>
          <w:rFonts w:ascii="Times New Roman" w:hAnsi="Times New Roman"/>
          <w:szCs w:val="21"/>
          <w:shd w:val="clear" w:color="auto" w:fill="FFFFFF"/>
        </w:rPr>
        <w:t>M</w:t>
      </w:r>
      <w:proofErr w:type="spellEnd"/>
      <w:r w:rsidRPr="002D1C0B">
        <w:rPr>
          <w:rFonts w:ascii="Times New Roman" w:hAnsi="Times New Roman"/>
          <w:szCs w:val="21"/>
          <w:shd w:val="clear" w:color="auto" w:fill="FFFFFF"/>
        </w:rPr>
        <w:t xml:space="preserve">, </w:t>
      </w:r>
      <w:proofErr w:type="spellStart"/>
      <w:r w:rsidRPr="002D1C0B">
        <w:rPr>
          <w:rFonts w:ascii="Times New Roman" w:hAnsi="Times New Roman"/>
          <w:szCs w:val="21"/>
          <w:shd w:val="clear" w:color="auto" w:fill="FFFFFF"/>
        </w:rPr>
        <w:t>Shokair</w:t>
      </w:r>
      <w:proofErr w:type="spellEnd"/>
      <w:r w:rsidRPr="002D1C0B">
        <w:rPr>
          <w:rFonts w:ascii="Times New Roman" w:hAnsi="Times New Roman"/>
          <w:szCs w:val="21"/>
          <w:shd w:val="clear" w:color="auto" w:fill="FFFFFF"/>
        </w:rPr>
        <w:t xml:space="preserve"> M, Ghallab R. Modeling and Analysis of Underwater Optical Wireless Communication Channels[J]. International Journal of Engineering and Applied Sciences-October 6 University, 2025, 2(1): 32-45.</w:t>
      </w:r>
      <w:bookmarkEnd w:id="412"/>
    </w:p>
    <w:p w14:paraId="5E465C1C" w14:textId="37E61E92" w:rsidR="002D1C0B" w:rsidRDefault="00005C04" w:rsidP="005067D5">
      <w:pPr>
        <w:numPr>
          <w:ilvl w:val="0"/>
          <w:numId w:val="2"/>
        </w:numPr>
        <w:rPr>
          <w:rFonts w:ascii="Times New Roman" w:hAnsi="Times New Roman"/>
          <w:szCs w:val="21"/>
          <w:shd w:val="clear" w:color="auto" w:fill="FFFFFF"/>
        </w:rPr>
      </w:pPr>
      <w:bookmarkStart w:id="413" w:name="_Ref191048502"/>
      <w:r w:rsidRPr="00005C04">
        <w:rPr>
          <w:rFonts w:ascii="Times New Roman" w:hAnsi="Times New Roman"/>
          <w:szCs w:val="21"/>
          <w:shd w:val="clear" w:color="auto" w:fill="FFFFFF"/>
        </w:rPr>
        <w:t>Reeder D B, Joseph J E, Rago T A. Underwater sound generated by motor vehicle traffic in an underwater tunnel[J]. The Journal of the Acoustical Society of America, 2020, 148(3): EL215-EL220.</w:t>
      </w:r>
      <w:bookmarkEnd w:id="413"/>
    </w:p>
    <w:p w14:paraId="0CE84BB3" w14:textId="1D2ADEDE" w:rsidR="00005C04" w:rsidRDefault="00725786" w:rsidP="005067D5">
      <w:pPr>
        <w:numPr>
          <w:ilvl w:val="0"/>
          <w:numId w:val="2"/>
        </w:numPr>
        <w:rPr>
          <w:rFonts w:ascii="Times New Roman" w:hAnsi="Times New Roman"/>
          <w:szCs w:val="21"/>
          <w:shd w:val="clear" w:color="auto" w:fill="FFFFFF"/>
        </w:rPr>
      </w:pPr>
      <w:bookmarkStart w:id="414" w:name="_Ref191048741"/>
      <w:r w:rsidRPr="00725786">
        <w:rPr>
          <w:rFonts w:ascii="Times New Roman" w:hAnsi="Times New Roman"/>
          <w:szCs w:val="21"/>
          <w:shd w:val="clear" w:color="auto" w:fill="FFFFFF"/>
        </w:rPr>
        <w:t>MacGillivray A, Warner G, Racca R, et al. Tappan Zee Bridge construction hydroacoustic noise modeling[J]. prepared by JASCO Applied Sciences for ABCOM, New York, final report P001116-001, version 1.0, 2011.</w:t>
      </w:r>
      <w:bookmarkEnd w:id="414"/>
    </w:p>
    <w:p w14:paraId="0FB8ABF4" w14:textId="24260CDD" w:rsidR="00725786" w:rsidRDefault="0083141A" w:rsidP="005067D5">
      <w:pPr>
        <w:numPr>
          <w:ilvl w:val="0"/>
          <w:numId w:val="2"/>
        </w:numPr>
        <w:rPr>
          <w:rFonts w:ascii="Times New Roman" w:hAnsi="Times New Roman"/>
          <w:szCs w:val="21"/>
          <w:shd w:val="clear" w:color="auto" w:fill="FFFFFF"/>
        </w:rPr>
      </w:pPr>
      <w:bookmarkStart w:id="415" w:name="_Ref191049753"/>
      <w:r w:rsidRPr="0083141A">
        <w:rPr>
          <w:rFonts w:ascii="Times New Roman" w:hAnsi="Times New Roman"/>
          <w:szCs w:val="21"/>
          <w:shd w:val="clear" w:color="auto" w:fill="FFFFFF"/>
        </w:rPr>
        <w:t>Haxel J, Zang X, Martinez J, et al. Underwater noise measurements around a tidal turbine in a busy port setting[J]. Journal of Marine Science and Engineering, 2022, 10(5): 632.</w:t>
      </w:r>
      <w:bookmarkEnd w:id="415"/>
    </w:p>
    <w:p w14:paraId="4A4BCB82" w14:textId="32A75E8B" w:rsidR="0083141A" w:rsidRDefault="00576730" w:rsidP="005067D5">
      <w:pPr>
        <w:numPr>
          <w:ilvl w:val="0"/>
          <w:numId w:val="2"/>
        </w:numPr>
        <w:rPr>
          <w:rFonts w:ascii="Times New Roman" w:hAnsi="Times New Roman"/>
          <w:szCs w:val="21"/>
          <w:shd w:val="clear" w:color="auto" w:fill="FFFFFF"/>
        </w:rPr>
      </w:pPr>
      <w:bookmarkStart w:id="416" w:name="_Ref191050206"/>
      <w:r w:rsidRPr="00576730">
        <w:rPr>
          <w:rFonts w:ascii="Times New Roman" w:hAnsi="Times New Roman"/>
          <w:szCs w:val="21"/>
          <w:shd w:val="clear" w:color="auto" w:fill="FFFFFF"/>
        </w:rPr>
        <w:t>Song X, Zhang X, Xiong W, et al. Experimental and numerical study on underwater noise radiation from an underwater tunnel[J]. Environmental Pollution, 2020, 267: 115536.</w:t>
      </w:r>
      <w:bookmarkEnd w:id="416"/>
    </w:p>
    <w:p w14:paraId="28C41A6A" w14:textId="0BEAB2F0" w:rsidR="00576730" w:rsidRDefault="001F7287" w:rsidP="005067D5">
      <w:pPr>
        <w:numPr>
          <w:ilvl w:val="0"/>
          <w:numId w:val="2"/>
        </w:numPr>
        <w:rPr>
          <w:rFonts w:ascii="Times New Roman" w:hAnsi="Times New Roman"/>
          <w:szCs w:val="21"/>
          <w:shd w:val="clear" w:color="auto" w:fill="FFFFFF"/>
        </w:rPr>
      </w:pPr>
      <w:bookmarkStart w:id="417" w:name="_Ref191054563"/>
      <w:r w:rsidRPr="001F7287">
        <w:rPr>
          <w:rFonts w:ascii="Times New Roman" w:hAnsi="Times New Roman"/>
          <w:szCs w:val="21"/>
          <w:shd w:val="clear" w:color="auto" w:fill="FFFFFF"/>
        </w:rPr>
        <w:t>Nagarkar A V. Duct-borne Noise &amp; Vibration onboard Maritime Vessels for Underwater Radiated Noise Management[D]. Savitribai Phule Pune University, 2022.</w:t>
      </w:r>
      <w:bookmarkEnd w:id="417"/>
    </w:p>
    <w:p w14:paraId="5FB2F100" w14:textId="5FBE6E6F" w:rsidR="001F7287" w:rsidRDefault="001F7287" w:rsidP="005067D5">
      <w:pPr>
        <w:numPr>
          <w:ilvl w:val="0"/>
          <w:numId w:val="2"/>
        </w:numPr>
        <w:rPr>
          <w:rFonts w:ascii="Times New Roman" w:hAnsi="Times New Roman"/>
          <w:szCs w:val="21"/>
          <w:shd w:val="clear" w:color="auto" w:fill="FFFFFF"/>
        </w:rPr>
      </w:pPr>
      <w:bookmarkStart w:id="418" w:name="_Ref191054570"/>
      <w:r w:rsidRPr="001F7287">
        <w:rPr>
          <w:rFonts w:ascii="Times New Roman" w:hAnsi="Times New Roman"/>
          <w:szCs w:val="21"/>
          <w:shd w:val="clear" w:color="auto" w:fill="FFFFFF"/>
        </w:rPr>
        <w:t xml:space="preserve">Bilgin Güney C, </w:t>
      </w:r>
      <w:proofErr w:type="spellStart"/>
      <w:r w:rsidRPr="001F7287">
        <w:rPr>
          <w:rFonts w:ascii="Times New Roman" w:hAnsi="Times New Roman"/>
          <w:szCs w:val="21"/>
          <w:shd w:val="clear" w:color="auto" w:fill="FFFFFF"/>
        </w:rPr>
        <w:t>Kinaci</w:t>
      </w:r>
      <w:proofErr w:type="spellEnd"/>
      <w:r w:rsidRPr="001F7287">
        <w:rPr>
          <w:rFonts w:ascii="Times New Roman" w:hAnsi="Times New Roman"/>
          <w:szCs w:val="21"/>
          <w:shd w:val="clear" w:color="auto" w:fill="FFFFFF"/>
        </w:rPr>
        <w:t xml:space="preserve"> O K. Ecological effects and mitigation strategies for underwater noise from shipping activities[J]. Ships and Offshore Structures, 2024: 1-13.</w:t>
      </w:r>
      <w:bookmarkEnd w:id="418"/>
    </w:p>
    <w:p w14:paraId="07319658" w14:textId="0D7B1A99" w:rsidR="001F7287" w:rsidRDefault="00BC740B" w:rsidP="005067D5">
      <w:pPr>
        <w:numPr>
          <w:ilvl w:val="0"/>
          <w:numId w:val="2"/>
        </w:numPr>
        <w:rPr>
          <w:rFonts w:ascii="Times New Roman" w:hAnsi="Times New Roman"/>
          <w:szCs w:val="21"/>
          <w:shd w:val="clear" w:color="auto" w:fill="FFFFFF"/>
        </w:rPr>
      </w:pPr>
      <w:bookmarkStart w:id="419" w:name="_Ref191054706"/>
      <w:r w:rsidRPr="00BC740B">
        <w:rPr>
          <w:rFonts w:ascii="Times New Roman" w:hAnsi="Times New Roman"/>
          <w:szCs w:val="21"/>
          <w:shd w:val="clear" w:color="auto" w:fill="FFFFFF"/>
        </w:rPr>
        <w:t>McIntyre D. Predicting cavitation-induced noise from marine propellers[D]</w:t>
      </w:r>
      <w:proofErr w:type="gramStart"/>
      <w:r w:rsidRPr="00BC740B">
        <w:rPr>
          <w:rFonts w:ascii="Times New Roman" w:hAnsi="Times New Roman"/>
          <w:szCs w:val="21"/>
          <w:shd w:val="clear" w:color="auto" w:fill="FFFFFF"/>
        </w:rPr>
        <w:t>. ,</w:t>
      </w:r>
      <w:proofErr w:type="gramEnd"/>
      <w:r w:rsidRPr="00BC740B">
        <w:rPr>
          <w:rFonts w:ascii="Times New Roman" w:hAnsi="Times New Roman"/>
          <w:szCs w:val="21"/>
          <w:shd w:val="clear" w:color="auto" w:fill="FFFFFF"/>
        </w:rPr>
        <w:t xml:space="preserve"> 2021.</w:t>
      </w:r>
      <w:bookmarkEnd w:id="419"/>
    </w:p>
    <w:p w14:paraId="28F7D1E1" w14:textId="6A096FF5" w:rsidR="00BC740B" w:rsidRDefault="00BC740B" w:rsidP="005067D5">
      <w:pPr>
        <w:numPr>
          <w:ilvl w:val="0"/>
          <w:numId w:val="2"/>
        </w:numPr>
        <w:rPr>
          <w:rFonts w:ascii="Times New Roman" w:hAnsi="Times New Roman"/>
          <w:szCs w:val="21"/>
          <w:shd w:val="clear" w:color="auto" w:fill="FFFFFF"/>
        </w:rPr>
      </w:pPr>
      <w:bookmarkStart w:id="420" w:name="_Ref191054713"/>
      <w:proofErr w:type="spellStart"/>
      <w:r w:rsidRPr="00BC740B">
        <w:rPr>
          <w:rFonts w:ascii="Times New Roman" w:hAnsi="Times New Roman"/>
          <w:szCs w:val="21"/>
          <w:shd w:val="clear" w:color="auto" w:fill="FFFFFF"/>
        </w:rPr>
        <w:t>Miglianti</w:t>
      </w:r>
      <w:proofErr w:type="spellEnd"/>
      <w:r w:rsidRPr="00BC740B">
        <w:rPr>
          <w:rFonts w:ascii="Times New Roman" w:hAnsi="Times New Roman"/>
          <w:szCs w:val="21"/>
          <w:shd w:val="clear" w:color="auto" w:fill="FFFFFF"/>
        </w:rPr>
        <w:t xml:space="preserve"> L P. Modelling of the cavitating propeller noise by means of semi-empirical and data driven approaches[J]. 2020.</w:t>
      </w:r>
      <w:bookmarkEnd w:id="420"/>
    </w:p>
    <w:p w14:paraId="2E15B12F" w14:textId="75607E56" w:rsidR="00BC740B" w:rsidRDefault="00BC740B" w:rsidP="005067D5">
      <w:pPr>
        <w:numPr>
          <w:ilvl w:val="0"/>
          <w:numId w:val="2"/>
        </w:numPr>
        <w:rPr>
          <w:rFonts w:ascii="Times New Roman" w:hAnsi="Times New Roman"/>
          <w:szCs w:val="21"/>
          <w:shd w:val="clear" w:color="auto" w:fill="FFFFFF"/>
        </w:rPr>
      </w:pPr>
      <w:bookmarkStart w:id="421" w:name="_Ref191054721"/>
      <w:r w:rsidRPr="00BC740B">
        <w:rPr>
          <w:rFonts w:ascii="Times New Roman" w:hAnsi="Times New Roman"/>
          <w:szCs w:val="21"/>
          <w:shd w:val="clear" w:color="auto" w:fill="FFFFFF"/>
        </w:rPr>
        <w:t>Ianniello S, Muscari R, Di Mascio A. Ship underwater noise assessment by the acoustic analogy. Part I: nonlinear analysis of a marine propeller in a uniform flow[J]. Journal of marine Science and technology, 2013, 18: 547-570.</w:t>
      </w:r>
      <w:bookmarkEnd w:id="421"/>
    </w:p>
    <w:p w14:paraId="1788623B" w14:textId="1A7F4725" w:rsidR="00BC740B" w:rsidRDefault="00BC740B" w:rsidP="005067D5">
      <w:pPr>
        <w:numPr>
          <w:ilvl w:val="0"/>
          <w:numId w:val="2"/>
        </w:numPr>
        <w:rPr>
          <w:rFonts w:ascii="Times New Roman" w:hAnsi="Times New Roman"/>
          <w:szCs w:val="21"/>
          <w:shd w:val="clear" w:color="auto" w:fill="FFFFFF"/>
        </w:rPr>
      </w:pPr>
      <w:bookmarkStart w:id="422" w:name="_Ref191054727"/>
      <w:r w:rsidRPr="00BC740B">
        <w:rPr>
          <w:rFonts w:ascii="Times New Roman" w:hAnsi="Times New Roman"/>
          <w:szCs w:val="21"/>
          <w:shd w:val="clear" w:color="auto" w:fill="FFFFFF"/>
        </w:rPr>
        <w:t>Zhu C, Gaggero T, Makris N C, et al. Underwater sound characteristics of a ship with controllable pitch propeller[J]. Journal of Marine Science and Engineering, 2022, 10(3): 328.</w:t>
      </w:r>
      <w:bookmarkEnd w:id="422"/>
    </w:p>
    <w:p w14:paraId="3E583F69" w14:textId="3944193C" w:rsidR="00BC740B" w:rsidRDefault="007F652D" w:rsidP="005067D5">
      <w:pPr>
        <w:numPr>
          <w:ilvl w:val="0"/>
          <w:numId w:val="2"/>
        </w:numPr>
        <w:rPr>
          <w:rFonts w:ascii="Times New Roman" w:hAnsi="Times New Roman"/>
          <w:szCs w:val="21"/>
          <w:shd w:val="clear" w:color="auto" w:fill="FFFFFF"/>
        </w:rPr>
      </w:pPr>
      <w:bookmarkStart w:id="423" w:name="_Ref191054849"/>
      <w:r w:rsidRPr="007F652D">
        <w:rPr>
          <w:rFonts w:ascii="Times New Roman" w:hAnsi="Times New Roman"/>
          <w:szCs w:val="21"/>
          <w:shd w:val="clear" w:color="auto" w:fill="FFFFFF"/>
        </w:rPr>
        <w:t>Yang C, Kuang F, Wang T, et al. Friction-Induced Vibration and Noise in Water-Lubricated Stern Bearings: A Comprehensive Review of Mechanisms and Design[C]//International Conference on Offshore Mechanics and Arctic Engineering. American Society of Mechanical Engineers, 2024, 87837: V05BT06A053.</w:t>
      </w:r>
      <w:bookmarkEnd w:id="423"/>
    </w:p>
    <w:p w14:paraId="0A0EFD0B" w14:textId="41937FBB" w:rsidR="007F652D" w:rsidRDefault="007F652D" w:rsidP="005067D5">
      <w:pPr>
        <w:numPr>
          <w:ilvl w:val="0"/>
          <w:numId w:val="2"/>
        </w:numPr>
        <w:rPr>
          <w:rFonts w:ascii="Times New Roman" w:hAnsi="Times New Roman"/>
          <w:szCs w:val="21"/>
          <w:shd w:val="clear" w:color="auto" w:fill="FFFFFF"/>
        </w:rPr>
      </w:pPr>
      <w:bookmarkStart w:id="424" w:name="_Ref191054860"/>
      <w:r w:rsidRPr="007F652D">
        <w:rPr>
          <w:rFonts w:ascii="Times New Roman" w:hAnsi="Times New Roman"/>
          <w:szCs w:val="21"/>
          <w:shd w:val="clear" w:color="auto" w:fill="FFFFFF"/>
        </w:rPr>
        <w:t>Traverso F, Gaggero T, Tani G, et al. Parametric analysis of ship noise spectra[J]. IEEE Journal of Oceanic Engineering, 2016, 42(2): 424-438.</w:t>
      </w:r>
      <w:bookmarkEnd w:id="424"/>
    </w:p>
    <w:p w14:paraId="56040165" w14:textId="35F4FBFB" w:rsidR="007F652D" w:rsidRDefault="001E47D4" w:rsidP="005067D5">
      <w:pPr>
        <w:numPr>
          <w:ilvl w:val="0"/>
          <w:numId w:val="2"/>
        </w:numPr>
        <w:rPr>
          <w:rFonts w:ascii="Times New Roman" w:hAnsi="Times New Roman"/>
          <w:szCs w:val="21"/>
          <w:shd w:val="clear" w:color="auto" w:fill="FFFFFF"/>
        </w:rPr>
      </w:pPr>
      <w:bookmarkStart w:id="425" w:name="_Ref191309977"/>
      <w:r w:rsidRPr="001E47D4">
        <w:rPr>
          <w:rFonts w:ascii="Times New Roman" w:hAnsi="Times New Roman"/>
          <w:szCs w:val="21"/>
          <w:shd w:val="clear" w:color="auto" w:fill="FFFFFF"/>
        </w:rPr>
        <w:t>McPherson C, Quijano J. FPSO Facility Anchor Piling Acoustic Modelling[J]. 2017.</w:t>
      </w:r>
      <w:bookmarkEnd w:id="425"/>
    </w:p>
    <w:p w14:paraId="7CE69DE4" w14:textId="18188C88" w:rsidR="001E47D4" w:rsidRDefault="00F4542B" w:rsidP="005067D5">
      <w:pPr>
        <w:numPr>
          <w:ilvl w:val="0"/>
          <w:numId w:val="2"/>
        </w:numPr>
        <w:rPr>
          <w:rFonts w:ascii="Times New Roman" w:hAnsi="Times New Roman"/>
          <w:szCs w:val="21"/>
          <w:shd w:val="clear" w:color="auto" w:fill="FFFFFF"/>
        </w:rPr>
      </w:pPr>
      <w:bookmarkStart w:id="426" w:name="_Ref191310243"/>
      <w:r w:rsidRPr="00F4542B">
        <w:rPr>
          <w:rFonts w:ascii="Times New Roman" w:hAnsi="Times New Roman"/>
          <w:szCs w:val="21"/>
          <w:shd w:val="clear" w:color="auto" w:fill="FFFFFF"/>
        </w:rPr>
        <w:t xml:space="preserve">Huo X, Zhang P, Feng Z. Study of underwater sound propagation and attenuation characteristics at the Yangjiang offshore wind </w:t>
      </w:r>
      <w:proofErr w:type="spellStart"/>
      <w:r w:rsidRPr="00F4542B">
        <w:rPr>
          <w:rFonts w:ascii="Times New Roman" w:hAnsi="Times New Roman"/>
          <w:szCs w:val="21"/>
          <w:shd w:val="clear" w:color="auto" w:fill="FFFFFF"/>
        </w:rPr>
        <w:t>farma</w:t>
      </w:r>
      <w:proofErr w:type="spellEnd"/>
      <w:r w:rsidRPr="00F4542B">
        <w:rPr>
          <w:rFonts w:ascii="Times New Roman" w:hAnsi="Times New Roman"/>
          <w:szCs w:val="21"/>
          <w:shd w:val="clear" w:color="auto" w:fill="FFFFFF"/>
        </w:rPr>
        <w:t>[J]. Ecological Informatics, 2024, 84: 102919.</w:t>
      </w:r>
      <w:bookmarkEnd w:id="426"/>
    </w:p>
    <w:p w14:paraId="6BA7C0D1" w14:textId="79206ADA" w:rsidR="00F4542B" w:rsidRDefault="00080358" w:rsidP="005067D5">
      <w:pPr>
        <w:numPr>
          <w:ilvl w:val="0"/>
          <w:numId w:val="2"/>
        </w:numPr>
        <w:rPr>
          <w:rFonts w:ascii="Times New Roman" w:hAnsi="Times New Roman"/>
          <w:szCs w:val="21"/>
          <w:shd w:val="clear" w:color="auto" w:fill="FFFFFF"/>
        </w:rPr>
      </w:pPr>
      <w:bookmarkStart w:id="427" w:name="_Ref191310024"/>
      <w:r w:rsidRPr="00080358">
        <w:rPr>
          <w:rFonts w:ascii="Times New Roman" w:hAnsi="Times New Roman"/>
          <w:szCs w:val="21"/>
          <w:shd w:val="clear" w:color="auto" w:fill="FFFFFF"/>
        </w:rPr>
        <w:t>Yang L, Xu X, Huang Z, et al. Recording and analyzing underwater noise during pile driving for bridge construction[J]. Acoustics Australia, 2015, 43: 159-167.</w:t>
      </w:r>
      <w:bookmarkEnd w:id="427"/>
    </w:p>
    <w:p w14:paraId="33DB2ED6" w14:textId="778E252C" w:rsidR="00080358" w:rsidRDefault="00080358" w:rsidP="005067D5">
      <w:pPr>
        <w:numPr>
          <w:ilvl w:val="0"/>
          <w:numId w:val="2"/>
        </w:numPr>
        <w:rPr>
          <w:rFonts w:ascii="Times New Roman" w:hAnsi="Times New Roman"/>
          <w:szCs w:val="21"/>
          <w:shd w:val="clear" w:color="auto" w:fill="FFFFFF"/>
        </w:rPr>
      </w:pPr>
      <w:bookmarkStart w:id="428" w:name="_Ref191310008"/>
      <w:r w:rsidRPr="00080358">
        <w:rPr>
          <w:rFonts w:ascii="Times New Roman" w:hAnsi="Times New Roman"/>
          <w:szCs w:val="21"/>
          <w:shd w:val="clear" w:color="auto" w:fill="FFFFFF"/>
        </w:rPr>
        <w:t xml:space="preserve">Wang Z, Wu Y, Duan G, et al. Assessing the underwater acoustics of the world's largest vibration hammer (OCTA-KONG) and its potential effects on the Indo-Pacific humpbacked dolphin (Sousa </w:t>
      </w:r>
      <w:proofErr w:type="gramStart"/>
      <w:r w:rsidRPr="00080358">
        <w:rPr>
          <w:rFonts w:ascii="Times New Roman" w:hAnsi="Times New Roman"/>
          <w:szCs w:val="21"/>
          <w:shd w:val="clear" w:color="auto" w:fill="FFFFFF"/>
        </w:rPr>
        <w:t>chinensis)[</w:t>
      </w:r>
      <w:proofErr w:type="gramEnd"/>
      <w:r w:rsidRPr="00080358">
        <w:rPr>
          <w:rFonts w:ascii="Times New Roman" w:hAnsi="Times New Roman"/>
          <w:szCs w:val="21"/>
          <w:shd w:val="clear" w:color="auto" w:fill="FFFFFF"/>
        </w:rPr>
        <w:t xml:space="preserve">J]. </w:t>
      </w:r>
      <w:proofErr w:type="spellStart"/>
      <w:r w:rsidRPr="00080358">
        <w:rPr>
          <w:rFonts w:ascii="Times New Roman" w:hAnsi="Times New Roman"/>
          <w:szCs w:val="21"/>
          <w:shd w:val="clear" w:color="auto" w:fill="FFFFFF"/>
        </w:rPr>
        <w:t>PloS</w:t>
      </w:r>
      <w:proofErr w:type="spellEnd"/>
      <w:r w:rsidRPr="00080358">
        <w:rPr>
          <w:rFonts w:ascii="Times New Roman" w:hAnsi="Times New Roman"/>
          <w:szCs w:val="21"/>
          <w:shd w:val="clear" w:color="auto" w:fill="FFFFFF"/>
        </w:rPr>
        <w:t xml:space="preserve"> one, 2014, 9(10): e110590.</w:t>
      </w:r>
      <w:bookmarkEnd w:id="428"/>
    </w:p>
    <w:p w14:paraId="31909BC0" w14:textId="77777777" w:rsidR="007E24E0" w:rsidRDefault="007E24E0" w:rsidP="005067D5">
      <w:pPr>
        <w:numPr>
          <w:ilvl w:val="0"/>
          <w:numId w:val="2"/>
        </w:numPr>
        <w:rPr>
          <w:rFonts w:ascii="Times New Roman" w:hAnsi="Times New Roman"/>
          <w:szCs w:val="21"/>
          <w:shd w:val="clear" w:color="auto" w:fill="FFFFFF"/>
        </w:rPr>
      </w:pPr>
      <w:bookmarkStart w:id="429" w:name="_Ref191310183"/>
      <w:proofErr w:type="spellStart"/>
      <w:r w:rsidRPr="007E24E0">
        <w:rPr>
          <w:rFonts w:ascii="Times New Roman" w:hAnsi="Times New Roman"/>
          <w:szCs w:val="21"/>
          <w:shd w:val="clear" w:color="auto" w:fill="FFFFFF"/>
        </w:rPr>
        <w:lastRenderedPageBreak/>
        <w:t>Leunissen</w:t>
      </w:r>
      <w:proofErr w:type="spellEnd"/>
      <w:r w:rsidRPr="007E24E0">
        <w:rPr>
          <w:rFonts w:ascii="Times New Roman" w:hAnsi="Times New Roman"/>
          <w:szCs w:val="21"/>
          <w:shd w:val="clear" w:color="auto" w:fill="FFFFFF"/>
        </w:rPr>
        <w:t xml:space="preserve"> E. Underwater noise from pile-driving and its impact on Hector's dolphins in </w:t>
      </w:r>
      <w:proofErr w:type="spellStart"/>
      <w:r w:rsidRPr="007E24E0">
        <w:rPr>
          <w:rFonts w:ascii="Times New Roman" w:hAnsi="Times New Roman"/>
          <w:szCs w:val="21"/>
          <w:shd w:val="clear" w:color="auto" w:fill="FFFFFF"/>
        </w:rPr>
        <w:t>Lyttelton</w:t>
      </w:r>
      <w:proofErr w:type="spellEnd"/>
      <w:r w:rsidRPr="007E24E0">
        <w:rPr>
          <w:rFonts w:ascii="Times New Roman" w:hAnsi="Times New Roman"/>
          <w:szCs w:val="21"/>
          <w:shd w:val="clear" w:color="auto" w:fill="FFFFFF"/>
        </w:rPr>
        <w:t xml:space="preserve"> </w:t>
      </w:r>
      <w:proofErr w:type="spellStart"/>
      <w:r w:rsidRPr="007E24E0">
        <w:rPr>
          <w:rFonts w:ascii="Times New Roman" w:hAnsi="Times New Roman"/>
          <w:szCs w:val="21"/>
          <w:shd w:val="clear" w:color="auto" w:fill="FFFFFF"/>
        </w:rPr>
        <w:t>Harbour</w:t>
      </w:r>
      <w:proofErr w:type="spellEnd"/>
      <w:r w:rsidRPr="007E24E0">
        <w:rPr>
          <w:rFonts w:ascii="Times New Roman" w:hAnsi="Times New Roman"/>
          <w:szCs w:val="21"/>
          <w:shd w:val="clear" w:color="auto" w:fill="FFFFFF"/>
        </w:rPr>
        <w:t>, New Zealand[D]. University of Otago, 2018.</w:t>
      </w:r>
      <w:bookmarkEnd w:id="429"/>
    </w:p>
    <w:p w14:paraId="59345DC5" w14:textId="0446F779" w:rsidR="00080358" w:rsidRDefault="00080358" w:rsidP="005067D5">
      <w:pPr>
        <w:numPr>
          <w:ilvl w:val="0"/>
          <w:numId w:val="2"/>
        </w:numPr>
        <w:rPr>
          <w:rFonts w:ascii="Times New Roman" w:hAnsi="Times New Roman"/>
          <w:szCs w:val="21"/>
          <w:shd w:val="clear" w:color="auto" w:fill="FFFFFF"/>
        </w:rPr>
      </w:pPr>
      <w:bookmarkStart w:id="430" w:name="_Ref191310196"/>
      <w:r w:rsidRPr="00080358">
        <w:rPr>
          <w:rFonts w:ascii="Times New Roman" w:hAnsi="Times New Roman"/>
          <w:szCs w:val="21"/>
          <w:shd w:val="clear" w:color="auto" w:fill="FFFFFF"/>
        </w:rPr>
        <w:t xml:space="preserve">Zhou W, Xu X, Tu X, et al. Preliminary exploration for effects of sound stimulus on the movement behavior of </w:t>
      </w:r>
      <w:proofErr w:type="spellStart"/>
      <w:r w:rsidRPr="00080358">
        <w:rPr>
          <w:rFonts w:ascii="Times New Roman" w:hAnsi="Times New Roman"/>
          <w:szCs w:val="21"/>
          <w:shd w:val="clear" w:color="auto" w:fill="FFFFFF"/>
        </w:rPr>
        <w:t>Litopenaeus</w:t>
      </w:r>
      <w:proofErr w:type="spellEnd"/>
      <w:r w:rsidRPr="00080358">
        <w:rPr>
          <w:rFonts w:ascii="Times New Roman" w:hAnsi="Times New Roman"/>
          <w:szCs w:val="21"/>
          <w:shd w:val="clear" w:color="auto" w:fill="FFFFFF"/>
        </w:rPr>
        <w:t xml:space="preserve"> </w:t>
      </w:r>
      <w:proofErr w:type="spellStart"/>
      <w:r w:rsidRPr="00080358">
        <w:rPr>
          <w:rFonts w:ascii="Times New Roman" w:hAnsi="Times New Roman"/>
          <w:szCs w:val="21"/>
          <w:shd w:val="clear" w:color="auto" w:fill="FFFFFF"/>
        </w:rPr>
        <w:t>vannamei</w:t>
      </w:r>
      <w:proofErr w:type="spellEnd"/>
      <w:r w:rsidRPr="00080358">
        <w:rPr>
          <w:rFonts w:ascii="Times New Roman" w:hAnsi="Times New Roman"/>
          <w:szCs w:val="21"/>
          <w:shd w:val="clear" w:color="auto" w:fill="FFFFFF"/>
        </w:rPr>
        <w:t>[C]//2016 IEEE/OES China Ocean Acoustics (COA). IEEE, 2016: 1-6.</w:t>
      </w:r>
      <w:bookmarkEnd w:id="430"/>
    </w:p>
    <w:p w14:paraId="3E702CFA" w14:textId="35C89C67" w:rsidR="00080358" w:rsidRDefault="00080358" w:rsidP="005067D5">
      <w:pPr>
        <w:numPr>
          <w:ilvl w:val="0"/>
          <w:numId w:val="2"/>
        </w:numPr>
        <w:rPr>
          <w:rFonts w:ascii="Times New Roman" w:hAnsi="Times New Roman"/>
          <w:szCs w:val="21"/>
          <w:shd w:val="clear" w:color="auto" w:fill="FFFFFF"/>
        </w:rPr>
      </w:pPr>
      <w:bookmarkStart w:id="431" w:name="_Ref191310231"/>
      <w:r w:rsidRPr="00080358">
        <w:rPr>
          <w:rFonts w:ascii="Times New Roman" w:hAnsi="Times New Roman"/>
          <w:szCs w:val="21"/>
          <w:shd w:val="clear" w:color="auto" w:fill="FFFFFF"/>
        </w:rPr>
        <w:t xml:space="preserve">Polyzos E, </w:t>
      </w:r>
      <w:proofErr w:type="spellStart"/>
      <w:r w:rsidRPr="00080358">
        <w:rPr>
          <w:rFonts w:ascii="Times New Roman" w:hAnsi="Times New Roman"/>
          <w:szCs w:val="21"/>
          <w:shd w:val="clear" w:color="auto" w:fill="FFFFFF"/>
        </w:rPr>
        <w:t>Gortsas</w:t>
      </w:r>
      <w:proofErr w:type="spellEnd"/>
      <w:r w:rsidRPr="00080358">
        <w:rPr>
          <w:rFonts w:ascii="Times New Roman" w:hAnsi="Times New Roman"/>
          <w:szCs w:val="21"/>
          <w:shd w:val="clear" w:color="auto" w:fill="FFFFFF"/>
        </w:rPr>
        <w:t xml:space="preserve"> T, </w:t>
      </w:r>
      <w:proofErr w:type="spellStart"/>
      <w:r w:rsidRPr="00080358">
        <w:rPr>
          <w:rFonts w:ascii="Times New Roman" w:hAnsi="Times New Roman"/>
          <w:szCs w:val="21"/>
          <w:shd w:val="clear" w:color="auto" w:fill="FFFFFF"/>
        </w:rPr>
        <w:t>Tsinopoulos</w:t>
      </w:r>
      <w:proofErr w:type="spellEnd"/>
      <w:r w:rsidRPr="00080358">
        <w:rPr>
          <w:rFonts w:ascii="Times New Roman" w:hAnsi="Times New Roman"/>
          <w:szCs w:val="21"/>
          <w:shd w:val="clear" w:color="auto" w:fill="FFFFFF"/>
        </w:rPr>
        <w:t xml:space="preserve"> S, et al. A Numerical Study on the Underwater Noise Mitigation in Wind Turbine Pilling[M]//Recent Developments of Soil Mechanics and Geotechnics in Theory and Practice. Cham: Springer Nature Switzerland, 2024: 121-140.</w:t>
      </w:r>
      <w:bookmarkEnd w:id="431"/>
    </w:p>
    <w:p w14:paraId="75F2B50D" w14:textId="2B7D31DD" w:rsidR="00080358" w:rsidRDefault="00080358" w:rsidP="005067D5">
      <w:pPr>
        <w:numPr>
          <w:ilvl w:val="0"/>
          <w:numId w:val="2"/>
        </w:numPr>
        <w:rPr>
          <w:rFonts w:ascii="Times New Roman" w:hAnsi="Times New Roman"/>
          <w:szCs w:val="21"/>
          <w:shd w:val="clear" w:color="auto" w:fill="FFFFFF"/>
        </w:rPr>
      </w:pPr>
      <w:bookmarkStart w:id="432" w:name="_Ref191310208"/>
      <w:r w:rsidRPr="00080358">
        <w:rPr>
          <w:rFonts w:ascii="Times New Roman" w:hAnsi="Times New Roman"/>
          <w:szCs w:val="21"/>
          <w:shd w:val="clear" w:color="auto" w:fill="FFFFFF"/>
        </w:rPr>
        <w:t>Amaral J L. Characterization of Impact Pile Driving Signals and Fin Whale Vocalizations at the Block Island Wind Farm Site[M]. University of Rhode Island, 2021.</w:t>
      </w:r>
      <w:bookmarkEnd w:id="432"/>
    </w:p>
    <w:p w14:paraId="253301BE" w14:textId="625851EA" w:rsidR="00F01255" w:rsidRDefault="00832A98" w:rsidP="005067D5">
      <w:pPr>
        <w:numPr>
          <w:ilvl w:val="0"/>
          <w:numId w:val="2"/>
        </w:numPr>
        <w:rPr>
          <w:rFonts w:ascii="Times New Roman" w:hAnsi="Times New Roman"/>
          <w:szCs w:val="21"/>
          <w:shd w:val="clear" w:color="auto" w:fill="FFFFFF"/>
        </w:rPr>
      </w:pPr>
      <w:bookmarkStart w:id="433" w:name="_Ref191563965"/>
      <w:proofErr w:type="spellStart"/>
      <w:r w:rsidRPr="00832A98">
        <w:rPr>
          <w:rFonts w:ascii="Times New Roman" w:hAnsi="Times New Roman"/>
          <w:szCs w:val="21"/>
          <w:shd w:val="clear" w:color="auto" w:fill="FFFFFF"/>
        </w:rPr>
        <w:t>Bohatkiewicz</w:t>
      </w:r>
      <w:proofErr w:type="spellEnd"/>
      <w:r w:rsidRPr="00832A98">
        <w:rPr>
          <w:rFonts w:ascii="Times New Roman" w:hAnsi="Times New Roman"/>
          <w:szCs w:val="21"/>
          <w:shd w:val="clear" w:color="auto" w:fill="FFFFFF"/>
        </w:rPr>
        <w:t xml:space="preserve"> J, </w:t>
      </w:r>
      <w:proofErr w:type="spellStart"/>
      <w:r w:rsidRPr="00832A98">
        <w:rPr>
          <w:rFonts w:ascii="Times New Roman" w:hAnsi="Times New Roman"/>
          <w:szCs w:val="21"/>
          <w:shd w:val="clear" w:color="auto" w:fill="FFFFFF"/>
        </w:rPr>
        <w:t>Jukowski</w:t>
      </w:r>
      <w:proofErr w:type="spellEnd"/>
      <w:r w:rsidRPr="00832A98">
        <w:rPr>
          <w:rFonts w:ascii="Times New Roman" w:hAnsi="Times New Roman"/>
          <w:szCs w:val="21"/>
          <w:shd w:val="clear" w:color="auto" w:fill="FFFFFF"/>
        </w:rPr>
        <w:t xml:space="preserve"> M, </w:t>
      </w:r>
      <w:proofErr w:type="spellStart"/>
      <w:r w:rsidRPr="00832A98">
        <w:rPr>
          <w:rFonts w:ascii="Times New Roman" w:hAnsi="Times New Roman"/>
          <w:szCs w:val="21"/>
          <w:shd w:val="clear" w:color="auto" w:fill="FFFFFF"/>
        </w:rPr>
        <w:t>Hałucha</w:t>
      </w:r>
      <w:proofErr w:type="spellEnd"/>
      <w:r w:rsidRPr="00832A98">
        <w:rPr>
          <w:rFonts w:ascii="Times New Roman" w:hAnsi="Times New Roman"/>
          <w:szCs w:val="21"/>
          <w:shd w:val="clear" w:color="auto" w:fill="FFFFFF"/>
        </w:rPr>
        <w:t xml:space="preserve"> M, et al. Influence of the acoustic cover of the modular expansion joint on the acoustic climate in the bridge structure surroundings[J]. Materials, 2020, 13(12): 2842.</w:t>
      </w:r>
      <w:bookmarkEnd w:id="433"/>
    </w:p>
    <w:p w14:paraId="7E9DBABD" w14:textId="753C5CD4" w:rsidR="00832A98" w:rsidRDefault="00832A98" w:rsidP="005067D5">
      <w:pPr>
        <w:numPr>
          <w:ilvl w:val="0"/>
          <w:numId w:val="2"/>
        </w:numPr>
        <w:rPr>
          <w:rFonts w:ascii="Times New Roman" w:hAnsi="Times New Roman"/>
          <w:szCs w:val="21"/>
          <w:shd w:val="clear" w:color="auto" w:fill="FFFFFF"/>
        </w:rPr>
      </w:pPr>
      <w:bookmarkStart w:id="434" w:name="_Ref191563985"/>
      <w:r w:rsidRPr="00832A98">
        <w:rPr>
          <w:rFonts w:ascii="Times New Roman" w:hAnsi="Times New Roman"/>
          <w:szCs w:val="21"/>
          <w:shd w:val="clear" w:color="auto" w:fill="FFFFFF"/>
        </w:rPr>
        <w:t>Song X, Lu W, Xiong W, et al. Sound contribution of the low frequency underwater noise radiated from a suspension bridge[J]. Journal of Low Frequency Noise, Vibration and Active Control, 2024, 43(1): 3-19.</w:t>
      </w:r>
      <w:bookmarkEnd w:id="434"/>
    </w:p>
    <w:p w14:paraId="6A0D8659" w14:textId="77777777" w:rsidR="00832A98" w:rsidRDefault="00832A98" w:rsidP="005067D5">
      <w:pPr>
        <w:numPr>
          <w:ilvl w:val="0"/>
          <w:numId w:val="2"/>
        </w:numPr>
        <w:rPr>
          <w:rFonts w:ascii="Times New Roman" w:hAnsi="Times New Roman"/>
          <w:szCs w:val="21"/>
          <w:shd w:val="clear" w:color="auto" w:fill="FFFFFF"/>
        </w:rPr>
      </w:pPr>
    </w:p>
    <w:p w14:paraId="6601B7AB" w14:textId="18432335" w:rsidR="00080358" w:rsidRDefault="00E71537" w:rsidP="005067D5">
      <w:pPr>
        <w:numPr>
          <w:ilvl w:val="0"/>
          <w:numId w:val="2"/>
        </w:numPr>
        <w:rPr>
          <w:rFonts w:ascii="Times New Roman" w:hAnsi="Times New Roman"/>
          <w:szCs w:val="21"/>
          <w:shd w:val="clear" w:color="auto" w:fill="FFFFFF"/>
        </w:rPr>
      </w:pPr>
      <w:bookmarkStart w:id="435" w:name="_Ref191395335"/>
      <w:r w:rsidRPr="00E71537">
        <w:rPr>
          <w:rFonts w:ascii="Times New Roman" w:hAnsi="Times New Roman"/>
          <w:szCs w:val="21"/>
          <w:shd w:val="clear" w:color="auto" w:fill="FFFFFF"/>
        </w:rPr>
        <w:t>Xie Y, Xiao Y, Liu X, et al. Time-frequency distribution map-based convolutional neural network (CNN) model for underwater pipeline leakage detection using acoustic signals[J]. Sensors, 2020, 20(18): 5040.</w:t>
      </w:r>
      <w:bookmarkEnd w:id="435"/>
    </w:p>
    <w:p w14:paraId="45224EF5" w14:textId="1BEFF004" w:rsidR="00E71537" w:rsidRDefault="00E71537" w:rsidP="005067D5">
      <w:pPr>
        <w:numPr>
          <w:ilvl w:val="0"/>
          <w:numId w:val="2"/>
        </w:numPr>
        <w:rPr>
          <w:rFonts w:ascii="Times New Roman" w:hAnsi="Times New Roman"/>
          <w:szCs w:val="21"/>
          <w:shd w:val="clear" w:color="auto" w:fill="FFFFFF"/>
        </w:rPr>
      </w:pPr>
      <w:bookmarkStart w:id="436" w:name="_Ref191395351"/>
      <w:r w:rsidRPr="00E71537">
        <w:rPr>
          <w:rFonts w:ascii="Times New Roman" w:hAnsi="Times New Roman"/>
          <w:szCs w:val="21"/>
          <w:shd w:val="clear" w:color="auto" w:fill="FFFFFF"/>
        </w:rPr>
        <w:t>Zhou J. Analysis of ambient noise spectrum level correlation characteristics in the China Sea[J]. IEEE Access, 2019, 8: 7217-7226.</w:t>
      </w:r>
      <w:bookmarkEnd w:id="436"/>
    </w:p>
    <w:p w14:paraId="7361F3AA" w14:textId="5B0C09B8" w:rsidR="00E71537" w:rsidRDefault="00E71537" w:rsidP="005067D5">
      <w:pPr>
        <w:numPr>
          <w:ilvl w:val="0"/>
          <w:numId w:val="2"/>
        </w:numPr>
        <w:rPr>
          <w:rFonts w:ascii="Times New Roman" w:hAnsi="Times New Roman"/>
          <w:szCs w:val="21"/>
          <w:shd w:val="clear" w:color="auto" w:fill="FFFFFF"/>
        </w:rPr>
      </w:pPr>
      <w:bookmarkStart w:id="437" w:name="_Ref191395368"/>
      <w:r w:rsidRPr="00E71537">
        <w:rPr>
          <w:rFonts w:ascii="Times New Roman" w:hAnsi="Times New Roman"/>
          <w:szCs w:val="21"/>
          <w:shd w:val="clear" w:color="auto" w:fill="FFFFFF"/>
        </w:rPr>
        <w:t xml:space="preserve">Mohammed Y </w:t>
      </w:r>
      <w:proofErr w:type="spellStart"/>
      <w:r w:rsidRPr="00E71537">
        <w:rPr>
          <w:rFonts w:ascii="Times New Roman" w:hAnsi="Times New Roman"/>
          <w:szCs w:val="21"/>
          <w:shd w:val="clear" w:color="auto" w:fill="FFFFFF"/>
        </w:rPr>
        <w:t>Y</w:t>
      </w:r>
      <w:proofErr w:type="spellEnd"/>
      <w:r w:rsidRPr="00E71537">
        <w:rPr>
          <w:rFonts w:ascii="Times New Roman" w:hAnsi="Times New Roman"/>
          <w:szCs w:val="21"/>
          <w:shd w:val="clear" w:color="auto" w:fill="FFFFFF"/>
        </w:rPr>
        <w:t xml:space="preserve">. Improved time-frequency de-noising of acoustic signals for underwater detection system[J]. </w:t>
      </w:r>
      <w:proofErr w:type="spellStart"/>
      <w:r w:rsidRPr="00E71537">
        <w:rPr>
          <w:rFonts w:ascii="Times New Roman" w:hAnsi="Times New Roman"/>
          <w:szCs w:val="21"/>
          <w:shd w:val="clear" w:color="auto" w:fill="FFFFFF"/>
        </w:rPr>
        <w:t>Universiti</w:t>
      </w:r>
      <w:proofErr w:type="spellEnd"/>
      <w:r w:rsidRPr="00E71537">
        <w:rPr>
          <w:rFonts w:ascii="Times New Roman" w:hAnsi="Times New Roman"/>
          <w:szCs w:val="21"/>
          <w:shd w:val="clear" w:color="auto" w:fill="FFFFFF"/>
        </w:rPr>
        <w:t xml:space="preserve"> </w:t>
      </w:r>
      <w:proofErr w:type="spellStart"/>
      <w:r w:rsidRPr="00E71537">
        <w:rPr>
          <w:rFonts w:ascii="Times New Roman" w:hAnsi="Times New Roman"/>
          <w:szCs w:val="21"/>
          <w:shd w:val="clear" w:color="auto" w:fill="FFFFFF"/>
        </w:rPr>
        <w:t>Teknologi</w:t>
      </w:r>
      <w:proofErr w:type="spellEnd"/>
      <w:r w:rsidRPr="00E71537">
        <w:rPr>
          <w:rFonts w:ascii="Times New Roman" w:hAnsi="Times New Roman"/>
          <w:szCs w:val="21"/>
          <w:shd w:val="clear" w:color="auto" w:fill="FFFFFF"/>
        </w:rPr>
        <w:t xml:space="preserve"> Malaysia, 2017.</w:t>
      </w:r>
      <w:bookmarkEnd w:id="437"/>
    </w:p>
    <w:p w14:paraId="50221003" w14:textId="5358D44E" w:rsidR="00E71537" w:rsidRDefault="00E71537" w:rsidP="005067D5">
      <w:pPr>
        <w:numPr>
          <w:ilvl w:val="0"/>
          <w:numId w:val="2"/>
        </w:numPr>
        <w:rPr>
          <w:rFonts w:ascii="Times New Roman" w:hAnsi="Times New Roman"/>
          <w:szCs w:val="21"/>
          <w:shd w:val="clear" w:color="auto" w:fill="FFFFFF"/>
        </w:rPr>
      </w:pPr>
      <w:bookmarkStart w:id="438" w:name="_Ref191395456"/>
      <w:r w:rsidRPr="00E71537">
        <w:rPr>
          <w:rFonts w:ascii="Times New Roman" w:hAnsi="Times New Roman"/>
          <w:szCs w:val="21"/>
          <w:shd w:val="clear" w:color="auto" w:fill="FFFFFF"/>
        </w:rPr>
        <w:t xml:space="preserve">Wang Z, Wu Y, Duan G, et al. Assessing the underwater acoustics of the world's largest vibration hammer (OCTA-KONG) and its potential effects on the Indo-Pacific humpbacked dolphin (Sousa </w:t>
      </w:r>
      <w:proofErr w:type="gramStart"/>
      <w:r w:rsidRPr="00E71537">
        <w:rPr>
          <w:rFonts w:ascii="Times New Roman" w:hAnsi="Times New Roman"/>
          <w:szCs w:val="21"/>
          <w:shd w:val="clear" w:color="auto" w:fill="FFFFFF"/>
        </w:rPr>
        <w:t>chinensis)[</w:t>
      </w:r>
      <w:proofErr w:type="gramEnd"/>
      <w:r w:rsidRPr="00E71537">
        <w:rPr>
          <w:rFonts w:ascii="Times New Roman" w:hAnsi="Times New Roman"/>
          <w:szCs w:val="21"/>
          <w:shd w:val="clear" w:color="auto" w:fill="FFFFFF"/>
        </w:rPr>
        <w:t xml:space="preserve">J]. </w:t>
      </w:r>
      <w:proofErr w:type="spellStart"/>
      <w:r w:rsidRPr="00E71537">
        <w:rPr>
          <w:rFonts w:ascii="Times New Roman" w:hAnsi="Times New Roman"/>
          <w:szCs w:val="21"/>
          <w:shd w:val="clear" w:color="auto" w:fill="FFFFFF"/>
        </w:rPr>
        <w:t>PloS</w:t>
      </w:r>
      <w:proofErr w:type="spellEnd"/>
      <w:r w:rsidRPr="00E71537">
        <w:rPr>
          <w:rFonts w:ascii="Times New Roman" w:hAnsi="Times New Roman"/>
          <w:szCs w:val="21"/>
          <w:shd w:val="clear" w:color="auto" w:fill="FFFFFF"/>
        </w:rPr>
        <w:t xml:space="preserve"> one, 2014, 9(10): e110590.</w:t>
      </w:r>
      <w:bookmarkEnd w:id="438"/>
    </w:p>
    <w:p w14:paraId="2DD036D9" w14:textId="209BF418" w:rsidR="00E71537" w:rsidRPr="00F01255" w:rsidRDefault="00E71537" w:rsidP="00F01255">
      <w:pPr>
        <w:numPr>
          <w:ilvl w:val="0"/>
          <w:numId w:val="2"/>
        </w:numPr>
        <w:rPr>
          <w:rFonts w:ascii="Times New Roman" w:hAnsi="Times New Roman"/>
          <w:szCs w:val="21"/>
          <w:shd w:val="clear" w:color="auto" w:fill="FFFFFF"/>
        </w:rPr>
      </w:pPr>
      <w:bookmarkStart w:id="439" w:name="_Ref191395474"/>
      <w:r w:rsidRPr="00E71537">
        <w:rPr>
          <w:rFonts w:ascii="Times New Roman" w:hAnsi="Times New Roman"/>
          <w:szCs w:val="21"/>
          <w:shd w:val="clear" w:color="auto" w:fill="FFFFFF"/>
        </w:rPr>
        <w:t xml:space="preserve">Sun J, Wang J, Shi Y, et al. Self-noise spectrum analysis and joint noise filtering for the sea-wing underwater glider based on experimental data[J]. </w:t>
      </w:r>
      <w:proofErr w:type="spellStart"/>
      <w:r w:rsidRPr="00E71537">
        <w:rPr>
          <w:rFonts w:ascii="Times New Roman" w:hAnsi="Times New Roman"/>
          <w:szCs w:val="21"/>
          <w:shd w:val="clear" w:color="auto" w:fill="FFFFFF"/>
        </w:rPr>
        <w:t>Ieee</w:t>
      </w:r>
      <w:proofErr w:type="spellEnd"/>
      <w:r w:rsidRPr="00E71537">
        <w:rPr>
          <w:rFonts w:ascii="Times New Roman" w:hAnsi="Times New Roman"/>
          <w:szCs w:val="21"/>
          <w:shd w:val="clear" w:color="auto" w:fill="FFFFFF"/>
        </w:rPr>
        <w:t xml:space="preserve"> Access, 2020, 8: 42960-42970.</w:t>
      </w:r>
      <w:bookmarkEnd w:id="439"/>
    </w:p>
    <w:p w14:paraId="59F637DE" w14:textId="77777777" w:rsidR="001961C5" w:rsidRDefault="00000000">
      <w:pPr>
        <w:numPr>
          <w:ilvl w:val="0"/>
          <w:numId w:val="2"/>
        </w:numPr>
        <w:rPr>
          <w:rFonts w:ascii="Times New Roman" w:hAnsi="Times New Roman"/>
          <w:szCs w:val="21"/>
          <w:shd w:val="clear" w:color="auto" w:fill="FFFFFF"/>
        </w:rPr>
      </w:pPr>
      <w:bookmarkStart w:id="440" w:name="_Ref160128362"/>
      <w:bookmarkStart w:id="441" w:name="_Ref160118968"/>
      <w:r>
        <w:rPr>
          <w:rFonts w:ascii="Times New Roman" w:hAnsi="Times New Roman"/>
          <w:szCs w:val="21"/>
          <w:shd w:val="clear" w:color="auto" w:fill="FFFFFF"/>
        </w:rPr>
        <w:t xml:space="preserve">Rice J, et al. Evolution of </w:t>
      </w:r>
      <w:proofErr w:type="spellStart"/>
      <w:r>
        <w:rPr>
          <w:rFonts w:ascii="Times New Roman" w:hAnsi="Times New Roman"/>
          <w:szCs w:val="21"/>
          <w:shd w:val="clear" w:color="auto" w:fill="FFFFFF"/>
        </w:rPr>
        <w:t>Seaweb</w:t>
      </w:r>
      <w:proofErr w:type="spellEnd"/>
      <w:r>
        <w:rPr>
          <w:rFonts w:ascii="Times New Roman" w:hAnsi="Times New Roman"/>
          <w:szCs w:val="21"/>
          <w:shd w:val="clear" w:color="auto" w:fill="FFFFFF"/>
        </w:rPr>
        <w:t xml:space="preserve"> underwater acoustic networking[C]. Oceans 2000</w:t>
      </w:r>
      <w:r>
        <w:rPr>
          <w:rFonts w:ascii="Times New Roman" w:hAnsi="Times New Roman" w:hint="eastAsia"/>
          <w:szCs w:val="21"/>
          <w:shd w:val="clear" w:color="auto" w:fill="FFFFFF"/>
        </w:rPr>
        <w:t xml:space="preserve"> </w:t>
      </w:r>
      <w:r>
        <w:rPr>
          <w:rFonts w:ascii="Times New Roman" w:hAnsi="Times New Roman"/>
          <w:szCs w:val="21"/>
          <w:shd w:val="clear" w:color="auto" w:fill="FFFFFF"/>
        </w:rPr>
        <w:t>MTS/IEEE Conference and Exhibition. IEEE, 2000, 32000: 2007–2017.</w:t>
      </w:r>
      <w:bookmarkEnd w:id="440"/>
    </w:p>
    <w:p w14:paraId="55CA356F" w14:textId="77777777" w:rsidR="001961C5" w:rsidRDefault="00000000">
      <w:pPr>
        <w:numPr>
          <w:ilvl w:val="0"/>
          <w:numId w:val="2"/>
        </w:numPr>
        <w:rPr>
          <w:rFonts w:ascii="Times New Roman" w:hAnsi="Times New Roman"/>
          <w:szCs w:val="21"/>
          <w:shd w:val="clear" w:color="auto" w:fill="FFFFFF"/>
        </w:rPr>
      </w:pPr>
      <w:bookmarkStart w:id="442" w:name="_Ref160125412"/>
      <w:bookmarkEnd w:id="389"/>
      <w:bookmarkEnd w:id="395"/>
      <w:bookmarkEnd w:id="441"/>
      <w:r>
        <w:rPr>
          <w:rFonts w:ascii="Times New Roman" w:hAnsi="Times New Roman"/>
          <w:szCs w:val="21"/>
          <w:shd w:val="clear" w:color="auto" w:fill="FFFFFF"/>
        </w:rPr>
        <w:t>杨益新</w:t>
      </w:r>
      <w:r>
        <w:rPr>
          <w:rFonts w:ascii="Times New Roman" w:hAnsi="Times New Roman" w:hint="eastAsia"/>
          <w:szCs w:val="21"/>
          <w:shd w:val="clear" w:color="auto" w:fill="FFFFFF"/>
        </w:rPr>
        <w:t xml:space="preserve">, </w:t>
      </w:r>
      <w:r>
        <w:rPr>
          <w:rFonts w:ascii="Times New Roman" w:hAnsi="Times New Roman" w:hint="eastAsia"/>
          <w:szCs w:val="21"/>
          <w:shd w:val="clear" w:color="auto" w:fill="FFFFFF"/>
        </w:rPr>
        <w:t>等</w:t>
      </w:r>
      <w:r>
        <w:rPr>
          <w:rFonts w:ascii="Times New Roman" w:hAnsi="Times New Roman"/>
          <w:szCs w:val="21"/>
          <w:shd w:val="clear" w:color="auto" w:fill="FFFFFF"/>
        </w:rPr>
        <w:t xml:space="preserve">. </w:t>
      </w:r>
      <w:r>
        <w:rPr>
          <w:rFonts w:ascii="Times New Roman" w:hAnsi="Times New Roman"/>
          <w:szCs w:val="21"/>
          <w:shd w:val="clear" w:color="auto" w:fill="FFFFFF"/>
        </w:rPr>
        <w:t>海洋声学目标探测技术研究现状和发展趋势</w:t>
      </w:r>
      <w:r>
        <w:rPr>
          <w:rFonts w:ascii="Times New Roman" w:hAnsi="Times New Roman"/>
          <w:szCs w:val="21"/>
          <w:shd w:val="clear" w:color="auto" w:fill="FFFFFF"/>
        </w:rPr>
        <w:t xml:space="preserve">[J]. </w:t>
      </w:r>
      <w:r>
        <w:rPr>
          <w:rFonts w:ascii="Times New Roman" w:hAnsi="Times New Roman"/>
          <w:szCs w:val="21"/>
          <w:shd w:val="clear" w:color="auto" w:fill="FFFFFF"/>
        </w:rPr>
        <w:t>水下无人系统学报</w:t>
      </w:r>
      <w:r>
        <w:rPr>
          <w:rFonts w:ascii="Times New Roman" w:hAnsi="Times New Roman"/>
          <w:szCs w:val="21"/>
          <w:shd w:val="clear" w:color="auto" w:fill="FFFFFF"/>
        </w:rPr>
        <w:t>,</w:t>
      </w:r>
      <w:r>
        <w:rPr>
          <w:rFonts w:ascii="NimbusRomNo9L-Regu" w:hAnsi="NimbusRomNo9L-Regu"/>
          <w:color w:val="000000"/>
          <w:sz w:val="24"/>
          <w:szCs w:val="24"/>
        </w:rPr>
        <w:t xml:space="preserve"> </w:t>
      </w:r>
      <w:r>
        <w:rPr>
          <w:rFonts w:ascii="Times New Roman" w:hAnsi="Times New Roman"/>
          <w:szCs w:val="21"/>
          <w:shd w:val="clear" w:color="auto" w:fill="FFFFFF"/>
        </w:rPr>
        <w:t>2010, (5): 369–386.</w:t>
      </w:r>
    </w:p>
    <w:p w14:paraId="4970D1D8" w14:textId="77777777" w:rsidR="001961C5" w:rsidRDefault="00000000">
      <w:pPr>
        <w:numPr>
          <w:ilvl w:val="0"/>
          <w:numId w:val="2"/>
        </w:numPr>
        <w:rPr>
          <w:rFonts w:ascii="Times New Roman" w:hAnsi="Times New Roman"/>
          <w:szCs w:val="21"/>
          <w:shd w:val="clear" w:color="auto" w:fill="FFFFFF"/>
        </w:rPr>
      </w:pPr>
      <w:bookmarkStart w:id="443" w:name="_Ref160128566"/>
      <w:r>
        <w:rPr>
          <w:rFonts w:ascii="Times New Roman" w:hAnsi="Times New Roman"/>
          <w:szCs w:val="21"/>
          <w:shd w:val="clear" w:color="auto" w:fill="FFFFFF"/>
        </w:rPr>
        <w:t xml:space="preserve">Rice J, Green D. Underwater acoustic communications and networks for the us </w:t>
      </w:r>
      <w:proofErr w:type="spellStart"/>
      <w:r>
        <w:rPr>
          <w:rFonts w:ascii="Times New Roman" w:hAnsi="Times New Roman"/>
          <w:szCs w:val="21"/>
          <w:shd w:val="clear" w:color="auto" w:fill="FFFFFF"/>
        </w:rPr>
        <w:t>navy’sseaweb</w:t>
      </w:r>
      <w:proofErr w:type="spellEnd"/>
      <w:r>
        <w:rPr>
          <w:rFonts w:ascii="Times New Roman" w:hAnsi="Times New Roman"/>
          <w:szCs w:val="21"/>
          <w:shd w:val="clear" w:color="auto" w:fill="FFFFFF"/>
        </w:rPr>
        <w:t xml:space="preserve"> program[C]. Sensor Technologies and Applications, SENSORCOMM’08. Second International Conference on IEEE, 2008: 715–722.</w:t>
      </w:r>
      <w:bookmarkEnd w:id="443"/>
    </w:p>
    <w:p w14:paraId="082F223D" w14:textId="77777777" w:rsidR="001961C5" w:rsidRDefault="00000000">
      <w:pPr>
        <w:numPr>
          <w:ilvl w:val="0"/>
          <w:numId w:val="2"/>
        </w:numPr>
        <w:rPr>
          <w:rFonts w:ascii="Times New Roman" w:hAnsi="Times New Roman"/>
          <w:szCs w:val="21"/>
          <w:shd w:val="clear" w:color="auto" w:fill="FFFFFF"/>
        </w:rPr>
      </w:pPr>
      <w:r>
        <w:rPr>
          <w:rFonts w:ascii="Times New Roman" w:hAnsi="Times New Roman"/>
          <w:szCs w:val="21"/>
          <w:shd w:val="clear" w:color="auto" w:fill="FFFFFF"/>
        </w:rPr>
        <w:t xml:space="preserve">By Barbara Honegger NPSPA. Naval postgraduate school </w:t>
      </w:r>
      <w:proofErr w:type="gramStart"/>
      <w:r>
        <w:rPr>
          <w:rFonts w:ascii="Times New Roman" w:hAnsi="Times New Roman"/>
          <w:szCs w:val="21"/>
          <w:shd w:val="clear" w:color="auto" w:fill="FFFFFF"/>
        </w:rPr>
        <w:t>pioneers ”</w:t>
      </w:r>
      <w:proofErr w:type="spellStart"/>
      <w:r>
        <w:rPr>
          <w:rFonts w:ascii="Times New Roman" w:hAnsi="Times New Roman"/>
          <w:szCs w:val="21"/>
          <w:shd w:val="clear" w:color="auto" w:fill="FFFFFF"/>
        </w:rPr>
        <w:t>seaweb</w:t>
      </w:r>
      <w:proofErr w:type="spellEnd"/>
      <w:proofErr w:type="gramEnd"/>
      <w:r>
        <w:rPr>
          <w:rFonts w:ascii="Times New Roman" w:hAnsi="Times New Roman"/>
          <w:szCs w:val="21"/>
          <w:shd w:val="clear" w:color="auto" w:fill="FFFFFF"/>
        </w:rPr>
        <w:t>” undersea</w:t>
      </w:r>
      <w:r>
        <w:rPr>
          <w:rFonts w:ascii="Times New Roman" w:hAnsi="Times New Roman" w:hint="eastAsia"/>
          <w:szCs w:val="21"/>
          <w:shd w:val="clear" w:color="auto" w:fill="FFFFFF"/>
        </w:rPr>
        <w:t xml:space="preserve"> </w:t>
      </w:r>
      <w:r>
        <w:rPr>
          <w:rFonts w:ascii="Times New Roman" w:hAnsi="Times New Roman"/>
          <w:szCs w:val="21"/>
          <w:shd w:val="clear" w:color="auto" w:fill="FFFFFF"/>
        </w:rPr>
        <w:t xml:space="preserve">sensor networks. </w:t>
      </w:r>
      <w:hyperlink r:id="rId196" w:history="1">
        <w:r w:rsidR="001961C5">
          <w:rPr>
            <w:rStyle w:val="aff0"/>
            <w:rFonts w:ascii="Times New Roman" w:hAnsi="Times New Roman"/>
            <w:szCs w:val="21"/>
            <w:shd w:val="clear" w:color="auto" w:fill="FFFFFF"/>
          </w:rPr>
          <w:t>http://www.navy.mil/submit/display.asp?story_id=55235/</w:t>
        </w:r>
      </w:hyperlink>
      <w:r>
        <w:rPr>
          <w:rFonts w:ascii="Times New Roman" w:hAnsi="Times New Roman"/>
          <w:szCs w:val="21"/>
          <w:shd w:val="clear" w:color="auto" w:fill="FFFFFF"/>
        </w:rPr>
        <w:t>.</w:t>
      </w:r>
    </w:p>
    <w:p w14:paraId="13413EAD" w14:textId="77777777" w:rsidR="001961C5" w:rsidRDefault="00000000">
      <w:pPr>
        <w:numPr>
          <w:ilvl w:val="0"/>
          <w:numId w:val="2"/>
        </w:numPr>
        <w:rPr>
          <w:rFonts w:ascii="Times New Roman" w:hAnsi="Times New Roman"/>
          <w:szCs w:val="21"/>
          <w:shd w:val="clear" w:color="auto" w:fill="FFFFFF"/>
        </w:rPr>
      </w:pPr>
      <w:bookmarkStart w:id="444" w:name="_Ref160128570"/>
      <w:proofErr w:type="gramStart"/>
      <w:r>
        <w:rPr>
          <w:rFonts w:ascii="Times New Roman" w:hAnsi="Times New Roman" w:hint="eastAsia"/>
          <w:szCs w:val="21"/>
          <w:shd w:val="clear" w:color="auto" w:fill="FFFFFF"/>
        </w:rPr>
        <w:t>乔钢</w:t>
      </w:r>
      <w:proofErr w:type="gramEnd"/>
      <w:r>
        <w:rPr>
          <w:rFonts w:ascii="Times New Roman" w:hAnsi="Times New Roman" w:hint="eastAsia"/>
          <w:szCs w:val="21"/>
          <w:shd w:val="clear" w:color="auto" w:fill="FFFFFF"/>
        </w:rPr>
        <w:t xml:space="preserve">, </w:t>
      </w:r>
      <w:r>
        <w:rPr>
          <w:rFonts w:ascii="Times New Roman" w:hAnsi="Times New Roman" w:hint="eastAsia"/>
          <w:szCs w:val="21"/>
          <w:shd w:val="clear" w:color="auto" w:fill="FFFFFF"/>
        </w:rPr>
        <w:t>刘</w:t>
      </w:r>
      <w:proofErr w:type="gramStart"/>
      <w:r>
        <w:rPr>
          <w:rFonts w:ascii="Times New Roman" w:hAnsi="Times New Roman" w:hint="eastAsia"/>
          <w:szCs w:val="21"/>
          <w:shd w:val="clear" w:color="auto" w:fill="FFFFFF"/>
        </w:rPr>
        <w:t>凇</w:t>
      </w:r>
      <w:proofErr w:type="gramEnd"/>
      <w:r>
        <w:rPr>
          <w:rFonts w:ascii="Times New Roman" w:hAnsi="Times New Roman" w:hint="eastAsia"/>
          <w:szCs w:val="21"/>
          <w:shd w:val="clear" w:color="auto" w:fill="FFFFFF"/>
        </w:rPr>
        <w:t>佐</w:t>
      </w:r>
      <w:r>
        <w:rPr>
          <w:rFonts w:ascii="Times New Roman" w:hAnsi="Times New Roman" w:hint="eastAsia"/>
          <w:szCs w:val="21"/>
          <w:shd w:val="clear" w:color="auto" w:fill="FFFFFF"/>
        </w:rPr>
        <w:t xml:space="preserve">, </w:t>
      </w:r>
      <w:proofErr w:type="gramStart"/>
      <w:r>
        <w:rPr>
          <w:rFonts w:ascii="Times New Roman" w:hAnsi="Times New Roman" w:hint="eastAsia"/>
          <w:szCs w:val="21"/>
          <w:shd w:val="clear" w:color="auto" w:fill="FFFFFF"/>
        </w:rPr>
        <w:t>刘奇佩</w:t>
      </w:r>
      <w:proofErr w:type="gramEnd"/>
      <w:r>
        <w:rPr>
          <w:rFonts w:ascii="Times New Roman" w:hAnsi="Times New Roman" w:hint="eastAsia"/>
          <w:szCs w:val="21"/>
          <w:shd w:val="clear" w:color="auto" w:fill="FFFFFF"/>
        </w:rPr>
        <w:t xml:space="preserve">. </w:t>
      </w:r>
      <w:bookmarkStart w:id="445" w:name="OLE_LINK46"/>
      <w:r>
        <w:rPr>
          <w:rFonts w:ascii="Times New Roman" w:hAnsi="Times New Roman" w:hint="eastAsia"/>
          <w:szCs w:val="21"/>
          <w:shd w:val="clear" w:color="auto" w:fill="FFFFFF"/>
        </w:rPr>
        <w:t>水声通信网络协议</w:t>
      </w:r>
      <w:r>
        <w:rPr>
          <w:rFonts w:ascii="Times New Roman" w:hAnsi="Times New Roman" w:hint="eastAsia"/>
          <w:szCs w:val="21"/>
          <w:shd w:val="clear" w:color="auto" w:fill="FFFFFF"/>
        </w:rPr>
        <w:t xml:space="preserve">, </w:t>
      </w:r>
      <w:r>
        <w:rPr>
          <w:rFonts w:ascii="Times New Roman" w:hAnsi="Times New Roman" w:hint="eastAsia"/>
          <w:szCs w:val="21"/>
          <w:shd w:val="clear" w:color="auto" w:fill="FFFFFF"/>
        </w:rPr>
        <w:t>仿真与试验综述</w:t>
      </w:r>
      <w:bookmarkEnd w:id="445"/>
      <w:r>
        <w:rPr>
          <w:rFonts w:ascii="Times New Roman" w:hAnsi="Times New Roman" w:hint="eastAsia"/>
          <w:szCs w:val="21"/>
          <w:shd w:val="clear" w:color="auto" w:fill="FFFFFF"/>
        </w:rPr>
        <w:t xml:space="preserve">[J]. </w:t>
      </w:r>
      <w:r>
        <w:rPr>
          <w:rFonts w:ascii="Times New Roman" w:hAnsi="Times New Roman" w:hint="eastAsia"/>
          <w:szCs w:val="21"/>
          <w:shd w:val="clear" w:color="auto" w:fill="FFFFFF"/>
        </w:rPr>
        <w:t>水下无人系统学报</w:t>
      </w:r>
      <w:r>
        <w:rPr>
          <w:rFonts w:ascii="Times New Roman" w:hAnsi="Times New Roman"/>
          <w:szCs w:val="21"/>
          <w:shd w:val="clear" w:color="auto" w:fill="FFFFFF"/>
        </w:rPr>
        <w:t>,</w:t>
      </w:r>
      <w:r>
        <w:rPr>
          <w:rFonts w:ascii="Times New Roman" w:hAnsi="Times New Roman" w:hint="eastAsia"/>
          <w:szCs w:val="21"/>
          <w:shd w:val="clear" w:color="auto" w:fill="FFFFFF"/>
        </w:rPr>
        <w:t xml:space="preserve"> </w:t>
      </w:r>
      <w:r>
        <w:rPr>
          <w:rFonts w:ascii="Times New Roman" w:hAnsi="Times New Roman"/>
          <w:szCs w:val="21"/>
          <w:shd w:val="clear" w:color="auto" w:fill="FFFFFF"/>
        </w:rPr>
        <w:t>2017, 25(3):151–160.</w:t>
      </w:r>
      <w:bookmarkEnd w:id="444"/>
    </w:p>
    <w:p w14:paraId="490E3562" w14:textId="77777777" w:rsidR="001961C5" w:rsidRDefault="00000000">
      <w:pPr>
        <w:numPr>
          <w:ilvl w:val="0"/>
          <w:numId w:val="2"/>
        </w:numPr>
        <w:rPr>
          <w:rFonts w:ascii="Times New Roman" w:hAnsi="Times New Roman"/>
          <w:szCs w:val="21"/>
          <w:shd w:val="clear" w:color="auto" w:fill="FFFFFF"/>
        </w:rPr>
      </w:pPr>
      <w:bookmarkStart w:id="446" w:name="_Ref160130418"/>
      <w:r>
        <w:rPr>
          <w:rFonts w:ascii="Times New Roman" w:hAnsi="Times New Roman"/>
          <w:szCs w:val="21"/>
          <w:shd w:val="clear" w:color="auto" w:fill="FFFFFF"/>
        </w:rPr>
        <w:t>Adams A, Acar G. An acoustic network protocol for subsea sensor systems[C]. Oceans 2005-Europe. IEEE, 2005, 12005:172–176.</w:t>
      </w:r>
    </w:p>
    <w:p w14:paraId="4122D5D4" w14:textId="77777777" w:rsidR="001961C5" w:rsidRDefault="00000000">
      <w:pPr>
        <w:numPr>
          <w:ilvl w:val="0"/>
          <w:numId w:val="2"/>
        </w:numPr>
        <w:rPr>
          <w:rFonts w:ascii="Times New Roman" w:hAnsi="Times New Roman"/>
          <w:szCs w:val="21"/>
          <w:shd w:val="clear" w:color="auto" w:fill="FFFFFF"/>
        </w:rPr>
      </w:pPr>
      <w:r>
        <w:rPr>
          <w:rFonts w:ascii="Times New Roman" w:hAnsi="Times New Roman"/>
          <w:szCs w:val="21"/>
          <w:shd w:val="clear" w:color="auto" w:fill="FFFFFF"/>
        </w:rPr>
        <w:t xml:space="preserve">Acar G, Adams A. </w:t>
      </w:r>
      <w:proofErr w:type="spellStart"/>
      <w:r>
        <w:rPr>
          <w:rFonts w:ascii="Times New Roman" w:hAnsi="Times New Roman"/>
          <w:szCs w:val="21"/>
          <w:shd w:val="clear" w:color="auto" w:fill="FFFFFF"/>
        </w:rPr>
        <w:t>ACMENet</w:t>
      </w:r>
      <w:proofErr w:type="spellEnd"/>
      <w:r>
        <w:rPr>
          <w:rFonts w:ascii="Times New Roman" w:hAnsi="Times New Roman"/>
          <w:szCs w:val="21"/>
          <w:shd w:val="clear" w:color="auto" w:fill="FFFFFF"/>
        </w:rPr>
        <w:t xml:space="preserve">: an underwater acoustic sensor network protocol for </w:t>
      </w:r>
      <w:proofErr w:type="spellStart"/>
      <w:r>
        <w:rPr>
          <w:rFonts w:ascii="Times New Roman" w:hAnsi="Times New Roman"/>
          <w:szCs w:val="21"/>
          <w:shd w:val="clear" w:color="auto" w:fill="FFFFFF"/>
        </w:rPr>
        <w:t>realtime</w:t>
      </w:r>
      <w:proofErr w:type="spellEnd"/>
      <w:r>
        <w:rPr>
          <w:rFonts w:ascii="Times New Roman" w:hAnsi="Times New Roman"/>
          <w:szCs w:val="21"/>
          <w:shd w:val="clear" w:color="auto" w:fill="FFFFFF"/>
        </w:rPr>
        <w:t xml:space="preserve"> environmental monitoring in coastal areas[J]. IEEE Proceedings-Radar, Sonar and</w:t>
      </w:r>
      <w:r>
        <w:rPr>
          <w:rFonts w:ascii="Times New Roman" w:hAnsi="Times New Roman" w:hint="eastAsia"/>
          <w:szCs w:val="21"/>
          <w:shd w:val="clear" w:color="auto" w:fill="FFFFFF"/>
        </w:rPr>
        <w:t xml:space="preserve"> </w:t>
      </w:r>
      <w:r>
        <w:rPr>
          <w:rFonts w:ascii="Times New Roman" w:hAnsi="Times New Roman"/>
          <w:szCs w:val="21"/>
          <w:shd w:val="clear" w:color="auto" w:fill="FFFFFF"/>
        </w:rPr>
        <w:t xml:space="preserve">Navigation, 2006, </w:t>
      </w:r>
      <w:r>
        <w:rPr>
          <w:rFonts w:ascii="Times New Roman" w:hAnsi="Times New Roman"/>
          <w:szCs w:val="21"/>
          <w:shd w:val="clear" w:color="auto" w:fill="FFFFFF"/>
        </w:rPr>
        <w:lastRenderedPageBreak/>
        <w:t>153(4): 365–380.</w:t>
      </w:r>
    </w:p>
    <w:p w14:paraId="70720F10" w14:textId="77777777" w:rsidR="001961C5" w:rsidRDefault="00000000">
      <w:pPr>
        <w:numPr>
          <w:ilvl w:val="0"/>
          <w:numId w:val="2"/>
        </w:numPr>
        <w:rPr>
          <w:rFonts w:ascii="Times New Roman" w:hAnsi="Times New Roman"/>
          <w:szCs w:val="21"/>
          <w:shd w:val="clear" w:color="auto" w:fill="FFFFFF"/>
        </w:rPr>
      </w:pPr>
      <w:r>
        <w:rPr>
          <w:rFonts w:ascii="Times New Roman" w:hAnsi="Times New Roman"/>
          <w:szCs w:val="21"/>
          <w:shd w:val="clear" w:color="auto" w:fill="FFFFFF"/>
        </w:rPr>
        <w:t xml:space="preserve">Underwater acoustic network. </w:t>
      </w:r>
      <w:hyperlink r:id="rId197" w:history="1">
        <w:r w:rsidR="001961C5">
          <w:rPr>
            <w:rStyle w:val="aff0"/>
            <w:rFonts w:ascii="Times New Roman" w:hAnsi="Times New Roman"/>
            <w:szCs w:val="21"/>
            <w:shd w:val="clear" w:color="auto" w:fill="FFFFFF"/>
          </w:rPr>
          <w:t>http://cordis.europa.eu/project/rcn/87609_en.html</w:t>
        </w:r>
      </w:hyperlink>
      <w:r>
        <w:rPr>
          <w:rFonts w:ascii="Times New Roman" w:hAnsi="Times New Roman"/>
          <w:szCs w:val="21"/>
          <w:shd w:val="clear" w:color="auto" w:fill="FFFFFF"/>
        </w:rPr>
        <w:t>.</w:t>
      </w:r>
    </w:p>
    <w:p w14:paraId="62B8CBFA" w14:textId="77777777" w:rsidR="001961C5" w:rsidRDefault="00000000">
      <w:pPr>
        <w:numPr>
          <w:ilvl w:val="0"/>
          <w:numId w:val="2"/>
        </w:numPr>
        <w:rPr>
          <w:rFonts w:ascii="Times New Roman" w:hAnsi="Times New Roman"/>
          <w:szCs w:val="21"/>
          <w:shd w:val="clear" w:color="auto" w:fill="FFFFFF"/>
        </w:rPr>
      </w:pPr>
      <w:r>
        <w:rPr>
          <w:rFonts w:ascii="Times New Roman" w:hAnsi="Times New Roman"/>
          <w:szCs w:val="21"/>
          <w:shd w:val="clear" w:color="auto" w:fill="FFFFFF"/>
        </w:rPr>
        <w:t>Sunrise: Building the internet of underwater things. http://fp7-sunrise.eu/index.php.</w:t>
      </w:r>
    </w:p>
    <w:p w14:paraId="667616B3" w14:textId="77777777" w:rsidR="001961C5" w:rsidRDefault="00000000">
      <w:pPr>
        <w:numPr>
          <w:ilvl w:val="0"/>
          <w:numId w:val="2"/>
        </w:numPr>
        <w:rPr>
          <w:rFonts w:ascii="Times New Roman" w:hAnsi="Times New Roman"/>
          <w:szCs w:val="21"/>
          <w:shd w:val="clear" w:color="auto" w:fill="FFFFFF"/>
        </w:rPr>
      </w:pPr>
      <w:bookmarkStart w:id="447" w:name="_Ref160131352"/>
      <w:r>
        <w:rPr>
          <w:rFonts w:ascii="Times New Roman" w:hAnsi="Times New Roman"/>
          <w:szCs w:val="21"/>
          <w:shd w:val="clear" w:color="auto" w:fill="FFFFFF"/>
        </w:rPr>
        <w:t xml:space="preserve">Road-, air-, and water- based future internet experimentation. </w:t>
      </w:r>
      <w:hyperlink r:id="rId198" w:history="1">
        <w:r w:rsidR="001961C5">
          <w:rPr>
            <w:rStyle w:val="aff0"/>
            <w:rFonts w:ascii="Times New Roman" w:hAnsi="Times New Roman"/>
            <w:szCs w:val="21"/>
            <w:shd w:val="clear" w:color="auto" w:fill="FFFFFF"/>
          </w:rPr>
          <w:t>http://www.rawfie.eu/</w:t>
        </w:r>
      </w:hyperlink>
      <w:r>
        <w:rPr>
          <w:rFonts w:ascii="Times New Roman" w:hAnsi="Times New Roman"/>
          <w:szCs w:val="21"/>
          <w:shd w:val="clear" w:color="auto" w:fill="FFFFFF"/>
        </w:rPr>
        <w:t>.</w:t>
      </w:r>
    </w:p>
    <w:p w14:paraId="5B51CBE9" w14:textId="77777777" w:rsidR="001961C5" w:rsidRDefault="00000000">
      <w:pPr>
        <w:numPr>
          <w:ilvl w:val="0"/>
          <w:numId w:val="2"/>
        </w:numPr>
        <w:rPr>
          <w:rFonts w:ascii="Times New Roman" w:hAnsi="Times New Roman"/>
          <w:szCs w:val="21"/>
          <w:shd w:val="clear" w:color="auto" w:fill="FFFFFF"/>
        </w:rPr>
      </w:pPr>
      <w:r>
        <w:rPr>
          <w:rFonts w:ascii="Times New Roman" w:hAnsi="Times New Roman"/>
          <w:szCs w:val="21"/>
          <w:shd w:val="clear" w:color="auto" w:fill="FFFFFF"/>
        </w:rPr>
        <w:t>Real-Arce DA et al. Smart and networking underwater robots in cooperation meshes: the</w:t>
      </w:r>
      <w:r>
        <w:rPr>
          <w:rFonts w:ascii="Times New Roman" w:hAnsi="Times New Roman" w:hint="eastAsia"/>
          <w:szCs w:val="21"/>
          <w:shd w:val="clear" w:color="auto" w:fill="FFFFFF"/>
        </w:rPr>
        <w:t xml:space="preserve"> </w:t>
      </w:r>
      <w:r>
        <w:rPr>
          <w:rFonts w:ascii="Times New Roman" w:hAnsi="Times New Roman"/>
          <w:szCs w:val="21"/>
          <w:shd w:val="clear" w:color="auto" w:fill="FFFFFF"/>
        </w:rPr>
        <w:t>swarms ECSEL: H2020 project[C]. Instrumentation viewpoint. SARTI192016:19–19.</w:t>
      </w:r>
    </w:p>
    <w:p w14:paraId="6C087F49" w14:textId="77777777" w:rsidR="001961C5" w:rsidRDefault="00000000">
      <w:pPr>
        <w:numPr>
          <w:ilvl w:val="0"/>
          <w:numId w:val="2"/>
        </w:numPr>
        <w:rPr>
          <w:rFonts w:ascii="Times New Roman" w:hAnsi="Times New Roman"/>
          <w:szCs w:val="21"/>
          <w:shd w:val="clear" w:color="auto" w:fill="FFFFFF"/>
        </w:rPr>
      </w:pPr>
      <w:r>
        <w:rPr>
          <w:rFonts w:ascii="Times New Roman" w:hAnsi="Times New Roman"/>
          <w:szCs w:val="21"/>
          <w:shd w:val="clear" w:color="auto" w:fill="FFFFFF"/>
        </w:rPr>
        <w:t xml:space="preserve">Smart and networking underwater robots in cooperation meshes. </w:t>
      </w:r>
      <w:hyperlink r:id="rId199" w:history="1">
        <w:r w:rsidR="001961C5">
          <w:rPr>
            <w:rStyle w:val="aff0"/>
            <w:rFonts w:ascii="Times New Roman" w:hAnsi="Times New Roman"/>
            <w:szCs w:val="21"/>
            <w:shd w:val="clear" w:color="auto" w:fill="FFFFFF"/>
          </w:rPr>
          <w:t>http://www</w:t>
        </w:r>
      </w:hyperlink>
      <w:r>
        <w:rPr>
          <w:rFonts w:ascii="Times New Roman" w:hAnsi="Times New Roman"/>
          <w:szCs w:val="21"/>
          <w:shd w:val="clear" w:color="auto" w:fill="FFFFFF"/>
        </w:rPr>
        <w:t>.</w:t>
      </w:r>
      <w:r>
        <w:rPr>
          <w:rFonts w:ascii="Times New Roman" w:hAnsi="Times New Roman" w:hint="eastAsia"/>
          <w:szCs w:val="21"/>
          <w:shd w:val="clear" w:color="auto" w:fill="FFFFFF"/>
        </w:rPr>
        <w:t xml:space="preserve"> </w:t>
      </w:r>
      <w:r>
        <w:rPr>
          <w:rFonts w:ascii="Times New Roman" w:hAnsi="Times New Roman"/>
          <w:szCs w:val="21"/>
          <w:shd w:val="clear" w:color="auto" w:fill="FFFFFF"/>
        </w:rPr>
        <w:t>swarms.eu/overview.html.</w:t>
      </w:r>
    </w:p>
    <w:p w14:paraId="1D0804F7" w14:textId="77777777" w:rsidR="001961C5" w:rsidRDefault="00000000">
      <w:pPr>
        <w:numPr>
          <w:ilvl w:val="0"/>
          <w:numId w:val="2"/>
        </w:numPr>
        <w:rPr>
          <w:rFonts w:ascii="Times New Roman" w:hAnsi="Times New Roman"/>
          <w:szCs w:val="21"/>
          <w:shd w:val="clear" w:color="auto" w:fill="FFFFFF"/>
        </w:rPr>
      </w:pPr>
      <w:bookmarkStart w:id="448" w:name="_Ref160132069"/>
      <w:r>
        <w:rPr>
          <w:rFonts w:ascii="Times New Roman" w:hAnsi="Times New Roman"/>
          <w:szCs w:val="21"/>
          <w:shd w:val="clear" w:color="auto" w:fill="FFFFFF"/>
        </w:rPr>
        <w:t xml:space="preserve">Xie G </w:t>
      </w:r>
      <w:proofErr w:type="spellStart"/>
      <w:r>
        <w:rPr>
          <w:rFonts w:ascii="Times New Roman" w:hAnsi="Times New Roman"/>
          <w:szCs w:val="21"/>
          <w:shd w:val="clear" w:color="auto" w:fill="FFFFFF"/>
        </w:rPr>
        <w:t>G</w:t>
      </w:r>
      <w:proofErr w:type="spellEnd"/>
      <w:r>
        <w:rPr>
          <w:rFonts w:ascii="Times New Roman" w:hAnsi="Times New Roman"/>
          <w:szCs w:val="21"/>
          <w:shd w:val="clear" w:color="auto" w:fill="FFFFFF"/>
        </w:rPr>
        <w:t xml:space="preserve">, Gibson J H. A network layer Protocol for UANs to address propagation delay </w:t>
      </w:r>
      <w:proofErr w:type="spellStart"/>
      <w:r>
        <w:rPr>
          <w:rFonts w:ascii="Times New Roman" w:hAnsi="Times New Roman"/>
          <w:szCs w:val="21"/>
          <w:shd w:val="clear" w:color="auto" w:fill="FFFFFF"/>
        </w:rPr>
        <w:t>iduced</w:t>
      </w:r>
      <w:proofErr w:type="spellEnd"/>
      <w:r>
        <w:rPr>
          <w:rFonts w:ascii="Times New Roman" w:hAnsi="Times New Roman"/>
          <w:szCs w:val="21"/>
          <w:shd w:val="clear" w:color="auto" w:fill="FFFFFF"/>
        </w:rPr>
        <w:t xml:space="preserve"> performance limitations. OCEANS 2001, Honolulu, 2001: 2087-2094.</w:t>
      </w:r>
    </w:p>
    <w:p w14:paraId="57B32B81" w14:textId="77777777" w:rsidR="001961C5" w:rsidRDefault="00000000">
      <w:pPr>
        <w:numPr>
          <w:ilvl w:val="0"/>
          <w:numId w:val="2"/>
        </w:numPr>
        <w:rPr>
          <w:rFonts w:ascii="Times New Roman" w:hAnsi="Times New Roman"/>
          <w:szCs w:val="21"/>
          <w:shd w:val="clear" w:color="auto" w:fill="FFFFFF"/>
        </w:rPr>
      </w:pPr>
      <w:bookmarkStart w:id="449" w:name="_Ref160135266"/>
      <w:r>
        <w:rPr>
          <w:rFonts w:ascii="Times New Roman" w:hAnsi="Times New Roman"/>
          <w:szCs w:val="21"/>
          <w:shd w:val="clear" w:color="auto" w:fill="FFFFFF"/>
        </w:rPr>
        <w:t>Johnson DB et al. DSR: The dynamic source routing protocol for multi-hop wireless ad hoc networks[J]. Ad hoc networking, 2001, 5:139–172</w:t>
      </w:r>
    </w:p>
    <w:p w14:paraId="0F98E169" w14:textId="77777777" w:rsidR="001961C5" w:rsidRDefault="00000000">
      <w:pPr>
        <w:numPr>
          <w:ilvl w:val="0"/>
          <w:numId w:val="2"/>
        </w:numPr>
        <w:rPr>
          <w:rFonts w:ascii="Times New Roman" w:hAnsi="Times New Roman"/>
          <w:szCs w:val="21"/>
          <w:shd w:val="clear" w:color="auto" w:fill="FFFFFF"/>
        </w:rPr>
      </w:pPr>
      <w:bookmarkStart w:id="450" w:name="_Ref160135654"/>
      <w:r>
        <w:rPr>
          <w:rFonts w:ascii="Times New Roman" w:hAnsi="Times New Roman"/>
          <w:szCs w:val="21"/>
          <w:shd w:val="clear" w:color="auto" w:fill="FFFFFF"/>
        </w:rPr>
        <w:t>Carlson EA, Beaujean PP, An E. Location-aware routing protocol for underwater acoustic networks[C]. OCEANS 2006. IEEE, 2006:1–6.</w:t>
      </w:r>
    </w:p>
    <w:p w14:paraId="770C420C" w14:textId="77777777" w:rsidR="001961C5" w:rsidRDefault="00000000">
      <w:pPr>
        <w:numPr>
          <w:ilvl w:val="0"/>
          <w:numId w:val="2"/>
        </w:numPr>
        <w:rPr>
          <w:rFonts w:ascii="Times New Roman" w:hAnsi="Times New Roman"/>
          <w:szCs w:val="21"/>
          <w:shd w:val="clear" w:color="auto" w:fill="FFFFFF"/>
        </w:rPr>
      </w:pPr>
      <w:bookmarkStart w:id="451" w:name="_Ref160136279"/>
      <w:r>
        <w:rPr>
          <w:rFonts w:ascii="Times New Roman" w:hAnsi="Times New Roman"/>
          <w:szCs w:val="21"/>
          <w:shd w:val="clear" w:color="auto" w:fill="FFFFFF"/>
        </w:rPr>
        <w:t>Xie P, Cui JH, Lao L. VBF: vector-based forwarding protocol for underwater sensor networks[C]. In International Conference on Research in Networking. Springer, 2006: 1216–1221.</w:t>
      </w:r>
    </w:p>
    <w:p w14:paraId="2C4EBC73" w14:textId="77777777" w:rsidR="001961C5" w:rsidRDefault="00000000">
      <w:pPr>
        <w:numPr>
          <w:ilvl w:val="0"/>
          <w:numId w:val="2"/>
        </w:numPr>
        <w:rPr>
          <w:rFonts w:ascii="Times New Roman" w:hAnsi="Times New Roman"/>
          <w:szCs w:val="21"/>
          <w:shd w:val="clear" w:color="auto" w:fill="FFFFFF"/>
        </w:rPr>
      </w:pPr>
      <w:bookmarkStart w:id="452" w:name="_Ref160136426"/>
      <w:r>
        <w:rPr>
          <w:rFonts w:ascii="Times New Roman" w:hAnsi="Times New Roman"/>
          <w:szCs w:val="21"/>
          <w:shd w:val="clear" w:color="auto" w:fill="FFFFFF"/>
        </w:rPr>
        <w:t>Nicolaou N, et al. Improving the robustness of location-based routing for underwater</w:t>
      </w:r>
      <w:r>
        <w:rPr>
          <w:rFonts w:ascii="Times New Roman" w:hAnsi="Times New Roman" w:hint="eastAsia"/>
          <w:szCs w:val="21"/>
          <w:shd w:val="clear" w:color="auto" w:fill="FFFFFF"/>
        </w:rPr>
        <w:t xml:space="preserve"> </w:t>
      </w:r>
      <w:r>
        <w:rPr>
          <w:rFonts w:ascii="Times New Roman" w:hAnsi="Times New Roman"/>
          <w:szCs w:val="21"/>
          <w:shd w:val="clear" w:color="auto" w:fill="FFFFFF"/>
        </w:rPr>
        <w:t>sensor networks[C]. Oceans 2007-Europe. IEEE, 2007: 1–6.</w:t>
      </w:r>
      <w:bookmarkEnd w:id="452"/>
    </w:p>
    <w:p w14:paraId="63A04571" w14:textId="77777777" w:rsidR="001961C5" w:rsidRDefault="00000000">
      <w:pPr>
        <w:numPr>
          <w:ilvl w:val="0"/>
          <w:numId w:val="2"/>
        </w:numPr>
        <w:rPr>
          <w:rFonts w:ascii="Times New Roman" w:hAnsi="Times New Roman"/>
          <w:szCs w:val="21"/>
          <w:shd w:val="clear" w:color="auto" w:fill="FFFFFF"/>
        </w:rPr>
      </w:pPr>
      <w:bookmarkStart w:id="453" w:name="_Ref160136737"/>
      <w:r>
        <w:rPr>
          <w:rFonts w:ascii="Times New Roman" w:hAnsi="Times New Roman"/>
          <w:szCs w:val="21"/>
          <w:shd w:val="clear" w:color="auto" w:fill="FFFFFF"/>
        </w:rPr>
        <w:t>Yu H, Yao N, Liu J. An adaptive routing protocol in underwater sparse acoustic sensor networks[J]. Ad Hoc Networks, 2015, 34(NOV.):121-143.</w:t>
      </w:r>
    </w:p>
    <w:p w14:paraId="1694ECB3" w14:textId="77777777" w:rsidR="001961C5" w:rsidRDefault="00000000">
      <w:pPr>
        <w:numPr>
          <w:ilvl w:val="0"/>
          <w:numId w:val="2"/>
        </w:numPr>
        <w:rPr>
          <w:rFonts w:ascii="Times New Roman" w:hAnsi="Times New Roman"/>
          <w:szCs w:val="21"/>
          <w:shd w:val="clear" w:color="auto" w:fill="FFFFFF"/>
        </w:rPr>
      </w:pPr>
      <w:bookmarkStart w:id="454" w:name="_Ref160189411"/>
      <w:r>
        <w:rPr>
          <w:rFonts w:ascii="Times New Roman" w:hAnsi="Times New Roman"/>
          <w:szCs w:val="21"/>
          <w:shd w:val="clear" w:color="auto" w:fill="FFFFFF"/>
        </w:rPr>
        <w:t>Jornet JM, Stojanovic M, Zorzi M. Focused beam routing protocol for underwater acoustic networks[C]. Proceedings of the third ACM international workshop on Underwater</w:t>
      </w:r>
      <w:r>
        <w:rPr>
          <w:rFonts w:ascii="Times New Roman" w:hAnsi="Times New Roman" w:hint="eastAsia"/>
          <w:szCs w:val="21"/>
          <w:shd w:val="clear" w:color="auto" w:fill="FFFFFF"/>
        </w:rPr>
        <w:t xml:space="preserve"> </w:t>
      </w:r>
      <w:r>
        <w:rPr>
          <w:rFonts w:ascii="Times New Roman" w:hAnsi="Times New Roman"/>
          <w:szCs w:val="21"/>
          <w:shd w:val="clear" w:color="auto" w:fill="FFFFFF"/>
        </w:rPr>
        <w:t>Networks, 2008, ACM2008:75–82.</w:t>
      </w:r>
    </w:p>
    <w:p w14:paraId="6A495109" w14:textId="77777777" w:rsidR="001961C5" w:rsidRDefault="00000000">
      <w:pPr>
        <w:numPr>
          <w:ilvl w:val="0"/>
          <w:numId w:val="2"/>
        </w:numPr>
        <w:rPr>
          <w:rFonts w:ascii="Times New Roman" w:hAnsi="Times New Roman"/>
          <w:szCs w:val="21"/>
          <w:shd w:val="clear" w:color="auto" w:fill="FFFFFF"/>
        </w:rPr>
      </w:pPr>
      <w:bookmarkStart w:id="455" w:name="_Ref160384318"/>
      <w:bookmarkStart w:id="456" w:name="_Ref160189838"/>
      <w:r>
        <w:rPr>
          <w:rFonts w:ascii="Times New Roman" w:hAnsi="Times New Roman"/>
          <w:szCs w:val="21"/>
          <w:shd w:val="clear" w:color="auto" w:fill="FFFFFF"/>
        </w:rPr>
        <w:t>Yan H, Shi ZJ, Cui JH. DBR: depth-based routing for underwater sensor networks[C]. International Conference on Research in Networking. Springer, 2008, 2008:72–86.</w:t>
      </w:r>
      <w:bookmarkEnd w:id="455"/>
    </w:p>
    <w:p w14:paraId="19B6C773" w14:textId="77777777" w:rsidR="001961C5" w:rsidRDefault="00000000">
      <w:pPr>
        <w:numPr>
          <w:ilvl w:val="0"/>
          <w:numId w:val="2"/>
        </w:numPr>
        <w:rPr>
          <w:rFonts w:ascii="Times New Roman" w:hAnsi="Times New Roman"/>
          <w:szCs w:val="21"/>
          <w:shd w:val="clear" w:color="auto" w:fill="FFFFFF"/>
        </w:rPr>
      </w:pPr>
      <w:bookmarkStart w:id="457" w:name="_Ref160190229"/>
      <w:r>
        <w:rPr>
          <w:rFonts w:ascii="Times New Roman" w:hAnsi="Times New Roman"/>
          <w:szCs w:val="21"/>
          <w:shd w:val="clear" w:color="auto" w:fill="FFFFFF"/>
        </w:rPr>
        <w:t>Wahid A, Kim D. An energy efficient localization-free routing protocol for underwater</w:t>
      </w:r>
      <w:r>
        <w:rPr>
          <w:rFonts w:ascii="Times New Roman" w:hAnsi="Times New Roman" w:hint="eastAsia"/>
          <w:szCs w:val="21"/>
          <w:shd w:val="clear" w:color="auto" w:fill="FFFFFF"/>
        </w:rPr>
        <w:t xml:space="preserve"> </w:t>
      </w:r>
      <w:r>
        <w:rPr>
          <w:rFonts w:ascii="Times New Roman" w:hAnsi="Times New Roman"/>
          <w:szCs w:val="21"/>
          <w:shd w:val="clear" w:color="auto" w:fill="FFFFFF"/>
        </w:rPr>
        <w:t>wireless sensor networks[J]. International journal of distributed sensor networks, 2012,</w:t>
      </w:r>
      <w:r>
        <w:rPr>
          <w:rFonts w:ascii="Times New Roman" w:hAnsi="Times New Roman" w:hint="eastAsia"/>
          <w:szCs w:val="21"/>
          <w:shd w:val="clear" w:color="auto" w:fill="FFFFFF"/>
        </w:rPr>
        <w:t xml:space="preserve"> </w:t>
      </w:r>
      <w:r>
        <w:rPr>
          <w:rFonts w:ascii="Times New Roman" w:hAnsi="Times New Roman"/>
          <w:szCs w:val="21"/>
          <w:shd w:val="clear" w:color="auto" w:fill="FFFFFF"/>
        </w:rPr>
        <w:t>8(4): 307246.</w:t>
      </w:r>
    </w:p>
    <w:p w14:paraId="140E3FF3" w14:textId="77777777" w:rsidR="001961C5" w:rsidRDefault="00000000">
      <w:pPr>
        <w:numPr>
          <w:ilvl w:val="0"/>
          <w:numId w:val="2"/>
        </w:numPr>
        <w:rPr>
          <w:rFonts w:ascii="Times New Roman" w:hAnsi="Times New Roman"/>
          <w:szCs w:val="21"/>
          <w:shd w:val="clear" w:color="auto" w:fill="FFFFFF"/>
        </w:rPr>
      </w:pPr>
      <w:bookmarkStart w:id="458" w:name="_Ref160193543"/>
      <w:r>
        <w:rPr>
          <w:rFonts w:ascii="Times New Roman" w:hAnsi="Times New Roman"/>
          <w:szCs w:val="21"/>
          <w:shd w:val="clear" w:color="auto" w:fill="FFFFFF"/>
        </w:rPr>
        <w:t>Noh Y, et al. VAPR: void-aware pressure routing for underwater sensor networks[J]. IEEE Transactions on Mobile Computing, 2013, 12(5):895–908</w:t>
      </w:r>
    </w:p>
    <w:p w14:paraId="01B81776" w14:textId="77777777" w:rsidR="001961C5" w:rsidRDefault="00000000">
      <w:pPr>
        <w:numPr>
          <w:ilvl w:val="0"/>
          <w:numId w:val="2"/>
        </w:numPr>
        <w:rPr>
          <w:rFonts w:ascii="Times New Roman" w:hAnsi="Times New Roman"/>
          <w:szCs w:val="21"/>
          <w:shd w:val="clear" w:color="auto" w:fill="FFFFFF"/>
        </w:rPr>
      </w:pPr>
      <w:bookmarkStart w:id="459" w:name="_Ref160196090"/>
      <w:r>
        <w:rPr>
          <w:rFonts w:ascii="Times New Roman" w:hAnsi="Times New Roman" w:hint="eastAsia"/>
          <w:szCs w:val="21"/>
          <w:shd w:val="clear" w:color="auto" w:fill="FFFFFF"/>
        </w:rPr>
        <w:t>冯光辉</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廖金菊</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水下无线传感网中基于能量效率的簇路由</w:t>
      </w:r>
      <w:r>
        <w:rPr>
          <w:rFonts w:ascii="Times New Roman" w:hAnsi="Times New Roman" w:hint="eastAsia"/>
          <w:szCs w:val="21"/>
          <w:shd w:val="clear" w:color="auto" w:fill="FFFFFF"/>
        </w:rPr>
        <w:t>[J].</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计算机工程与设计</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2018,</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39(03):</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668-672.</w:t>
      </w:r>
    </w:p>
    <w:p w14:paraId="0E68B69A" w14:textId="77777777" w:rsidR="001961C5" w:rsidRDefault="00000000">
      <w:pPr>
        <w:numPr>
          <w:ilvl w:val="0"/>
          <w:numId w:val="2"/>
        </w:numPr>
        <w:rPr>
          <w:rFonts w:ascii="Times New Roman" w:hAnsi="Times New Roman"/>
          <w:szCs w:val="21"/>
          <w:shd w:val="clear" w:color="auto" w:fill="FFFFFF"/>
        </w:rPr>
      </w:pPr>
      <w:bookmarkStart w:id="460" w:name="_Ref160293975"/>
      <w:r>
        <w:rPr>
          <w:rFonts w:ascii="Times New Roman" w:hAnsi="Times New Roman"/>
          <w:szCs w:val="21"/>
          <w:shd w:val="clear" w:color="auto" w:fill="FFFFFF"/>
        </w:rPr>
        <w:t>Vieira L F M, Kong J, Lee U, et al. Analysis of aloha protocols for underwater</w:t>
      </w:r>
      <w:r>
        <w:rPr>
          <w:rFonts w:ascii="Times New Roman" w:hAnsi="Times New Roman" w:hint="eastAsia"/>
          <w:szCs w:val="21"/>
          <w:shd w:val="clear" w:color="auto" w:fill="FFFFFF"/>
        </w:rPr>
        <w:t xml:space="preserve"> </w:t>
      </w:r>
      <w:r>
        <w:rPr>
          <w:rFonts w:ascii="Times New Roman" w:hAnsi="Times New Roman"/>
          <w:szCs w:val="21"/>
          <w:shd w:val="clear" w:color="auto" w:fill="FFFFFF"/>
        </w:rPr>
        <w:t xml:space="preserve">acoustic sensor networks[J]. Extended abstract from </w:t>
      </w:r>
      <w:proofErr w:type="spellStart"/>
      <w:r>
        <w:rPr>
          <w:rFonts w:ascii="Times New Roman" w:hAnsi="Times New Roman"/>
          <w:szCs w:val="21"/>
          <w:shd w:val="clear" w:color="auto" w:fill="FFFFFF"/>
        </w:rPr>
        <w:t>WUWNet</w:t>
      </w:r>
      <w:proofErr w:type="spellEnd"/>
      <w:r>
        <w:rPr>
          <w:rFonts w:ascii="Times New Roman" w:hAnsi="Times New Roman"/>
          <w:szCs w:val="21"/>
          <w:shd w:val="clear" w:color="auto" w:fill="FFFFFF"/>
        </w:rPr>
        <w:t>, 2006, 6.</w:t>
      </w:r>
      <w:bookmarkEnd w:id="460"/>
    </w:p>
    <w:p w14:paraId="6231F648" w14:textId="77777777" w:rsidR="001961C5" w:rsidRDefault="00000000">
      <w:pPr>
        <w:numPr>
          <w:ilvl w:val="0"/>
          <w:numId w:val="2"/>
        </w:numPr>
        <w:rPr>
          <w:rFonts w:ascii="Times New Roman" w:hAnsi="Times New Roman"/>
          <w:szCs w:val="21"/>
          <w:shd w:val="clear" w:color="auto" w:fill="FFFFFF"/>
        </w:rPr>
      </w:pPr>
      <w:bookmarkStart w:id="461" w:name="_Ref160198856"/>
      <w:r>
        <w:rPr>
          <w:rFonts w:ascii="Times New Roman" w:hAnsi="Times New Roman"/>
          <w:szCs w:val="21"/>
          <w:shd w:val="clear" w:color="auto" w:fill="FFFFFF"/>
        </w:rPr>
        <w:t>Gopi, Sarath, Govindan, et al. E-PULRP: Energy Optimized Path Unaware Layered Routing Protocol for Underwater Sensor Networks[J]. IEEE transactions on wireless communications, 2010, 9(11): 3391-3401.</w:t>
      </w:r>
    </w:p>
    <w:p w14:paraId="31C20BD0" w14:textId="77777777" w:rsidR="001961C5" w:rsidRDefault="00000000">
      <w:pPr>
        <w:numPr>
          <w:ilvl w:val="0"/>
          <w:numId w:val="2"/>
        </w:numPr>
        <w:rPr>
          <w:rFonts w:ascii="Times New Roman" w:hAnsi="Times New Roman"/>
          <w:szCs w:val="21"/>
          <w:shd w:val="clear" w:color="auto" w:fill="FFFFFF"/>
        </w:rPr>
      </w:pPr>
      <w:bookmarkStart w:id="462" w:name="_Ref160199472"/>
      <w:r>
        <w:rPr>
          <w:rFonts w:ascii="Times New Roman" w:hAnsi="Times New Roman"/>
          <w:szCs w:val="21"/>
        </w:rPr>
        <w:t xml:space="preserve">Gopi S, G. Kannan, Chander D, et al. PULRP: Path Unaware Layered Routing Protocol for Underwater Sensor Networks[C]//IEEE Technology Management Council, IEEE Communications </w:t>
      </w:r>
      <w:proofErr w:type="spellStart"/>
      <w:r>
        <w:rPr>
          <w:rFonts w:ascii="Times New Roman" w:hAnsi="Times New Roman"/>
          <w:szCs w:val="21"/>
        </w:rPr>
        <w:t>Society.Proceedings</w:t>
      </w:r>
      <w:proofErr w:type="spellEnd"/>
      <w:r>
        <w:rPr>
          <w:rFonts w:ascii="Times New Roman" w:hAnsi="Times New Roman"/>
          <w:szCs w:val="21"/>
        </w:rPr>
        <w:t xml:space="preserve"> of the Symposium on Wireless Networking of ICC 2008. SPANN Laboratory, Department of Electrical Engineering, 2008, 2008:5.</w:t>
      </w:r>
      <w:r>
        <w:rPr>
          <w:rFonts w:ascii="Times New Roman" w:hAnsi="Times New Roman"/>
          <w:szCs w:val="21"/>
          <w:shd w:val="clear" w:color="auto" w:fill="FFFFFF"/>
        </w:rPr>
        <w:t xml:space="preserve"> </w:t>
      </w:r>
    </w:p>
    <w:p w14:paraId="7C4BF45D" w14:textId="77777777" w:rsidR="001961C5" w:rsidRDefault="00000000">
      <w:pPr>
        <w:numPr>
          <w:ilvl w:val="0"/>
          <w:numId w:val="2"/>
        </w:numPr>
        <w:rPr>
          <w:rFonts w:ascii="Times New Roman" w:hAnsi="Times New Roman"/>
          <w:szCs w:val="21"/>
          <w:shd w:val="clear" w:color="auto" w:fill="FFFFFF"/>
        </w:rPr>
      </w:pPr>
      <w:bookmarkStart w:id="463" w:name="_Ref160200106"/>
      <w:r>
        <w:rPr>
          <w:rFonts w:ascii="Times New Roman" w:hAnsi="Times New Roman"/>
          <w:szCs w:val="21"/>
          <w:shd w:val="clear" w:color="auto" w:fill="FFFFFF"/>
        </w:rPr>
        <w:t>S. Gopi, K. Govindan, D. Chander, U. B. Desai and S. N. Merchant. E-PULRP: Energy Optimized Path Unaware Layered Routing Protocol for Underwater Sensor Networks</w:t>
      </w:r>
      <w:r>
        <w:rPr>
          <w:rFonts w:ascii="Times New Roman" w:hAnsi="Times New Roman" w:hint="eastAsia"/>
          <w:szCs w:val="21"/>
          <w:shd w:val="clear" w:color="auto" w:fill="FFFFFF"/>
        </w:rPr>
        <w:t>[</w:t>
      </w:r>
      <w:r>
        <w:rPr>
          <w:rFonts w:ascii="Times New Roman" w:hAnsi="Times New Roman"/>
          <w:szCs w:val="21"/>
          <w:shd w:val="clear" w:color="auto" w:fill="FFFFFF"/>
        </w:rPr>
        <w:t>J]. IEEE Transactions on Wireless Communications, 2010, vol. 9, no. 11, pp. 3391-3401</w:t>
      </w:r>
      <w:r>
        <w:rPr>
          <w:rFonts w:ascii="Times New Roman" w:hAnsi="Times New Roman" w:hint="eastAsia"/>
          <w:szCs w:val="21"/>
          <w:shd w:val="clear" w:color="auto" w:fill="FFFFFF"/>
        </w:rPr>
        <w:t>.</w:t>
      </w:r>
      <w:bookmarkEnd w:id="463"/>
    </w:p>
    <w:p w14:paraId="08EA90C5" w14:textId="77777777" w:rsidR="001961C5" w:rsidRDefault="00000000">
      <w:pPr>
        <w:numPr>
          <w:ilvl w:val="0"/>
          <w:numId w:val="2"/>
        </w:numPr>
        <w:rPr>
          <w:rFonts w:ascii="Times New Roman" w:hAnsi="Times New Roman"/>
          <w:szCs w:val="21"/>
          <w:shd w:val="clear" w:color="auto" w:fill="FFFFFF"/>
        </w:rPr>
      </w:pPr>
      <w:bookmarkStart w:id="464" w:name="_Ref160201396"/>
      <w:r>
        <w:rPr>
          <w:rFonts w:ascii="Times New Roman" w:hAnsi="Times New Roman"/>
          <w:szCs w:val="21"/>
          <w:shd w:val="clear" w:color="auto" w:fill="FFFFFF"/>
        </w:rPr>
        <w:t xml:space="preserve">B. Ali, et al. Energy Hole Avoidance Based Routing for Underwater WSNs[C]. 2017 13th </w:t>
      </w:r>
      <w:r>
        <w:rPr>
          <w:rFonts w:ascii="Times New Roman" w:hAnsi="Times New Roman"/>
          <w:szCs w:val="21"/>
          <w:shd w:val="clear" w:color="auto" w:fill="FFFFFF"/>
        </w:rPr>
        <w:lastRenderedPageBreak/>
        <w:t>International Wireless Communications and Mobile Computing Conference (IWCMC), Valencia, Spain, 2017, pp. 1654-1659</w:t>
      </w:r>
      <w:r>
        <w:rPr>
          <w:rFonts w:ascii="Times New Roman" w:hAnsi="Times New Roman" w:hint="eastAsia"/>
          <w:szCs w:val="21"/>
          <w:shd w:val="clear" w:color="auto" w:fill="FFFFFF"/>
        </w:rPr>
        <w:t>.</w:t>
      </w:r>
    </w:p>
    <w:p w14:paraId="29C08825" w14:textId="77777777" w:rsidR="001961C5" w:rsidRDefault="00000000">
      <w:pPr>
        <w:numPr>
          <w:ilvl w:val="0"/>
          <w:numId w:val="2"/>
        </w:numPr>
        <w:rPr>
          <w:rFonts w:ascii="Times New Roman" w:hAnsi="Times New Roman"/>
          <w:szCs w:val="21"/>
          <w:shd w:val="clear" w:color="auto" w:fill="FFFFFF"/>
        </w:rPr>
      </w:pPr>
      <w:bookmarkStart w:id="465" w:name="_Ref160202606"/>
      <w:r>
        <w:rPr>
          <w:rFonts w:ascii="Times New Roman" w:hAnsi="Times New Roman"/>
          <w:szCs w:val="21"/>
          <w:shd w:val="clear" w:color="auto" w:fill="FFFFFF"/>
        </w:rPr>
        <w:t>Jafri M R, Ahmed S, Javaid N, et al. AMCTD: Adaptive Mobility of Courier nodes in Threshold-optimized DBR Protocol for Underwater Wireless Sensor Networks[J]. International Journal of Distributed Sensor Networks, 2013, 2014(3):93-99.</w:t>
      </w:r>
    </w:p>
    <w:p w14:paraId="5A33BE38" w14:textId="77777777" w:rsidR="001961C5" w:rsidRDefault="00000000">
      <w:pPr>
        <w:numPr>
          <w:ilvl w:val="0"/>
          <w:numId w:val="2"/>
        </w:numPr>
        <w:rPr>
          <w:rFonts w:ascii="Times New Roman" w:hAnsi="Times New Roman"/>
          <w:szCs w:val="21"/>
          <w:shd w:val="clear" w:color="auto" w:fill="FFFFFF"/>
        </w:rPr>
      </w:pPr>
      <w:bookmarkStart w:id="466" w:name="_Ref160203052"/>
      <w:r>
        <w:rPr>
          <w:rFonts w:ascii="Times New Roman" w:hAnsi="Times New Roman"/>
          <w:szCs w:val="21"/>
          <w:shd w:val="clear" w:color="auto" w:fill="FFFFFF"/>
        </w:rPr>
        <w:t xml:space="preserve">Javaid N, Jafri M R, Khan Z A, et al. </w:t>
      </w:r>
      <w:proofErr w:type="spellStart"/>
      <w:r>
        <w:rPr>
          <w:rFonts w:ascii="Times New Roman" w:hAnsi="Times New Roman"/>
          <w:szCs w:val="21"/>
          <w:shd w:val="clear" w:color="auto" w:fill="FFFFFF"/>
        </w:rPr>
        <w:t>iAMCTD</w:t>
      </w:r>
      <w:proofErr w:type="spellEnd"/>
      <w:r>
        <w:rPr>
          <w:rFonts w:ascii="Times New Roman" w:hAnsi="Times New Roman"/>
          <w:szCs w:val="21"/>
          <w:shd w:val="clear" w:color="auto" w:fill="FFFFFF"/>
        </w:rPr>
        <w:t>: improved adaptive mobility of courier nodes in threshold-optimized DBR protocol for underwater wireless sensor networks[J]. SAGE Publications, 2014, 2014(11).</w:t>
      </w:r>
    </w:p>
    <w:p w14:paraId="0E154ED3" w14:textId="77777777" w:rsidR="001961C5" w:rsidRDefault="00000000">
      <w:pPr>
        <w:numPr>
          <w:ilvl w:val="0"/>
          <w:numId w:val="2"/>
        </w:numPr>
        <w:rPr>
          <w:rFonts w:ascii="Times New Roman" w:hAnsi="Times New Roman"/>
          <w:szCs w:val="21"/>
          <w:shd w:val="clear" w:color="auto" w:fill="FFFFFF"/>
        </w:rPr>
      </w:pPr>
      <w:bookmarkStart w:id="467" w:name="_Ref160204079"/>
      <w:r>
        <w:rPr>
          <w:rFonts w:ascii="Times New Roman" w:hAnsi="Times New Roman" w:hint="eastAsia"/>
          <w:szCs w:val="21"/>
          <w:shd w:val="clear" w:color="auto" w:fill="FFFFFF"/>
        </w:rPr>
        <w:t>苏毅珊</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张贺</w:t>
      </w:r>
      <w:proofErr w:type="gramStart"/>
      <w:r>
        <w:rPr>
          <w:rFonts w:ascii="Times New Roman" w:hAnsi="Times New Roman" w:hint="eastAsia"/>
          <w:szCs w:val="21"/>
          <w:shd w:val="clear" w:color="auto" w:fill="FFFFFF"/>
        </w:rPr>
        <w:t>贺</w:t>
      </w:r>
      <w:proofErr w:type="gramEnd"/>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张瑞</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等</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水下无线传感器网络安全研究综述</w:t>
      </w:r>
      <w:r>
        <w:rPr>
          <w:rFonts w:ascii="Times New Roman" w:hAnsi="Times New Roman" w:hint="eastAsia"/>
          <w:szCs w:val="21"/>
          <w:shd w:val="clear" w:color="auto" w:fill="FFFFFF"/>
        </w:rPr>
        <w:t>[J].</w:t>
      </w:r>
      <w:r>
        <w:rPr>
          <w:rFonts w:ascii="Times New Roman" w:hAnsi="Times New Roman" w:hint="eastAsia"/>
          <w:szCs w:val="21"/>
          <w:shd w:val="clear" w:color="auto" w:fill="FFFFFF"/>
        </w:rPr>
        <w:t>电子与信息学报</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2023,</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45(03):</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1121-1133.</w:t>
      </w:r>
    </w:p>
    <w:p w14:paraId="627DBE61" w14:textId="77777777" w:rsidR="001961C5" w:rsidRDefault="00000000">
      <w:pPr>
        <w:numPr>
          <w:ilvl w:val="0"/>
          <w:numId w:val="2"/>
        </w:numPr>
        <w:rPr>
          <w:rFonts w:ascii="Times New Roman" w:hAnsi="Times New Roman"/>
          <w:szCs w:val="21"/>
          <w:shd w:val="clear" w:color="auto" w:fill="FFFFFF"/>
        </w:rPr>
      </w:pPr>
      <w:bookmarkStart w:id="468" w:name="_Ref160205680"/>
      <w:r>
        <w:rPr>
          <w:rFonts w:ascii="Times New Roman" w:hAnsi="Times New Roman"/>
          <w:szCs w:val="21"/>
          <w:shd w:val="clear" w:color="auto" w:fill="FFFFFF"/>
        </w:rPr>
        <w:t xml:space="preserve">Nguyen N, Le T, Nguyen H, </w:t>
      </w:r>
      <w:proofErr w:type="spellStart"/>
      <w:r>
        <w:rPr>
          <w:rFonts w:ascii="Times New Roman" w:hAnsi="Times New Roman"/>
          <w:szCs w:val="21"/>
          <w:shd w:val="clear" w:color="auto" w:fill="FFFFFF"/>
        </w:rPr>
        <w:t>Voznak</w:t>
      </w:r>
      <w:proofErr w:type="spellEnd"/>
      <w:r>
        <w:rPr>
          <w:rFonts w:ascii="Times New Roman" w:hAnsi="Times New Roman"/>
          <w:szCs w:val="21"/>
          <w:shd w:val="clear" w:color="auto" w:fill="FFFFFF"/>
        </w:rPr>
        <w:t xml:space="preserve"> M. Energy-Efficient Clustering Multi-Hop Routing Protocol in a UWSN[J]. Sensors 2021, 21, 627.</w:t>
      </w:r>
    </w:p>
    <w:p w14:paraId="0CFD8541" w14:textId="77777777" w:rsidR="001961C5" w:rsidRDefault="00000000">
      <w:pPr>
        <w:numPr>
          <w:ilvl w:val="0"/>
          <w:numId w:val="2"/>
        </w:numPr>
        <w:rPr>
          <w:rFonts w:ascii="Times New Roman" w:hAnsi="Times New Roman"/>
          <w:szCs w:val="21"/>
          <w:shd w:val="clear" w:color="auto" w:fill="FFFFFF"/>
        </w:rPr>
      </w:pPr>
      <w:bookmarkStart w:id="469" w:name="_Ref163757842"/>
      <w:bookmarkStart w:id="470" w:name="_Ref160205954"/>
      <w:r>
        <w:rPr>
          <w:rFonts w:ascii="Times New Roman" w:hAnsi="Times New Roman"/>
          <w:szCs w:val="21"/>
          <w:shd w:val="clear" w:color="auto" w:fill="FFFFFF"/>
        </w:rPr>
        <w:t>Feng R, Han X, Liu Q, et al. A Credible Bayesian-Based Trust Management Scheme for Wireless Sensor Networks[J]. International Journal of Distributed Sensor Networks, 2015, 2015(11): 678926-678926.</w:t>
      </w:r>
      <w:bookmarkEnd w:id="469"/>
      <w:r>
        <w:rPr>
          <w:rFonts w:ascii="Times New Roman" w:hAnsi="Times New Roman"/>
          <w:szCs w:val="21"/>
          <w:shd w:val="clear" w:color="auto" w:fill="FFFFFF"/>
        </w:rPr>
        <w:t xml:space="preserve"> </w:t>
      </w:r>
      <w:bookmarkEnd w:id="467"/>
      <w:bookmarkEnd w:id="468"/>
      <w:bookmarkEnd w:id="470"/>
    </w:p>
    <w:p w14:paraId="74EDC54F" w14:textId="77777777" w:rsidR="001961C5" w:rsidRDefault="00000000">
      <w:pPr>
        <w:numPr>
          <w:ilvl w:val="0"/>
          <w:numId w:val="2"/>
        </w:numPr>
        <w:rPr>
          <w:rFonts w:ascii="Times New Roman" w:hAnsi="Times New Roman"/>
          <w:szCs w:val="21"/>
          <w:shd w:val="clear" w:color="auto" w:fill="FFFFFF"/>
        </w:rPr>
      </w:pPr>
      <w:bookmarkStart w:id="471" w:name="_Ref160220875"/>
      <w:bookmarkStart w:id="472" w:name="_Ref160212879"/>
      <w:r>
        <w:rPr>
          <w:rFonts w:ascii="Times New Roman" w:hAnsi="Times New Roman"/>
          <w:szCs w:val="21"/>
          <w:shd w:val="clear" w:color="auto" w:fill="FFFFFF"/>
        </w:rPr>
        <w:t>Basan A, Basan E, Makarevich O. A Trust Evaluation Method for Active Attack Counteraction in Wireless Sensor Networks[C]//2017 International Conference on Cyber-Enabled Distributed Computing and Knowledge Discovery (</w:t>
      </w:r>
      <w:proofErr w:type="spellStart"/>
      <w:r>
        <w:rPr>
          <w:rFonts w:ascii="Times New Roman" w:hAnsi="Times New Roman"/>
          <w:szCs w:val="21"/>
          <w:shd w:val="clear" w:color="auto" w:fill="FFFFFF"/>
        </w:rPr>
        <w:t>CyberC</w:t>
      </w:r>
      <w:proofErr w:type="spellEnd"/>
      <w:r>
        <w:rPr>
          <w:rFonts w:ascii="Times New Roman" w:hAnsi="Times New Roman"/>
          <w:szCs w:val="21"/>
          <w:shd w:val="clear" w:color="auto" w:fill="FFFFFF"/>
        </w:rPr>
        <w:t>), 2017.</w:t>
      </w:r>
      <w:bookmarkEnd w:id="471"/>
    </w:p>
    <w:bookmarkEnd w:id="442"/>
    <w:bookmarkEnd w:id="446"/>
    <w:bookmarkEnd w:id="447"/>
    <w:bookmarkEnd w:id="448"/>
    <w:bookmarkEnd w:id="449"/>
    <w:bookmarkEnd w:id="450"/>
    <w:bookmarkEnd w:id="451"/>
    <w:bookmarkEnd w:id="453"/>
    <w:bookmarkEnd w:id="454"/>
    <w:bookmarkEnd w:id="456"/>
    <w:bookmarkEnd w:id="457"/>
    <w:bookmarkEnd w:id="458"/>
    <w:bookmarkEnd w:id="459"/>
    <w:bookmarkEnd w:id="461"/>
    <w:bookmarkEnd w:id="462"/>
    <w:bookmarkEnd w:id="464"/>
    <w:bookmarkEnd w:id="465"/>
    <w:bookmarkEnd w:id="466"/>
    <w:bookmarkEnd w:id="472"/>
    <w:p w14:paraId="60B75877" w14:textId="77777777" w:rsidR="001961C5" w:rsidRDefault="00000000">
      <w:pPr>
        <w:numPr>
          <w:ilvl w:val="0"/>
          <w:numId w:val="2"/>
        </w:numPr>
        <w:rPr>
          <w:rFonts w:ascii="Times New Roman" w:hAnsi="Times New Roman"/>
          <w:szCs w:val="21"/>
          <w:shd w:val="clear" w:color="auto" w:fill="FFFFFF"/>
        </w:rPr>
      </w:pPr>
      <w:r>
        <w:rPr>
          <w:rFonts w:ascii="Times New Roman" w:hAnsi="Times New Roman"/>
          <w:szCs w:val="21"/>
          <w:shd w:val="clear" w:color="auto" w:fill="FFFFFF"/>
        </w:rPr>
        <w:t xml:space="preserve">W. R. Heinzelman, A. </w:t>
      </w:r>
      <w:proofErr w:type="spellStart"/>
      <w:r>
        <w:rPr>
          <w:rFonts w:ascii="Times New Roman" w:hAnsi="Times New Roman"/>
          <w:szCs w:val="21"/>
          <w:shd w:val="clear" w:color="auto" w:fill="FFFFFF"/>
        </w:rPr>
        <w:t>Chandrakansan</w:t>
      </w:r>
      <w:proofErr w:type="spellEnd"/>
      <w:r>
        <w:rPr>
          <w:rFonts w:ascii="Times New Roman" w:hAnsi="Times New Roman"/>
          <w:szCs w:val="21"/>
          <w:shd w:val="clear" w:color="auto" w:fill="FFFFFF"/>
        </w:rPr>
        <w:t>, H. Balakrishnan. Energy-Efficient Communication</w:t>
      </w:r>
      <w:r>
        <w:rPr>
          <w:rFonts w:ascii="Times New Roman" w:hAnsi="Times New Roman" w:hint="eastAsia"/>
          <w:szCs w:val="21"/>
          <w:shd w:val="clear" w:color="auto" w:fill="FFFFFF"/>
        </w:rPr>
        <w:t xml:space="preserve"> </w:t>
      </w:r>
      <w:r>
        <w:rPr>
          <w:rFonts w:ascii="Times New Roman" w:hAnsi="Times New Roman"/>
          <w:szCs w:val="21"/>
          <w:shd w:val="clear" w:color="auto" w:fill="FFFFFF"/>
        </w:rPr>
        <w:t>Protocol for Wireless Microsensor Networks[C]. Proceeding of the33rd Hawaii International</w:t>
      </w:r>
      <w:r>
        <w:rPr>
          <w:rFonts w:ascii="Times New Roman" w:hAnsi="Times New Roman" w:hint="eastAsia"/>
          <w:szCs w:val="21"/>
          <w:shd w:val="clear" w:color="auto" w:fill="FFFFFF"/>
        </w:rPr>
        <w:t xml:space="preserve"> </w:t>
      </w:r>
      <w:r>
        <w:rPr>
          <w:rFonts w:ascii="Times New Roman" w:hAnsi="Times New Roman"/>
          <w:szCs w:val="21"/>
          <w:shd w:val="clear" w:color="auto" w:fill="FFFFFF"/>
        </w:rPr>
        <w:t>Conference on System Sciences (HICSS00), Hawaii, 2000, 3005-3014.</w:t>
      </w:r>
    </w:p>
    <w:p w14:paraId="74C9B54E" w14:textId="77777777" w:rsidR="001961C5" w:rsidRDefault="00000000">
      <w:pPr>
        <w:numPr>
          <w:ilvl w:val="0"/>
          <w:numId w:val="2"/>
        </w:numPr>
        <w:rPr>
          <w:rFonts w:ascii="Times New Roman" w:hAnsi="Times New Roman"/>
          <w:szCs w:val="21"/>
          <w:shd w:val="clear" w:color="auto" w:fill="FFFFFF"/>
        </w:rPr>
      </w:pPr>
      <w:bookmarkStart w:id="473" w:name="_Ref160221430"/>
      <w:r>
        <w:rPr>
          <w:rFonts w:ascii="Times New Roman" w:hAnsi="Times New Roman"/>
          <w:szCs w:val="21"/>
          <w:shd w:val="clear" w:color="auto" w:fill="FFFFFF"/>
        </w:rPr>
        <w:t>Basan A, Basan E, Makarevich O. A Trust Evaluation Method for Active Attack Counteraction in Wireless Sensor Networks[C]//2017 International Conference on Cyber-Enabled Distributed Computing and Knowledge Discovery (</w:t>
      </w:r>
      <w:proofErr w:type="spellStart"/>
      <w:r>
        <w:rPr>
          <w:rFonts w:ascii="Times New Roman" w:hAnsi="Times New Roman"/>
          <w:szCs w:val="21"/>
          <w:shd w:val="clear" w:color="auto" w:fill="FFFFFF"/>
        </w:rPr>
        <w:t>CyberC</w:t>
      </w:r>
      <w:proofErr w:type="spellEnd"/>
      <w:r>
        <w:rPr>
          <w:rFonts w:ascii="Times New Roman" w:hAnsi="Times New Roman"/>
          <w:szCs w:val="21"/>
          <w:shd w:val="clear" w:color="auto" w:fill="FFFFFF"/>
        </w:rPr>
        <w:t>), 2017.</w:t>
      </w:r>
    </w:p>
    <w:p w14:paraId="793D56A3" w14:textId="77777777" w:rsidR="001961C5" w:rsidRDefault="00000000">
      <w:pPr>
        <w:numPr>
          <w:ilvl w:val="0"/>
          <w:numId w:val="2"/>
        </w:numPr>
        <w:rPr>
          <w:rFonts w:ascii="Times New Roman" w:hAnsi="Times New Roman"/>
          <w:szCs w:val="21"/>
          <w:shd w:val="clear" w:color="auto" w:fill="FFFFFF"/>
        </w:rPr>
      </w:pPr>
      <w:bookmarkStart w:id="474" w:name="_Ref160221604"/>
      <w:r>
        <w:rPr>
          <w:rFonts w:ascii="Times New Roman" w:hAnsi="Times New Roman"/>
          <w:szCs w:val="21"/>
          <w:shd w:val="clear" w:color="auto" w:fill="FFFFFF"/>
        </w:rPr>
        <w:t>Jiang J, Han G, Zhu C, et al. A Trust Cloud Model for Underwater Wireless Sensor Networks[J]. IEEE Communications Magazine, 2017.</w:t>
      </w:r>
    </w:p>
    <w:p w14:paraId="41319B3C" w14:textId="77777777" w:rsidR="001961C5" w:rsidRDefault="00000000">
      <w:pPr>
        <w:numPr>
          <w:ilvl w:val="0"/>
          <w:numId w:val="2"/>
        </w:numPr>
        <w:rPr>
          <w:rFonts w:ascii="Times New Roman" w:hAnsi="Times New Roman"/>
          <w:szCs w:val="21"/>
          <w:shd w:val="clear" w:color="auto" w:fill="FFFFFF"/>
        </w:rPr>
      </w:pPr>
      <w:bookmarkStart w:id="475" w:name="_Ref160222112"/>
      <w:proofErr w:type="gramStart"/>
      <w:r>
        <w:rPr>
          <w:rFonts w:ascii="Times New Roman" w:hAnsi="Times New Roman" w:hint="eastAsia"/>
          <w:szCs w:val="21"/>
          <w:shd w:val="clear" w:color="auto" w:fill="FFFFFF"/>
        </w:rPr>
        <w:t>陶洋</w:t>
      </w:r>
      <w:proofErr w:type="gramEnd"/>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proofErr w:type="gramStart"/>
      <w:r>
        <w:rPr>
          <w:rFonts w:ascii="Times New Roman" w:hAnsi="Times New Roman" w:hint="eastAsia"/>
          <w:szCs w:val="21"/>
          <w:shd w:val="clear" w:color="auto" w:fill="FFFFFF"/>
        </w:rPr>
        <w:t>许湘扬</w:t>
      </w:r>
      <w:proofErr w:type="gramEnd"/>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李朋等</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WSN</w:t>
      </w:r>
      <w:r>
        <w:rPr>
          <w:rFonts w:ascii="Times New Roman" w:hAnsi="Times New Roman" w:hint="eastAsia"/>
          <w:szCs w:val="21"/>
          <w:shd w:val="clear" w:color="auto" w:fill="FFFFFF"/>
        </w:rPr>
        <w:t>中能量优化的安全路由算法</w:t>
      </w:r>
      <w:r>
        <w:rPr>
          <w:rFonts w:ascii="Times New Roman" w:hAnsi="Times New Roman" w:hint="eastAsia"/>
          <w:szCs w:val="21"/>
          <w:shd w:val="clear" w:color="auto" w:fill="FFFFFF"/>
        </w:rPr>
        <w:t>[J].</w:t>
      </w:r>
      <w:r>
        <w:rPr>
          <w:rFonts w:ascii="Times New Roman" w:hAnsi="Times New Roman" w:hint="eastAsia"/>
          <w:szCs w:val="21"/>
          <w:shd w:val="clear" w:color="auto" w:fill="FFFFFF"/>
        </w:rPr>
        <w:t>计算机工程与设计</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2018,</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39(12):</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3638-3642.</w:t>
      </w:r>
    </w:p>
    <w:p w14:paraId="271D158E" w14:textId="77777777" w:rsidR="001961C5" w:rsidRDefault="00000000">
      <w:pPr>
        <w:numPr>
          <w:ilvl w:val="0"/>
          <w:numId w:val="2"/>
        </w:numPr>
        <w:rPr>
          <w:rFonts w:ascii="Times New Roman" w:hAnsi="Times New Roman"/>
          <w:szCs w:val="21"/>
          <w:shd w:val="clear" w:color="auto" w:fill="FFFFFF"/>
        </w:rPr>
      </w:pPr>
      <w:bookmarkStart w:id="476" w:name="_Ref160222459"/>
      <w:r>
        <w:rPr>
          <w:rFonts w:ascii="Times New Roman" w:hAnsi="Times New Roman" w:hint="eastAsia"/>
          <w:szCs w:val="21"/>
          <w:shd w:val="clear" w:color="auto" w:fill="FFFFFF"/>
        </w:rPr>
        <w:t>李峰</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司亚利</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陈真</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鲁宁</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申利民</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基于信任机制的机会网络安全路由决策方法</w:t>
      </w:r>
      <w:r>
        <w:rPr>
          <w:rFonts w:ascii="Times New Roman" w:hAnsi="Times New Roman" w:hint="eastAsia"/>
          <w:szCs w:val="21"/>
          <w:shd w:val="clear" w:color="auto" w:fill="FFFFFF"/>
        </w:rPr>
        <w:t>[J].</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软件学报</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2018,</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29(09):</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2829-2843.</w:t>
      </w:r>
    </w:p>
    <w:p w14:paraId="21D0AA60" w14:textId="77777777" w:rsidR="001961C5" w:rsidRDefault="00000000">
      <w:pPr>
        <w:numPr>
          <w:ilvl w:val="0"/>
          <w:numId w:val="2"/>
        </w:numPr>
        <w:rPr>
          <w:rFonts w:ascii="Times New Roman" w:hAnsi="Times New Roman"/>
          <w:szCs w:val="21"/>
          <w:shd w:val="clear" w:color="auto" w:fill="FFFFFF"/>
        </w:rPr>
      </w:pPr>
      <w:bookmarkStart w:id="477" w:name="_Ref160387936"/>
      <w:bookmarkStart w:id="478" w:name="_Ref160222678"/>
      <w:r>
        <w:rPr>
          <w:rFonts w:ascii="Times New Roman" w:hAnsi="Times New Roman" w:hint="eastAsia"/>
          <w:szCs w:val="21"/>
          <w:shd w:val="clear" w:color="auto" w:fill="FFFFFF"/>
        </w:rPr>
        <w:t>马越</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陈晓伟</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proofErr w:type="gramStart"/>
      <w:r>
        <w:rPr>
          <w:rFonts w:ascii="Times New Roman" w:hAnsi="Times New Roman" w:hint="eastAsia"/>
          <w:szCs w:val="21"/>
          <w:shd w:val="clear" w:color="auto" w:fill="FFFFFF"/>
        </w:rPr>
        <w:t>李思鉴</w:t>
      </w:r>
      <w:proofErr w:type="gramEnd"/>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等</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bookmarkStart w:id="479" w:name="OLE_LINK82"/>
      <w:r>
        <w:rPr>
          <w:rFonts w:ascii="Times New Roman" w:hAnsi="Times New Roman" w:hint="eastAsia"/>
          <w:szCs w:val="21"/>
          <w:shd w:val="clear" w:color="auto" w:fill="FFFFFF"/>
        </w:rPr>
        <w:t>一种无线传感器网络安全路由算法研究</w:t>
      </w:r>
      <w:bookmarkEnd w:id="479"/>
      <w:r>
        <w:rPr>
          <w:rFonts w:ascii="Times New Roman" w:hAnsi="Times New Roman" w:hint="eastAsia"/>
          <w:szCs w:val="21"/>
          <w:shd w:val="clear" w:color="auto" w:fill="FFFFFF"/>
        </w:rPr>
        <w:t>[J].</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网络安全技术与应用</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2023,</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No.269(05):</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78-80.</w:t>
      </w:r>
      <w:bookmarkEnd w:id="477"/>
    </w:p>
    <w:p w14:paraId="5D24EAC8" w14:textId="77777777" w:rsidR="001961C5" w:rsidRDefault="00000000">
      <w:pPr>
        <w:numPr>
          <w:ilvl w:val="0"/>
          <w:numId w:val="2"/>
        </w:numPr>
        <w:rPr>
          <w:rFonts w:ascii="Times New Roman" w:hAnsi="Times New Roman"/>
          <w:szCs w:val="21"/>
          <w:shd w:val="clear" w:color="auto" w:fill="FFFFFF"/>
        </w:rPr>
      </w:pPr>
      <w:bookmarkStart w:id="480" w:name="_Ref160223601"/>
      <w:r>
        <w:rPr>
          <w:rFonts w:ascii="Times New Roman" w:hAnsi="Times New Roman"/>
          <w:szCs w:val="21"/>
          <w:shd w:val="clear" w:color="auto" w:fill="FFFFFF"/>
        </w:rPr>
        <w:t>Wu H, Chen X, Shi C, et al. An ACOA-AFSA Fusion Routing Algorithm for Underwater</w:t>
      </w:r>
      <w:r>
        <w:rPr>
          <w:rFonts w:ascii="Times New Roman" w:hAnsi="Times New Roman" w:hint="eastAsia"/>
          <w:szCs w:val="21"/>
          <w:shd w:val="clear" w:color="auto" w:fill="FFFFFF"/>
        </w:rPr>
        <w:t xml:space="preserve"> </w:t>
      </w:r>
      <w:r>
        <w:rPr>
          <w:rFonts w:ascii="Times New Roman" w:hAnsi="Times New Roman"/>
          <w:szCs w:val="21"/>
          <w:shd w:val="clear" w:color="auto" w:fill="FFFFFF"/>
        </w:rPr>
        <w:t>Wireless Sensor Network[J]. International Journal of Distributed Sensor Networks, 2012, 2012: 184-195</w:t>
      </w:r>
    </w:p>
    <w:p w14:paraId="6C4FE68D" w14:textId="77777777" w:rsidR="001961C5" w:rsidRDefault="00000000">
      <w:pPr>
        <w:numPr>
          <w:ilvl w:val="0"/>
          <w:numId w:val="2"/>
        </w:numPr>
        <w:rPr>
          <w:rFonts w:ascii="Times New Roman" w:hAnsi="Times New Roman"/>
          <w:szCs w:val="21"/>
          <w:shd w:val="clear" w:color="auto" w:fill="FFFFFF"/>
        </w:rPr>
      </w:pPr>
      <w:bookmarkStart w:id="481" w:name="_Ref160223807"/>
      <w:r>
        <w:rPr>
          <w:rFonts w:ascii="Times New Roman" w:hAnsi="Times New Roman"/>
          <w:szCs w:val="21"/>
          <w:shd w:val="clear" w:color="auto" w:fill="FFFFFF"/>
        </w:rPr>
        <w:t xml:space="preserve">Hu T, Fei Y. QELAR: A Machine-Learning-Based Adaptive Routing Protocol for </w:t>
      </w:r>
      <w:proofErr w:type="spellStart"/>
      <w:r>
        <w:rPr>
          <w:rFonts w:ascii="Times New Roman" w:hAnsi="Times New Roman"/>
          <w:szCs w:val="21"/>
          <w:shd w:val="clear" w:color="auto" w:fill="FFFFFF"/>
        </w:rPr>
        <w:t>EnergyEfficient</w:t>
      </w:r>
      <w:proofErr w:type="spellEnd"/>
      <w:r>
        <w:rPr>
          <w:rFonts w:ascii="Times New Roman" w:hAnsi="Times New Roman"/>
          <w:szCs w:val="21"/>
          <w:shd w:val="clear" w:color="auto" w:fill="FFFFFF"/>
        </w:rPr>
        <w:t xml:space="preserve"> and Lifetime-Extended Underwater Sensor Networks[J]. IEEE Transactions on</w:t>
      </w:r>
      <w:r>
        <w:rPr>
          <w:rFonts w:ascii="Times New Roman" w:hAnsi="Times New Roman" w:hint="eastAsia"/>
          <w:szCs w:val="21"/>
          <w:shd w:val="clear" w:color="auto" w:fill="FFFFFF"/>
        </w:rPr>
        <w:t xml:space="preserve"> </w:t>
      </w:r>
      <w:r>
        <w:rPr>
          <w:rFonts w:ascii="Times New Roman" w:hAnsi="Times New Roman"/>
          <w:szCs w:val="21"/>
          <w:shd w:val="clear" w:color="auto" w:fill="FFFFFF"/>
        </w:rPr>
        <w:t>Mobile Computing, 2010, 9(6): 796-809.</w:t>
      </w:r>
    </w:p>
    <w:p w14:paraId="504C9EA4" w14:textId="77777777" w:rsidR="001961C5" w:rsidRDefault="00000000">
      <w:pPr>
        <w:numPr>
          <w:ilvl w:val="0"/>
          <w:numId w:val="2"/>
        </w:numPr>
        <w:rPr>
          <w:rFonts w:ascii="Times New Roman" w:hAnsi="Times New Roman"/>
          <w:szCs w:val="21"/>
          <w:shd w:val="clear" w:color="auto" w:fill="FFFFFF"/>
        </w:rPr>
      </w:pPr>
      <w:bookmarkStart w:id="482" w:name="_Ref160224186"/>
      <w:r>
        <w:rPr>
          <w:rFonts w:ascii="Times New Roman" w:hAnsi="Times New Roman"/>
          <w:szCs w:val="21"/>
          <w:shd w:val="clear" w:color="auto" w:fill="FFFFFF"/>
        </w:rPr>
        <w:t xml:space="preserve">Zhou Y, Cao T, Xiang W. QLFR: A Q-Learning-Based Localization-Free Routing Protocol for Underwater Sensor Networks[C]//Global Communications </w:t>
      </w:r>
      <w:proofErr w:type="spellStart"/>
      <w:r>
        <w:rPr>
          <w:rFonts w:ascii="Times New Roman" w:hAnsi="Times New Roman"/>
          <w:szCs w:val="21"/>
          <w:shd w:val="clear" w:color="auto" w:fill="FFFFFF"/>
        </w:rPr>
        <w:t>Conference.IEEE</w:t>
      </w:r>
      <w:proofErr w:type="spellEnd"/>
      <w:r>
        <w:rPr>
          <w:rFonts w:ascii="Times New Roman" w:hAnsi="Times New Roman"/>
          <w:szCs w:val="21"/>
          <w:shd w:val="clear" w:color="auto" w:fill="FFFFFF"/>
        </w:rPr>
        <w:t>, 2019.</w:t>
      </w:r>
    </w:p>
    <w:p w14:paraId="266ED751" w14:textId="77777777" w:rsidR="001961C5" w:rsidRDefault="00000000">
      <w:pPr>
        <w:numPr>
          <w:ilvl w:val="0"/>
          <w:numId w:val="2"/>
        </w:numPr>
        <w:rPr>
          <w:rFonts w:ascii="Times New Roman" w:hAnsi="Times New Roman"/>
          <w:szCs w:val="21"/>
          <w:shd w:val="clear" w:color="auto" w:fill="FFFFFF"/>
        </w:rPr>
      </w:pPr>
      <w:bookmarkStart w:id="483" w:name="_Ref160387901"/>
      <w:bookmarkStart w:id="484" w:name="_Ref160224448"/>
      <w:r>
        <w:rPr>
          <w:rFonts w:ascii="Times New Roman" w:hAnsi="Times New Roman"/>
          <w:sz w:val="24"/>
          <w:szCs w:val="24"/>
        </w:rPr>
        <w:t xml:space="preserve">He Y, Han G, Jiang J, et al. A Trust Update Mechanism Based on Reinforcement Learning in Underwater Acoustic Sensor Networks[J]. IEEE Transactions on Mobile Computing, 2020, </w:t>
      </w:r>
      <w:proofErr w:type="gramStart"/>
      <w:r>
        <w:rPr>
          <w:rFonts w:ascii="Times New Roman" w:hAnsi="Times New Roman"/>
          <w:sz w:val="24"/>
          <w:szCs w:val="24"/>
        </w:rPr>
        <w:t>pp(</w:t>
      </w:r>
      <w:proofErr w:type="gramEnd"/>
      <w:r>
        <w:rPr>
          <w:rFonts w:ascii="Times New Roman" w:hAnsi="Times New Roman"/>
          <w:sz w:val="24"/>
          <w:szCs w:val="24"/>
        </w:rPr>
        <w:t>99): 1-1.</w:t>
      </w:r>
      <w:bookmarkEnd w:id="483"/>
    </w:p>
    <w:p w14:paraId="0546FAD2" w14:textId="77777777" w:rsidR="001961C5" w:rsidRDefault="00000000">
      <w:pPr>
        <w:numPr>
          <w:ilvl w:val="0"/>
          <w:numId w:val="2"/>
        </w:numPr>
        <w:rPr>
          <w:rFonts w:ascii="Times New Roman" w:hAnsi="Times New Roman"/>
          <w:szCs w:val="21"/>
          <w:shd w:val="clear" w:color="auto" w:fill="FFFFFF"/>
        </w:rPr>
      </w:pPr>
      <w:bookmarkStart w:id="485" w:name="_Ref160225856"/>
      <w:proofErr w:type="gramStart"/>
      <w:r>
        <w:rPr>
          <w:rFonts w:ascii="Times New Roman" w:hAnsi="Times New Roman" w:hint="eastAsia"/>
          <w:szCs w:val="21"/>
          <w:shd w:val="clear" w:color="auto" w:fill="FFFFFF"/>
        </w:rPr>
        <w:t>张育芝</w:t>
      </w:r>
      <w:proofErr w:type="gramEnd"/>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张效民</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王安义</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等</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水声通信网络信道建模与仿真研究进展</w:t>
      </w:r>
      <w:r>
        <w:rPr>
          <w:rFonts w:ascii="Times New Roman" w:hAnsi="Times New Roman" w:hint="eastAsia"/>
          <w:szCs w:val="21"/>
          <w:shd w:val="clear" w:color="auto" w:fill="FFFFFF"/>
        </w:rPr>
        <w:t>[J].</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科学技术与工</w:t>
      </w:r>
      <w:r>
        <w:rPr>
          <w:rFonts w:ascii="Times New Roman" w:hAnsi="Times New Roman" w:hint="eastAsia"/>
          <w:szCs w:val="21"/>
          <w:shd w:val="clear" w:color="auto" w:fill="FFFFFF"/>
        </w:rPr>
        <w:lastRenderedPageBreak/>
        <w:t>程</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2021,</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21(04):</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1249-1261.</w:t>
      </w:r>
    </w:p>
    <w:p w14:paraId="0F110D34" w14:textId="77777777" w:rsidR="001961C5" w:rsidRDefault="00000000">
      <w:pPr>
        <w:numPr>
          <w:ilvl w:val="0"/>
          <w:numId w:val="2"/>
        </w:numPr>
        <w:rPr>
          <w:rFonts w:ascii="Times New Roman" w:hAnsi="Times New Roman"/>
          <w:szCs w:val="21"/>
          <w:shd w:val="clear" w:color="auto" w:fill="FFFFFF"/>
        </w:rPr>
      </w:pPr>
      <w:proofErr w:type="gramStart"/>
      <w:r>
        <w:rPr>
          <w:rFonts w:ascii="Times New Roman" w:hAnsi="Times New Roman" w:hint="eastAsia"/>
          <w:szCs w:val="21"/>
          <w:shd w:val="clear" w:color="auto" w:fill="FFFFFF"/>
        </w:rPr>
        <w:t>童常根</w:t>
      </w:r>
      <w:proofErr w:type="gramEnd"/>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proofErr w:type="gramStart"/>
      <w:r>
        <w:rPr>
          <w:rFonts w:ascii="Times New Roman" w:hAnsi="Times New Roman" w:hint="eastAsia"/>
          <w:szCs w:val="21"/>
          <w:shd w:val="clear" w:color="auto" w:fill="FFFFFF"/>
        </w:rPr>
        <w:t>刘敬彪</w:t>
      </w:r>
      <w:proofErr w:type="gramEnd"/>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刘纯</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虎</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水声信道多径传播的仿真</w:t>
      </w:r>
      <w:r>
        <w:rPr>
          <w:rFonts w:ascii="Times New Roman" w:hAnsi="Times New Roman" w:hint="eastAsia"/>
          <w:szCs w:val="21"/>
          <w:shd w:val="clear" w:color="auto" w:fill="FFFFFF"/>
        </w:rPr>
        <w:t>[J].</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杭州电子科技大学学报</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2007(03):</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13-16.</w:t>
      </w:r>
    </w:p>
    <w:p w14:paraId="1C343F3D" w14:textId="77777777" w:rsidR="001961C5" w:rsidRDefault="00000000">
      <w:pPr>
        <w:numPr>
          <w:ilvl w:val="0"/>
          <w:numId w:val="2"/>
        </w:numPr>
        <w:rPr>
          <w:rFonts w:ascii="Times New Roman" w:hAnsi="Times New Roman"/>
          <w:szCs w:val="21"/>
          <w:shd w:val="clear" w:color="auto" w:fill="FFFFFF"/>
        </w:rPr>
      </w:pPr>
      <w:r>
        <w:rPr>
          <w:rFonts w:ascii="Times New Roman" w:hAnsi="Times New Roman" w:hint="eastAsia"/>
          <w:szCs w:val="21"/>
          <w:shd w:val="clear" w:color="auto" w:fill="FFFFFF"/>
        </w:rPr>
        <w:t>代伟</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水声信道特性与信号在水声信道中的传播特性研究</w:t>
      </w:r>
      <w:r>
        <w:rPr>
          <w:rFonts w:ascii="Times New Roman" w:hAnsi="Times New Roman" w:hint="eastAsia"/>
          <w:szCs w:val="21"/>
          <w:shd w:val="clear" w:color="auto" w:fill="FFFFFF"/>
        </w:rPr>
        <w:t>[J].</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舰船电子工程</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2023,</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43(07):</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200-204.</w:t>
      </w:r>
    </w:p>
    <w:p w14:paraId="1B6AB53E" w14:textId="77777777" w:rsidR="001961C5" w:rsidRDefault="00000000">
      <w:pPr>
        <w:numPr>
          <w:ilvl w:val="0"/>
          <w:numId w:val="2"/>
        </w:numPr>
        <w:rPr>
          <w:rFonts w:ascii="Times New Roman" w:hAnsi="Times New Roman"/>
          <w:szCs w:val="21"/>
          <w:shd w:val="clear" w:color="auto" w:fill="FFFFFF"/>
        </w:rPr>
      </w:pPr>
      <w:r>
        <w:rPr>
          <w:rFonts w:ascii="Times New Roman" w:hAnsi="Times New Roman" w:hint="eastAsia"/>
          <w:szCs w:val="21"/>
          <w:shd w:val="clear" w:color="auto" w:fill="FFFFFF"/>
        </w:rPr>
        <w:t>李志强</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朱芳来</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水声信道的建模与仿真</w:t>
      </w:r>
      <w:r>
        <w:rPr>
          <w:rFonts w:ascii="Times New Roman" w:hAnsi="Times New Roman" w:hint="eastAsia"/>
          <w:szCs w:val="21"/>
          <w:shd w:val="clear" w:color="auto" w:fill="FFFFFF"/>
        </w:rPr>
        <w:t>[J].</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电脑知识与技术</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2013,</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9(01):</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140-144.</w:t>
      </w:r>
    </w:p>
    <w:p w14:paraId="67B7DA32" w14:textId="77777777" w:rsidR="001961C5" w:rsidRDefault="00000000">
      <w:pPr>
        <w:numPr>
          <w:ilvl w:val="0"/>
          <w:numId w:val="2"/>
        </w:numPr>
        <w:rPr>
          <w:rFonts w:ascii="Times New Roman" w:hAnsi="Times New Roman"/>
          <w:szCs w:val="21"/>
          <w:shd w:val="clear" w:color="auto" w:fill="FFFFFF"/>
        </w:rPr>
      </w:pPr>
      <w:r>
        <w:rPr>
          <w:rFonts w:ascii="Times New Roman" w:hAnsi="Times New Roman" w:hint="eastAsia"/>
          <w:szCs w:val="21"/>
          <w:shd w:val="clear" w:color="auto" w:fill="FFFFFF"/>
        </w:rPr>
        <w:t>李孟</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proofErr w:type="gramStart"/>
      <w:r>
        <w:rPr>
          <w:rFonts w:ascii="Times New Roman" w:hAnsi="Times New Roman" w:hint="eastAsia"/>
          <w:szCs w:val="21"/>
          <w:shd w:val="clear" w:color="auto" w:fill="FFFFFF"/>
        </w:rPr>
        <w:t>周荣艳</w:t>
      </w:r>
      <w:proofErr w:type="gramEnd"/>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基于</w:t>
      </w:r>
      <w:r>
        <w:rPr>
          <w:rFonts w:ascii="Times New Roman" w:hAnsi="Times New Roman" w:hint="eastAsia"/>
          <w:szCs w:val="21"/>
          <w:shd w:val="clear" w:color="auto" w:fill="FFFFFF"/>
        </w:rPr>
        <w:t>BELLHOP</w:t>
      </w:r>
      <w:r>
        <w:rPr>
          <w:rFonts w:ascii="Times New Roman" w:hAnsi="Times New Roman" w:hint="eastAsia"/>
          <w:szCs w:val="21"/>
          <w:shd w:val="clear" w:color="auto" w:fill="FFFFFF"/>
        </w:rPr>
        <w:t>模型的水下信道仿真方法研究</w:t>
      </w:r>
      <w:r>
        <w:rPr>
          <w:rFonts w:ascii="Times New Roman" w:hAnsi="Times New Roman" w:hint="eastAsia"/>
          <w:szCs w:val="21"/>
          <w:shd w:val="clear" w:color="auto" w:fill="FFFFFF"/>
        </w:rPr>
        <w:t>[J].</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舰船电子工程</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2018,</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38(08):</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166-169.</w:t>
      </w:r>
    </w:p>
    <w:p w14:paraId="133AA5BB" w14:textId="77777777" w:rsidR="001961C5" w:rsidRDefault="00000000">
      <w:pPr>
        <w:numPr>
          <w:ilvl w:val="0"/>
          <w:numId w:val="2"/>
        </w:numPr>
        <w:rPr>
          <w:rFonts w:ascii="Times New Roman" w:hAnsi="Times New Roman"/>
          <w:szCs w:val="21"/>
          <w:shd w:val="clear" w:color="auto" w:fill="FFFFFF"/>
        </w:rPr>
      </w:pPr>
      <w:bookmarkStart w:id="486" w:name="_Ref160277683"/>
      <w:r>
        <w:rPr>
          <w:rFonts w:ascii="Times New Roman" w:hAnsi="Times New Roman" w:hint="eastAsia"/>
          <w:szCs w:val="21"/>
          <w:shd w:val="clear" w:color="auto" w:fill="FFFFFF"/>
        </w:rPr>
        <w:t>郑婷婷</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人工智能在智慧海洋建设中的应用</w:t>
      </w:r>
      <w:r>
        <w:rPr>
          <w:rFonts w:ascii="Times New Roman" w:hAnsi="Times New Roman" w:hint="eastAsia"/>
          <w:szCs w:val="21"/>
          <w:shd w:val="clear" w:color="auto" w:fill="FFFFFF"/>
        </w:rPr>
        <w:t>[J].</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中国海洋平台</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2021,</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36(05):</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59-62.</w:t>
      </w:r>
    </w:p>
    <w:p w14:paraId="4BF4AA2F" w14:textId="77777777" w:rsidR="001961C5" w:rsidRDefault="00000000">
      <w:pPr>
        <w:numPr>
          <w:ilvl w:val="0"/>
          <w:numId w:val="2"/>
        </w:numPr>
        <w:rPr>
          <w:rFonts w:ascii="Times New Roman" w:hAnsi="Times New Roman"/>
          <w:szCs w:val="21"/>
          <w:shd w:val="clear" w:color="auto" w:fill="FFFFFF"/>
        </w:rPr>
      </w:pPr>
      <w:r>
        <w:rPr>
          <w:rFonts w:ascii="Times New Roman" w:hAnsi="Times New Roman" w:hint="eastAsia"/>
          <w:szCs w:val="21"/>
          <w:shd w:val="clear" w:color="auto" w:fill="FFFFFF"/>
        </w:rPr>
        <w:t>瞿逢重</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proofErr w:type="gramStart"/>
      <w:r>
        <w:rPr>
          <w:rFonts w:ascii="Times New Roman" w:hAnsi="Times New Roman" w:hint="eastAsia"/>
          <w:szCs w:val="21"/>
          <w:shd w:val="clear" w:color="auto" w:fill="FFFFFF"/>
        </w:rPr>
        <w:t>付雁冰</w:t>
      </w:r>
      <w:proofErr w:type="gramEnd"/>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杨劭坚</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等</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应用于海洋物联网的水声通信技术发展综述</w:t>
      </w:r>
      <w:r>
        <w:rPr>
          <w:rFonts w:ascii="Times New Roman" w:hAnsi="Times New Roman" w:hint="eastAsia"/>
          <w:szCs w:val="21"/>
          <w:shd w:val="clear" w:color="auto" w:fill="FFFFFF"/>
        </w:rPr>
        <w:t>[J].</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哈尔滨工程大学学报</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2023,</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44(11):</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1937-1949.</w:t>
      </w:r>
    </w:p>
    <w:p w14:paraId="0431B035" w14:textId="77777777" w:rsidR="001961C5" w:rsidRDefault="00000000">
      <w:pPr>
        <w:numPr>
          <w:ilvl w:val="0"/>
          <w:numId w:val="2"/>
        </w:numPr>
        <w:rPr>
          <w:rFonts w:ascii="Times New Roman" w:hAnsi="Times New Roman"/>
          <w:szCs w:val="21"/>
          <w:shd w:val="clear" w:color="auto" w:fill="FFFFFF"/>
        </w:rPr>
      </w:pPr>
      <w:r>
        <w:rPr>
          <w:rFonts w:ascii="Times New Roman" w:hAnsi="Times New Roman"/>
          <w:szCs w:val="21"/>
          <w:shd w:val="clear" w:color="auto" w:fill="FFFFFF"/>
        </w:rPr>
        <w:t xml:space="preserve">MIT Media Lab. Oceans Internet of </w:t>
      </w:r>
      <w:proofErr w:type="gramStart"/>
      <w:r>
        <w:rPr>
          <w:rFonts w:ascii="Times New Roman" w:hAnsi="Times New Roman"/>
          <w:szCs w:val="21"/>
          <w:shd w:val="clear" w:color="auto" w:fill="FFFFFF"/>
        </w:rPr>
        <w:t>things[</w:t>
      </w:r>
      <w:proofErr w:type="gramEnd"/>
      <w:r>
        <w:rPr>
          <w:rFonts w:ascii="Times New Roman" w:hAnsi="Times New Roman"/>
          <w:szCs w:val="21"/>
          <w:shd w:val="clear" w:color="auto" w:fill="FFFFFF"/>
        </w:rPr>
        <w:t xml:space="preserve">EB/OL]. https: / / www. media. </w:t>
      </w:r>
      <w:proofErr w:type="spellStart"/>
      <w:r>
        <w:rPr>
          <w:rFonts w:ascii="Times New Roman" w:hAnsi="Times New Roman"/>
          <w:szCs w:val="21"/>
          <w:shd w:val="clear" w:color="auto" w:fill="FFFFFF"/>
        </w:rPr>
        <w:t>mit</w:t>
      </w:r>
      <w:proofErr w:type="spellEnd"/>
      <w:r>
        <w:rPr>
          <w:rFonts w:ascii="Times New Roman" w:hAnsi="Times New Roman"/>
          <w:szCs w:val="21"/>
          <w:shd w:val="clear" w:color="auto" w:fill="FFFFFF"/>
        </w:rPr>
        <w:t xml:space="preserve">. </w:t>
      </w:r>
      <w:proofErr w:type="spellStart"/>
      <w:r>
        <w:rPr>
          <w:rFonts w:ascii="Times New Roman" w:hAnsi="Times New Roman"/>
          <w:szCs w:val="21"/>
          <w:shd w:val="clear" w:color="auto" w:fill="FFFFFF"/>
        </w:rPr>
        <w:t>edu</w:t>
      </w:r>
      <w:proofErr w:type="spellEnd"/>
      <w:r>
        <w:rPr>
          <w:rFonts w:ascii="Times New Roman" w:hAnsi="Times New Roman"/>
          <w:szCs w:val="21"/>
          <w:shd w:val="clear" w:color="auto" w:fill="FFFFFF"/>
        </w:rPr>
        <w:t xml:space="preserve"> / projects/ oceans-internet-</w:t>
      </w:r>
      <w:proofErr w:type="spellStart"/>
      <w:r>
        <w:rPr>
          <w:rFonts w:ascii="Times New Roman" w:hAnsi="Times New Roman"/>
          <w:szCs w:val="21"/>
          <w:shd w:val="clear" w:color="auto" w:fill="FFFFFF"/>
        </w:rPr>
        <w:t>ofthings</w:t>
      </w:r>
      <w:proofErr w:type="spellEnd"/>
      <w:r>
        <w:rPr>
          <w:rFonts w:ascii="Times New Roman" w:hAnsi="Times New Roman"/>
          <w:szCs w:val="21"/>
          <w:shd w:val="clear" w:color="auto" w:fill="FFFFFF"/>
        </w:rPr>
        <w:t>/ overview/.</w:t>
      </w:r>
    </w:p>
    <w:p w14:paraId="0141A0A6" w14:textId="77777777" w:rsidR="001961C5" w:rsidRDefault="00000000">
      <w:pPr>
        <w:numPr>
          <w:ilvl w:val="0"/>
          <w:numId w:val="2"/>
        </w:numPr>
        <w:rPr>
          <w:rFonts w:ascii="Times New Roman" w:hAnsi="Times New Roman"/>
          <w:szCs w:val="21"/>
          <w:shd w:val="clear" w:color="auto" w:fill="FFFFFF"/>
        </w:rPr>
      </w:pPr>
      <w:r>
        <w:rPr>
          <w:rFonts w:ascii="Times New Roman" w:hAnsi="Times New Roman" w:hint="eastAsia"/>
          <w:szCs w:val="21"/>
          <w:shd w:val="clear" w:color="auto" w:fill="FFFFFF"/>
        </w:rPr>
        <w:t>李从改</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proofErr w:type="gramStart"/>
      <w:r>
        <w:rPr>
          <w:rFonts w:ascii="Times New Roman" w:hAnsi="Times New Roman" w:hint="eastAsia"/>
          <w:szCs w:val="21"/>
          <w:shd w:val="clear" w:color="auto" w:fill="FFFFFF"/>
        </w:rPr>
        <w:t>刘锋</w:t>
      </w:r>
      <w:proofErr w:type="gramEnd"/>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徐</w:t>
      </w:r>
      <w:proofErr w:type="gramStart"/>
      <w:r>
        <w:rPr>
          <w:rFonts w:ascii="Times New Roman" w:hAnsi="Times New Roman" w:hint="eastAsia"/>
          <w:szCs w:val="21"/>
          <w:shd w:val="clear" w:color="auto" w:fill="FFFFFF"/>
        </w:rPr>
        <w:t>涴</w:t>
      </w:r>
      <w:proofErr w:type="gramEnd"/>
      <w:r>
        <w:rPr>
          <w:rFonts w:ascii="Times New Roman" w:hAnsi="Times New Roman" w:hint="eastAsia"/>
          <w:szCs w:val="21"/>
          <w:shd w:val="clear" w:color="auto" w:fill="FFFFFF"/>
        </w:rPr>
        <w:t>砯</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等</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智能水下应急通信一体化探讨</w:t>
      </w:r>
      <w:r>
        <w:rPr>
          <w:rFonts w:ascii="Times New Roman" w:hAnsi="Times New Roman" w:hint="eastAsia"/>
          <w:szCs w:val="21"/>
          <w:shd w:val="clear" w:color="auto" w:fill="FFFFFF"/>
        </w:rPr>
        <w:t>[J].</w:t>
      </w:r>
      <w:r>
        <w:rPr>
          <w:rFonts w:ascii="Times New Roman" w:hAnsi="Times New Roman" w:hint="eastAsia"/>
          <w:szCs w:val="21"/>
          <w:shd w:val="clear" w:color="auto" w:fill="FFFFFF"/>
        </w:rPr>
        <w:t>数字海洋与水下攻防</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2022,</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5(04):</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285-292.</w:t>
      </w:r>
    </w:p>
    <w:p w14:paraId="4DBCA70B" w14:textId="77777777" w:rsidR="001961C5" w:rsidRDefault="00000000">
      <w:pPr>
        <w:numPr>
          <w:ilvl w:val="0"/>
          <w:numId w:val="2"/>
        </w:numPr>
        <w:rPr>
          <w:rFonts w:ascii="Times New Roman" w:hAnsi="Times New Roman"/>
          <w:szCs w:val="21"/>
          <w:shd w:val="clear" w:color="auto" w:fill="FFFFFF"/>
        </w:rPr>
      </w:pPr>
      <w:bookmarkStart w:id="487" w:name="_Ref160279559"/>
      <w:r>
        <w:rPr>
          <w:rFonts w:ascii="Times New Roman" w:hAnsi="Times New Roman"/>
          <w:szCs w:val="21"/>
          <w:shd w:val="clear" w:color="auto" w:fill="FFFFFF"/>
        </w:rPr>
        <w:t>Celik A, Saeed N, Al-</w:t>
      </w:r>
      <w:proofErr w:type="spellStart"/>
      <w:r>
        <w:rPr>
          <w:rFonts w:ascii="Times New Roman" w:hAnsi="Times New Roman"/>
          <w:szCs w:val="21"/>
          <w:shd w:val="clear" w:color="auto" w:fill="FFFFFF"/>
        </w:rPr>
        <w:t>Naffouri</w:t>
      </w:r>
      <w:proofErr w:type="spellEnd"/>
      <w:r>
        <w:rPr>
          <w:rFonts w:ascii="Times New Roman" w:hAnsi="Times New Roman"/>
          <w:szCs w:val="21"/>
          <w:shd w:val="clear" w:color="auto" w:fill="FFFFFF"/>
        </w:rPr>
        <w:t xml:space="preserve"> T Y, et al. Modeling and Performance Analysis of </w:t>
      </w:r>
      <w:proofErr w:type="spellStart"/>
      <w:r>
        <w:rPr>
          <w:rFonts w:ascii="Times New Roman" w:hAnsi="Times New Roman"/>
          <w:szCs w:val="21"/>
          <w:shd w:val="clear" w:color="auto" w:fill="FFFFFF"/>
        </w:rPr>
        <w:t>Multihop</w:t>
      </w:r>
      <w:proofErr w:type="spellEnd"/>
      <w:r>
        <w:rPr>
          <w:rFonts w:ascii="Times New Roman" w:hAnsi="Times New Roman" w:hint="eastAsia"/>
          <w:szCs w:val="21"/>
          <w:shd w:val="clear" w:color="auto" w:fill="FFFFFF"/>
        </w:rPr>
        <w:t xml:space="preserve"> </w:t>
      </w:r>
      <w:r>
        <w:rPr>
          <w:rFonts w:ascii="Times New Roman" w:hAnsi="Times New Roman"/>
          <w:szCs w:val="21"/>
          <w:shd w:val="clear" w:color="auto" w:fill="FFFFFF"/>
        </w:rPr>
        <w:t>Underwater Optical Wireless Sensor Networks[C]// IEEE Wireless Communication and</w:t>
      </w:r>
      <w:r>
        <w:rPr>
          <w:rFonts w:ascii="Times New Roman" w:hAnsi="Times New Roman" w:hint="eastAsia"/>
          <w:szCs w:val="21"/>
          <w:shd w:val="clear" w:color="auto" w:fill="FFFFFF"/>
        </w:rPr>
        <w:t xml:space="preserve"> </w:t>
      </w:r>
      <w:r>
        <w:rPr>
          <w:rFonts w:ascii="Times New Roman" w:hAnsi="Times New Roman"/>
          <w:szCs w:val="21"/>
          <w:shd w:val="clear" w:color="auto" w:fill="FFFFFF"/>
        </w:rPr>
        <w:t>Networking Conference. IEEE, 2018, 2018:1-6.</w:t>
      </w:r>
    </w:p>
    <w:p w14:paraId="59612750" w14:textId="77777777" w:rsidR="001961C5" w:rsidRDefault="00000000">
      <w:pPr>
        <w:numPr>
          <w:ilvl w:val="0"/>
          <w:numId w:val="2"/>
        </w:numPr>
        <w:rPr>
          <w:rFonts w:ascii="Times New Roman" w:hAnsi="Times New Roman"/>
          <w:szCs w:val="21"/>
          <w:shd w:val="clear" w:color="auto" w:fill="FFFFFF"/>
        </w:rPr>
      </w:pPr>
      <w:bookmarkStart w:id="488" w:name="_Ref160280814"/>
      <w:r>
        <w:rPr>
          <w:rFonts w:ascii="Times New Roman" w:hAnsi="Times New Roman"/>
          <w:szCs w:val="21"/>
          <w:shd w:val="clear" w:color="auto" w:fill="FFFFFF"/>
        </w:rPr>
        <w:t>LASKY Marvin. Review of underwater acoustics to 1950[J]. Journal of the Acoustical Society of America, 1997,61(2): 283-297</w:t>
      </w:r>
      <w:bookmarkStart w:id="489" w:name="_Ref160281116"/>
    </w:p>
    <w:p w14:paraId="7F2E16F4" w14:textId="77777777" w:rsidR="001961C5" w:rsidRDefault="00000000">
      <w:pPr>
        <w:numPr>
          <w:ilvl w:val="0"/>
          <w:numId w:val="2"/>
        </w:numPr>
        <w:rPr>
          <w:rFonts w:ascii="Times New Roman" w:hAnsi="Times New Roman"/>
          <w:szCs w:val="21"/>
          <w:shd w:val="clear" w:color="auto" w:fill="FFFFFF"/>
        </w:rPr>
      </w:pPr>
      <w:r>
        <w:rPr>
          <w:rFonts w:ascii="Times New Roman" w:hAnsi="Times New Roman"/>
          <w:szCs w:val="21"/>
          <w:shd w:val="clear" w:color="auto" w:fill="FFFFFF"/>
        </w:rPr>
        <w:t>国外</w:t>
      </w:r>
      <w:r>
        <w:rPr>
          <w:rFonts w:ascii="Times New Roman" w:hAnsi="Times New Roman" w:hint="eastAsia"/>
          <w:szCs w:val="21"/>
          <w:shd w:val="clear" w:color="auto" w:fill="FFFFFF"/>
        </w:rPr>
        <w:t>海洋调查仪器的发展概况</w:t>
      </w:r>
      <w:r>
        <w:rPr>
          <w:rFonts w:ascii="Times New Roman" w:hAnsi="Times New Roman" w:hint="eastAsia"/>
          <w:szCs w:val="21"/>
          <w:shd w:val="clear" w:color="auto" w:fill="FFFFFF"/>
        </w:rPr>
        <w:t>[</w:t>
      </w:r>
      <w:r>
        <w:rPr>
          <w:rFonts w:ascii="Times New Roman" w:hAnsi="Times New Roman"/>
          <w:szCs w:val="21"/>
          <w:shd w:val="clear" w:color="auto" w:fill="FFFFFF"/>
        </w:rPr>
        <w:t xml:space="preserve">J]. </w:t>
      </w:r>
      <w:r>
        <w:rPr>
          <w:rFonts w:ascii="Times New Roman" w:hAnsi="Times New Roman"/>
          <w:szCs w:val="21"/>
          <w:shd w:val="clear" w:color="auto" w:fill="FFFFFF"/>
        </w:rPr>
        <w:t>海洋科技资料</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1977, 1977(5):24-44.</w:t>
      </w:r>
    </w:p>
    <w:p w14:paraId="26338840" w14:textId="77777777" w:rsidR="001961C5" w:rsidRDefault="00000000">
      <w:pPr>
        <w:numPr>
          <w:ilvl w:val="0"/>
          <w:numId w:val="2"/>
        </w:numPr>
        <w:rPr>
          <w:rFonts w:ascii="Times New Roman" w:hAnsi="Times New Roman"/>
          <w:szCs w:val="21"/>
          <w:shd w:val="clear" w:color="auto" w:fill="FFFFFF"/>
        </w:rPr>
      </w:pPr>
      <w:bookmarkStart w:id="490" w:name="_Ref160281374"/>
      <w:r>
        <w:rPr>
          <w:rFonts w:ascii="Times New Roman" w:hAnsi="Times New Roman"/>
          <w:szCs w:val="21"/>
          <w:shd w:val="clear" w:color="auto" w:fill="FFFFFF"/>
        </w:rPr>
        <w:t xml:space="preserve">ZHANG Long, YE Song, ZHOU </w:t>
      </w:r>
      <w:proofErr w:type="spellStart"/>
      <w:r>
        <w:rPr>
          <w:rFonts w:ascii="Times New Roman" w:hAnsi="Times New Roman"/>
          <w:szCs w:val="21"/>
          <w:shd w:val="clear" w:color="auto" w:fill="FFFFFF"/>
        </w:rPr>
        <w:t>Shudao</w:t>
      </w:r>
      <w:proofErr w:type="spellEnd"/>
      <w:r>
        <w:rPr>
          <w:rFonts w:ascii="Times New Roman" w:hAnsi="Times New Roman"/>
          <w:szCs w:val="21"/>
          <w:shd w:val="clear" w:color="auto" w:fill="FFFFFF"/>
        </w:rPr>
        <w:t>, et al. Review of</w:t>
      </w:r>
      <w:r>
        <w:rPr>
          <w:rFonts w:ascii="Times New Roman" w:hAnsi="Times New Roman" w:hint="eastAsia"/>
          <w:szCs w:val="21"/>
          <w:shd w:val="clear" w:color="auto" w:fill="FFFFFF"/>
        </w:rPr>
        <w:t xml:space="preserve"> </w:t>
      </w:r>
      <w:r>
        <w:rPr>
          <w:rFonts w:ascii="Times New Roman" w:hAnsi="Times New Roman"/>
          <w:szCs w:val="21"/>
          <w:shd w:val="clear" w:color="auto" w:fill="FFFFFF"/>
        </w:rPr>
        <w:t>measurement techniques for temperature, salinity and</w:t>
      </w:r>
      <w:r>
        <w:rPr>
          <w:rFonts w:ascii="Times New Roman" w:hAnsi="Times New Roman" w:hint="eastAsia"/>
          <w:szCs w:val="21"/>
          <w:shd w:val="clear" w:color="auto" w:fill="FFFFFF"/>
        </w:rPr>
        <w:t xml:space="preserve"> </w:t>
      </w:r>
      <w:r>
        <w:rPr>
          <w:rFonts w:ascii="Times New Roman" w:hAnsi="Times New Roman"/>
          <w:szCs w:val="21"/>
          <w:shd w:val="clear" w:color="auto" w:fill="FFFFFF"/>
        </w:rPr>
        <w:t>depth profile of sea water [J]. Marine science bulletin,</w:t>
      </w:r>
      <w:r>
        <w:rPr>
          <w:rFonts w:ascii="Times New Roman" w:hAnsi="Times New Roman" w:hint="eastAsia"/>
          <w:szCs w:val="21"/>
          <w:shd w:val="clear" w:color="auto" w:fill="FFFFFF"/>
        </w:rPr>
        <w:t xml:space="preserve"> </w:t>
      </w:r>
      <w:r>
        <w:rPr>
          <w:rFonts w:ascii="Times New Roman" w:hAnsi="Times New Roman"/>
          <w:szCs w:val="21"/>
          <w:shd w:val="clear" w:color="auto" w:fill="FFFFFF"/>
        </w:rPr>
        <w:t>2017, 36(5): 481-489.</w:t>
      </w:r>
    </w:p>
    <w:p w14:paraId="21FED199" w14:textId="77777777" w:rsidR="001961C5" w:rsidRDefault="00000000">
      <w:pPr>
        <w:numPr>
          <w:ilvl w:val="0"/>
          <w:numId w:val="2"/>
        </w:numPr>
        <w:rPr>
          <w:rFonts w:ascii="Times New Roman" w:hAnsi="Times New Roman"/>
          <w:szCs w:val="21"/>
          <w:shd w:val="clear" w:color="auto" w:fill="FFFFFF"/>
        </w:rPr>
      </w:pPr>
      <w:bookmarkStart w:id="491" w:name="_Ref160281919"/>
      <w:r>
        <w:rPr>
          <w:rFonts w:ascii="Times New Roman" w:hAnsi="Times New Roman"/>
          <w:szCs w:val="21"/>
          <w:shd w:val="clear" w:color="auto" w:fill="FFFFFF"/>
        </w:rPr>
        <w:t xml:space="preserve">OST. OST Series CTD [EB/OL]. Ocean Physics Technology, 2023, https: / / www. </w:t>
      </w:r>
      <w:proofErr w:type="spellStart"/>
      <w:r>
        <w:rPr>
          <w:rFonts w:ascii="Times New Roman" w:hAnsi="Times New Roman"/>
          <w:szCs w:val="21"/>
          <w:shd w:val="clear" w:color="auto" w:fill="FFFFFF"/>
        </w:rPr>
        <w:t>oceanphysics</w:t>
      </w:r>
      <w:proofErr w:type="spellEnd"/>
      <w:r>
        <w:rPr>
          <w:rFonts w:ascii="Times New Roman" w:hAnsi="Times New Roman"/>
          <w:szCs w:val="21"/>
          <w:shd w:val="clear" w:color="auto" w:fill="FFFFFF"/>
        </w:rPr>
        <w:t xml:space="preserve">. </w:t>
      </w:r>
      <w:proofErr w:type="spellStart"/>
      <w:r>
        <w:rPr>
          <w:rFonts w:ascii="Times New Roman" w:hAnsi="Times New Roman"/>
          <w:szCs w:val="21"/>
          <w:shd w:val="clear" w:color="auto" w:fill="FFFFFF"/>
        </w:rPr>
        <w:t>cn</w:t>
      </w:r>
      <w:proofErr w:type="spellEnd"/>
      <w:r>
        <w:rPr>
          <w:rFonts w:ascii="Times New Roman" w:hAnsi="Times New Roman"/>
          <w:szCs w:val="21"/>
          <w:shd w:val="clear" w:color="auto" w:fill="FFFFFF"/>
        </w:rPr>
        <w:t xml:space="preserve"> / </w:t>
      </w:r>
      <w:proofErr w:type="spellStart"/>
      <w:r>
        <w:rPr>
          <w:rFonts w:ascii="Times New Roman" w:hAnsi="Times New Roman"/>
          <w:szCs w:val="21"/>
          <w:shd w:val="clear" w:color="auto" w:fill="FFFFFF"/>
        </w:rPr>
        <w:t>index.php</w:t>
      </w:r>
      <w:proofErr w:type="spellEnd"/>
      <w:r>
        <w:rPr>
          <w:rFonts w:ascii="Times New Roman" w:hAnsi="Times New Roman"/>
          <w:szCs w:val="21"/>
          <w:shd w:val="clear" w:color="auto" w:fill="FFFFFF"/>
        </w:rPr>
        <w:t xml:space="preserve">? a = shows&amp; </w:t>
      </w:r>
      <w:proofErr w:type="spellStart"/>
      <w:r>
        <w:rPr>
          <w:rFonts w:ascii="Times New Roman" w:hAnsi="Times New Roman"/>
          <w:szCs w:val="21"/>
          <w:shd w:val="clear" w:color="auto" w:fill="FFFFFF"/>
        </w:rPr>
        <w:t>catid</w:t>
      </w:r>
      <w:proofErr w:type="spellEnd"/>
      <w:r>
        <w:rPr>
          <w:rFonts w:ascii="Times New Roman" w:hAnsi="Times New Roman"/>
          <w:szCs w:val="21"/>
          <w:shd w:val="clear" w:color="auto" w:fill="FFFFFF"/>
        </w:rPr>
        <w:t xml:space="preserve"> = 69&amp;id = 81.</w:t>
      </w:r>
    </w:p>
    <w:p w14:paraId="47BBA5F6" w14:textId="77777777" w:rsidR="001961C5" w:rsidRDefault="00000000">
      <w:pPr>
        <w:numPr>
          <w:ilvl w:val="0"/>
          <w:numId w:val="2"/>
        </w:numPr>
        <w:rPr>
          <w:rFonts w:ascii="Times New Roman" w:hAnsi="Times New Roman"/>
          <w:szCs w:val="21"/>
          <w:shd w:val="clear" w:color="auto" w:fill="FFFFFF"/>
        </w:rPr>
      </w:pPr>
      <w:bookmarkStart w:id="492" w:name="_Ref160282104"/>
      <w:r>
        <w:rPr>
          <w:rFonts w:ascii="Times New Roman" w:hAnsi="Times New Roman"/>
          <w:szCs w:val="21"/>
          <w:shd w:val="clear" w:color="auto" w:fill="FFFFFF"/>
        </w:rPr>
        <w:t>WILSON W D. Equation for the speed of sound in sea water[J]. The journal of the acoustical society of America,</w:t>
      </w:r>
      <w:r>
        <w:rPr>
          <w:rFonts w:ascii="Times New Roman" w:hAnsi="Times New Roman" w:hint="eastAsia"/>
          <w:szCs w:val="21"/>
          <w:shd w:val="clear" w:color="auto" w:fill="FFFFFF"/>
        </w:rPr>
        <w:t xml:space="preserve"> </w:t>
      </w:r>
      <w:r>
        <w:rPr>
          <w:rFonts w:ascii="Times New Roman" w:hAnsi="Times New Roman"/>
          <w:szCs w:val="21"/>
          <w:shd w:val="clear" w:color="auto" w:fill="FFFFFF"/>
        </w:rPr>
        <w:t>2005, 32(10): 1357.</w:t>
      </w:r>
    </w:p>
    <w:p w14:paraId="04DA9DDF" w14:textId="77777777" w:rsidR="001961C5" w:rsidRDefault="00000000">
      <w:pPr>
        <w:numPr>
          <w:ilvl w:val="0"/>
          <w:numId w:val="2"/>
        </w:numPr>
        <w:rPr>
          <w:rFonts w:ascii="Times New Roman" w:hAnsi="Times New Roman"/>
          <w:szCs w:val="21"/>
          <w:shd w:val="clear" w:color="auto" w:fill="FFFFFF"/>
        </w:rPr>
      </w:pPr>
      <w:bookmarkStart w:id="493" w:name="_Ref160282801"/>
      <w:bookmarkStart w:id="494" w:name="_Ref160282711"/>
      <w:r>
        <w:rPr>
          <w:rFonts w:ascii="Times New Roman" w:hAnsi="Times New Roman" w:hint="eastAsia"/>
          <w:szCs w:val="21"/>
          <w:shd w:val="clear" w:color="auto" w:fill="FFFFFF"/>
        </w:rPr>
        <w:t>黄威</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proofErr w:type="gramStart"/>
      <w:r>
        <w:rPr>
          <w:rFonts w:ascii="Times New Roman" w:hAnsi="Times New Roman" w:hint="eastAsia"/>
          <w:szCs w:val="21"/>
          <w:shd w:val="clear" w:color="auto" w:fill="FFFFFF"/>
        </w:rPr>
        <w:t>高凡</w:t>
      </w:r>
      <w:proofErr w:type="gramEnd"/>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王君婷</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等</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水下</w:t>
      </w:r>
      <w:proofErr w:type="gramStart"/>
      <w:r>
        <w:rPr>
          <w:rFonts w:ascii="Times New Roman" w:hAnsi="Times New Roman" w:hint="eastAsia"/>
          <w:szCs w:val="21"/>
          <w:shd w:val="clear" w:color="auto" w:fill="FFFFFF"/>
        </w:rPr>
        <w:t>声速场</w:t>
      </w:r>
      <w:proofErr w:type="gramEnd"/>
      <w:r>
        <w:rPr>
          <w:rFonts w:ascii="Times New Roman" w:hAnsi="Times New Roman" w:hint="eastAsia"/>
          <w:szCs w:val="21"/>
          <w:shd w:val="clear" w:color="auto" w:fill="FFFFFF"/>
        </w:rPr>
        <w:t>构建方法综述</w:t>
      </w:r>
      <w:r>
        <w:rPr>
          <w:rFonts w:ascii="Times New Roman" w:hAnsi="Times New Roman" w:hint="eastAsia"/>
          <w:szCs w:val="21"/>
          <w:shd w:val="clear" w:color="auto" w:fill="FFFFFF"/>
        </w:rPr>
        <w:t>[J].</w:t>
      </w:r>
      <w:r>
        <w:rPr>
          <w:rFonts w:ascii="Times New Roman" w:hAnsi="Times New Roman" w:hint="eastAsia"/>
          <w:szCs w:val="21"/>
          <w:shd w:val="clear" w:color="auto" w:fill="FFFFFF"/>
        </w:rPr>
        <w:t>哈尔滨工程大学学报</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2023,</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44(11):</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2005-2017.</w:t>
      </w:r>
      <w:bookmarkEnd w:id="493"/>
    </w:p>
    <w:p w14:paraId="51E71CC6" w14:textId="77777777" w:rsidR="001961C5" w:rsidRDefault="00000000">
      <w:pPr>
        <w:numPr>
          <w:ilvl w:val="0"/>
          <w:numId w:val="2"/>
        </w:numPr>
        <w:rPr>
          <w:rFonts w:ascii="Times New Roman" w:hAnsi="Times New Roman"/>
          <w:szCs w:val="21"/>
          <w:shd w:val="clear" w:color="auto" w:fill="FFFFFF"/>
        </w:rPr>
      </w:pPr>
      <w:bookmarkStart w:id="495" w:name="_Ref160283477"/>
      <w:r>
        <w:rPr>
          <w:rFonts w:ascii="Times New Roman" w:hAnsi="Times New Roman"/>
          <w:szCs w:val="21"/>
          <w:shd w:val="clear" w:color="auto" w:fill="FFFFFF"/>
        </w:rPr>
        <w:t>MUNK W, WUNSCH C. Ocean acoustic tomography: a</w:t>
      </w:r>
      <w:r>
        <w:rPr>
          <w:rFonts w:ascii="Times New Roman" w:hAnsi="Times New Roman" w:hint="eastAsia"/>
          <w:szCs w:val="21"/>
          <w:shd w:val="clear" w:color="auto" w:fill="FFFFFF"/>
        </w:rPr>
        <w:t xml:space="preserve"> </w:t>
      </w:r>
      <w:r>
        <w:rPr>
          <w:rFonts w:ascii="Times New Roman" w:hAnsi="Times New Roman"/>
          <w:szCs w:val="21"/>
          <w:shd w:val="clear" w:color="auto" w:fill="FFFFFF"/>
        </w:rPr>
        <w:t>scheme for large scale monitoring[J]. Deep sea research</w:t>
      </w:r>
      <w:r>
        <w:rPr>
          <w:rFonts w:ascii="Times New Roman" w:hAnsi="Times New Roman" w:hint="eastAsia"/>
          <w:szCs w:val="21"/>
          <w:shd w:val="clear" w:color="auto" w:fill="FFFFFF"/>
        </w:rPr>
        <w:t xml:space="preserve"> </w:t>
      </w:r>
      <w:r>
        <w:rPr>
          <w:rFonts w:ascii="Times New Roman" w:hAnsi="Times New Roman"/>
          <w:szCs w:val="21"/>
          <w:shd w:val="clear" w:color="auto" w:fill="FFFFFF"/>
        </w:rPr>
        <w:t>part A oceanographic research papers, 1979, 26 (2): 123-161.</w:t>
      </w:r>
    </w:p>
    <w:p w14:paraId="2A47AA94" w14:textId="77777777" w:rsidR="001961C5" w:rsidRDefault="00000000">
      <w:pPr>
        <w:numPr>
          <w:ilvl w:val="0"/>
          <w:numId w:val="2"/>
        </w:numPr>
        <w:rPr>
          <w:rFonts w:ascii="Times New Roman" w:hAnsi="Times New Roman"/>
          <w:szCs w:val="21"/>
          <w:shd w:val="clear" w:color="auto" w:fill="FFFFFF"/>
        </w:rPr>
      </w:pPr>
      <w:r>
        <w:rPr>
          <w:rFonts w:ascii="Times New Roman" w:hAnsi="Times New Roman"/>
          <w:szCs w:val="21"/>
          <w:shd w:val="clear" w:color="auto" w:fill="FFFFFF"/>
        </w:rPr>
        <w:t>MUNK W, WUNSCH C. Ocean acoustic tomography: rays</w:t>
      </w:r>
      <w:r>
        <w:rPr>
          <w:rFonts w:ascii="Times New Roman" w:hAnsi="Times New Roman" w:hint="eastAsia"/>
          <w:szCs w:val="21"/>
          <w:shd w:val="clear" w:color="auto" w:fill="FFFFFF"/>
        </w:rPr>
        <w:t xml:space="preserve"> </w:t>
      </w:r>
      <w:r>
        <w:rPr>
          <w:rFonts w:ascii="Times New Roman" w:hAnsi="Times New Roman"/>
          <w:szCs w:val="21"/>
          <w:shd w:val="clear" w:color="auto" w:fill="FFFFFF"/>
        </w:rPr>
        <w:t>and modes[J]. Reviews of geophysics, 1983, 21 (4): 777-793.</w:t>
      </w:r>
    </w:p>
    <w:p w14:paraId="1A67B0A8" w14:textId="77777777" w:rsidR="001961C5" w:rsidRDefault="00000000">
      <w:pPr>
        <w:numPr>
          <w:ilvl w:val="0"/>
          <w:numId w:val="2"/>
        </w:numPr>
        <w:rPr>
          <w:rFonts w:ascii="Times New Roman" w:hAnsi="Times New Roman"/>
          <w:szCs w:val="21"/>
          <w:shd w:val="clear" w:color="auto" w:fill="FFFFFF"/>
        </w:rPr>
      </w:pPr>
      <w:r>
        <w:rPr>
          <w:rFonts w:ascii="Times New Roman" w:hAnsi="Times New Roman"/>
          <w:szCs w:val="21"/>
          <w:shd w:val="clear" w:color="auto" w:fill="FFFFFF"/>
        </w:rPr>
        <w:t>MUNK W H, WORCESTER P, WUNSCH C. Ocean acoustic tomography[M]. Cambridge: Cambridge University</w:t>
      </w:r>
      <w:r>
        <w:rPr>
          <w:rFonts w:ascii="Times New Roman" w:hAnsi="Times New Roman" w:hint="eastAsia"/>
          <w:szCs w:val="21"/>
          <w:shd w:val="clear" w:color="auto" w:fill="FFFFFF"/>
        </w:rPr>
        <w:t xml:space="preserve"> </w:t>
      </w:r>
      <w:r>
        <w:rPr>
          <w:rFonts w:ascii="Times New Roman" w:hAnsi="Times New Roman"/>
          <w:szCs w:val="21"/>
          <w:shd w:val="clear" w:color="auto" w:fill="FFFFFF"/>
        </w:rPr>
        <w:t>Press, 1995.</w:t>
      </w:r>
    </w:p>
    <w:p w14:paraId="16F0DC0C" w14:textId="77777777" w:rsidR="001961C5" w:rsidRDefault="00000000">
      <w:pPr>
        <w:numPr>
          <w:ilvl w:val="0"/>
          <w:numId w:val="2"/>
        </w:numPr>
        <w:rPr>
          <w:rFonts w:ascii="Times New Roman" w:hAnsi="Times New Roman"/>
          <w:szCs w:val="21"/>
          <w:shd w:val="clear" w:color="auto" w:fill="FFFFFF"/>
        </w:rPr>
      </w:pPr>
      <w:bookmarkStart w:id="496" w:name="_Ref160284158"/>
      <w:r>
        <w:rPr>
          <w:rFonts w:ascii="Times New Roman" w:hAnsi="Times New Roman"/>
          <w:szCs w:val="21"/>
          <w:shd w:val="clear" w:color="auto" w:fill="FFFFFF"/>
        </w:rPr>
        <w:t>TOLSTOY A, DIACHOK O. Low frequency acoustic</w:t>
      </w:r>
      <w:r>
        <w:rPr>
          <w:rFonts w:ascii="Times New Roman" w:hAnsi="Times New Roman" w:hint="eastAsia"/>
          <w:szCs w:val="21"/>
          <w:shd w:val="clear" w:color="auto" w:fill="FFFFFF"/>
        </w:rPr>
        <w:t xml:space="preserve"> </w:t>
      </w:r>
      <w:r>
        <w:rPr>
          <w:rFonts w:ascii="Times New Roman" w:hAnsi="Times New Roman"/>
          <w:szCs w:val="21"/>
          <w:shd w:val="clear" w:color="auto" w:fill="FFFFFF"/>
        </w:rPr>
        <w:t>tomography using matched field processing[C] / / Conference Proceedings on Engineering in the Ocean Environment. Piscataway, NJ: IEEE, 2022, 2002: 30-34</w:t>
      </w:r>
    </w:p>
    <w:p w14:paraId="313688FC" w14:textId="77777777" w:rsidR="001961C5" w:rsidRDefault="00000000">
      <w:pPr>
        <w:numPr>
          <w:ilvl w:val="0"/>
          <w:numId w:val="2"/>
        </w:numPr>
        <w:rPr>
          <w:rFonts w:ascii="Times New Roman" w:hAnsi="Times New Roman"/>
          <w:szCs w:val="21"/>
          <w:shd w:val="clear" w:color="auto" w:fill="FFFFFF"/>
        </w:rPr>
      </w:pPr>
      <w:proofErr w:type="gramStart"/>
      <w:r>
        <w:rPr>
          <w:rFonts w:ascii="Times New Roman" w:hAnsi="Times New Roman" w:hint="eastAsia"/>
          <w:szCs w:val="21"/>
          <w:shd w:val="clear" w:color="auto" w:fill="FFFFFF"/>
        </w:rPr>
        <w:t>张忠兵</w:t>
      </w:r>
      <w:proofErr w:type="gramEnd"/>
      <w:r>
        <w:rPr>
          <w:rFonts w:ascii="Times New Roman" w:hAnsi="Times New Roman" w:hint="eastAsia"/>
          <w:szCs w:val="21"/>
          <w:shd w:val="clear" w:color="auto" w:fill="FFFFFF"/>
        </w:rPr>
        <w:t xml:space="preserve">. </w:t>
      </w:r>
      <w:r>
        <w:rPr>
          <w:rFonts w:ascii="Times New Roman" w:hAnsi="Times New Roman" w:hint="eastAsia"/>
          <w:szCs w:val="21"/>
          <w:shd w:val="clear" w:color="auto" w:fill="FFFFFF"/>
        </w:rPr>
        <w:t>浅海声速剖面反演研究</w:t>
      </w:r>
      <w:r>
        <w:rPr>
          <w:rFonts w:ascii="Times New Roman" w:hAnsi="Times New Roman" w:hint="eastAsia"/>
          <w:szCs w:val="21"/>
          <w:shd w:val="clear" w:color="auto" w:fill="FFFFFF"/>
        </w:rPr>
        <w:t xml:space="preserve">[D]. </w:t>
      </w:r>
      <w:r>
        <w:rPr>
          <w:rFonts w:ascii="Times New Roman" w:hAnsi="Times New Roman" w:hint="eastAsia"/>
          <w:szCs w:val="21"/>
          <w:shd w:val="clear" w:color="auto" w:fill="FFFFFF"/>
        </w:rPr>
        <w:t>西安</w:t>
      </w:r>
      <w:r>
        <w:rPr>
          <w:rFonts w:ascii="Times New Roman" w:hAnsi="Times New Roman" w:hint="eastAsia"/>
          <w:szCs w:val="21"/>
          <w:shd w:val="clear" w:color="auto" w:fill="FFFFFF"/>
        </w:rPr>
        <w:t xml:space="preserve">: </w:t>
      </w:r>
      <w:r>
        <w:rPr>
          <w:rFonts w:ascii="Times New Roman" w:hAnsi="Times New Roman" w:hint="eastAsia"/>
          <w:szCs w:val="21"/>
          <w:shd w:val="clear" w:color="auto" w:fill="FFFFFF"/>
        </w:rPr>
        <w:t>西北工业大学</w:t>
      </w:r>
      <w:r>
        <w:rPr>
          <w:rFonts w:ascii="Times New Roman" w:hAnsi="Times New Roman" w:hint="eastAsia"/>
          <w:szCs w:val="21"/>
          <w:shd w:val="clear" w:color="auto" w:fill="FFFFFF"/>
        </w:rPr>
        <w:t>,</w:t>
      </w:r>
      <w:r>
        <w:rPr>
          <w:rFonts w:ascii="Times New Roman" w:hAnsi="Times New Roman"/>
          <w:szCs w:val="21"/>
          <w:shd w:val="clear" w:color="auto" w:fill="FFFFFF"/>
        </w:rPr>
        <w:t xml:space="preserve">2022, </w:t>
      </w:r>
      <w:r>
        <w:rPr>
          <w:rFonts w:ascii="Times New Roman" w:hAnsi="Times New Roman" w:hint="eastAsia"/>
          <w:szCs w:val="21"/>
          <w:shd w:val="clear" w:color="auto" w:fill="FFFFFF"/>
        </w:rPr>
        <w:t xml:space="preserve"> 2002: 39-54.</w:t>
      </w:r>
    </w:p>
    <w:p w14:paraId="1431F01C" w14:textId="77777777" w:rsidR="001961C5" w:rsidRDefault="00000000">
      <w:pPr>
        <w:numPr>
          <w:ilvl w:val="0"/>
          <w:numId w:val="2"/>
        </w:numPr>
        <w:rPr>
          <w:rFonts w:ascii="Times New Roman" w:hAnsi="Times New Roman"/>
          <w:szCs w:val="21"/>
          <w:shd w:val="clear" w:color="auto" w:fill="FFFFFF"/>
        </w:rPr>
      </w:pPr>
      <w:r>
        <w:rPr>
          <w:rFonts w:ascii="Times New Roman" w:hAnsi="Times New Roman" w:hint="eastAsia"/>
          <w:szCs w:val="21"/>
          <w:shd w:val="clear" w:color="auto" w:fill="FFFFFF"/>
        </w:rPr>
        <w:t>张维</w:t>
      </w:r>
      <w:r>
        <w:rPr>
          <w:rFonts w:ascii="Times New Roman" w:hAnsi="Times New Roman" w:hint="eastAsia"/>
          <w:szCs w:val="21"/>
          <w:shd w:val="clear" w:color="auto" w:fill="FFFFFF"/>
        </w:rPr>
        <w:t xml:space="preserve">. </w:t>
      </w:r>
      <w:r>
        <w:rPr>
          <w:rFonts w:ascii="Times New Roman" w:hAnsi="Times New Roman" w:hint="eastAsia"/>
          <w:szCs w:val="21"/>
          <w:shd w:val="clear" w:color="auto" w:fill="FFFFFF"/>
        </w:rPr>
        <w:t>三维浅海环境下全海深声速剖面快速反演研究</w:t>
      </w:r>
      <w:r>
        <w:rPr>
          <w:rFonts w:ascii="Times New Roman" w:hAnsi="Times New Roman" w:hint="eastAsia"/>
          <w:szCs w:val="21"/>
          <w:shd w:val="clear" w:color="auto" w:fill="FFFFFF"/>
        </w:rPr>
        <w:t xml:space="preserve">[D]. </w:t>
      </w:r>
      <w:r>
        <w:rPr>
          <w:rFonts w:ascii="Times New Roman" w:hAnsi="Times New Roman" w:hint="eastAsia"/>
          <w:szCs w:val="21"/>
          <w:shd w:val="clear" w:color="auto" w:fill="FFFFFF"/>
        </w:rPr>
        <w:t>哈尔滨</w:t>
      </w:r>
      <w:r>
        <w:rPr>
          <w:rFonts w:ascii="Times New Roman" w:hAnsi="Times New Roman" w:hint="eastAsia"/>
          <w:szCs w:val="21"/>
          <w:shd w:val="clear" w:color="auto" w:fill="FFFFFF"/>
        </w:rPr>
        <w:t xml:space="preserve">: </w:t>
      </w:r>
      <w:r>
        <w:rPr>
          <w:rFonts w:ascii="Times New Roman" w:hAnsi="Times New Roman" w:hint="eastAsia"/>
          <w:szCs w:val="21"/>
          <w:shd w:val="clear" w:color="auto" w:fill="FFFFFF"/>
        </w:rPr>
        <w:t>哈尔滨工程大学</w:t>
      </w:r>
      <w:r>
        <w:rPr>
          <w:rFonts w:ascii="Times New Roman" w:hAnsi="Times New Roman" w:hint="eastAsia"/>
          <w:szCs w:val="21"/>
          <w:shd w:val="clear" w:color="auto" w:fill="FFFFFF"/>
        </w:rPr>
        <w:t xml:space="preserve">, </w:t>
      </w:r>
      <w:r>
        <w:rPr>
          <w:rFonts w:ascii="Times New Roman" w:hAnsi="Times New Roman"/>
          <w:szCs w:val="21"/>
          <w:shd w:val="clear" w:color="auto" w:fill="FFFFFF"/>
        </w:rPr>
        <w:t xml:space="preserve">2013, </w:t>
      </w:r>
      <w:r>
        <w:rPr>
          <w:rFonts w:ascii="Times New Roman" w:hAnsi="Times New Roman" w:hint="eastAsia"/>
          <w:szCs w:val="21"/>
          <w:shd w:val="clear" w:color="auto" w:fill="FFFFFF"/>
        </w:rPr>
        <w:t>2013: 54-79.</w:t>
      </w:r>
    </w:p>
    <w:p w14:paraId="5AD51D5D" w14:textId="77777777" w:rsidR="001961C5" w:rsidRDefault="00000000">
      <w:pPr>
        <w:numPr>
          <w:ilvl w:val="0"/>
          <w:numId w:val="2"/>
        </w:numPr>
        <w:rPr>
          <w:rFonts w:ascii="Times New Roman" w:hAnsi="Times New Roman"/>
          <w:szCs w:val="21"/>
          <w:shd w:val="clear" w:color="auto" w:fill="FFFFFF"/>
        </w:rPr>
      </w:pPr>
      <w:r>
        <w:rPr>
          <w:rFonts w:ascii="Times New Roman" w:hAnsi="Times New Roman" w:hint="eastAsia"/>
          <w:szCs w:val="21"/>
          <w:shd w:val="clear" w:color="auto" w:fill="FFFFFF"/>
        </w:rPr>
        <w:t xml:space="preserve">ZHANG W, YANG S, HUANG Y, et al. Inversion of sound speed profile in shallow water with irregular seabed [C] / / AIP Conference Proceedings. AIP, </w:t>
      </w:r>
      <w:r>
        <w:rPr>
          <w:rFonts w:ascii="Times New Roman" w:hAnsi="Times New Roman"/>
          <w:szCs w:val="21"/>
          <w:shd w:val="clear" w:color="auto" w:fill="FFFFFF"/>
        </w:rPr>
        <w:t>2012, 2012: 392-399</w:t>
      </w:r>
    </w:p>
    <w:p w14:paraId="3CD465A8" w14:textId="77777777" w:rsidR="001961C5" w:rsidRDefault="00000000">
      <w:pPr>
        <w:numPr>
          <w:ilvl w:val="0"/>
          <w:numId w:val="2"/>
        </w:numPr>
        <w:rPr>
          <w:rFonts w:ascii="Times New Roman" w:hAnsi="Times New Roman"/>
          <w:szCs w:val="21"/>
          <w:shd w:val="clear" w:color="auto" w:fill="FFFFFF"/>
        </w:rPr>
      </w:pPr>
      <w:r>
        <w:rPr>
          <w:rFonts w:ascii="Times New Roman" w:hAnsi="Times New Roman" w:hint="eastAsia"/>
          <w:szCs w:val="21"/>
          <w:shd w:val="clear" w:color="auto" w:fill="FFFFFF"/>
        </w:rPr>
        <w:lastRenderedPageBreak/>
        <w:t>郑广赢</w:t>
      </w:r>
      <w:r>
        <w:rPr>
          <w:rFonts w:ascii="Times New Roman" w:hAnsi="Times New Roman" w:hint="eastAsia"/>
          <w:szCs w:val="21"/>
          <w:shd w:val="clear" w:color="auto" w:fill="FFFFFF"/>
        </w:rPr>
        <w:t xml:space="preserve">, </w:t>
      </w:r>
      <w:proofErr w:type="gramStart"/>
      <w:r>
        <w:rPr>
          <w:rFonts w:ascii="Times New Roman" w:hAnsi="Times New Roman" w:hint="eastAsia"/>
          <w:szCs w:val="21"/>
          <w:shd w:val="clear" w:color="auto" w:fill="FFFFFF"/>
        </w:rPr>
        <w:t>黄益旺</w:t>
      </w:r>
      <w:proofErr w:type="gramEnd"/>
      <w:r>
        <w:rPr>
          <w:rFonts w:ascii="Times New Roman" w:hAnsi="Times New Roman" w:hint="eastAsia"/>
          <w:szCs w:val="21"/>
          <w:shd w:val="clear" w:color="auto" w:fill="FFFFFF"/>
        </w:rPr>
        <w:t xml:space="preserve">. </w:t>
      </w:r>
      <w:r>
        <w:rPr>
          <w:rFonts w:ascii="Times New Roman" w:hAnsi="Times New Roman" w:hint="eastAsia"/>
          <w:szCs w:val="21"/>
          <w:shd w:val="clear" w:color="auto" w:fill="FFFFFF"/>
        </w:rPr>
        <w:t>微扰法声速剖面反演改进算法</w:t>
      </w:r>
      <w:r>
        <w:rPr>
          <w:rFonts w:ascii="Times New Roman" w:hAnsi="Times New Roman" w:hint="eastAsia"/>
          <w:szCs w:val="21"/>
          <w:shd w:val="clear" w:color="auto" w:fill="FFFFFF"/>
        </w:rPr>
        <w:t>[J].</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哈尔滨工程大学学报</w:t>
      </w:r>
      <w:r>
        <w:rPr>
          <w:rFonts w:ascii="Times New Roman" w:hAnsi="Times New Roman" w:hint="eastAsia"/>
          <w:szCs w:val="21"/>
          <w:shd w:val="clear" w:color="auto" w:fill="FFFFFF"/>
        </w:rPr>
        <w:t>, 2017, 38(3): 371-377.</w:t>
      </w:r>
    </w:p>
    <w:p w14:paraId="3B4CB4F3" w14:textId="77777777" w:rsidR="001961C5" w:rsidRDefault="00000000">
      <w:pPr>
        <w:numPr>
          <w:ilvl w:val="0"/>
          <w:numId w:val="2"/>
        </w:numPr>
        <w:rPr>
          <w:rFonts w:ascii="Times New Roman" w:hAnsi="Times New Roman"/>
          <w:szCs w:val="21"/>
          <w:shd w:val="clear" w:color="auto" w:fill="FFFFFF"/>
        </w:rPr>
      </w:pPr>
      <w:r>
        <w:rPr>
          <w:rFonts w:ascii="Times New Roman" w:hAnsi="Times New Roman"/>
          <w:szCs w:val="21"/>
          <w:shd w:val="clear" w:color="auto" w:fill="FFFFFF"/>
        </w:rPr>
        <w:t>BIANCO M, GERSTOFT P. Compressive acoustic sound</w:t>
      </w:r>
      <w:r>
        <w:rPr>
          <w:rFonts w:ascii="Times New Roman" w:hAnsi="Times New Roman" w:hint="eastAsia"/>
          <w:szCs w:val="21"/>
          <w:shd w:val="clear" w:color="auto" w:fill="FFFFFF"/>
        </w:rPr>
        <w:t xml:space="preserve"> </w:t>
      </w:r>
      <w:r>
        <w:rPr>
          <w:rFonts w:ascii="Times New Roman" w:hAnsi="Times New Roman"/>
          <w:szCs w:val="21"/>
          <w:shd w:val="clear" w:color="auto" w:fill="FFFFFF"/>
        </w:rPr>
        <w:t>speed profile estimation[J]. The journal of the acoustical</w:t>
      </w:r>
      <w:r>
        <w:rPr>
          <w:rFonts w:ascii="Times New Roman" w:hAnsi="Times New Roman" w:hint="eastAsia"/>
          <w:szCs w:val="21"/>
          <w:shd w:val="clear" w:color="auto" w:fill="FFFFFF"/>
        </w:rPr>
        <w:t xml:space="preserve"> </w:t>
      </w:r>
      <w:r>
        <w:rPr>
          <w:rFonts w:ascii="Times New Roman" w:hAnsi="Times New Roman"/>
          <w:szCs w:val="21"/>
          <w:shd w:val="clear" w:color="auto" w:fill="FFFFFF"/>
        </w:rPr>
        <w:t>society of America, 2016, 139(3): EL90-EL94.</w:t>
      </w:r>
    </w:p>
    <w:p w14:paraId="08C69CBB" w14:textId="77777777" w:rsidR="001961C5" w:rsidRDefault="00000000">
      <w:pPr>
        <w:numPr>
          <w:ilvl w:val="0"/>
          <w:numId w:val="2"/>
        </w:numPr>
        <w:rPr>
          <w:rFonts w:ascii="Times New Roman" w:hAnsi="Times New Roman"/>
          <w:szCs w:val="21"/>
          <w:shd w:val="clear" w:color="auto" w:fill="FFFFFF"/>
        </w:rPr>
      </w:pPr>
      <w:r>
        <w:rPr>
          <w:rFonts w:ascii="Times New Roman" w:hAnsi="Times New Roman"/>
          <w:szCs w:val="21"/>
          <w:shd w:val="clear" w:color="auto" w:fill="FFFFFF"/>
        </w:rPr>
        <w:t>CHOO Y, SEONG W. Compressive sound speed profile</w:t>
      </w:r>
      <w:r>
        <w:rPr>
          <w:rFonts w:ascii="Times New Roman" w:hAnsi="Times New Roman" w:hint="eastAsia"/>
          <w:szCs w:val="21"/>
          <w:shd w:val="clear" w:color="auto" w:fill="FFFFFF"/>
        </w:rPr>
        <w:t xml:space="preserve"> </w:t>
      </w:r>
      <w:r>
        <w:rPr>
          <w:rFonts w:ascii="Times New Roman" w:hAnsi="Times New Roman"/>
          <w:szCs w:val="21"/>
          <w:shd w:val="clear" w:color="auto" w:fill="FFFFFF"/>
        </w:rPr>
        <w:t>inversion using beamforming results[J]. Remote sensing,</w:t>
      </w:r>
      <w:r>
        <w:rPr>
          <w:rFonts w:ascii="Times New Roman" w:hAnsi="Times New Roman" w:hint="eastAsia"/>
          <w:szCs w:val="21"/>
          <w:shd w:val="clear" w:color="auto" w:fill="FFFFFF"/>
        </w:rPr>
        <w:t xml:space="preserve"> </w:t>
      </w:r>
      <w:r>
        <w:rPr>
          <w:rFonts w:ascii="Times New Roman" w:hAnsi="Times New Roman"/>
          <w:szCs w:val="21"/>
          <w:shd w:val="clear" w:color="auto" w:fill="FFFFFF"/>
        </w:rPr>
        <w:t>2018, 10(5): 704</w:t>
      </w:r>
    </w:p>
    <w:p w14:paraId="46776C3A" w14:textId="77777777" w:rsidR="001961C5" w:rsidRDefault="00000000">
      <w:pPr>
        <w:numPr>
          <w:ilvl w:val="0"/>
          <w:numId w:val="2"/>
        </w:numPr>
        <w:rPr>
          <w:rFonts w:ascii="Times New Roman" w:hAnsi="Times New Roman"/>
          <w:szCs w:val="21"/>
          <w:shd w:val="clear" w:color="auto" w:fill="FFFFFF"/>
        </w:rPr>
      </w:pPr>
      <w:r>
        <w:rPr>
          <w:rFonts w:ascii="Times New Roman" w:hAnsi="Times New Roman"/>
          <w:szCs w:val="21"/>
          <w:shd w:val="clear" w:color="auto" w:fill="FFFFFF"/>
        </w:rPr>
        <w:t xml:space="preserve">STEPHAN Y, THIRIA S, BADRAN F. Inverting </w:t>
      </w:r>
      <w:proofErr w:type="spellStart"/>
      <w:r>
        <w:rPr>
          <w:rFonts w:ascii="Times New Roman" w:hAnsi="Times New Roman"/>
          <w:szCs w:val="21"/>
          <w:shd w:val="clear" w:color="auto" w:fill="FFFFFF"/>
        </w:rPr>
        <w:t>tomo</w:t>
      </w:r>
      <w:proofErr w:type="spellEnd"/>
      <w:r>
        <w:rPr>
          <w:rFonts w:ascii="Times New Roman" w:hAnsi="Times New Roman"/>
          <w:szCs w:val="21"/>
          <w:shd w:val="clear" w:color="auto" w:fill="FFFFFF"/>
        </w:rPr>
        <w:t>-</w:t>
      </w:r>
      <w:r>
        <w:t xml:space="preserve"> </w:t>
      </w:r>
      <w:r>
        <w:rPr>
          <w:rFonts w:ascii="Times New Roman" w:hAnsi="Times New Roman"/>
          <w:szCs w:val="21"/>
          <w:shd w:val="clear" w:color="auto" w:fill="FFFFFF"/>
        </w:rPr>
        <w:t>graphic data with neural nets [C] / / ‘Challenges of Our</w:t>
      </w:r>
      <w:r>
        <w:rPr>
          <w:rFonts w:ascii="Times New Roman" w:hAnsi="Times New Roman" w:hint="eastAsia"/>
          <w:szCs w:val="21"/>
          <w:shd w:val="clear" w:color="auto" w:fill="FFFFFF"/>
        </w:rPr>
        <w:t xml:space="preserve"> Changing Global Environment</w:t>
      </w:r>
      <w:r>
        <w:rPr>
          <w:rFonts w:ascii="Times New Roman" w:hAnsi="Times New Roman"/>
          <w:szCs w:val="21"/>
          <w:shd w:val="clear" w:color="auto" w:fill="FFFFFF"/>
        </w:rPr>
        <w:t>’</w:t>
      </w:r>
      <w:r>
        <w:rPr>
          <w:rFonts w:ascii="Times New Roman" w:hAnsi="Times New Roman" w:hint="eastAsia"/>
          <w:szCs w:val="21"/>
          <w:shd w:val="clear" w:color="auto" w:fill="FFFFFF"/>
        </w:rPr>
        <w:t>. Conference Proceedings. OCEANS</w:t>
      </w:r>
      <w:r>
        <w:rPr>
          <w:rFonts w:ascii="Times New Roman" w:hAnsi="Times New Roman" w:hint="eastAsia"/>
          <w:szCs w:val="21"/>
          <w:shd w:val="clear" w:color="auto" w:fill="FFFFFF"/>
        </w:rPr>
        <w:t>′</w:t>
      </w:r>
      <w:r>
        <w:rPr>
          <w:rFonts w:ascii="Times New Roman" w:hAnsi="Times New Roman" w:hint="eastAsia"/>
          <w:szCs w:val="21"/>
          <w:shd w:val="clear" w:color="auto" w:fill="FFFFFF"/>
        </w:rPr>
        <w:t xml:space="preserve">95 MTS / IEEE. Piscataway, NJ: IEEE, </w:t>
      </w:r>
      <w:r>
        <w:rPr>
          <w:rFonts w:ascii="Times New Roman" w:hAnsi="Times New Roman"/>
          <w:szCs w:val="21"/>
          <w:shd w:val="clear" w:color="auto" w:fill="FFFFFF"/>
        </w:rPr>
        <w:t xml:space="preserve">2002, </w:t>
      </w:r>
      <w:r>
        <w:rPr>
          <w:rFonts w:ascii="Times New Roman" w:hAnsi="Times New Roman" w:hint="eastAsia"/>
          <w:szCs w:val="21"/>
          <w:shd w:val="clear" w:color="auto" w:fill="FFFFFF"/>
        </w:rPr>
        <w:t>2002:</w:t>
      </w:r>
      <w:r>
        <w:rPr>
          <w:rFonts w:ascii="Times New Roman" w:hAnsi="Times New Roman"/>
          <w:szCs w:val="21"/>
          <w:shd w:val="clear" w:color="auto" w:fill="FFFFFF"/>
        </w:rPr>
        <w:t>1501-1504.</w:t>
      </w:r>
    </w:p>
    <w:p w14:paraId="6E7FD30C" w14:textId="77777777" w:rsidR="001961C5" w:rsidRDefault="00000000">
      <w:pPr>
        <w:numPr>
          <w:ilvl w:val="0"/>
          <w:numId w:val="2"/>
        </w:numPr>
        <w:rPr>
          <w:rFonts w:ascii="Times New Roman" w:hAnsi="Times New Roman"/>
          <w:szCs w:val="21"/>
          <w:shd w:val="clear" w:color="auto" w:fill="FFFFFF"/>
        </w:rPr>
      </w:pPr>
      <w:r>
        <w:rPr>
          <w:rFonts w:ascii="Times New Roman" w:hAnsi="Times New Roman"/>
          <w:szCs w:val="21"/>
          <w:shd w:val="clear" w:color="auto" w:fill="FFFFFF"/>
        </w:rPr>
        <w:t xml:space="preserve">HUANG Wei, LIU </w:t>
      </w:r>
      <w:proofErr w:type="spellStart"/>
      <w:r>
        <w:rPr>
          <w:rFonts w:ascii="Times New Roman" w:hAnsi="Times New Roman"/>
          <w:szCs w:val="21"/>
          <w:shd w:val="clear" w:color="auto" w:fill="FFFFFF"/>
        </w:rPr>
        <w:t>Mingliu</w:t>
      </w:r>
      <w:proofErr w:type="spellEnd"/>
      <w:r>
        <w:rPr>
          <w:rFonts w:ascii="Times New Roman" w:hAnsi="Times New Roman"/>
          <w:szCs w:val="21"/>
          <w:shd w:val="clear" w:color="auto" w:fill="FFFFFF"/>
        </w:rPr>
        <w:t>, LI Deshi, et al. Collaborating ray tracing and AI model for AUV-assisted 3-D underwater sound-speed inversion[J]. IEEE journal of oceanic engineering, 2021, 46(4): 1372-1390.</w:t>
      </w:r>
    </w:p>
    <w:p w14:paraId="38D0555E" w14:textId="77777777" w:rsidR="001961C5" w:rsidRDefault="00000000">
      <w:pPr>
        <w:numPr>
          <w:ilvl w:val="0"/>
          <w:numId w:val="2"/>
        </w:numPr>
        <w:rPr>
          <w:rFonts w:ascii="Times New Roman" w:hAnsi="Times New Roman"/>
          <w:szCs w:val="21"/>
          <w:shd w:val="clear" w:color="auto" w:fill="FFFFFF"/>
        </w:rPr>
      </w:pPr>
      <w:r>
        <w:rPr>
          <w:rFonts w:ascii="Times New Roman" w:hAnsi="Times New Roman"/>
          <w:szCs w:val="21"/>
          <w:shd w:val="clear" w:color="auto" w:fill="FFFFFF"/>
        </w:rPr>
        <w:t>HUANG Wei, LI Deshi, JIANG Peng. Underwater sound</w:t>
      </w:r>
      <w:r>
        <w:rPr>
          <w:rFonts w:ascii="Times New Roman" w:hAnsi="Times New Roman" w:hint="eastAsia"/>
          <w:szCs w:val="21"/>
          <w:shd w:val="clear" w:color="auto" w:fill="FFFFFF"/>
        </w:rPr>
        <w:t xml:space="preserve"> </w:t>
      </w:r>
      <w:r>
        <w:rPr>
          <w:rFonts w:ascii="Times New Roman" w:hAnsi="Times New Roman"/>
          <w:szCs w:val="21"/>
          <w:shd w:val="clear" w:color="auto" w:fill="FFFFFF"/>
        </w:rPr>
        <w:t>speed inversion by joint artificial neural network and ray</w:t>
      </w:r>
      <w:r>
        <w:rPr>
          <w:rFonts w:ascii="Times New Roman" w:hAnsi="Times New Roman" w:hint="eastAsia"/>
          <w:szCs w:val="21"/>
          <w:shd w:val="clear" w:color="auto" w:fill="FFFFFF"/>
        </w:rPr>
        <w:t xml:space="preserve"> </w:t>
      </w:r>
      <w:r>
        <w:rPr>
          <w:rFonts w:ascii="Times New Roman" w:hAnsi="Times New Roman"/>
          <w:szCs w:val="21"/>
          <w:shd w:val="clear" w:color="auto" w:fill="FFFFFF"/>
        </w:rPr>
        <w:t>theory[C] / / Proceedings of the 13th International Conference on Underwater Networks &amp; Systems. New York:</w:t>
      </w:r>
      <w:r>
        <w:rPr>
          <w:rFonts w:ascii="Times New Roman" w:hAnsi="Times New Roman" w:hint="eastAsia"/>
          <w:szCs w:val="21"/>
          <w:shd w:val="clear" w:color="auto" w:fill="FFFFFF"/>
        </w:rPr>
        <w:t xml:space="preserve"> </w:t>
      </w:r>
      <w:r>
        <w:rPr>
          <w:rFonts w:ascii="Times New Roman" w:hAnsi="Times New Roman"/>
          <w:szCs w:val="21"/>
          <w:shd w:val="clear" w:color="auto" w:fill="FFFFFF"/>
        </w:rPr>
        <w:t>ACM, 2018: 1-8.</w:t>
      </w:r>
    </w:p>
    <w:p w14:paraId="2B67C11B" w14:textId="77777777" w:rsidR="001961C5" w:rsidRDefault="00000000">
      <w:pPr>
        <w:numPr>
          <w:ilvl w:val="0"/>
          <w:numId w:val="2"/>
        </w:numPr>
        <w:rPr>
          <w:rFonts w:ascii="Times New Roman" w:hAnsi="Times New Roman"/>
          <w:szCs w:val="21"/>
          <w:shd w:val="clear" w:color="auto" w:fill="FFFFFF"/>
        </w:rPr>
      </w:pPr>
      <w:r>
        <w:rPr>
          <w:rFonts w:ascii="Times New Roman" w:hAnsi="Times New Roman" w:hint="eastAsia"/>
          <w:szCs w:val="21"/>
          <w:shd w:val="clear" w:color="auto" w:fill="FFFFFF"/>
        </w:rPr>
        <w:t>李倩倩</w:t>
      </w:r>
      <w:r>
        <w:rPr>
          <w:rFonts w:ascii="Times New Roman" w:hAnsi="Times New Roman" w:hint="eastAsia"/>
          <w:szCs w:val="21"/>
          <w:shd w:val="clear" w:color="auto" w:fill="FFFFFF"/>
        </w:rPr>
        <w:t xml:space="preserve">, </w:t>
      </w:r>
      <w:r>
        <w:rPr>
          <w:rFonts w:ascii="Times New Roman" w:hAnsi="Times New Roman" w:hint="eastAsia"/>
          <w:szCs w:val="21"/>
          <w:shd w:val="clear" w:color="auto" w:fill="FFFFFF"/>
        </w:rPr>
        <w:t>李宏琳</w:t>
      </w:r>
      <w:r>
        <w:rPr>
          <w:rFonts w:ascii="Times New Roman" w:hAnsi="Times New Roman" w:hint="eastAsia"/>
          <w:szCs w:val="21"/>
          <w:shd w:val="clear" w:color="auto" w:fill="FFFFFF"/>
        </w:rPr>
        <w:t xml:space="preserve">, </w:t>
      </w:r>
      <w:r>
        <w:rPr>
          <w:rFonts w:ascii="Times New Roman" w:hAnsi="Times New Roman" w:hint="eastAsia"/>
          <w:szCs w:val="21"/>
          <w:shd w:val="clear" w:color="auto" w:fill="FFFFFF"/>
        </w:rPr>
        <w:t>曹守莲</w:t>
      </w:r>
      <w:r>
        <w:rPr>
          <w:rFonts w:ascii="Times New Roman" w:hAnsi="Times New Roman" w:hint="eastAsia"/>
          <w:szCs w:val="21"/>
          <w:shd w:val="clear" w:color="auto" w:fill="FFFFFF"/>
        </w:rPr>
        <w:t xml:space="preserve">, </w:t>
      </w:r>
      <w:r>
        <w:rPr>
          <w:rFonts w:ascii="Times New Roman" w:hAnsi="Times New Roman" w:hint="eastAsia"/>
          <w:szCs w:val="21"/>
          <w:shd w:val="clear" w:color="auto" w:fill="FFFFFF"/>
        </w:rPr>
        <w:t>等</w:t>
      </w:r>
      <w:r>
        <w:rPr>
          <w:rFonts w:ascii="Times New Roman" w:hAnsi="Times New Roman" w:hint="eastAsia"/>
          <w:szCs w:val="21"/>
          <w:shd w:val="clear" w:color="auto" w:fill="FFFFFF"/>
        </w:rPr>
        <w:t xml:space="preserve">. </w:t>
      </w:r>
      <w:r>
        <w:rPr>
          <w:rFonts w:ascii="Times New Roman" w:hAnsi="Times New Roman" w:hint="eastAsia"/>
          <w:szCs w:val="21"/>
          <w:shd w:val="clear" w:color="auto" w:fill="FFFFFF"/>
        </w:rPr>
        <w:t>基于遥感数据和表层声速的全海深声速剖面反演</w:t>
      </w:r>
      <w:r>
        <w:rPr>
          <w:rFonts w:ascii="Times New Roman" w:hAnsi="Times New Roman" w:hint="eastAsia"/>
          <w:szCs w:val="21"/>
          <w:shd w:val="clear" w:color="auto" w:fill="FFFFFF"/>
        </w:rPr>
        <w:t xml:space="preserve">[J]. </w:t>
      </w:r>
      <w:r>
        <w:rPr>
          <w:rFonts w:ascii="Times New Roman" w:hAnsi="Times New Roman" w:hint="eastAsia"/>
          <w:szCs w:val="21"/>
          <w:shd w:val="clear" w:color="auto" w:fill="FFFFFF"/>
        </w:rPr>
        <w:t>海洋学报</w:t>
      </w:r>
      <w:r>
        <w:rPr>
          <w:rFonts w:ascii="Times New Roman" w:hAnsi="Times New Roman" w:hint="eastAsia"/>
          <w:szCs w:val="21"/>
          <w:shd w:val="clear" w:color="auto" w:fill="FFFFFF"/>
        </w:rPr>
        <w:t>, 2022, 44</w:t>
      </w:r>
      <w:r>
        <w:rPr>
          <w:rFonts w:ascii="Times New Roman" w:hAnsi="Times New Roman"/>
          <w:szCs w:val="21"/>
          <w:shd w:val="clear" w:color="auto" w:fill="FFFFFF"/>
        </w:rPr>
        <w:t>(12): 84-94.</w:t>
      </w:r>
    </w:p>
    <w:p w14:paraId="4667E700" w14:textId="77777777" w:rsidR="001961C5" w:rsidRDefault="00000000">
      <w:pPr>
        <w:numPr>
          <w:ilvl w:val="0"/>
          <w:numId w:val="2"/>
        </w:numPr>
        <w:rPr>
          <w:rFonts w:ascii="Times New Roman" w:hAnsi="Times New Roman"/>
          <w:szCs w:val="21"/>
          <w:shd w:val="clear" w:color="auto" w:fill="FFFFFF"/>
        </w:rPr>
      </w:pPr>
      <w:bookmarkStart w:id="497" w:name="_Ref160363002"/>
      <w:bookmarkStart w:id="498" w:name="_Ref160286537"/>
      <w:r>
        <w:rPr>
          <w:rFonts w:ascii="Times New Roman" w:hAnsi="Times New Roman" w:hint="eastAsia"/>
          <w:szCs w:val="21"/>
          <w:shd w:val="clear" w:color="auto" w:fill="FFFFFF"/>
        </w:rPr>
        <w:t>吕华庆</w:t>
      </w:r>
      <w:r>
        <w:rPr>
          <w:rFonts w:ascii="Times New Roman" w:hAnsi="Times New Roman" w:hint="eastAsia"/>
          <w:szCs w:val="21"/>
          <w:shd w:val="clear" w:color="auto" w:fill="FFFFFF"/>
        </w:rPr>
        <w:t xml:space="preserve">. </w:t>
      </w:r>
      <w:r>
        <w:rPr>
          <w:rFonts w:ascii="Times New Roman" w:hAnsi="Times New Roman" w:hint="eastAsia"/>
          <w:szCs w:val="21"/>
          <w:shd w:val="clear" w:color="auto" w:fill="FFFFFF"/>
        </w:rPr>
        <w:t>物理海洋学基础</w:t>
      </w:r>
      <w:r>
        <w:rPr>
          <w:rFonts w:ascii="Times New Roman" w:hAnsi="Times New Roman" w:hint="eastAsia"/>
          <w:szCs w:val="21"/>
          <w:shd w:val="clear" w:color="auto" w:fill="FFFFFF"/>
        </w:rPr>
        <w:t xml:space="preserve">[M]. </w:t>
      </w:r>
      <w:r>
        <w:rPr>
          <w:rFonts w:ascii="Times New Roman" w:hAnsi="Times New Roman" w:hint="eastAsia"/>
          <w:szCs w:val="21"/>
          <w:shd w:val="clear" w:color="auto" w:fill="FFFFFF"/>
        </w:rPr>
        <w:t>北京：海军出版社，</w:t>
      </w:r>
      <w:r>
        <w:rPr>
          <w:rFonts w:ascii="Times New Roman" w:hAnsi="Times New Roman"/>
          <w:szCs w:val="21"/>
          <w:shd w:val="clear" w:color="auto" w:fill="FFFFFF"/>
        </w:rPr>
        <w:t>2012.</w:t>
      </w:r>
      <w:bookmarkEnd w:id="497"/>
    </w:p>
    <w:p w14:paraId="1B15BBB3" w14:textId="77777777" w:rsidR="001961C5" w:rsidRDefault="00000000">
      <w:pPr>
        <w:numPr>
          <w:ilvl w:val="0"/>
          <w:numId w:val="2"/>
        </w:numPr>
        <w:rPr>
          <w:rFonts w:ascii="Times New Roman" w:hAnsi="Times New Roman"/>
          <w:szCs w:val="21"/>
          <w:shd w:val="clear" w:color="auto" w:fill="FFFFFF"/>
        </w:rPr>
      </w:pPr>
      <w:bookmarkStart w:id="499" w:name="_Ref160291736"/>
      <w:bookmarkStart w:id="500" w:name="_Ref160288642"/>
      <w:proofErr w:type="gramStart"/>
      <w:r>
        <w:t>刘伯胜</w:t>
      </w:r>
      <w:proofErr w:type="gramEnd"/>
      <w:r>
        <w:rPr>
          <w:rFonts w:hint="eastAsia"/>
        </w:rPr>
        <w:t>,</w:t>
      </w:r>
      <w:r>
        <w:t xml:space="preserve"> </w:t>
      </w:r>
      <w:r>
        <w:t>雷家煜</w:t>
      </w:r>
      <w:r>
        <w:t xml:space="preserve">. </w:t>
      </w:r>
      <w:r>
        <w:t>水声学原理</w:t>
      </w:r>
      <w:r>
        <w:t>[</w:t>
      </w:r>
      <w:r>
        <w:rPr>
          <w:rFonts w:ascii="Times New Roman" w:hAnsi="Times New Roman"/>
          <w:szCs w:val="21"/>
          <w:shd w:val="clear" w:color="auto" w:fill="FFFFFF"/>
        </w:rPr>
        <w:t>M</w:t>
      </w:r>
      <w:r>
        <w:t xml:space="preserve">]. </w:t>
      </w:r>
      <w:r>
        <w:t>哈尔滨：哈尔滨工程大学出版社，</w:t>
      </w:r>
      <w:r>
        <w:t>2010.</w:t>
      </w:r>
      <w:bookmarkEnd w:id="499"/>
    </w:p>
    <w:p w14:paraId="2BCE8D8E" w14:textId="77777777" w:rsidR="001961C5" w:rsidRDefault="00000000">
      <w:pPr>
        <w:numPr>
          <w:ilvl w:val="0"/>
          <w:numId w:val="2"/>
        </w:numPr>
        <w:rPr>
          <w:rFonts w:ascii="Times New Roman" w:hAnsi="Times New Roman"/>
          <w:szCs w:val="21"/>
          <w:shd w:val="clear" w:color="auto" w:fill="FFFFFF"/>
        </w:rPr>
      </w:pPr>
      <w:bookmarkStart w:id="501" w:name="_Ref160289231"/>
      <w:bookmarkStart w:id="502" w:name="_Ref160289050"/>
      <w:bookmarkEnd w:id="498"/>
      <w:bookmarkEnd w:id="500"/>
      <w:r>
        <w:rPr>
          <w:rFonts w:ascii="Times New Roman" w:hAnsi="Times New Roman" w:hint="eastAsia"/>
          <w:szCs w:val="21"/>
          <w:shd w:val="clear" w:color="auto" w:fill="FFFFFF"/>
        </w:rPr>
        <w:t>孙文舟</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proofErr w:type="gramStart"/>
      <w:r>
        <w:rPr>
          <w:rFonts w:ascii="Times New Roman" w:hAnsi="Times New Roman" w:hint="eastAsia"/>
          <w:szCs w:val="21"/>
          <w:shd w:val="clear" w:color="auto" w:fill="FFFFFF"/>
        </w:rPr>
        <w:t>朱忆</w:t>
      </w:r>
      <w:proofErr w:type="gramEnd"/>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proofErr w:type="gramStart"/>
      <w:r>
        <w:rPr>
          <w:rFonts w:ascii="Times New Roman" w:hAnsi="Times New Roman" w:hint="eastAsia"/>
          <w:szCs w:val="21"/>
          <w:shd w:val="clear" w:color="auto" w:fill="FFFFFF"/>
        </w:rPr>
        <w:t>曾安敏</w:t>
      </w:r>
      <w:proofErr w:type="gramEnd"/>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等</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bookmarkStart w:id="503" w:name="OLE_LINK84"/>
      <w:r>
        <w:rPr>
          <w:rFonts w:ascii="Times New Roman" w:hAnsi="Times New Roman" w:hint="eastAsia"/>
          <w:szCs w:val="21"/>
          <w:shd w:val="clear" w:color="auto" w:fill="FFFFFF"/>
        </w:rPr>
        <w:t>深水目标定位声速剖面自适应分层方法</w:t>
      </w:r>
      <w:bookmarkEnd w:id="503"/>
      <w:r>
        <w:rPr>
          <w:rFonts w:ascii="Times New Roman" w:hAnsi="Times New Roman" w:hint="eastAsia"/>
          <w:szCs w:val="21"/>
          <w:shd w:val="clear" w:color="auto" w:fill="FFFFFF"/>
        </w:rPr>
        <w:t>[J/OL].</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武汉大学学报</w:t>
      </w:r>
      <w:r>
        <w:rPr>
          <w:rFonts w:ascii="Times New Roman" w:hAnsi="Times New Roman" w:hint="eastAsia"/>
          <w:szCs w:val="21"/>
          <w:shd w:val="clear" w:color="auto" w:fill="FFFFFF"/>
        </w:rPr>
        <w:t>(</w:t>
      </w:r>
      <w:r>
        <w:rPr>
          <w:rFonts w:ascii="Times New Roman" w:hAnsi="Times New Roman" w:hint="eastAsia"/>
          <w:szCs w:val="21"/>
          <w:shd w:val="clear" w:color="auto" w:fill="FFFFFF"/>
        </w:rPr>
        <w:t>信息科学版</w:t>
      </w:r>
      <w:r>
        <w:rPr>
          <w:rFonts w:ascii="Times New Roman" w:hAnsi="Times New Roman" w:hint="eastAsia"/>
          <w:szCs w:val="21"/>
          <w:shd w:val="clear" w:color="auto" w:fill="FFFFFF"/>
        </w:rPr>
        <w:t>)</w:t>
      </w:r>
      <w:r>
        <w:rPr>
          <w:rFonts w:ascii="Times New Roman" w:hAnsi="Times New Roman"/>
          <w:szCs w:val="21"/>
          <w:shd w:val="clear" w:color="auto" w:fill="FFFFFF"/>
        </w:rPr>
        <w:t>2024, 2024</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1-10.</w:t>
      </w:r>
      <w:bookmarkEnd w:id="501"/>
    </w:p>
    <w:p w14:paraId="2E195E06" w14:textId="77777777" w:rsidR="001961C5" w:rsidRDefault="00000000">
      <w:pPr>
        <w:numPr>
          <w:ilvl w:val="0"/>
          <w:numId w:val="2"/>
        </w:numPr>
        <w:rPr>
          <w:rFonts w:ascii="Times New Roman" w:hAnsi="Times New Roman"/>
          <w:szCs w:val="21"/>
          <w:shd w:val="clear" w:color="auto" w:fill="FFFFFF"/>
        </w:rPr>
      </w:pPr>
      <w:bookmarkStart w:id="504" w:name="_Ref160291014"/>
      <w:proofErr w:type="spellStart"/>
      <w:r>
        <w:rPr>
          <w:rFonts w:ascii="Times New Roman" w:hAnsi="Times New Roman"/>
          <w:szCs w:val="21"/>
          <w:shd w:val="clear" w:color="auto" w:fill="FFFFFF"/>
        </w:rPr>
        <w:t>Lucani</w:t>
      </w:r>
      <w:proofErr w:type="spellEnd"/>
      <w:r>
        <w:rPr>
          <w:rFonts w:ascii="Times New Roman" w:hAnsi="Times New Roman"/>
          <w:szCs w:val="21"/>
          <w:shd w:val="clear" w:color="auto" w:fill="FFFFFF"/>
        </w:rPr>
        <w:t xml:space="preserve"> D E, Médard M, Stojanovic M. Underwater acoustic networks: Channel</w:t>
      </w:r>
      <w:r>
        <w:rPr>
          <w:rFonts w:ascii="Times New Roman" w:hAnsi="Times New Roman" w:hint="eastAsia"/>
          <w:szCs w:val="21"/>
          <w:shd w:val="clear" w:color="auto" w:fill="FFFFFF"/>
        </w:rPr>
        <w:t xml:space="preserve"> </w:t>
      </w:r>
      <w:r>
        <w:rPr>
          <w:rFonts w:ascii="Times New Roman" w:hAnsi="Times New Roman"/>
          <w:szCs w:val="21"/>
          <w:shd w:val="clear" w:color="auto" w:fill="FFFFFF"/>
        </w:rPr>
        <w:t>models and network coding based lower bound to transmission power for</w:t>
      </w:r>
      <w:r>
        <w:rPr>
          <w:rFonts w:ascii="Times New Roman" w:hAnsi="Times New Roman" w:hint="eastAsia"/>
          <w:szCs w:val="21"/>
          <w:shd w:val="clear" w:color="auto" w:fill="FFFFFF"/>
        </w:rPr>
        <w:t xml:space="preserve"> </w:t>
      </w:r>
      <w:r>
        <w:rPr>
          <w:rFonts w:ascii="Times New Roman" w:hAnsi="Times New Roman"/>
          <w:szCs w:val="21"/>
          <w:shd w:val="clear" w:color="auto" w:fill="FFFFFF"/>
        </w:rPr>
        <w:t>multicast[J]. IEEE Journal on Selected Areas in Communications, 2008, 26(9): 1708-1719.</w:t>
      </w:r>
    </w:p>
    <w:p w14:paraId="1E38D310" w14:textId="77777777" w:rsidR="001961C5" w:rsidRDefault="00000000">
      <w:pPr>
        <w:numPr>
          <w:ilvl w:val="0"/>
          <w:numId w:val="2"/>
        </w:numPr>
        <w:rPr>
          <w:rFonts w:ascii="Times New Roman" w:hAnsi="Times New Roman"/>
          <w:szCs w:val="21"/>
          <w:shd w:val="clear" w:color="auto" w:fill="FFFFFF"/>
        </w:rPr>
      </w:pPr>
      <w:bookmarkStart w:id="505" w:name="_Ref160292031"/>
      <w:proofErr w:type="gramStart"/>
      <w:r>
        <w:rPr>
          <w:rFonts w:ascii="Times New Roman" w:hAnsi="Times New Roman" w:hint="eastAsia"/>
          <w:szCs w:val="21"/>
          <w:shd w:val="clear" w:color="auto" w:fill="FFFFFF"/>
        </w:rPr>
        <w:t>曾财高</w:t>
      </w:r>
      <w:proofErr w:type="gramEnd"/>
      <w:r>
        <w:rPr>
          <w:rFonts w:ascii="Times New Roman" w:hAnsi="Times New Roman" w:hint="eastAsia"/>
          <w:szCs w:val="21"/>
          <w:shd w:val="clear" w:color="auto" w:fill="FFFFFF"/>
        </w:rPr>
        <w:t xml:space="preserve">. </w:t>
      </w:r>
      <w:r>
        <w:rPr>
          <w:rFonts w:ascii="Times New Roman" w:hAnsi="Times New Roman" w:hint="eastAsia"/>
          <w:szCs w:val="21"/>
          <w:shd w:val="clear" w:color="auto" w:fill="FFFFFF"/>
        </w:rPr>
        <w:t>浅海远程水声通信关键技术研究</w:t>
      </w:r>
      <w:r>
        <w:rPr>
          <w:rFonts w:ascii="Times New Roman" w:hAnsi="Times New Roman" w:hint="eastAsia"/>
          <w:szCs w:val="21"/>
          <w:shd w:val="clear" w:color="auto" w:fill="FFFFFF"/>
        </w:rPr>
        <w:t>[D].</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哈尔滨工程大学</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2024.</w:t>
      </w:r>
    </w:p>
    <w:p w14:paraId="0505E036" w14:textId="77777777" w:rsidR="001961C5" w:rsidRDefault="00000000">
      <w:pPr>
        <w:numPr>
          <w:ilvl w:val="0"/>
          <w:numId w:val="2"/>
        </w:numPr>
        <w:rPr>
          <w:rFonts w:ascii="Times New Roman" w:hAnsi="Times New Roman"/>
          <w:szCs w:val="21"/>
          <w:shd w:val="clear" w:color="auto" w:fill="FFFFFF"/>
        </w:rPr>
      </w:pPr>
      <w:bookmarkStart w:id="506" w:name="_Ref160292400"/>
      <w:r>
        <w:rPr>
          <w:rFonts w:ascii="Times New Roman" w:hAnsi="Times New Roman" w:hint="eastAsia"/>
          <w:szCs w:val="21"/>
          <w:shd w:val="clear" w:color="auto" w:fill="FFFFFF"/>
        </w:rPr>
        <w:t>王静</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陈建峰</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proofErr w:type="gramStart"/>
      <w:r>
        <w:rPr>
          <w:rFonts w:ascii="Times New Roman" w:hAnsi="Times New Roman" w:hint="eastAsia"/>
          <w:szCs w:val="21"/>
          <w:shd w:val="clear" w:color="auto" w:fill="FFFFFF"/>
        </w:rPr>
        <w:t>张立杰</w:t>
      </w:r>
      <w:proofErr w:type="gramEnd"/>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等</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水下无线传感器网络</w:t>
      </w:r>
      <w:r>
        <w:rPr>
          <w:rFonts w:ascii="Times New Roman" w:hAnsi="Times New Roman" w:hint="eastAsia"/>
          <w:szCs w:val="21"/>
          <w:shd w:val="clear" w:color="auto" w:fill="FFFFFF"/>
        </w:rPr>
        <w:t>[J].</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声学技术</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2009,</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28(01):</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89-95.</w:t>
      </w:r>
    </w:p>
    <w:p w14:paraId="4D773176" w14:textId="77777777" w:rsidR="001961C5" w:rsidRDefault="00000000">
      <w:pPr>
        <w:numPr>
          <w:ilvl w:val="0"/>
          <w:numId w:val="2"/>
        </w:numPr>
        <w:rPr>
          <w:rFonts w:ascii="Times New Roman" w:hAnsi="Times New Roman"/>
          <w:szCs w:val="21"/>
          <w:shd w:val="clear" w:color="auto" w:fill="FFFFFF"/>
        </w:rPr>
      </w:pPr>
      <w:bookmarkStart w:id="507" w:name="_Ref160292542"/>
      <w:r>
        <w:rPr>
          <w:rFonts w:ascii="Times New Roman" w:hAnsi="Times New Roman"/>
          <w:szCs w:val="21"/>
          <w:shd w:val="clear" w:color="auto" w:fill="FFFFFF"/>
        </w:rPr>
        <w:t>Thorp W H. Analytic description of the low frequency attenuation coefficient[J]. The</w:t>
      </w:r>
      <w:r>
        <w:rPr>
          <w:rFonts w:ascii="Times New Roman" w:hAnsi="Times New Roman" w:hint="eastAsia"/>
          <w:szCs w:val="21"/>
          <w:shd w:val="clear" w:color="auto" w:fill="FFFFFF"/>
        </w:rPr>
        <w:t xml:space="preserve"> </w:t>
      </w:r>
      <w:r>
        <w:rPr>
          <w:rFonts w:ascii="Times New Roman" w:hAnsi="Times New Roman"/>
          <w:szCs w:val="21"/>
          <w:shd w:val="clear" w:color="auto" w:fill="FFFFFF"/>
        </w:rPr>
        <w:t>Journal of the Acoustical Society of America, 1967, 42(1): 270.</w:t>
      </w:r>
    </w:p>
    <w:p w14:paraId="70B15E65" w14:textId="77777777" w:rsidR="001961C5" w:rsidRDefault="00000000">
      <w:pPr>
        <w:numPr>
          <w:ilvl w:val="0"/>
          <w:numId w:val="2"/>
        </w:numPr>
        <w:rPr>
          <w:rFonts w:ascii="Times New Roman" w:hAnsi="Times New Roman"/>
          <w:szCs w:val="21"/>
          <w:shd w:val="clear" w:color="auto" w:fill="FFFFFF"/>
        </w:rPr>
      </w:pPr>
      <w:bookmarkStart w:id="508" w:name="_Ref160294009"/>
      <w:proofErr w:type="gramStart"/>
      <w:r>
        <w:rPr>
          <w:rFonts w:ascii="Times New Roman" w:hAnsi="Times New Roman" w:hint="eastAsia"/>
          <w:szCs w:val="21"/>
          <w:shd w:val="clear" w:color="auto" w:fill="FFFFFF"/>
        </w:rPr>
        <w:t>汪生泉</w:t>
      </w:r>
      <w:proofErr w:type="gramEnd"/>
      <w:r>
        <w:rPr>
          <w:rFonts w:ascii="Times New Roman" w:hAnsi="Times New Roman" w:hint="eastAsia"/>
          <w:szCs w:val="21"/>
          <w:shd w:val="clear" w:color="auto" w:fill="FFFFFF"/>
        </w:rPr>
        <w:t xml:space="preserve">. </w:t>
      </w:r>
      <w:r>
        <w:rPr>
          <w:rFonts w:ascii="Times New Roman" w:hAnsi="Times New Roman" w:hint="eastAsia"/>
          <w:szCs w:val="21"/>
          <w:shd w:val="clear" w:color="auto" w:fill="FFFFFF"/>
        </w:rPr>
        <w:t>水声传感器网络</w:t>
      </w:r>
      <w:r>
        <w:rPr>
          <w:rFonts w:ascii="Times New Roman" w:hAnsi="Times New Roman" w:hint="eastAsia"/>
          <w:szCs w:val="21"/>
          <w:shd w:val="clear" w:color="auto" w:fill="FFFFFF"/>
        </w:rPr>
        <w:t>MAC</w:t>
      </w:r>
      <w:proofErr w:type="gramStart"/>
      <w:r>
        <w:rPr>
          <w:rFonts w:ascii="Times New Roman" w:hAnsi="Times New Roman" w:hint="eastAsia"/>
          <w:szCs w:val="21"/>
          <w:shd w:val="clear" w:color="auto" w:fill="FFFFFF"/>
        </w:rPr>
        <w:t>层协议</w:t>
      </w:r>
      <w:proofErr w:type="gramEnd"/>
      <w:r>
        <w:rPr>
          <w:rFonts w:ascii="Times New Roman" w:hAnsi="Times New Roman" w:hint="eastAsia"/>
          <w:szCs w:val="21"/>
          <w:shd w:val="clear" w:color="auto" w:fill="FFFFFF"/>
        </w:rPr>
        <w:t>研究</w:t>
      </w:r>
      <w:r>
        <w:rPr>
          <w:rFonts w:ascii="Times New Roman" w:hAnsi="Times New Roman" w:hint="eastAsia"/>
          <w:szCs w:val="21"/>
          <w:shd w:val="clear" w:color="auto" w:fill="FFFFFF"/>
        </w:rPr>
        <w:t>[D].</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哈尔滨工程大学</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2018.</w:t>
      </w:r>
    </w:p>
    <w:p w14:paraId="5F7F436C" w14:textId="77777777" w:rsidR="001961C5" w:rsidRDefault="00000000">
      <w:pPr>
        <w:numPr>
          <w:ilvl w:val="0"/>
          <w:numId w:val="2"/>
        </w:numPr>
        <w:rPr>
          <w:rFonts w:ascii="Times New Roman" w:hAnsi="Times New Roman"/>
          <w:szCs w:val="21"/>
          <w:shd w:val="clear" w:color="auto" w:fill="FFFFFF"/>
        </w:rPr>
      </w:pPr>
      <w:bookmarkStart w:id="509" w:name="_Ref160294851"/>
      <w:r>
        <w:rPr>
          <w:rFonts w:ascii="Times New Roman" w:hAnsi="Times New Roman"/>
          <w:szCs w:val="21"/>
          <w:shd w:val="clear" w:color="auto" w:fill="FFFFFF"/>
        </w:rPr>
        <w:t xml:space="preserve">WU </w:t>
      </w:r>
      <w:proofErr w:type="spellStart"/>
      <w:r>
        <w:rPr>
          <w:rFonts w:ascii="Times New Roman" w:hAnsi="Times New Roman"/>
          <w:szCs w:val="21"/>
          <w:shd w:val="clear" w:color="auto" w:fill="FFFFFF"/>
        </w:rPr>
        <w:t>Xisheng</w:t>
      </w:r>
      <w:proofErr w:type="spellEnd"/>
      <w:r>
        <w:rPr>
          <w:rFonts w:ascii="Times New Roman" w:hAnsi="Times New Roman"/>
          <w:szCs w:val="21"/>
          <w:shd w:val="clear" w:color="auto" w:fill="FFFFFF"/>
        </w:rPr>
        <w:t xml:space="preserve">, LI Dong, WU </w:t>
      </w:r>
      <w:proofErr w:type="spellStart"/>
      <w:r>
        <w:rPr>
          <w:rFonts w:ascii="Times New Roman" w:hAnsi="Times New Roman"/>
          <w:szCs w:val="21"/>
          <w:shd w:val="clear" w:color="auto" w:fill="FFFFFF"/>
        </w:rPr>
        <w:t>Yanbo</w:t>
      </w:r>
      <w:proofErr w:type="spellEnd"/>
      <w:r>
        <w:rPr>
          <w:rFonts w:ascii="Times New Roman" w:hAnsi="Times New Roman"/>
          <w:szCs w:val="21"/>
          <w:shd w:val="clear" w:color="auto" w:fill="FFFFFF"/>
        </w:rPr>
        <w:t>, et al. Probabilistic constellation shaping-aided underwater acoustic communication with vector approximate message passing iterative equalization[J]. The journal of the acoustical society of America, 2023, 154(1): 433-442.</w:t>
      </w:r>
    </w:p>
    <w:p w14:paraId="304A7475" w14:textId="77777777" w:rsidR="001961C5" w:rsidRDefault="00000000">
      <w:pPr>
        <w:numPr>
          <w:ilvl w:val="0"/>
          <w:numId w:val="2"/>
        </w:numPr>
        <w:rPr>
          <w:rFonts w:ascii="Times New Roman" w:hAnsi="Times New Roman"/>
          <w:szCs w:val="21"/>
          <w:shd w:val="clear" w:color="auto" w:fill="FFFFFF"/>
        </w:rPr>
      </w:pPr>
      <w:bookmarkStart w:id="510" w:name="_Ref160294894"/>
      <w:r>
        <w:rPr>
          <w:rFonts w:ascii="Times New Roman" w:hAnsi="Times New Roman"/>
          <w:szCs w:val="21"/>
          <w:shd w:val="clear" w:color="auto" w:fill="FFFFFF"/>
        </w:rPr>
        <w:t xml:space="preserve">QIAO Gang, LIU </w:t>
      </w:r>
      <w:proofErr w:type="spellStart"/>
      <w:r>
        <w:rPr>
          <w:rFonts w:ascii="Times New Roman" w:hAnsi="Times New Roman"/>
          <w:szCs w:val="21"/>
          <w:shd w:val="clear" w:color="auto" w:fill="FFFFFF"/>
        </w:rPr>
        <w:t>Songzuo</w:t>
      </w:r>
      <w:proofErr w:type="spellEnd"/>
      <w:r>
        <w:rPr>
          <w:rFonts w:ascii="Times New Roman" w:hAnsi="Times New Roman"/>
          <w:szCs w:val="21"/>
          <w:shd w:val="clear" w:color="auto" w:fill="FFFFFF"/>
        </w:rPr>
        <w:t xml:space="preserve">, SUN </w:t>
      </w:r>
      <w:proofErr w:type="spellStart"/>
      <w:r>
        <w:rPr>
          <w:rFonts w:ascii="Times New Roman" w:hAnsi="Times New Roman"/>
          <w:szCs w:val="21"/>
          <w:shd w:val="clear" w:color="auto" w:fill="FFFFFF"/>
        </w:rPr>
        <w:t>Zongxin</w:t>
      </w:r>
      <w:proofErr w:type="spellEnd"/>
      <w:r>
        <w:rPr>
          <w:rFonts w:ascii="Times New Roman" w:hAnsi="Times New Roman"/>
          <w:szCs w:val="21"/>
          <w:shd w:val="clear" w:color="auto" w:fill="FFFFFF"/>
        </w:rPr>
        <w:t>, et al. Full-duplex, multi-user and parameter reconfigurable underwater acoustic communication modem [C] / / 2013 OCEANS - San Diego. Piscataway, NJ: IEEE, 2014: 1-8</w:t>
      </w:r>
    </w:p>
    <w:p w14:paraId="33626766" w14:textId="77777777" w:rsidR="001961C5" w:rsidRDefault="00000000">
      <w:pPr>
        <w:numPr>
          <w:ilvl w:val="0"/>
          <w:numId w:val="2"/>
        </w:numPr>
        <w:rPr>
          <w:rFonts w:ascii="Times New Roman" w:hAnsi="Times New Roman"/>
          <w:szCs w:val="21"/>
          <w:shd w:val="clear" w:color="auto" w:fill="FFFFFF"/>
        </w:rPr>
      </w:pPr>
      <w:bookmarkStart w:id="511" w:name="_Ref160294926"/>
      <w:r>
        <w:rPr>
          <w:rFonts w:ascii="Times New Roman" w:hAnsi="Times New Roman" w:hint="eastAsia"/>
          <w:szCs w:val="21"/>
          <w:shd w:val="clear" w:color="auto" w:fill="FFFFFF"/>
        </w:rPr>
        <w:t>厦门大学深圳研究院</w:t>
      </w:r>
      <w:r>
        <w:rPr>
          <w:rFonts w:ascii="Times New Roman" w:hAnsi="Times New Roman" w:hint="eastAsia"/>
          <w:szCs w:val="21"/>
          <w:shd w:val="clear" w:color="auto" w:fill="FFFFFF"/>
        </w:rPr>
        <w:t xml:space="preserve">. </w:t>
      </w:r>
      <w:r>
        <w:rPr>
          <w:rFonts w:ascii="Times New Roman" w:hAnsi="Times New Roman" w:hint="eastAsia"/>
          <w:szCs w:val="21"/>
          <w:shd w:val="clear" w:color="auto" w:fill="FFFFFF"/>
        </w:rPr>
        <w:t>电子信息类——</w:t>
      </w:r>
      <w:r>
        <w:rPr>
          <w:rFonts w:ascii="Times New Roman" w:hAnsi="Times New Roman" w:hint="eastAsia"/>
          <w:szCs w:val="21"/>
          <w:shd w:val="clear" w:color="auto" w:fill="FFFFFF"/>
        </w:rPr>
        <w:t xml:space="preserve">AMLink300 </w:t>
      </w:r>
      <w:r>
        <w:rPr>
          <w:rFonts w:ascii="Times New Roman" w:hAnsi="Times New Roman" w:hint="eastAsia"/>
          <w:szCs w:val="21"/>
          <w:shd w:val="clear" w:color="auto" w:fill="FFFFFF"/>
        </w:rPr>
        <w:t>水声调制解调器</w:t>
      </w:r>
      <w:r>
        <w:rPr>
          <w:rFonts w:ascii="Times New Roman" w:hAnsi="Times New Roman" w:hint="eastAsia"/>
          <w:szCs w:val="21"/>
          <w:shd w:val="clear" w:color="auto" w:fill="FFFFFF"/>
        </w:rPr>
        <w:t>[EB/OL]. 2017</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 xml:space="preserve">http: / / www. </w:t>
      </w:r>
      <w:proofErr w:type="spellStart"/>
      <w:r>
        <w:rPr>
          <w:rFonts w:ascii="Times New Roman" w:hAnsi="Times New Roman" w:hint="eastAsia"/>
          <w:szCs w:val="21"/>
          <w:shd w:val="clear" w:color="auto" w:fill="FFFFFF"/>
        </w:rPr>
        <w:t>xmusz</w:t>
      </w:r>
      <w:proofErr w:type="spellEnd"/>
      <w:r>
        <w:rPr>
          <w:rFonts w:ascii="Times New Roman" w:hAnsi="Times New Roman" w:hint="eastAsia"/>
          <w:szCs w:val="21"/>
          <w:shd w:val="clear" w:color="auto" w:fill="FFFFFF"/>
        </w:rPr>
        <w:t xml:space="preserve">. </w:t>
      </w:r>
      <w:proofErr w:type="spellStart"/>
      <w:r>
        <w:rPr>
          <w:rFonts w:ascii="Times New Roman" w:hAnsi="Times New Roman" w:hint="eastAsia"/>
          <w:szCs w:val="21"/>
          <w:shd w:val="clear" w:color="auto" w:fill="FFFFFF"/>
        </w:rPr>
        <w:t>cn</w:t>
      </w:r>
      <w:proofErr w:type="spellEnd"/>
      <w:r>
        <w:rPr>
          <w:rFonts w:ascii="Times New Roman" w:hAnsi="Times New Roman" w:hint="eastAsia"/>
          <w:szCs w:val="21"/>
          <w:shd w:val="clear" w:color="auto" w:fill="FFFFFF"/>
        </w:rPr>
        <w:t xml:space="preserve"> / </w:t>
      </w:r>
      <w:proofErr w:type="spellStart"/>
      <w:r>
        <w:rPr>
          <w:rFonts w:ascii="Times New Roman" w:hAnsi="Times New Roman" w:hint="eastAsia"/>
          <w:szCs w:val="21"/>
          <w:shd w:val="clear" w:color="auto" w:fill="FFFFFF"/>
        </w:rPr>
        <w:t>newsinfo</w:t>
      </w:r>
      <w:proofErr w:type="spellEnd"/>
      <w:r>
        <w:rPr>
          <w:rFonts w:ascii="Times New Roman" w:hAnsi="Times New Roman" w:hint="eastAsia"/>
          <w:szCs w:val="21"/>
          <w:shd w:val="clear" w:color="auto" w:fill="FFFFFF"/>
        </w:rPr>
        <w:t xml:space="preserve"> / 894527. html? </w:t>
      </w:r>
      <w:proofErr w:type="spellStart"/>
      <w:r>
        <w:rPr>
          <w:rFonts w:ascii="Times New Roman" w:hAnsi="Times New Roman" w:hint="eastAsia"/>
          <w:szCs w:val="21"/>
          <w:shd w:val="clear" w:color="auto" w:fill="FFFFFF"/>
        </w:rPr>
        <w:t>templateId</w:t>
      </w:r>
      <w:proofErr w:type="spellEnd"/>
      <w:r>
        <w:rPr>
          <w:rFonts w:ascii="Times New Roman" w:hAnsi="Times New Roman" w:hint="eastAsia"/>
          <w:szCs w:val="21"/>
          <w:shd w:val="clear" w:color="auto" w:fill="FFFFFF"/>
        </w:rPr>
        <w:t xml:space="preserve"> = 1133604.</w:t>
      </w:r>
    </w:p>
    <w:p w14:paraId="6125850D" w14:textId="77777777" w:rsidR="001961C5" w:rsidRDefault="00000000">
      <w:pPr>
        <w:numPr>
          <w:ilvl w:val="0"/>
          <w:numId w:val="2"/>
        </w:numPr>
        <w:rPr>
          <w:rFonts w:ascii="Times New Roman" w:hAnsi="Times New Roman"/>
          <w:szCs w:val="21"/>
          <w:shd w:val="clear" w:color="auto" w:fill="FFFFFF"/>
        </w:rPr>
      </w:pPr>
      <w:bookmarkStart w:id="512" w:name="_Ref160294989"/>
      <w:r>
        <w:rPr>
          <w:rFonts w:ascii="Times New Roman" w:hAnsi="Times New Roman"/>
          <w:szCs w:val="21"/>
          <w:shd w:val="clear" w:color="auto" w:fill="FFFFFF"/>
        </w:rPr>
        <w:t xml:space="preserve">ZHOU </w:t>
      </w:r>
      <w:proofErr w:type="spellStart"/>
      <w:r>
        <w:rPr>
          <w:rFonts w:ascii="Times New Roman" w:hAnsi="Times New Roman"/>
          <w:szCs w:val="21"/>
          <w:shd w:val="clear" w:color="auto" w:fill="FFFFFF"/>
        </w:rPr>
        <w:t>Yuehai</w:t>
      </w:r>
      <w:proofErr w:type="spellEnd"/>
      <w:r>
        <w:rPr>
          <w:rFonts w:ascii="Times New Roman" w:hAnsi="Times New Roman"/>
          <w:szCs w:val="21"/>
          <w:shd w:val="clear" w:color="auto" w:fill="FFFFFF"/>
        </w:rPr>
        <w:t>, TONG Feng. Research and development of a highly reconfigurable OFDM MODEM for shallow water acoustic communication [J]. IEEE access, 2019, 7: 123569-123582.</w:t>
      </w:r>
    </w:p>
    <w:p w14:paraId="776E2B1F" w14:textId="77777777" w:rsidR="001961C5" w:rsidRDefault="00000000">
      <w:pPr>
        <w:numPr>
          <w:ilvl w:val="0"/>
          <w:numId w:val="2"/>
        </w:numPr>
        <w:rPr>
          <w:rFonts w:ascii="Times New Roman" w:hAnsi="Times New Roman"/>
          <w:szCs w:val="21"/>
          <w:shd w:val="clear" w:color="auto" w:fill="FFFFFF"/>
        </w:rPr>
      </w:pPr>
      <w:bookmarkStart w:id="513" w:name="_Ref160295029"/>
      <w:r>
        <w:rPr>
          <w:rFonts w:ascii="Times New Roman" w:hAnsi="Times New Roman" w:hint="eastAsia"/>
          <w:szCs w:val="21"/>
          <w:shd w:val="clear" w:color="auto" w:fill="FFFFFF"/>
        </w:rPr>
        <w:t>浙江大学</w:t>
      </w:r>
      <w:r>
        <w:rPr>
          <w:rFonts w:ascii="Times New Roman" w:hAnsi="Times New Roman" w:hint="eastAsia"/>
          <w:szCs w:val="21"/>
          <w:shd w:val="clear" w:color="auto" w:fill="FFFFFF"/>
        </w:rPr>
        <w:t xml:space="preserve">. </w:t>
      </w:r>
      <w:r>
        <w:rPr>
          <w:rFonts w:ascii="Times New Roman" w:hAnsi="Times New Roman" w:hint="eastAsia"/>
          <w:szCs w:val="21"/>
          <w:shd w:val="clear" w:color="auto" w:fill="FFFFFF"/>
        </w:rPr>
        <w:t>项目名称</w:t>
      </w:r>
      <w:r>
        <w:rPr>
          <w:rFonts w:ascii="Times New Roman" w:hAnsi="Times New Roman" w:hint="eastAsia"/>
          <w:szCs w:val="21"/>
          <w:shd w:val="clear" w:color="auto" w:fill="FFFFFF"/>
        </w:rPr>
        <w:t>:</w:t>
      </w:r>
      <w:r>
        <w:rPr>
          <w:rFonts w:ascii="Times New Roman" w:hAnsi="Times New Roman" w:hint="eastAsia"/>
          <w:szCs w:val="21"/>
          <w:shd w:val="clear" w:color="auto" w:fill="FFFFFF"/>
        </w:rPr>
        <w:t>国产全平台远距离高速水声通信机突破全球最高指标</w:t>
      </w:r>
      <w:r>
        <w:rPr>
          <w:rFonts w:ascii="Times New Roman" w:hAnsi="Times New Roman" w:hint="eastAsia"/>
          <w:szCs w:val="21"/>
          <w:shd w:val="clear" w:color="auto" w:fill="FFFFFF"/>
        </w:rPr>
        <w:t xml:space="preserve">[EB/OL]. http: / / </w:t>
      </w:r>
      <w:proofErr w:type="spellStart"/>
      <w:r>
        <w:rPr>
          <w:rFonts w:ascii="Times New Roman" w:hAnsi="Times New Roman" w:hint="eastAsia"/>
          <w:szCs w:val="21"/>
          <w:shd w:val="clear" w:color="auto" w:fill="FFFFFF"/>
        </w:rPr>
        <w:t>xspx</w:t>
      </w:r>
      <w:proofErr w:type="spellEnd"/>
      <w:r>
        <w:rPr>
          <w:rFonts w:ascii="Times New Roman" w:hAnsi="Times New Roman" w:hint="eastAsia"/>
          <w:szCs w:val="21"/>
          <w:shd w:val="clear" w:color="auto" w:fill="FFFFFF"/>
        </w:rPr>
        <w:t xml:space="preserve">. </w:t>
      </w:r>
      <w:proofErr w:type="spellStart"/>
      <w:r>
        <w:rPr>
          <w:rFonts w:ascii="Times New Roman" w:hAnsi="Times New Roman" w:hint="eastAsia"/>
          <w:szCs w:val="21"/>
          <w:shd w:val="clear" w:color="auto" w:fill="FFFFFF"/>
        </w:rPr>
        <w:t>zju</w:t>
      </w:r>
      <w:proofErr w:type="spellEnd"/>
      <w:r>
        <w:rPr>
          <w:rFonts w:ascii="Times New Roman" w:hAnsi="Times New Roman" w:hint="eastAsia"/>
          <w:szCs w:val="21"/>
          <w:shd w:val="clear" w:color="auto" w:fill="FFFFFF"/>
        </w:rPr>
        <w:t xml:space="preserve">. </w:t>
      </w:r>
      <w:proofErr w:type="spellStart"/>
      <w:r>
        <w:rPr>
          <w:rFonts w:ascii="Times New Roman" w:hAnsi="Times New Roman" w:hint="eastAsia"/>
          <w:szCs w:val="21"/>
          <w:shd w:val="clear" w:color="auto" w:fill="FFFFFF"/>
        </w:rPr>
        <w:t>edu</w:t>
      </w:r>
      <w:proofErr w:type="spellEnd"/>
      <w:r>
        <w:rPr>
          <w:rFonts w:ascii="Times New Roman" w:hAnsi="Times New Roman" w:hint="eastAsia"/>
          <w:szCs w:val="21"/>
          <w:shd w:val="clear" w:color="auto" w:fill="FFFFFF"/>
        </w:rPr>
        <w:t xml:space="preserve">. </w:t>
      </w:r>
      <w:proofErr w:type="spellStart"/>
      <w:r>
        <w:rPr>
          <w:rFonts w:ascii="Times New Roman" w:hAnsi="Times New Roman" w:hint="eastAsia"/>
          <w:szCs w:val="21"/>
          <w:shd w:val="clear" w:color="auto" w:fill="FFFFFF"/>
        </w:rPr>
        <w:t>cn</w:t>
      </w:r>
      <w:proofErr w:type="spellEnd"/>
      <w:r>
        <w:rPr>
          <w:rFonts w:ascii="Times New Roman" w:hAnsi="Times New Roman" w:hint="eastAsia"/>
          <w:szCs w:val="21"/>
          <w:shd w:val="clear" w:color="auto" w:fill="FFFFFF"/>
        </w:rPr>
        <w:t xml:space="preserve"> / </w:t>
      </w:r>
      <w:proofErr w:type="spellStart"/>
      <w:r>
        <w:rPr>
          <w:rFonts w:ascii="Times New Roman" w:hAnsi="Times New Roman" w:hint="eastAsia"/>
          <w:szCs w:val="21"/>
          <w:shd w:val="clear" w:color="auto" w:fill="FFFFFF"/>
        </w:rPr>
        <w:t>xspx</w:t>
      </w:r>
      <w:proofErr w:type="spellEnd"/>
      <w:r>
        <w:rPr>
          <w:rFonts w:ascii="Times New Roman" w:hAnsi="Times New Roman" w:hint="eastAsia"/>
          <w:szCs w:val="21"/>
          <w:shd w:val="clear" w:color="auto" w:fill="FFFFFF"/>
        </w:rPr>
        <w:t xml:space="preserve"> / </w:t>
      </w:r>
      <w:proofErr w:type="spellStart"/>
      <w:r>
        <w:rPr>
          <w:rFonts w:ascii="Times New Roman" w:hAnsi="Times New Roman" w:hint="eastAsia"/>
          <w:szCs w:val="21"/>
          <w:shd w:val="clear" w:color="auto" w:fill="FFFFFF"/>
        </w:rPr>
        <w:t>redir</w:t>
      </w:r>
      <w:proofErr w:type="spellEnd"/>
      <w:r>
        <w:rPr>
          <w:rFonts w:ascii="Times New Roman" w:hAnsi="Times New Roman" w:hint="eastAsia"/>
          <w:szCs w:val="21"/>
          <w:shd w:val="clear" w:color="auto" w:fill="FFFFFF"/>
        </w:rPr>
        <w:t xml:space="preserve">. </w:t>
      </w:r>
      <w:proofErr w:type="spellStart"/>
      <w:r>
        <w:rPr>
          <w:rFonts w:ascii="Times New Roman" w:hAnsi="Times New Roman" w:hint="eastAsia"/>
          <w:szCs w:val="21"/>
          <w:shd w:val="clear" w:color="auto" w:fill="FFFFFF"/>
        </w:rPr>
        <w:t>php</w:t>
      </w:r>
      <w:proofErr w:type="spellEnd"/>
      <w:r>
        <w:rPr>
          <w:rFonts w:ascii="Times New Roman" w:hAnsi="Times New Roman" w:hint="eastAsia"/>
          <w:szCs w:val="21"/>
          <w:shd w:val="clear" w:color="auto" w:fill="FFFFFF"/>
        </w:rPr>
        <w:t xml:space="preserve">? catalog _ id = 771854. </w:t>
      </w:r>
    </w:p>
    <w:p w14:paraId="58793793" w14:textId="77777777" w:rsidR="001961C5" w:rsidRDefault="00000000">
      <w:pPr>
        <w:numPr>
          <w:ilvl w:val="0"/>
          <w:numId w:val="2"/>
        </w:numPr>
        <w:rPr>
          <w:rFonts w:ascii="Times New Roman" w:hAnsi="Times New Roman"/>
          <w:szCs w:val="21"/>
          <w:shd w:val="clear" w:color="auto" w:fill="FFFFFF"/>
        </w:rPr>
      </w:pPr>
      <w:bookmarkStart w:id="514" w:name="_Ref160295078"/>
      <w:r>
        <w:rPr>
          <w:rFonts w:ascii="Times New Roman" w:hAnsi="Times New Roman"/>
          <w:szCs w:val="21"/>
          <w:shd w:val="clear" w:color="auto" w:fill="FFFFFF"/>
        </w:rPr>
        <w:t>ZHANG J, CAI M, HAN G, et al. Cellular clustering-based interference-aware data transmission protocol for underwater acoustic sensor networks [J]. IEEE transactions on vehicular technology, 2020, 69(3): 3217-3230.</w:t>
      </w:r>
    </w:p>
    <w:p w14:paraId="3D55F139" w14:textId="77777777" w:rsidR="001961C5" w:rsidRDefault="00000000">
      <w:pPr>
        <w:numPr>
          <w:ilvl w:val="0"/>
          <w:numId w:val="2"/>
        </w:numPr>
        <w:rPr>
          <w:rFonts w:ascii="Times New Roman" w:hAnsi="Times New Roman"/>
          <w:szCs w:val="21"/>
          <w:shd w:val="clear" w:color="auto" w:fill="FFFFFF"/>
        </w:rPr>
      </w:pPr>
      <w:bookmarkStart w:id="515" w:name="_Ref160295174"/>
      <w:r>
        <w:rPr>
          <w:rFonts w:ascii="Times New Roman" w:hAnsi="Times New Roman" w:hint="eastAsia"/>
          <w:szCs w:val="21"/>
          <w:shd w:val="clear" w:color="auto" w:fill="FFFFFF"/>
        </w:rPr>
        <w:lastRenderedPageBreak/>
        <w:t xml:space="preserve">MARTINS M S, PINTO N, CARMO J P, et al. High data rate acoustic modem for underwater </w:t>
      </w:r>
      <w:proofErr w:type="spellStart"/>
      <w:r>
        <w:rPr>
          <w:rFonts w:ascii="Times New Roman" w:hAnsi="Times New Roman" w:hint="eastAsia"/>
          <w:szCs w:val="21"/>
          <w:shd w:val="clear" w:color="auto" w:fill="FFFFFF"/>
        </w:rPr>
        <w:t>aplications</w:t>
      </w:r>
      <w:proofErr w:type="spellEnd"/>
      <w:r>
        <w:rPr>
          <w:rFonts w:ascii="Times New Roman" w:hAnsi="Times New Roman" w:hint="eastAsia"/>
          <w:szCs w:val="21"/>
          <w:shd w:val="clear" w:color="auto" w:fill="FFFFFF"/>
        </w:rPr>
        <w:t>[C] / /2014 International Telecommunications Symposium (ITS). Piscataway, NJ: IEEE, 2014: 1-5.</w:t>
      </w:r>
    </w:p>
    <w:p w14:paraId="2513E3FC" w14:textId="77777777" w:rsidR="001961C5" w:rsidRDefault="00000000">
      <w:pPr>
        <w:numPr>
          <w:ilvl w:val="0"/>
          <w:numId w:val="2"/>
        </w:numPr>
        <w:rPr>
          <w:rFonts w:ascii="Times New Roman" w:hAnsi="Times New Roman"/>
          <w:szCs w:val="21"/>
          <w:shd w:val="clear" w:color="auto" w:fill="FFFFFF"/>
        </w:rPr>
      </w:pPr>
      <w:r>
        <w:rPr>
          <w:rFonts w:ascii="Times New Roman" w:hAnsi="Times New Roman" w:hint="eastAsia"/>
          <w:szCs w:val="21"/>
          <w:shd w:val="clear" w:color="auto" w:fill="FFFFFF"/>
        </w:rPr>
        <w:t>MARTINS M S, CABRAL J, LOPES G, et al. Underwater acoustic modem with streaming video capabilities [C] / / OCEANS 2015 - Genova. Piscataway, NJ: IEEE, 2015: 1-7.</w:t>
      </w:r>
    </w:p>
    <w:p w14:paraId="071E10F1" w14:textId="77777777" w:rsidR="001961C5" w:rsidRDefault="00000000">
      <w:pPr>
        <w:numPr>
          <w:ilvl w:val="0"/>
          <w:numId w:val="2"/>
        </w:numPr>
        <w:rPr>
          <w:rFonts w:ascii="Times New Roman" w:hAnsi="Times New Roman"/>
          <w:szCs w:val="21"/>
          <w:shd w:val="clear" w:color="auto" w:fill="FFFFFF"/>
        </w:rPr>
      </w:pPr>
      <w:bookmarkStart w:id="516" w:name="_Ref160295276"/>
      <w:r>
        <w:rPr>
          <w:rFonts w:ascii="Times New Roman" w:hAnsi="Times New Roman" w:hint="eastAsia"/>
          <w:szCs w:val="21"/>
          <w:shd w:val="clear" w:color="auto" w:fill="FFFFFF"/>
        </w:rPr>
        <w:t>YU X. Wireline quality underwater wireless communication using high speed acoustic modems [C] / / OCEANS 2000 MTS / IEEE Conference and Exhibition. Conference Proceedings (Cat. No. 00CH37158). Piscataway, NJ: IEEE, 2002: 417-422.</w:t>
      </w:r>
    </w:p>
    <w:p w14:paraId="277CB196" w14:textId="77777777" w:rsidR="001961C5" w:rsidRDefault="00000000">
      <w:pPr>
        <w:numPr>
          <w:ilvl w:val="0"/>
          <w:numId w:val="2"/>
        </w:numPr>
        <w:rPr>
          <w:rFonts w:ascii="Times New Roman" w:hAnsi="Times New Roman"/>
          <w:szCs w:val="21"/>
          <w:shd w:val="clear" w:color="auto" w:fill="FFFFFF"/>
        </w:rPr>
      </w:pPr>
      <w:r>
        <w:rPr>
          <w:rFonts w:ascii="Times New Roman" w:hAnsi="Times New Roman" w:hint="eastAsia"/>
          <w:szCs w:val="21"/>
          <w:shd w:val="clear" w:color="auto" w:fill="FFFFFF"/>
        </w:rPr>
        <w:t xml:space="preserve">Link-quest. </w:t>
      </w:r>
      <w:proofErr w:type="spellStart"/>
      <w:r>
        <w:rPr>
          <w:rFonts w:ascii="Times New Roman" w:hAnsi="Times New Roman" w:hint="eastAsia"/>
          <w:szCs w:val="21"/>
          <w:shd w:val="clear" w:color="auto" w:fill="FFFFFF"/>
        </w:rPr>
        <w:t>LinkQuest</w:t>
      </w:r>
      <w:proofErr w:type="spellEnd"/>
      <w:r>
        <w:rPr>
          <w:rFonts w:ascii="Times New Roman" w:hAnsi="Times New Roman" w:hint="eastAsia"/>
          <w:szCs w:val="21"/>
          <w:shd w:val="clear" w:color="auto" w:fill="FFFFFF"/>
        </w:rPr>
        <w:t xml:space="preserve"> underwater acoustic modems UWM1000 specifications [ EB / OL]. https: / / www. </w:t>
      </w:r>
      <w:proofErr w:type="spellStart"/>
      <w:r>
        <w:rPr>
          <w:rFonts w:ascii="Times New Roman" w:hAnsi="Times New Roman" w:hint="eastAsia"/>
          <w:szCs w:val="21"/>
          <w:shd w:val="clear" w:color="auto" w:fill="FFFFFF"/>
        </w:rPr>
        <w:t>linkquest</w:t>
      </w:r>
      <w:proofErr w:type="spellEnd"/>
      <w:r>
        <w:rPr>
          <w:rFonts w:ascii="Times New Roman" w:hAnsi="Times New Roman" w:hint="eastAsia"/>
          <w:szCs w:val="21"/>
          <w:shd w:val="clear" w:color="auto" w:fill="FFFFFF"/>
        </w:rPr>
        <w:t xml:space="preserve">. com / html / uwm1000. </w:t>
      </w:r>
      <w:proofErr w:type="spellStart"/>
      <w:r>
        <w:rPr>
          <w:rFonts w:ascii="Times New Roman" w:hAnsi="Times New Roman" w:hint="eastAsia"/>
          <w:szCs w:val="21"/>
          <w:shd w:val="clear" w:color="auto" w:fill="FFFFFF"/>
        </w:rPr>
        <w:t>htm</w:t>
      </w:r>
      <w:proofErr w:type="spellEnd"/>
      <w:r>
        <w:rPr>
          <w:rFonts w:ascii="Times New Roman" w:hAnsi="Times New Roman" w:hint="eastAsia"/>
          <w:szCs w:val="21"/>
          <w:shd w:val="clear" w:color="auto" w:fill="FFFFFF"/>
        </w:rPr>
        <w:t>.</w:t>
      </w:r>
    </w:p>
    <w:p w14:paraId="75B59EA1" w14:textId="77777777" w:rsidR="001961C5" w:rsidRDefault="00000000">
      <w:pPr>
        <w:numPr>
          <w:ilvl w:val="0"/>
          <w:numId w:val="2"/>
        </w:numPr>
        <w:rPr>
          <w:rFonts w:ascii="Times New Roman" w:hAnsi="Times New Roman"/>
          <w:szCs w:val="21"/>
          <w:shd w:val="clear" w:color="auto" w:fill="FFFFFF"/>
        </w:rPr>
      </w:pPr>
      <w:proofErr w:type="gramStart"/>
      <w:r>
        <w:rPr>
          <w:rFonts w:ascii="Times New Roman" w:hAnsi="Times New Roman" w:hint="eastAsia"/>
          <w:szCs w:val="21"/>
          <w:shd w:val="clear" w:color="auto" w:fill="FFFFFF"/>
        </w:rPr>
        <w:t>董琦</w:t>
      </w:r>
      <w:proofErr w:type="gramEnd"/>
      <w:r>
        <w:rPr>
          <w:rFonts w:ascii="Times New Roman" w:hAnsi="Times New Roman" w:hint="eastAsia"/>
          <w:szCs w:val="21"/>
          <w:shd w:val="clear" w:color="auto" w:fill="FFFFFF"/>
        </w:rPr>
        <w:t xml:space="preserve">. </w:t>
      </w:r>
      <w:r>
        <w:rPr>
          <w:rFonts w:ascii="Times New Roman" w:hAnsi="Times New Roman" w:hint="eastAsia"/>
          <w:szCs w:val="21"/>
          <w:shd w:val="clear" w:color="auto" w:fill="FFFFFF"/>
        </w:rPr>
        <w:t>基于多子带</w:t>
      </w:r>
      <w:r>
        <w:rPr>
          <w:rFonts w:ascii="Times New Roman" w:hAnsi="Times New Roman" w:hint="eastAsia"/>
          <w:szCs w:val="21"/>
          <w:shd w:val="clear" w:color="auto" w:fill="FFFFFF"/>
        </w:rPr>
        <w:t>OFDM</w:t>
      </w:r>
      <w:r>
        <w:rPr>
          <w:rFonts w:ascii="Times New Roman" w:hAnsi="Times New Roman" w:hint="eastAsia"/>
          <w:szCs w:val="21"/>
          <w:shd w:val="clear" w:color="auto" w:fill="FFFFFF"/>
        </w:rPr>
        <w:t>的水声隐蔽通信研究</w:t>
      </w:r>
      <w:r>
        <w:rPr>
          <w:rFonts w:ascii="Times New Roman" w:hAnsi="Times New Roman" w:hint="eastAsia"/>
          <w:szCs w:val="21"/>
          <w:shd w:val="clear" w:color="auto" w:fill="FFFFFF"/>
        </w:rPr>
        <w:t>[D].</w:t>
      </w:r>
      <w:r>
        <w:rPr>
          <w:rFonts w:ascii="Times New Roman" w:hAnsi="Times New Roman" w:hint="eastAsia"/>
          <w:szCs w:val="21"/>
          <w:shd w:val="clear" w:color="auto" w:fill="FFFFFF"/>
        </w:rPr>
        <w:t>上海交通大学</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2020</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2019.001817.</w:t>
      </w:r>
    </w:p>
    <w:p w14:paraId="53939035" w14:textId="77777777" w:rsidR="001961C5" w:rsidRDefault="00000000">
      <w:pPr>
        <w:numPr>
          <w:ilvl w:val="0"/>
          <w:numId w:val="2"/>
        </w:numPr>
        <w:rPr>
          <w:rFonts w:ascii="Times New Roman" w:hAnsi="Times New Roman"/>
          <w:szCs w:val="21"/>
          <w:shd w:val="clear" w:color="auto" w:fill="FFFFFF"/>
        </w:rPr>
      </w:pPr>
      <w:bookmarkStart w:id="517" w:name="_Ref160295406"/>
      <w:r>
        <w:rPr>
          <w:rFonts w:ascii="Times New Roman" w:hAnsi="Times New Roman" w:hint="eastAsia"/>
          <w:szCs w:val="21"/>
          <w:shd w:val="clear" w:color="auto" w:fill="FFFFFF"/>
        </w:rPr>
        <w:t>瞿逢重</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proofErr w:type="gramStart"/>
      <w:r>
        <w:rPr>
          <w:rFonts w:ascii="Times New Roman" w:hAnsi="Times New Roman" w:hint="eastAsia"/>
          <w:szCs w:val="21"/>
          <w:shd w:val="clear" w:color="auto" w:fill="FFFFFF"/>
        </w:rPr>
        <w:t>付雁冰</w:t>
      </w:r>
      <w:proofErr w:type="gramEnd"/>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杨劭坚</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等</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应用于海洋物联网的水声通信技术发展综述</w:t>
      </w:r>
      <w:r>
        <w:rPr>
          <w:rFonts w:ascii="Times New Roman" w:hAnsi="Times New Roman" w:hint="eastAsia"/>
          <w:szCs w:val="21"/>
          <w:shd w:val="clear" w:color="auto" w:fill="FFFFFF"/>
        </w:rPr>
        <w:t>[J].</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哈尔滨工程大学学报</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2023,</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44(11):</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1937-1949.</w:t>
      </w:r>
    </w:p>
    <w:p w14:paraId="5F1015B2" w14:textId="77777777" w:rsidR="001961C5" w:rsidRDefault="00000000">
      <w:pPr>
        <w:numPr>
          <w:ilvl w:val="0"/>
          <w:numId w:val="2"/>
        </w:numPr>
        <w:rPr>
          <w:rFonts w:ascii="Times New Roman" w:hAnsi="Times New Roman"/>
          <w:szCs w:val="21"/>
          <w:shd w:val="clear" w:color="auto" w:fill="FFFFFF"/>
        </w:rPr>
      </w:pPr>
      <w:bookmarkStart w:id="518" w:name="_Ref160300792"/>
      <w:bookmarkStart w:id="519" w:name="_Ref160295729"/>
      <w:r>
        <w:rPr>
          <w:rFonts w:ascii="Times New Roman" w:hAnsi="Times New Roman" w:hint="eastAsia"/>
          <w:szCs w:val="21"/>
          <w:shd w:val="clear" w:color="auto" w:fill="FFFFFF"/>
        </w:rPr>
        <w:t>朱建英</w:t>
      </w:r>
      <w:r>
        <w:rPr>
          <w:rFonts w:ascii="Times New Roman" w:hAnsi="Times New Roman" w:hint="eastAsia"/>
          <w:szCs w:val="21"/>
          <w:shd w:val="clear" w:color="auto" w:fill="FFFFFF"/>
        </w:rPr>
        <w:t xml:space="preserve">. </w:t>
      </w:r>
      <w:r>
        <w:rPr>
          <w:rFonts w:ascii="Times New Roman" w:hAnsi="Times New Roman" w:hint="eastAsia"/>
          <w:szCs w:val="21"/>
          <w:shd w:val="clear" w:color="auto" w:fill="FFFFFF"/>
        </w:rPr>
        <w:t>水声协作通信网络人工智能路由协议研究</w:t>
      </w:r>
      <w:r>
        <w:rPr>
          <w:rFonts w:ascii="Times New Roman" w:hAnsi="Times New Roman" w:hint="eastAsia"/>
          <w:szCs w:val="21"/>
          <w:shd w:val="clear" w:color="auto" w:fill="FFFFFF"/>
        </w:rPr>
        <w:t>[D].</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厦门大学</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2021.</w:t>
      </w:r>
      <w:bookmarkEnd w:id="518"/>
    </w:p>
    <w:p w14:paraId="071D42B5" w14:textId="77777777" w:rsidR="001961C5" w:rsidRDefault="00000000">
      <w:pPr>
        <w:numPr>
          <w:ilvl w:val="0"/>
          <w:numId w:val="2"/>
        </w:numPr>
        <w:rPr>
          <w:rFonts w:ascii="Times New Roman" w:hAnsi="Times New Roman"/>
          <w:szCs w:val="21"/>
          <w:shd w:val="clear" w:color="auto" w:fill="FFFFFF"/>
        </w:rPr>
      </w:pPr>
      <w:bookmarkStart w:id="520" w:name="_Ref160296787"/>
      <w:r>
        <w:rPr>
          <w:rFonts w:ascii="Times New Roman" w:hAnsi="Times New Roman"/>
          <w:szCs w:val="21"/>
          <w:shd w:val="clear" w:color="auto" w:fill="FFFFFF"/>
        </w:rPr>
        <w:t>Sendra S, et al. Underwater acoustic modems[J]. IEEE Sensors Journal, 2016, 16(11): 4063–4071.</w:t>
      </w:r>
    </w:p>
    <w:p w14:paraId="0894C298" w14:textId="77777777" w:rsidR="001961C5" w:rsidRDefault="00000000">
      <w:pPr>
        <w:numPr>
          <w:ilvl w:val="0"/>
          <w:numId w:val="2"/>
        </w:numPr>
        <w:rPr>
          <w:rFonts w:ascii="Times New Roman" w:hAnsi="Times New Roman"/>
          <w:szCs w:val="21"/>
          <w:shd w:val="clear" w:color="auto" w:fill="FFFFFF"/>
        </w:rPr>
      </w:pPr>
      <w:bookmarkStart w:id="521" w:name="_Ref160298815"/>
      <w:r>
        <w:rPr>
          <w:rFonts w:ascii="Times New Roman" w:hAnsi="Times New Roman"/>
          <w:szCs w:val="21"/>
          <w:shd w:val="clear" w:color="auto" w:fill="FFFFFF"/>
        </w:rPr>
        <w:t xml:space="preserve">Sozer E M, Stojanovic M, </w:t>
      </w:r>
      <w:proofErr w:type="spellStart"/>
      <w:r>
        <w:rPr>
          <w:rFonts w:ascii="Times New Roman" w:hAnsi="Times New Roman"/>
          <w:szCs w:val="21"/>
          <w:shd w:val="clear" w:color="auto" w:fill="FFFFFF"/>
        </w:rPr>
        <w:t>Proakis</w:t>
      </w:r>
      <w:proofErr w:type="spellEnd"/>
      <w:r>
        <w:rPr>
          <w:rFonts w:ascii="Times New Roman" w:hAnsi="Times New Roman"/>
          <w:szCs w:val="21"/>
          <w:shd w:val="clear" w:color="auto" w:fill="FFFFFF"/>
        </w:rPr>
        <w:t xml:space="preserve"> J G. Underwater Acoustic Networks[J]. IEEE Journal of Oceanic Engineering, 2000, 25(1): 72-83.</w:t>
      </w:r>
    </w:p>
    <w:p w14:paraId="4DF9F478" w14:textId="77777777" w:rsidR="001961C5" w:rsidRDefault="00000000">
      <w:pPr>
        <w:numPr>
          <w:ilvl w:val="0"/>
          <w:numId w:val="2"/>
        </w:numPr>
        <w:rPr>
          <w:rFonts w:ascii="Times New Roman" w:hAnsi="Times New Roman"/>
          <w:szCs w:val="21"/>
          <w:shd w:val="clear" w:color="auto" w:fill="FFFFFF"/>
        </w:rPr>
      </w:pPr>
      <w:bookmarkStart w:id="522" w:name="_Ref160299493"/>
      <w:proofErr w:type="spellStart"/>
      <w:r>
        <w:rPr>
          <w:rFonts w:ascii="Times New Roman" w:hAnsi="Times New Roman" w:hint="eastAsia"/>
          <w:szCs w:val="21"/>
          <w:shd w:val="clear" w:color="auto" w:fill="FFFFFF"/>
        </w:rPr>
        <w:t>Llor</w:t>
      </w:r>
      <w:proofErr w:type="spellEnd"/>
      <w:r>
        <w:rPr>
          <w:rFonts w:ascii="Times New Roman" w:hAnsi="Times New Roman" w:hint="eastAsia"/>
          <w:szCs w:val="21"/>
          <w:shd w:val="clear" w:color="auto" w:fill="FFFFFF"/>
        </w:rPr>
        <w:t xml:space="preserve"> J, </w:t>
      </w:r>
      <w:proofErr w:type="spellStart"/>
      <w:r>
        <w:rPr>
          <w:rFonts w:ascii="Times New Roman" w:hAnsi="Times New Roman" w:hint="eastAsia"/>
          <w:szCs w:val="21"/>
          <w:shd w:val="clear" w:color="auto" w:fill="FFFFFF"/>
        </w:rPr>
        <w:t>Malumbres</w:t>
      </w:r>
      <w:proofErr w:type="spellEnd"/>
      <w:r>
        <w:rPr>
          <w:rFonts w:ascii="Times New Roman" w:hAnsi="Times New Roman" w:hint="eastAsia"/>
          <w:szCs w:val="21"/>
          <w:shd w:val="clear" w:color="auto" w:fill="FFFFFF"/>
        </w:rPr>
        <w:t xml:space="preserve"> MP. Underwater wireless sensor networks: how do acoustic propagation models impact the performance of higher-level </w:t>
      </w:r>
      <w:proofErr w:type="gramStart"/>
      <w:r>
        <w:rPr>
          <w:rFonts w:ascii="Times New Roman" w:hAnsi="Times New Roman" w:hint="eastAsia"/>
          <w:szCs w:val="21"/>
          <w:shd w:val="clear" w:color="auto" w:fill="FFFFFF"/>
        </w:rPr>
        <w:t>protocols?[</w:t>
      </w:r>
      <w:proofErr w:type="gramEnd"/>
      <w:r>
        <w:rPr>
          <w:rFonts w:ascii="Times New Roman" w:hAnsi="Times New Roman" w:hint="eastAsia"/>
          <w:szCs w:val="21"/>
          <w:shd w:val="clear" w:color="auto" w:fill="FFFFFF"/>
        </w:rPr>
        <w:t>J]. Sensors. 2012, 12(2):</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1312-1335.</w:t>
      </w:r>
    </w:p>
    <w:p w14:paraId="092482BA" w14:textId="77777777" w:rsidR="001961C5" w:rsidRDefault="00000000">
      <w:pPr>
        <w:numPr>
          <w:ilvl w:val="0"/>
          <w:numId w:val="2"/>
        </w:numPr>
        <w:rPr>
          <w:rFonts w:ascii="Times New Roman" w:hAnsi="Times New Roman"/>
          <w:szCs w:val="21"/>
          <w:shd w:val="clear" w:color="auto" w:fill="FFFFFF"/>
        </w:rPr>
      </w:pPr>
      <w:r>
        <w:rPr>
          <w:rFonts w:ascii="Times New Roman" w:hAnsi="Times New Roman" w:hint="eastAsia"/>
          <w:szCs w:val="21"/>
          <w:shd w:val="clear" w:color="auto" w:fill="FFFFFF"/>
        </w:rPr>
        <w:t>Santos Coelho J. Underwater acoustic networks: evaluation of the impact of media access control on latency, in a delay constrained network[R]. Tech. rep.</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NAVAL POSTGRADUATE SCHOOL MONTEREY CA DEPT OF COMPUTER SCIENCE</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2005.</w:t>
      </w:r>
    </w:p>
    <w:p w14:paraId="58B7D8F5" w14:textId="77777777" w:rsidR="001961C5" w:rsidRDefault="00000000">
      <w:pPr>
        <w:numPr>
          <w:ilvl w:val="0"/>
          <w:numId w:val="2"/>
        </w:numPr>
        <w:rPr>
          <w:rFonts w:ascii="Times New Roman" w:hAnsi="Times New Roman"/>
          <w:szCs w:val="21"/>
          <w:shd w:val="clear" w:color="auto" w:fill="FFFFFF"/>
        </w:rPr>
      </w:pPr>
      <w:bookmarkStart w:id="523" w:name="_Ref160299624"/>
      <w:r>
        <w:rPr>
          <w:rFonts w:ascii="Times New Roman" w:hAnsi="Times New Roman" w:hint="eastAsia"/>
          <w:szCs w:val="21"/>
          <w:shd w:val="clear" w:color="auto" w:fill="FFFFFF"/>
        </w:rPr>
        <w:t>Tomasi B</w:t>
      </w:r>
      <w:r>
        <w:rPr>
          <w:rFonts w:ascii="Times New Roman" w:hAnsi="Times New Roman"/>
          <w:szCs w:val="21"/>
          <w:shd w:val="clear" w:color="auto" w:fill="FFFFFF"/>
        </w:rPr>
        <w:t>,</w:t>
      </w:r>
      <w:r>
        <w:rPr>
          <w:rFonts w:ascii="Times New Roman" w:hAnsi="Times New Roman" w:hint="eastAsia"/>
          <w:szCs w:val="21"/>
          <w:shd w:val="clear" w:color="auto" w:fill="FFFFFF"/>
        </w:rPr>
        <w:t xml:space="preserve"> et al. Impact of time-varying underwater acoustic channels on the performance of routing protocols[J]. IEEE Journal of Oceanic Engineering. 2013, 38(4):</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772-784.</w:t>
      </w:r>
      <w:bookmarkEnd w:id="523"/>
    </w:p>
    <w:p w14:paraId="200B2278" w14:textId="77777777" w:rsidR="001961C5" w:rsidRDefault="00000000">
      <w:pPr>
        <w:numPr>
          <w:ilvl w:val="0"/>
          <w:numId w:val="2"/>
        </w:numPr>
        <w:rPr>
          <w:rFonts w:ascii="Times New Roman" w:hAnsi="Times New Roman"/>
          <w:szCs w:val="21"/>
          <w:shd w:val="clear" w:color="auto" w:fill="FFFFFF"/>
        </w:rPr>
      </w:pPr>
      <w:bookmarkStart w:id="524" w:name="_Ref160301607"/>
      <w:r>
        <w:rPr>
          <w:rFonts w:ascii="TimesNewRomanPSMT" w:hAnsi="TimesNewRomanPSMT"/>
          <w:color w:val="000000"/>
          <w:sz w:val="22"/>
        </w:rPr>
        <w:t xml:space="preserve">Olariu S, </w:t>
      </w:r>
      <w:proofErr w:type="spellStart"/>
      <w:r>
        <w:rPr>
          <w:rFonts w:ascii="TimesNewRomanPSMT" w:hAnsi="TimesNewRomanPSMT"/>
          <w:color w:val="000000"/>
          <w:sz w:val="22"/>
        </w:rPr>
        <w:t>Stojmenovic</w:t>
      </w:r>
      <w:proofErr w:type="spellEnd"/>
      <w:r>
        <w:rPr>
          <w:rFonts w:ascii="TimesNewRomanPSMT" w:hAnsi="TimesNewRomanPSMT"/>
          <w:color w:val="000000"/>
          <w:sz w:val="22"/>
        </w:rPr>
        <w:t xml:space="preserve"> I. Design Guidelines for Maximizing Lifetime and Avoiding Energy Holes in Sensor Networks with Uniform Distribution and Uniform Reporting[C]//Infocom IEEE International Conference on Computer Communications. IEEE, 2006, 1(12): 2505-2516</w:t>
      </w:r>
    </w:p>
    <w:p w14:paraId="66362BE9" w14:textId="77777777" w:rsidR="001961C5" w:rsidRDefault="00000000">
      <w:pPr>
        <w:numPr>
          <w:ilvl w:val="0"/>
          <w:numId w:val="2"/>
        </w:numPr>
        <w:rPr>
          <w:rFonts w:ascii="Times New Roman" w:hAnsi="Times New Roman"/>
          <w:szCs w:val="21"/>
          <w:shd w:val="clear" w:color="auto" w:fill="FFFFFF"/>
        </w:rPr>
      </w:pPr>
      <w:bookmarkStart w:id="525" w:name="_Ref160302229"/>
      <w:r>
        <w:rPr>
          <w:rFonts w:ascii="Times New Roman" w:hAnsi="Times New Roman" w:hint="eastAsia"/>
          <w:szCs w:val="21"/>
          <w:shd w:val="clear" w:color="auto" w:fill="FFFFFF"/>
        </w:rPr>
        <w:t>韩多亮</w:t>
      </w:r>
      <w:r>
        <w:rPr>
          <w:rFonts w:ascii="Times New Roman" w:hAnsi="Times New Roman" w:hint="eastAsia"/>
          <w:szCs w:val="21"/>
          <w:shd w:val="clear" w:color="auto" w:fill="FFFFFF"/>
        </w:rPr>
        <w:t xml:space="preserve">, </w:t>
      </w:r>
      <w:r>
        <w:rPr>
          <w:rFonts w:ascii="Times New Roman" w:hAnsi="Times New Roman" w:hint="eastAsia"/>
          <w:szCs w:val="21"/>
          <w:shd w:val="clear" w:color="auto" w:fill="FFFFFF"/>
        </w:rPr>
        <w:t>杜秀娟</w:t>
      </w:r>
      <w:r>
        <w:rPr>
          <w:rFonts w:ascii="Times New Roman" w:hAnsi="Times New Roman" w:hint="eastAsia"/>
          <w:szCs w:val="21"/>
          <w:shd w:val="clear" w:color="auto" w:fill="FFFFFF"/>
        </w:rPr>
        <w:t xml:space="preserve">, </w:t>
      </w:r>
      <w:r>
        <w:rPr>
          <w:rFonts w:ascii="Times New Roman" w:hAnsi="Times New Roman" w:hint="eastAsia"/>
          <w:szCs w:val="21"/>
          <w:shd w:val="clear" w:color="auto" w:fill="FFFFFF"/>
        </w:rPr>
        <w:t>柳秀</w:t>
      </w:r>
      <w:proofErr w:type="gramStart"/>
      <w:r>
        <w:rPr>
          <w:rFonts w:ascii="Times New Roman" w:hAnsi="Times New Roman" w:hint="eastAsia"/>
          <w:szCs w:val="21"/>
          <w:shd w:val="clear" w:color="auto" w:fill="FFFFFF"/>
        </w:rPr>
        <w:t>秀</w:t>
      </w:r>
      <w:proofErr w:type="gramEnd"/>
      <w:r>
        <w:rPr>
          <w:rFonts w:ascii="Times New Roman" w:hAnsi="Times New Roman" w:hint="eastAsia"/>
          <w:szCs w:val="21"/>
          <w:shd w:val="clear" w:color="auto" w:fill="FFFFFF"/>
        </w:rPr>
        <w:t xml:space="preserve">, </w:t>
      </w:r>
      <w:r>
        <w:rPr>
          <w:rFonts w:ascii="Times New Roman" w:hAnsi="Times New Roman" w:hint="eastAsia"/>
          <w:szCs w:val="21"/>
          <w:shd w:val="clear" w:color="auto" w:fill="FFFFFF"/>
        </w:rPr>
        <w:t>王丽娟</w:t>
      </w:r>
      <w:r>
        <w:rPr>
          <w:rFonts w:ascii="Times New Roman" w:hAnsi="Times New Roman" w:hint="eastAsia"/>
          <w:szCs w:val="21"/>
          <w:shd w:val="clear" w:color="auto" w:fill="FFFFFF"/>
        </w:rPr>
        <w:t xml:space="preserve">, </w:t>
      </w:r>
      <w:r>
        <w:rPr>
          <w:rFonts w:ascii="Times New Roman" w:hAnsi="Times New Roman" w:hint="eastAsia"/>
          <w:szCs w:val="21"/>
          <w:shd w:val="clear" w:color="auto" w:fill="FFFFFF"/>
        </w:rPr>
        <w:t>张智学</w:t>
      </w:r>
      <w:r>
        <w:rPr>
          <w:rFonts w:ascii="Times New Roman" w:hAnsi="Times New Roman" w:hint="eastAsia"/>
          <w:szCs w:val="21"/>
          <w:shd w:val="clear" w:color="auto" w:fill="FFFFFF"/>
        </w:rPr>
        <w:t xml:space="preserve">. </w:t>
      </w:r>
      <w:r>
        <w:rPr>
          <w:rFonts w:ascii="Times New Roman" w:hAnsi="Times New Roman" w:hint="eastAsia"/>
          <w:szCs w:val="21"/>
          <w:shd w:val="clear" w:color="auto" w:fill="FFFFFF"/>
        </w:rPr>
        <w:t>基于连通的水声网络节点路由分层方案</w:t>
      </w:r>
      <w:r>
        <w:rPr>
          <w:rFonts w:ascii="Times New Roman" w:hAnsi="Times New Roman" w:hint="eastAsia"/>
          <w:szCs w:val="21"/>
          <w:shd w:val="clear" w:color="auto" w:fill="FFFFFF"/>
        </w:rPr>
        <w:t xml:space="preserve">[J]. </w:t>
      </w:r>
      <w:r>
        <w:rPr>
          <w:rFonts w:ascii="Times New Roman" w:hAnsi="Times New Roman" w:hint="eastAsia"/>
          <w:szCs w:val="21"/>
          <w:shd w:val="clear" w:color="auto" w:fill="FFFFFF"/>
        </w:rPr>
        <w:t>传感技术学报</w:t>
      </w:r>
      <w:r>
        <w:rPr>
          <w:rFonts w:ascii="Times New Roman" w:hAnsi="Times New Roman" w:hint="eastAsia"/>
          <w:szCs w:val="21"/>
          <w:shd w:val="clear" w:color="auto" w:fill="FFFFFF"/>
        </w:rPr>
        <w:t>, 2022, 35 (02): 251-259.</w:t>
      </w:r>
    </w:p>
    <w:p w14:paraId="473F6D13" w14:textId="77777777" w:rsidR="001961C5" w:rsidRDefault="00000000">
      <w:pPr>
        <w:numPr>
          <w:ilvl w:val="0"/>
          <w:numId w:val="2"/>
        </w:numPr>
        <w:rPr>
          <w:rFonts w:ascii="Times New Roman" w:hAnsi="Times New Roman"/>
          <w:szCs w:val="21"/>
          <w:shd w:val="clear" w:color="auto" w:fill="FFFFFF"/>
        </w:rPr>
      </w:pPr>
      <w:bookmarkStart w:id="526" w:name="_Ref160303414"/>
      <w:proofErr w:type="gramStart"/>
      <w:r>
        <w:rPr>
          <w:rFonts w:ascii="Times New Roman" w:hAnsi="Times New Roman" w:hint="eastAsia"/>
          <w:szCs w:val="21"/>
          <w:shd w:val="clear" w:color="auto" w:fill="FFFFFF"/>
        </w:rPr>
        <w:t>闫雒</w:t>
      </w:r>
      <w:proofErr w:type="gramEnd"/>
      <w:r>
        <w:rPr>
          <w:rFonts w:ascii="Times New Roman" w:hAnsi="Times New Roman" w:hint="eastAsia"/>
          <w:szCs w:val="21"/>
          <w:shd w:val="clear" w:color="auto" w:fill="FFFFFF"/>
        </w:rPr>
        <w:t>恒</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皇甫中民</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一种能量均衡的水下无线传感器网络覆盖空洞修补方法</w:t>
      </w:r>
      <w:r>
        <w:rPr>
          <w:rFonts w:ascii="Times New Roman" w:hAnsi="Times New Roman" w:hint="eastAsia"/>
          <w:szCs w:val="21"/>
          <w:shd w:val="clear" w:color="auto" w:fill="FFFFFF"/>
        </w:rPr>
        <w:t>[J/OL].</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华北水利水电大学学报</w:t>
      </w:r>
      <w:r>
        <w:rPr>
          <w:rFonts w:ascii="Times New Roman" w:hAnsi="Times New Roman" w:hint="eastAsia"/>
          <w:szCs w:val="21"/>
          <w:shd w:val="clear" w:color="auto" w:fill="FFFFFF"/>
        </w:rPr>
        <w:t>(</w:t>
      </w:r>
      <w:r>
        <w:rPr>
          <w:rFonts w:ascii="Times New Roman" w:hAnsi="Times New Roman" w:hint="eastAsia"/>
          <w:szCs w:val="21"/>
          <w:shd w:val="clear" w:color="auto" w:fill="FFFFFF"/>
        </w:rPr>
        <w:t>自然科学版</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2024, </w:t>
      </w:r>
      <w:r>
        <w:rPr>
          <w:rFonts w:ascii="Times New Roman" w:hAnsi="Times New Roman" w:hint="eastAsia"/>
          <w:szCs w:val="21"/>
          <w:shd w:val="clear" w:color="auto" w:fill="FFFFFF"/>
        </w:rPr>
        <w:t>1-9.</w:t>
      </w:r>
    </w:p>
    <w:p w14:paraId="67484D2A" w14:textId="77777777" w:rsidR="001961C5" w:rsidRDefault="00000000">
      <w:pPr>
        <w:numPr>
          <w:ilvl w:val="0"/>
          <w:numId w:val="2"/>
        </w:numPr>
        <w:rPr>
          <w:rFonts w:ascii="Times New Roman" w:hAnsi="Times New Roman"/>
          <w:szCs w:val="21"/>
          <w:shd w:val="clear" w:color="auto" w:fill="FFFFFF"/>
        </w:rPr>
      </w:pPr>
      <w:bookmarkStart w:id="527" w:name="_Ref160303898"/>
      <w:r>
        <w:rPr>
          <w:rFonts w:ascii="Times New Roman" w:hAnsi="Times New Roman" w:hint="eastAsia"/>
          <w:szCs w:val="21"/>
          <w:shd w:val="clear" w:color="auto" w:fill="FFFFFF"/>
        </w:rPr>
        <w:t>张美燕</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蔡文郁</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郑晓丹</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等</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水下传感网络能量均衡与时延优化深度路由协议</w:t>
      </w:r>
      <w:r>
        <w:rPr>
          <w:rFonts w:ascii="Times New Roman" w:hAnsi="Times New Roman" w:hint="eastAsia"/>
          <w:szCs w:val="21"/>
          <w:shd w:val="clear" w:color="auto" w:fill="FFFFFF"/>
        </w:rPr>
        <w:t>[J/OL].</w:t>
      </w:r>
      <w:r>
        <w:rPr>
          <w:rFonts w:ascii="Times New Roman" w:hAnsi="Times New Roman" w:hint="eastAsia"/>
          <w:szCs w:val="21"/>
          <w:shd w:val="clear" w:color="auto" w:fill="FFFFFF"/>
        </w:rPr>
        <w:t>传感技术学报</w:t>
      </w:r>
      <w:r>
        <w:rPr>
          <w:rFonts w:ascii="Times New Roman" w:hAnsi="Times New Roman"/>
          <w:szCs w:val="21"/>
          <w:shd w:val="clear" w:color="auto" w:fill="FFFFFF"/>
        </w:rPr>
        <w:t xml:space="preserve">,2024, </w:t>
      </w:r>
      <w:r>
        <w:rPr>
          <w:rFonts w:ascii="Times New Roman" w:hAnsi="Times New Roman" w:hint="eastAsia"/>
          <w:szCs w:val="21"/>
          <w:shd w:val="clear" w:color="auto" w:fill="FFFFFF"/>
        </w:rPr>
        <w:t>1-6.</w:t>
      </w:r>
    </w:p>
    <w:p w14:paraId="5BC5273D" w14:textId="77777777" w:rsidR="001961C5" w:rsidRDefault="00000000">
      <w:pPr>
        <w:numPr>
          <w:ilvl w:val="0"/>
          <w:numId w:val="2"/>
        </w:numPr>
        <w:rPr>
          <w:rFonts w:ascii="Times New Roman" w:hAnsi="Times New Roman"/>
          <w:szCs w:val="21"/>
          <w:shd w:val="clear" w:color="auto" w:fill="FFFFFF"/>
        </w:rPr>
      </w:pPr>
      <w:bookmarkStart w:id="528" w:name="_Ref160306241"/>
      <w:r>
        <w:rPr>
          <w:rFonts w:ascii="Times New Roman" w:hAnsi="Times New Roman" w:hint="eastAsia"/>
          <w:szCs w:val="21"/>
          <w:shd w:val="clear" w:color="auto" w:fill="FFFFFF"/>
        </w:rPr>
        <w:t>苏毅珊</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张贺</w:t>
      </w:r>
      <w:proofErr w:type="gramStart"/>
      <w:r>
        <w:rPr>
          <w:rFonts w:ascii="Times New Roman" w:hAnsi="Times New Roman" w:hint="eastAsia"/>
          <w:szCs w:val="21"/>
          <w:shd w:val="clear" w:color="auto" w:fill="FFFFFF"/>
        </w:rPr>
        <w:t>贺</w:t>
      </w:r>
      <w:proofErr w:type="gramEnd"/>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张瑞</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等</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水下无线传感器网络安全研究综述</w:t>
      </w:r>
      <w:r>
        <w:rPr>
          <w:rFonts w:ascii="Times New Roman" w:hAnsi="Times New Roman" w:hint="eastAsia"/>
          <w:szCs w:val="21"/>
          <w:shd w:val="clear" w:color="auto" w:fill="FFFFFF"/>
        </w:rPr>
        <w:t>[J].</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电子与信息学报</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2023,</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45(03):</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1121-1133.</w:t>
      </w:r>
    </w:p>
    <w:p w14:paraId="357F26FA" w14:textId="77777777" w:rsidR="001961C5" w:rsidRDefault="00000000">
      <w:pPr>
        <w:numPr>
          <w:ilvl w:val="0"/>
          <w:numId w:val="2"/>
        </w:numPr>
        <w:rPr>
          <w:rFonts w:ascii="Times New Roman" w:hAnsi="Times New Roman"/>
          <w:szCs w:val="21"/>
          <w:shd w:val="clear" w:color="auto" w:fill="FFFFFF"/>
        </w:rPr>
      </w:pPr>
      <w:bookmarkStart w:id="529" w:name="_Ref160308737"/>
      <w:r>
        <w:rPr>
          <w:rFonts w:ascii="Times New Roman" w:hAnsi="Times New Roman"/>
          <w:szCs w:val="21"/>
          <w:shd w:val="clear" w:color="auto" w:fill="FFFFFF"/>
        </w:rPr>
        <w:t xml:space="preserve">Berger B W, </w:t>
      </w:r>
      <w:proofErr w:type="spellStart"/>
      <w:r>
        <w:rPr>
          <w:rFonts w:ascii="Times New Roman" w:hAnsi="Times New Roman"/>
          <w:szCs w:val="21"/>
          <w:shd w:val="clear" w:color="auto" w:fill="FFFFFF"/>
        </w:rPr>
        <w:t>Grisogono</w:t>
      </w:r>
      <w:proofErr w:type="spellEnd"/>
      <w:r>
        <w:rPr>
          <w:rFonts w:ascii="Times New Roman" w:hAnsi="Times New Roman"/>
          <w:szCs w:val="21"/>
          <w:shd w:val="clear" w:color="auto" w:fill="FFFFFF"/>
        </w:rPr>
        <w:t xml:space="preserve"> B. The Baroclinic, Variable Eddy Viscosity Ekman Layer[J]. 1998, 87(3): 363-380.</w:t>
      </w:r>
    </w:p>
    <w:p w14:paraId="6A071A29" w14:textId="77777777" w:rsidR="001961C5" w:rsidRDefault="00000000">
      <w:pPr>
        <w:numPr>
          <w:ilvl w:val="0"/>
          <w:numId w:val="2"/>
        </w:numPr>
        <w:rPr>
          <w:rFonts w:ascii="Times New Roman" w:hAnsi="Times New Roman"/>
          <w:szCs w:val="21"/>
          <w:shd w:val="clear" w:color="auto" w:fill="FFFFFF"/>
        </w:rPr>
      </w:pPr>
      <w:bookmarkStart w:id="530" w:name="_Ref160309835"/>
      <w:r>
        <w:rPr>
          <w:rFonts w:ascii="Times New Roman" w:hAnsi="Times New Roman"/>
          <w:szCs w:val="21"/>
          <w:shd w:val="clear" w:color="auto" w:fill="FFFFFF"/>
        </w:rPr>
        <w:t>Caruso A, Paparella F, Vieira L F M, et al. The Meandering Current Mobility Model and its Impact on Underwater Mobile Sensor Networks[J]. IEEE, 2008, pp. 221-225</w:t>
      </w:r>
      <w:r>
        <w:rPr>
          <w:rFonts w:ascii="Times New Roman" w:hAnsi="Times New Roman" w:hint="eastAsia"/>
          <w:szCs w:val="21"/>
          <w:shd w:val="clear" w:color="auto" w:fill="FFFFFF"/>
        </w:rPr>
        <w:t>.</w:t>
      </w:r>
    </w:p>
    <w:p w14:paraId="2D8392D4" w14:textId="77777777" w:rsidR="001961C5" w:rsidRDefault="00000000">
      <w:pPr>
        <w:numPr>
          <w:ilvl w:val="0"/>
          <w:numId w:val="2"/>
        </w:numPr>
        <w:rPr>
          <w:rFonts w:ascii="Times New Roman" w:hAnsi="Times New Roman"/>
          <w:szCs w:val="21"/>
          <w:shd w:val="clear" w:color="auto" w:fill="FFFFFF"/>
        </w:rPr>
      </w:pPr>
      <w:bookmarkStart w:id="531" w:name="_Ref160377987"/>
      <w:bookmarkStart w:id="532" w:name="_Ref160310587"/>
      <w:bookmarkStart w:id="533" w:name="_Ref160310840"/>
      <w:r>
        <w:rPr>
          <w:rFonts w:ascii="Times New Roman" w:hAnsi="Times New Roman"/>
          <w:szCs w:val="21"/>
          <w:shd w:val="clear" w:color="auto" w:fill="FFFFFF"/>
        </w:rPr>
        <w:t xml:space="preserve">Tan Z M. An Approximate Analytical Solution for The Baroclinic </w:t>
      </w:r>
      <w:proofErr w:type="gramStart"/>
      <w:r>
        <w:rPr>
          <w:rFonts w:ascii="Times New Roman" w:hAnsi="Times New Roman"/>
          <w:szCs w:val="21"/>
          <w:shd w:val="clear" w:color="auto" w:fill="FFFFFF"/>
        </w:rPr>
        <w:t>And</w:t>
      </w:r>
      <w:proofErr w:type="gramEnd"/>
      <w:r>
        <w:rPr>
          <w:rFonts w:ascii="Times New Roman" w:hAnsi="Times New Roman"/>
          <w:szCs w:val="21"/>
          <w:shd w:val="clear" w:color="auto" w:fill="FFFFFF"/>
        </w:rPr>
        <w:t xml:space="preserve"> Variable Eddy Diffusivity Semi-Geostrophic Ekman Boundary Layer[J]. Boundary-Layer Meteorology, 2001, 98(3): 361-385.</w:t>
      </w:r>
      <w:bookmarkEnd w:id="531"/>
    </w:p>
    <w:p w14:paraId="2BA49321" w14:textId="77777777" w:rsidR="001961C5" w:rsidRDefault="00000000">
      <w:pPr>
        <w:numPr>
          <w:ilvl w:val="0"/>
          <w:numId w:val="2"/>
        </w:numPr>
        <w:rPr>
          <w:rFonts w:ascii="Times New Roman" w:hAnsi="Times New Roman"/>
          <w:szCs w:val="21"/>
          <w:shd w:val="clear" w:color="auto" w:fill="FFFFFF"/>
        </w:rPr>
      </w:pPr>
      <w:bookmarkStart w:id="534" w:name="_Ref160376930"/>
      <w:r>
        <w:rPr>
          <w:rFonts w:ascii="Times New Roman" w:hAnsi="Times New Roman" w:hint="eastAsia"/>
          <w:szCs w:val="21"/>
          <w:shd w:val="clear" w:color="auto" w:fill="FFFFFF"/>
        </w:rPr>
        <w:lastRenderedPageBreak/>
        <w:t>张旭东</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反向传播神经网络的实现方法研究</w:t>
      </w:r>
      <w:r>
        <w:rPr>
          <w:rFonts w:ascii="Times New Roman" w:hAnsi="Times New Roman" w:hint="eastAsia"/>
          <w:szCs w:val="21"/>
          <w:shd w:val="clear" w:color="auto" w:fill="FFFFFF"/>
        </w:rPr>
        <w:t>[D].</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天津大学</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1995.</w:t>
      </w:r>
    </w:p>
    <w:p w14:paraId="63AD10BC" w14:textId="77777777" w:rsidR="001961C5" w:rsidRDefault="00000000">
      <w:pPr>
        <w:numPr>
          <w:ilvl w:val="0"/>
          <w:numId w:val="2"/>
        </w:numPr>
        <w:rPr>
          <w:rFonts w:ascii="Times New Roman" w:hAnsi="Times New Roman"/>
          <w:szCs w:val="21"/>
          <w:shd w:val="clear" w:color="auto" w:fill="FFFFFF"/>
        </w:rPr>
      </w:pPr>
      <w:bookmarkStart w:id="535" w:name="_Ref160377617"/>
      <w:bookmarkStart w:id="536" w:name="_Ref160377054"/>
      <w:r>
        <w:rPr>
          <w:rFonts w:ascii="Times New Roman" w:hAnsi="Times New Roman"/>
          <w:szCs w:val="21"/>
          <w:shd w:val="clear" w:color="auto" w:fill="FFFFFF"/>
        </w:rPr>
        <w:t xml:space="preserve">Jafri M R, et al. </w:t>
      </w:r>
      <w:proofErr w:type="spellStart"/>
      <w:r>
        <w:rPr>
          <w:rFonts w:ascii="Times New Roman" w:hAnsi="Times New Roman"/>
          <w:szCs w:val="21"/>
          <w:shd w:val="clear" w:color="auto" w:fill="FFFFFF"/>
        </w:rPr>
        <w:t>iAMCTD</w:t>
      </w:r>
      <w:proofErr w:type="spellEnd"/>
      <w:r>
        <w:rPr>
          <w:rFonts w:ascii="Times New Roman" w:hAnsi="Times New Roman"/>
          <w:szCs w:val="21"/>
          <w:shd w:val="clear" w:color="auto" w:fill="FFFFFF"/>
        </w:rPr>
        <w:t>:</w:t>
      </w:r>
      <w:r>
        <w:rPr>
          <w:rFonts w:ascii="Times New Roman" w:hAnsi="Times New Roman" w:hint="eastAsia"/>
          <w:szCs w:val="21"/>
          <w:shd w:val="clear" w:color="auto" w:fill="FFFFFF"/>
        </w:rPr>
        <w:t xml:space="preserve"> </w:t>
      </w:r>
      <w:r>
        <w:rPr>
          <w:rFonts w:ascii="Times New Roman" w:hAnsi="Times New Roman"/>
          <w:szCs w:val="21"/>
          <w:shd w:val="clear" w:color="auto" w:fill="FFFFFF"/>
        </w:rPr>
        <w:t>Improved Adaptive Mobility of Courier Nodes in Threshold‑Optimized DBR</w:t>
      </w:r>
      <w:r>
        <w:rPr>
          <w:rFonts w:ascii="Times New Roman" w:hAnsi="Times New Roman" w:hint="eastAsia"/>
          <w:szCs w:val="21"/>
          <w:shd w:val="clear" w:color="auto" w:fill="FFFFFF"/>
        </w:rPr>
        <w:t xml:space="preserve"> </w:t>
      </w:r>
      <w:r>
        <w:rPr>
          <w:rFonts w:ascii="Times New Roman" w:hAnsi="Times New Roman"/>
          <w:szCs w:val="21"/>
          <w:shd w:val="clear" w:color="auto" w:fill="FFFFFF"/>
        </w:rPr>
        <w:t>Protocol for Underwater Wireless Sensor Networks[J]. International Journal of</w:t>
      </w:r>
      <w:r>
        <w:rPr>
          <w:rFonts w:ascii="Times New Roman" w:hAnsi="Times New Roman" w:hint="eastAsia"/>
          <w:szCs w:val="21"/>
          <w:shd w:val="clear" w:color="auto" w:fill="FFFFFF"/>
        </w:rPr>
        <w:t xml:space="preserve"> </w:t>
      </w:r>
      <w:r>
        <w:rPr>
          <w:rFonts w:ascii="Times New Roman" w:hAnsi="Times New Roman"/>
          <w:szCs w:val="21"/>
          <w:shd w:val="clear" w:color="auto" w:fill="FFFFFF"/>
        </w:rPr>
        <w:t>Distributed Sensor Networks, 2014.</w:t>
      </w:r>
      <w:bookmarkEnd w:id="535"/>
    </w:p>
    <w:p w14:paraId="0167DB89" w14:textId="77777777" w:rsidR="001961C5" w:rsidRDefault="00000000">
      <w:pPr>
        <w:numPr>
          <w:ilvl w:val="0"/>
          <w:numId w:val="2"/>
        </w:numPr>
        <w:rPr>
          <w:rFonts w:ascii="Times New Roman" w:hAnsi="Times New Roman"/>
          <w:szCs w:val="21"/>
          <w:shd w:val="clear" w:color="auto" w:fill="FFFFFF"/>
        </w:rPr>
      </w:pPr>
      <w:r>
        <w:rPr>
          <w:rFonts w:ascii="Times New Roman" w:hAnsi="Times New Roman"/>
          <w:szCs w:val="21"/>
          <w:shd w:val="clear" w:color="auto" w:fill="FFFFFF"/>
        </w:rPr>
        <w:t xml:space="preserve">Jafri R M, Ahmed S, Javaid N, et al. AMCTD: Adaptive Mobility of Courier nodes in Threshold-optimized DBR Protocol for Underwater Wireless Sensor Networks[J]. </w:t>
      </w:r>
      <w:proofErr w:type="spellStart"/>
      <w:r>
        <w:rPr>
          <w:rFonts w:ascii="Times New Roman" w:hAnsi="Times New Roman"/>
          <w:szCs w:val="21"/>
          <w:shd w:val="clear" w:color="auto" w:fill="FFFFFF"/>
        </w:rPr>
        <w:t>CoRR</w:t>
      </w:r>
      <w:proofErr w:type="spellEnd"/>
      <w:r>
        <w:rPr>
          <w:rFonts w:ascii="Times New Roman" w:hAnsi="Times New Roman"/>
          <w:szCs w:val="21"/>
          <w:shd w:val="clear" w:color="auto" w:fill="FFFFFF"/>
        </w:rPr>
        <w:t>, 2013.</w:t>
      </w:r>
    </w:p>
    <w:p w14:paraId="085DC514" w14:textId="77777777" w:rsidR="001961C5" w:rsidRDefault="00000000">
      <w:pPr>
        <w:numPr>
          <w:ilvl w:val="0"/>
          <w:numId w:val="2"/>
        </w:numPr>
        <w:rPr>
          <w:rFonts w:ascii="Times New Roman" w:hAnsi="Times New Roman"/>
          <w:szCs w:val="21"/>
          <w:shd w:val="clear" w:color="auto" w:fill="FFFFFF"/>
        </w:rPr>
      </w:pPr>
      <w:r>
        <w:rPr>
          <w:rFonts w:ascii="Times New Roman" w:hAnsi="Times New Roman"/>
          <w:szCs w:val="21"/>
          <w:shd w:val="clear" w:color="auto" w:fill="FFFFFF"/>
        </w:rPr>
        <w:t>Jafri M R, Javaid N. Improved Adaptive Mobility of Courier Nodes in Underwater Sensor Networks[J]. 2019.</w:t>
      </w:r>
    </w:p>
    <w:p w14:paraId="105E4D7D" w14:textId="77777777" w:rsidR="001961C5" w:rsidRDefault="00000000">
      <w:pPr>
        <w:numPr>
          <w:ilvl w:val="0"/>
          <w:numId w:val="2"/>
        </w:numPr>
        <w:rPr>
          <w:rFonts w:ascii="Times New Roman" w:hAnsi="Times New Roman"/>
          <w:szCs w:val="21"/>
          <w:shd w:val="clear" w:color="auto" w:fill="FFFFFF"/>
        </w:rPr>
      </w:pPr>
      <w:bookmarkStart w:id="537" w:name="_Ref160378148"/>
      <w:r>
        <w:rPr>
          <w:rFonts w:ascii="Times New Roman" w:hAnsi="Times New Roman"/>
          <w:szCs w:val="21"/>
          <w:shd w:val="clear" w:color="auto" w:fill="FFFFFF"/>
        </w:rPr>
        <w:t>Yang L, Jian P, Tang L, et al. Routing algorithm based on layered mechanism in river underwater sensor networks[J]. Journal of Computer Applications, 2016.</w:t>
      </w:r>
    </w:p>
    <w:p w14:paraId="0CCF5C63" w14:textId="77777777" w:rsidR="001961C5" w:rsidRDefault="00000000">
      <w:pPr>
        <w:numPr>
          <w:ilvl w:val="0"/>
          <w:numId w:val="2"/>
        </w:numPr>
        <w:rPr>
          <w:rFonts w:ascii="Times New Roman" w:hAnsi="Times New Roman"/>
          <w:szCs w:val="21"/>
          <w:shd w:val="clear" w:color="auto" w:fill="FFFFFF"/>
        </w:rPr>
      </w:pPr>
      <w:bookmarkStart w:id="538" w:name="_Ref160378226"/>
      <w:r>
        <w:rPr>
          <w:rFonts w:ascii="Times New Roman" w:hAnsi="Times New Roman" w:hint="eastAsia"/>
          <w:szCs w:val="21"/>
          <w:shd w:val="clear" w:color="auto" w:fill="FFFFFF"/>
        </w:rPr>
        <w:t>马曾</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proofErr w:type="gramStart"/>
      <w:r>
        <w:rPr>
          <w:rFonts w:ascii="Times New Roman" w:hAnsi="Times New Roman" w:hint="eastAsia"/>
          <w:szCs w:val="21"/>
          <w:shd w:val="clear" w:color="auto" w:fill="FFFFFF"/>
        </w:rPr>
        <w:t>赵时</w:t>
      </w:r>
      <w:proofErr w:type="gramEnd"/>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汪拥军</w:t>
      </w:r>
      <w:r>
        <w:rPr>
          <w:rFonts w:ascii="Times New Roman" w:hAnsi="Times New Roman" w:hint="eastAsia"/>
          <w:szCs w:val="21"/>
          <w:shd w:val="clear" w:color="auto" w:fill="FFFFFF"/>
        </w:rPr>
        <w:t>.BP</w:t>
      </w:r>
      <w:r>
        <w:rPr>
          <w:rFonts w:ascii="Times New Roman" w:hAnsi="Times New Roman" w:hint="eastAsia"/>
          <w:szCs w:val="21"/>
          <w:shd w:val="clear" w:color="auto" w:fill="FFFFFF"/>
        </w:rPr>
        <w:t>神经网络在网络通信中的应用</w:t>
      </w:r>
      <w:r>
        <w:rPr>
          <w:rFonts w:ascii="Times New Roman" w:hAnsi="Times New Roman" w:hint="eastAsia"/>
          <w:szCs w:val="21"/>
          <w:shd w:val="clear" w:color="auto" w:fill="FFFFFF"/>
        </w:rPr>
        <w:t>[J].</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电脑知识与技术</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2009,</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5(09):</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2193-2194+2197.</w:t>
      </w:r>
    </w:p>
    <w:p w14:paraId="0A1804FE" w14:textId="77777777" w:rsidR="001961C5" w:rsidRDefault="00000000">
      <w:pPr>
        <w:numPr>
          <w:ilvl w:val="0"/>
          <w:numId w:val="2"/>
        </w:numPr>
        <w:rPr>
          <w:rFonts w:ascii="Times New Roman" w:hAnsi="Times New Roman"/>
          <w:szCs w:val="21"/>
          <w:shd w:val="clear" w:color="auto" w:fill="FFFFFF"/>
        </w:rPr>
      </w:pPr>
      <w:bookmarkStart w:id="539" w:name="_Ref160379271"/>
      <w:r>
        <w:rPr>
          <w:rFonts w:ascii="Times New Roman" w:hAnsi="Times New Roman"/>
          <w:szCs w:val="21"/>
          <w:shd w:val="clear" w:color="auto" w:fill="FFFFFF"/>
        </w:rPr>
        <w:t>A W H, B Y H, B G Z. Acoustic sources localization for composite pate using arrival time and BP neural network[J]. Polymer Testing, 2022: 115.</w:t>
      </w:r>
    </w:p>
    <w:p w14:paraId="568436E3" w14:textId="77777777" w:rsidR="001961C5" w:rsidRDefault="00000000">
      <w:pPr>
        <w:numPr>
          <w:ilvl w:val="0"/>
          <w:numId w:val="2"/>
        </w:numPr>
        <w:rPr>
          <w:rFonts w:ascii="Times New Roman" w:hAnsi="Times New Roman"/>
          <w:szCs w:val="21"/>
          <w:shd w:val="clear" w:color="auto" w:fill="FFFFFF"/>
        </w:rPr>
      </w:pPr>
      <w:bookmarkStart w:id="540" w:name="_Ref160383058"/>
      <w:r>
        <w:rPr>
          <w:rFonts w:ascii="Times New Roman" w:hAnsi="Times New Roman"/>
          <w:szCs w:val="21"/>
          <w:shd w:val="clear" w:color="auto" w:fill="FFFFFF"/>
        </w:rPr>
        <w:t>Nam H, An S. Low-Power Based Coherent Acoustic Modem for Emerging Underwater Acoustic Sensor Networks[J]. Wireless Personal Communications, 2011, 57(2): 291-309.</w:t>
      </w:r>
    </w:p>
    <w:p w14:paraId="293A83E9" w14:textId="77777777" w:rsidR="001961C5" w:rsidRDefault="00000000">
      <w:pPr>
        <w:numPr>
          <w:ilvl w:val="0"/>
          <w:numId w:val="2"/>
        </w:numPr>
        <w:rPr>
          <w:rFonts w:ascii="Times New Roman" w:hAnsi="Times New Roman"/>
          <w:szCs w:val="21"/>
          <w:shd w:val="clear" w:color="auto" w:fill="FFFFFF"/>
        </w:rPr>
      </w:pPr>
      <w:bookmarkStart w:id="541" w:name="_Ref160383646"/>
      <w:bookmarkStart w:id="542" w:name="_Ref160383570"/>
      <w:r>
        <w:rPr>
          <w:rFonts w:ascii="Times New Roman" w:hAnsi="Times New Roman"/>
          <w:szCs w:val="21"/>
          <w:shd w:val="clear" w:color="auto" w:fill="FFFFFF"/>
        </w:rPr>
        <w:t>Zhang J, Cai M, Han G, et al. Cellular Clustering-Based Interference-Aware Data Transmission Protocol for Underwater Acoustic Sensor Networks[J]. IEEE Transactions on Vehicular Technology, 2020, 69(3): 3217-3230.</w:t>
      </w:r>
      <w:bookmarkEnd w:id="541"/>
    </w:p>
    <w:p w14:paraId="44E350EB" w14:textId="77777777" w:rsidR="001961C5" w:rsidRDefault="00000000">
      <w:pPr>
        <w:numPr>
          <w:ilvl w:val="0"/>
          <w:numId w:val="2"/>
        </w:numPr>
        <w:rPr>
          <w:rFonts w:ascii="Times New Roman" w:hAnsi="Times New Roman"/>
          <w:szCs w:val="21"/>
          <w:shd w:val="clear" w:color="auto" w:fill="FFFFFF"/>
        </w:rPr>
      </w:pPr>
      <w:bookmarkStart w:id="543" w:name="_Ref160387577"/>
      <w:r>
        <w:rPr>
          <w:rFonts w:ascii="Times New Roman" w:hAnsi="Times New Roman"/>
          <w:szCs w:val="21"/>
          <w:shd w:val="clear" w:color="auto" w:fill="FFFFFF"/>
        </w:rPr>
        <w:t>Feng R, Han X, Liu Q, et al. A Credible Bayesian-Based Trust Management Scheme for Wireless Sensor Networks[J]. International Journal of Distributed Sensor Networks, 2015.</w:t>
      </w:r>
    </w:p>
    <w:p w14:paraId="5FA427F4" w14:textId="77777777" w:rsidR="001961C5" w:rsidRDefault="00000000">
      <w:pPr>
        <w:numPr>
          <w:ilvl w:val="0"/>
          <w:numId w:val="2"/>
        </w:numPr>
        <w:rPr>
          <w:rFonts w:ascii="Times New Roman" w:hAnsi="Times New Roman"/>
          <w:szCs w:val="21"/>
          <w:shd w:val="clear" w:color="auto" w:fill="FFFFFF"/>
        </w:rPr>
      </w:pPr>
      <w:bookmarkStart w:id="544" w:name="_Ref160387611"/>
      <w:r>
        <w:rPr>
          <w:rFonts w:ascii="Times New Roman" w:hAnsi="Times New Roman"/>
          <w:szCs w:val="21"/>
          <w:shd w:val="clear" w:color="auto" w:fill="FFFFFF"/>
        </w:rPr>
        <w:t>Jiang J, et al.</w:t>
      </w:r>
      <w:bookmarkStart w:id="545" w:name="OLE_LINK21"/>
      <w:r>
        <w:rPr>
          <w:rFonts w:ascii="Times New Roman" w:hAnsi="Times New Roman"/>
          <w:szCs w:val="21"/>
          <w:shd w:val="clear" w:color="auto" w:fill="FFFFFF"/>
        </w:rPr>
        <w:t xml:space="preserve"> A Trust Cloud Model</w:t>
      </w:r>
      <w:bookmarkEnd w:id="545"/>
      <w:r>
        <w:rPr>
          <w:rFonts w:ascii="Times New Roman" w:hAnsi="Times New Roman"/>
          <w:szCs w:val="21"/>
          <w:shd w:val="clear" w:color="auto" w:fill="FFFFFF"/>
        </w:rPr>
        <w:t xml:space="preserve"> for Underwater Wireless Sensor Networks[J]. IEEE Communications Magazine, 2017.</w:t>
      </w:r>
    </w:p>
    <w:p w14:paraId="379D9AA7" w14:textId="77777777" w:rsidR="001961C5" w:rsidRDefault="00000000">
      <w:pPr>
        <w:numPr>
          <w:ilvl w:val="0"/>
          <w:numId w:val="2"/>
        </w:numPr>
        <w:rPr>
          <w:rFonts w:ascii="Times New Roman" w:hAnsi="Times New Roman"/>
          <w:szCs w:val="21"/>
          <w:shd w:val="clear" w:color="auto" w:fill="FFFFFF"/>
        </w:rPr>
      </w:pPr>
      <w:bookmarkStart w:id="546" w:name="_Ref160387815"/>
      <w:proofErr w:type="gramStart"/>
      <w:r>
        <w:rPr>
          <w:rFonts w:ascii="Times New Roman" w:hAnsi="Times New Roman" w:hint="eastAsia"/>
          <w:szCs w:val="21"/>
          <w:shd w:val="clear" w:color="auto" w:fill="FFFFFF"/>
        </w:rPr>
        <w:t>陶洋</w:t>
      </w:r>
      <w:proofErr w:type="gramEnd"/>
      <w:r>
        <w:rPr>
          <w:rFonts w:ascii="Times New Roman" w:hAnsi="Times New Roman" w:hint="eastAsia"/>
          <w:szCs w:val="21"/>
          <w:shd w:val="clear" w:color="auto" w:fill="FFFFFF"/>
        </w:rPr>
        <w:t xml:space="preserve">, </w:t>
      </w:r>
      <w:proofErr w:type="gramStart"/>
      <w:r>
        <w:rPr>
          <w:rFonts w:ascii="Times New Roman" w:hAnsi="Times New Roman" w:hint="eastAsia"/>
          <w:szCs w:val="21"/>
          <w:shd w:val="clear" w:color="auto" w:fill="FFFFFF"/>
        </w:rPr>
        <w:t>许湘扬</w:t>
      </w:r>
      <w:proofErr w:type="gramEnd"/>
      <w:r>
        <w:rPr>
          <w:rFonts w:ascii="Times New Roman" w:hAnsi="Times New Roman" w:hint="eastAsia"/>
          <w:szCs w:val="21"/>
          <w:shd w:val="clear" w:color="auto" w:fill="FFFFFF"/>
        </w:rPr>
        <w:t xml:space="preserve">, </w:t>
      </w:r>
      <w:r>
        <w:rPr>
          <w:rFonts w:ascii="Times New Roman" w:hAnsi="Times New Roman" w:hint="eastAsia"/>
          <w:szCs w:val="21"/>
          <w:shd w:val="clear" w:color="auto" w:fill="FFFFFF"/>
        </w:rPr>
        <w:t>李朋</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等</w:t>
      </w:r>
      <w:r>
        <w:rPr>
          <w:rFonts w:ascii="Times New Roman" w:hAnsi="Times New Roman" w:hint="eastAsia"/>
          <w:szCs w:val="21"/>
          <w:shd w:val="clear" w:color="auto" w:fill="FFFFFF"/>
        </w:rPr>
        <w:t>. WSN</w:t>
      </w:r>
      <w:r>
        <w:rPr>
          <w:rFonts w:ascii="Times New Roman" w:hAnsi="Times New Roman" w:hint="eastAsia"/>
          <w:szCs w:val="21"/>
          <w:shd w:val="clear" w:color="auto" w:fill="FFFFFF"/>
        </w:rPr>
        <w:t>中能量优化的安全路由算法</w:t>
      </w:r>
      <w:r>
        <w:rPr>
          <w:rFonts w:ascii="Times New Roman" w:hAnsi="Times New Roman" w:hint="eastAsia"/>
          <w:szCs w:val="21"/>
          <w:shd w:val="clear" w:color="auto" w:fill="FFFFFF"/>
        </w:rPr>
        <w:t xml:space="preserve">[J]. </w:t>
      </w:r>
      <w:r>
        <w:rPr>
          <w:rFonts w:ascii="Times New Roman" w:hAnsi="Times New Roman" w:hint="eastAsia"/>
          <w:szCs w:val="21"/>
          <w:shd w:val="clear" w:color="auto" w:fill="FFFFFF"/>
        </w:rPr>
        <w:t>计算机工程与设计</w:t>
      </w:r>
      <w:r>
        <w:rPr>
          <w:rFonts w:ascii="Times New Roman" w:hAnsi="Times New Roman" w:hint="eastAsia"/>
          <w:szCs w:val="21"/>
          <w:shd w:val="clear" w:color="auto" w:fill="FFFFFF"/>
        </w:rPr>
        <w:t>, 2018.</w:t>
      </w:r>
      <w:bookmarkEnd w:id="363"/>
      <w:bookmarkEnd w:id="385"/>
      <w:bookmarkEnd w:id="473"/>
      <w:bookmarkEnd w:id="474"/>
      <w:bookmarkEnd w:id="475"/>
      <w:bookmarkEnd w:id="476"/>
      <w:bookmarkEnd w:id="478"/>
      <w:bookmarkEnd w:id="480"/>
      <w:bookmarkEnd w:id="481"/>
      <w:bookmarkEnd w:id="482"/>
      <w:bookmarkEnd w:id="484"/>
      <w:bookmarkEnd w:id="485"/>
      <w:bookmarkEnd w:id="486"/>
      <w:bookmarkEnd w:id="487"/>
      <w:bookmarkEnd w:id="488"/>
      <w:bookmarkEnd w:id="489"/>
      <w:bookmarkEnd w:id="490"/>
      <w:bookmarkEnd w:id="491"/>
      <w:bookmarkEnd w:id="492"/>
      <w:bookmarkEnd w:id="494"/>
      <w:bookmarkEnd w:id="495"/>
      <w:bookmarkEnd w:id="496"/>
      <w:bookmarkEnd w:id="502"/>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9"/>
      <w:bookmarkEnd w:id="520"/>
      <w:bookmarkEnd w:id="521"/>
      <w:bookmarkEnd w:id="522"/>
      <w:bookmarkEnd w:id="524"/>
      <w:bookmarkEnd w:id="525"/>
      <w:bookmarkEnd w:id="526"/>
      <w:bookmarkEnd w:id="527"/>
      <w:bookmarkEnd w:id="528"/>
      <w:bookmarkEnd w:id="529"/>
      <w:bookmarkEnd w:id="530"/>
      <w:bookmarkEnd w:id="532"/>
      <w:bookmarkEnd w:id="533"/>
      <w:bookmarkEnd w:id="534"/>
      <w:bookmarkEnd w:id="536"/>
      <w:bookmarkEnd w:id="537"/>
      <w:bookmarkEnd w:id="538"/>
      <w:bookmarkEnd w:id="539"/>
      <w:bookmarkEnd w:id="540"/>
      <w:bookmarkEnd w:id="542"/>
      <w:bookmarkEnd w:id="543"/>
      <w:bookmarkEnd w:id="544"/>
      <w:bookmarkEnd w:id="546"/>
    </w:p>
    <w:p w14:paraId="3442B86F" w14:textId="77777777" w:rsidR="001961C5" w:rsidRDefault="00000000">
      <w:pPr>
        <w:numPr>
          <w:ilvl w:val="0"/>
          <w:numId w:val="2"/>
        </w:numPr>
        <w:rPr>
          <w:rFonts w:ascii="Times New Roman" w:hAnsi="Times New Roman"/>
          <w:szCs w:val="21"/>
          <w:shd w:val="clear" w:color="auto" w:fill="FFFFFF"/>
        </w:rPr>
      </w:pPr>
      <w:bookmarkStart w:id="547" w:name="_Ref160391049"/>
      <w:bookmarkStart w:id="548" w:name="_Ref160387962"/>
      <w:proofErr w:type="spellStart"/>
      <w:r>
        <w:rPr>
          <w:rFonts w:ascii="Times New Roman" w:hAnsi="Times New Roman"/>
          <w:szCs w:val="21"/>
          <w:shd w:val="clear" w:color="auto" w:fill="FFFFFF"/>
        </w:rPr>
        <w:t>Kavehzadeh</w:t>
      </w:r>
      <w:proofErr w:type="spellEnd"/>
      <w:r>
        <w:rPr>
          <w:rFonts w:ascii="Times New Roman" w:hAnsi="Times New Roman"/>
          <w:szCs w:val="21"/>
          <w:shd w:val="clear" w:color="auto" w:fill="FFFFFF"/>
        </w:rPr>
        <w:t xml:space="preserve"> P, Samadi M, Haeri M A. Unsupervised Anomaly Detection on Node Attributed Networks: A Deep Learning Approach[C]. //ICISS 2021: 2021 The 4th International Conference on Information Science and Systems, 2021</w:t>
      </w:r>
      <w:r>
        <w:rPr>
          <w:rFonts w:ascii="Times New Roman" w:hAnsi="Times New Roman" w:hint="eastAsia"/>
          <w:szCs w:val="21"/>
          <w:shd w:val="clear" w:color="auto" w:fill="FFFFFF"/>
        </w:rPr>
        <w:t>.</w:t>
      </w:r>
      <w:bookmarkEnd w:id="547"/>
    </w:p>
    <w:p w14:paraId="7EAA43E6" w14:textId="77777777" w:rsidR="001961C5" w:rsidRDefault="00000000">
      <w:pPr>
        <w:numPr>
          <w:ilvl w:val="0"/>
          <w:numId w:val="2"/>
        </w:numPr>
        <w:rPr>
          <w:rFonts w:ascii="Times New Roman" w:hAnsi="Times New Roman"/>
          <w:szCs w:val="21"/>
          <w:shd w:val="clear" w:color="auto" w:fill="FFFFFF"/>
        </w:rPr>
      </w:pPr>
      <w:bookmarkStart w:id="549" w:name="_Ref160389216"/>
      <w:r>
        <w:rPr>
          <w:rFonts w:ascii="Times New Roman" w:hAnsi="Times New Roman" w:hint="eastAsia"/>
          <w:szCs w:val="21"/>
          <w:shd w:val="clear" w:color="auto" w:fill="FFFFFF"/>
        </w:rPr>
        <w:t>李铭凯</w:t>
      </w:r>
      <w:r>
        <w:rPr>
          <w:rFonts w:ascii="Times New Roman" w:hAnsi="Times New Roman" w:hint="eastAsia"/>
          <w:szCs w:val="21"/>
          <w:shd w:val="clear" w:color="auto" w:fill="FFFFFF"/>
        </w:rPr>
        <w:t xml:space="preserve">. </w:t>
      </w:r>
      <w:r>
        <w:rPr>
          <w:rFonts w:ascii="Times New Roman" w:hAnsi="Times New Roman" w:hint="eastAsia"/>
          <w:szCs w:val="21"/>
          <w:shd w:val="clear" w:color="auto" w:fill="FFFFFF"/>
        </w:rPr>
        <w:t>两种水声传感器网络场景下的路由协议研究</w:t>
      </w:r>
      <w:r>
        <w:rPr>
          <w:rFonts w:ascii="Times New Roman" w:hAnsi="Times New Roman" w:hint="eastAsia"/>
          <w:szCs w:val="21"/>
          <w:shd w:val="clear" w:color="auto" w:fill="FFFFFF"/>
        </w:rPr>
        <w:t>[D].</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浙江大学</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2023.</w:t>
      </w:r>
    </w:p>
    <w:p w14:paraId="64FBDCFE" w14:textId="77777777" w:rsidR="001961C5" w:rsidRDefault="00000000">
      <w:pPr>
        <w:numPr>
          <w:ilvl w:val="0"/>
          <w:numId w:val="2"/>
        </w:numPr>
        <w:rPr>
          <w:rFonts w:ascii="Times New Roman" w:hAnsi="Times New Roman"/>
          <w:szCs w:val="21"/>
          <w:shd w:val="clear" w:color="auto" w:fill="FFFFFF"/>
        </w:rPr>
      </w:pPr>
      <w:bookmarkStart w:id="550" w:name="_Ref161332199"/>
      <w:r>
        <w:rPr>
          <w:rFonts w:ascii="Times New Roman" w:hAnsi="Times New Roman"/>
          <w:szCs w:val="21"/>
          <w:shd w:val="clear" w:color="auto" w:fill="FFFFFF"/>
        </w:rPr>
        <w:t xml:space="preserve">Leonard E N, Paley A D, </w:t>
      </w:r>
      <w:proofErr w:type="spellStart"/>
      <w:r>
        <w:rPr>
          <w:rFonts w:ascii="Times New Roman" w:hAnsi="Times New Roman"/>
          <w:szCs w:val="21"/>
          <w:shd w:val="clear" w:color="auto" w:fill="FFFFFF"/>
        </w:rPr>
        <w:t>Lekien</w:t>
      </w:r>
      <w:proofErr w:type="spellEnd"/>
      <w:r>
        <w:rPr>
          <w:rFonts w:ascii="Times New Roman" w:hAnsi="Times New Roman"/>
          <w:szCs w:val="21"/>
          <w:shd w:val="clear" w:color="auto" w:fill="FFFFFF"/>
        </w:rPr>
        <w:t xml:space="preserve"> F, et al. Collective Motion, Sensor Networks, and Ocean Sampling[J]. Proceedings of the IEEE, 2007, 95(1): 48-74.</w:t>
      </w:r>
      <w:bookmarkStart w:id="551" w:name="_Ref163822280"/>
      <w:bookmarkEnd w:id="550"/>
    </w:p>
    <w:p w14:paraId="2D59E1A7" w14:textId="77777777" w:rsidR="001961C5" w:rsidRDefault="00000000">
      <w:pPr>
        <w:numPr>
          <w:ilvl w:val="0"/>
          <w:numId w:val="2"/>
        </w:numPr>
        <w:rPr>
          <w:rFonts w:ascii="Times New Roman" w:hAnsi="Times New Roman"/>
          <w:szCs w:val="21"/>
          <w:shd w:val="clear" w:color="auto" w:fill="FFFFFF"/>
        </w:rPr>
      </w:pPr>
      <w:bookmarkStart w:id="552" w:name="_Ref163822344"/>
      <w:bookmarkEnd w:id="551"/>
      <w:r>
        <w:rPr>
          <w:rFonts w:ascii="Times New Roman" w:hAnsi="Times New Roman" w:hint="eastAsia"/>
          <w:szCs w:val="21"/>
          <w:shd w:val="clear" w:color="auto" w:fill="FFFFFF"/>
        </w:rPr>
        <w:t>唐鑫</w:t>
      </w:r>
      <w:r>
        <w:rPr>
          <w:rFonts w:ascii="Times New Roman" w:hAnsi="Times New Roman" w:hint="eastAsia"/>
          <w:szCs w:val="21"/>
          <w:shd w:val="clear" w:color="auto" w:fill="FFFFFF"/>
        </w:rPr>
        <w:t>,</w:t>
      </w:r>
      <w:r>
        <w:rPr>
          <w:rFonts w:ascii="Times New Roman" w:hAnsi="Times New Roman" w:hint="eastAsia"/>
          <w:szCs w:val="21"/>
          <w:shd w:val="clear" w:color="auto" w:fill="FFFFFF"/>
        </w:rPr>
        <w:t>徐彦彦</w:t>
      </w:r>
      <w:r>
        <w:rPr>
          <w:rFonts w:ascii="Times New Roman" w:hAnsi="Times New Roman" w:hint="eastAsia"/>
          <w:szCs w:val="21"/>
          <w:shd w:val="clear" w:color="auto" w:fill="FFFFFF"/>
        </w:rPr>
        <w:t>,</w:t>
      </w:r>
      <w:r>
        <w:rPr>
          <w:rFonts w:ascii="Times New Roman" w:hAnsi="Times New Roman" w:hint="eastAsia"/>
          <w:szCs w:val="21"/>
          <w:shd w:val="clear" w:color="auto" w:fill="FFFFFF"/>
        </w:rPr>
        <w:t>潘少明</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基于图卷积神经网络的智能路由算法</w:t>
      </w:r>
      <w:r>
        <w:rPr>
          <w:rFonts w:ascii="Times New Roman" w:hAnsi="Times New Roman" w:hint="eastAsia"/>
          <w:szCs w:val="21"/>
          <w:shd w:val="clear" w:color="auto" w:fill="FFFFFF"/>
        </w:rPr>
        <w:t>[J].</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计算机工程</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2022,</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48(03):</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38-45.</w:t>
      </w:r>
      <w:bookmarkEnd w:id="552"/>
    </w:p>
    <w:p w14:paraId="6C32944A" w14:textId="77777777" w:rsidR="001961C5" w:rsidRDefault="00000000">
      <w:pPr>
        <w:numPr>
          <w:ilvl w:val="0"/>
          <w:numId w:val="2"/>
        </w:numPr>
        <w:rPr>
          <w:rFonts w:ascii="Times New Roman" w:hAnsi="Times New Roman"/>
          <w:szCs w:val="21"/>
          <w:shd w:val="clear" w:color="auto" w:fill="FFFFFF"/>
        </w:rPr>
      </w:pPr>
      <w:r>
        <w:rPr>
          <w:rFonts w:ascii="Times New Roman" w:hAnsi="Times New Roman" w:hint="eastAsia"/>
          <w:szCs w:val="21"/>
          <w:shd w:val="clear" w:color="auto" w:fill="FFFFFF"/>
        </w:rPr>
        <w:t>白卫岗</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水声通信网络组</w:t>
      </w:r>
      <w:proofErr w:type="gramStart"/>
      <w:r>
        <w:rPr>
          <w:rFonts w:ascii="Times New Roman" w:hAnsi="Times New Roman" w:hint="eastAsia"/>
          <w:szCs w:val="21"/>
          <w:shd w:val="clear" w:color="auto" w:fill="FFFFFF"/>
        </w:rPr>
        <w:t>网协议</w:t>
      </w:r>
      <w:proofErr w:type="gramEnd"/>
      <w:r>
        <w:rPr>
          <w:rFonts w:ascii="Times New Roman" w:hAnsi="Times New Roman" w:hint="eastAsia"/>
          <w:szCs w:val="21"/>
          <w:shd w:val="clear" w:color="auto" w:fill="FFFFFF"/>
        </w:rPr>
        <w:t>关键技术研究</w:t>
      </w:r>
      <w:r>
        <w:rPr>
          <w:rFonts w:ascii="Times New Roman" w:hAnsi="Times New Roman" w:hint="eastAsia"/>
          <w:szCs w:val="21"/>
          <w:shd w:val="clear" w:color="auto" w:fill="FFFFFF"/>
        </w:rPr>
        <w:t>[D].</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西北工业大学</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2018.</w:t>
      </w:r>
      <w:bookmarkStart w:id="553" w:name="_Ref163824290"/>
    </w:p>
    <w:p w14:paraId="6B6FC5CE" w14:textId="77777777" w:rsidR="001961C5" w:rsidRDefault="00000000">
      <w:pPr>
        <w:numPr>
          <w:ilvl w:val="0"/>
          <w:numId w:val="2"/>
        </w:numPr>
        <w:rPr>
          <w:rFonts w:ascii="Times New Roman" w:hAnsi="Times New Roman"/>
          <w:szCs w:val="21"/>
          <w:shd w:val="clear" w:color="auto" w:fill="FFFFFF"/>
        </w:rPr>
      </w:pPr>
      <w:bookmarkStart w:id="554" w:name="_Ref163757756"/>
      <w:bookmarkEnd w:id="548"/>
      <w:bookmarkEnd w:id="549"/>
      <w:bookmarkEnd w:id="553"/>
      <w:r>
        <w:rPr>
          <w:rFonts w:ascii="Times New Roman" w:hAnsi="Times New Roman" w:hint="eastAsia"/>
          <w:szCs w:val="21"/>
          <w:shd w:val="clear" w:color="auto" w:fill="FFFFFF"/>
        </w:rPr>
        <w:t>郭月君</w:t>
      </w:r>
      <w:r>
        <w:rPr>
          <w:rFonts w:ascii="Times New Roman" w:hAnsi="Times New Roman" w:hint="eastAsia"/>
          <w:szCs w:val="21"/>
          <w:shd w:val="clear" w:color="auto" w:fill="FFFFFF"/>
        </w:rPr>
        <w:t xml:space="preserve">. </w:t>
      </w:r>
      <w:r>
        <w:rPr>
          <w:rFonts w:ascii="Times New Roman" w:hAnsi="Times New Roman" w:hint="eastAsia"/>
          <w:szCs w:val="21"/>
          <w:shd w:val="clear" w:color="auto" w:fill="FFFFFF"/>
        </w:rPr>
        <w:t>水下无线传感器网络混合路由算法研究</w:t>
      </w:r>
      <w:r>
        <w:rPr>
          <w:rFonts w:ascii="Times New Roman" w:hAnsi="Times New Roman" w:hint="eastAsia"/>
          <w:szCs w:val="21"/>
          <w:shd w:val="clear" w:color="auto" w:fill="FFFFFF"/>
        </w:rPr>
        <w:t>[D].</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大连海事大学</w:t>
      </w:r>
      <w:r>
        <w:rPr>
          <w:rFonts w:ascii="Times New Roman" w:hAnsi="Times New Roman" w:hint="eastAsia"/>
          <w:szCs w:val="21"/>
          <w:shd w:val="clear" w:color="auto" w:fill="FFFFFF"/>
        </w:rPr>
        <w:t>,</w:t>
      </w:r>
      <w:r>
        <w:rPr>
          <w:rFonts w:ascii="Times New Roman" w:hAnsi="Times New Roman"/>
          <w:szCs w:val="21"/>
          <w:shd w:val="clear" w:color="auto" w:fill="FFFFFF"/>
        </w:rPr>
        <w:t xml:space="preserve"> </w:t>
      </w:r>
      <w:r>
        <w:rPr>
          <w:rFonts w:ascii="Times New Roman" w:hAnsi="Times New Roman" w:hint="eastAsia"/>
          <w:szCs w:val="21"/>
          <w:shd w:val="clear" w:color="auto" w:fill="FFFFFF"/>
        </w:rPr>
        <w:t>2021.</w:t>
      </w:r>
      <w:bookmarkEnd w:id="554"/>
    </w:p>
    <w:p w14:paraId="3A045178" w14:textId="77777777" w:rsidR="001961C5" w:rsidRDefault="001961C5">
      <w:pPr>
        <w:rPr>
          <w:rFonts w:ascii="Times New Roman" w:hAnsi="Times New Roman"/>
          <w:szCs w:val="21"/>
          <w:shd w:val="clear" w:color="auto" w:fill="FFFFFF"/>
        </w:rPr>
        <w:sectPr w:rsidR="001961C5">
          <w:headerReference w:type="default" r:id="rId200"/>
          <w:pgSz w:w="11906" w:h="16838"/>
          <w:pgMar w:top="1440" w:right="1800" w:bottom="1440" w:left="1800" w:header="851" w:footer="992" w:gutter="0"/>
          <w:cols w:space="720"/>
          <w:docGrid w:type="lines" w:linePitch="312"/>
        </w:sectPr>
      </w:pPr>
    </w:p>
    <w:p w14:paraId="52B63625" w14:textId="77777777" w:rsidR="001961C5" w:rsidRDefault="00000000">
      <w:pPr>
        <w:pStyle w:val="11"/>
        <w:outlineLvl w:val="0"/>
      </w:pPr>
      <w:bookmarkStart w:id="555" w:name="_Toc6745002"/>
      <w:bookmarkStart w:id="556" w:name="_Toc482706369"/>
      <w:bookmarkStart w:id="557" w:name="_Toc482206175"/>
      <w:bookmarkStart w:id="558" w:name="_Toc164095530"/>
      <w:bookmarkStart w:id="559" w:name="_Toc164095592"/>
      <w:r>
        <w:lastRenderedPageBreak/>
        <w:t>攻读硕士学位期间获得的成果</w:t>
      </w:r>
      <w:bookmarkEnd w:id="555"/>
      <w:bookmarkEnd w:id="556"/>
      <w:bookmarkEnd w:id="557"/>
      <w:bookmarkEnd w:id="558"/>
      <w:bookmarkEnd w:id="559"/>
    </w:p>
    <w:p w14:paraId="33480335" w14:textId="77777777" w:rsidR="001961C5" w:rsidRDefault="001961C5">
      <w:pPr>
        <w:rPr>
          <w:rFonts w:ascii="Times New Roman" w:hAnsi="Times New Roman"/>
        </w:rPr>
      </w:pPr>
    </w:p>
    <w:p w14:paraId="6CAFD2F4" w14:textId="77777777" w:rsidR="001961C5" w:rsidRDefault="001961C5">
      <w:pPr>
        <w:rPr>
          <w:rFonts w:ascii="Times New Roman" w:hAnsi="Times New Roman"/>
        </w:rPr>
      </w:pPr>
    </w:p>
    <w:p w14:paraId="303CDE84" w14:textId="77777777" w:rsidR="001961C5" w:rsidRDefault="00000000">
      <w:pPr>
        <w:numPr>
          <w:ilvl w:val="0"/>
          <w:numId w:val="3"/>
        </w:numPr>
        <w:spacing w:line="360" w:lineRule="auto"/>
        <w:rPr>
          <w:rFonts w:ascii="Times New Roman" w:hAnsi="Times New Roman"/>
          <w:b/>
          <w:szCs w:val="21"/>
        </w:rPr>
      </w:pPr>
      <w:proofErr w:type="spellStart"/>
      <w:r>
        <w:rPr>
          <w:rFonts w:ascii="Times New Roman" w:hAnsi="Times New Roman"/>
          <w:b/>
          <w:szCs w:val="21"/>
        </w:rPr>
        <w:t>Xiuling</w:t>
      </w:r>
      <w:proofErr w:type="spellEnd"/>
      <w:r>
        <w:rPr>
          <w:rFonts w:ascii="Times New Roman" w:hAnsi="Times New Roman"/>
          <w:b/>
          <w:szCs w:val="21"/>
        </w:rPr>
        <w:t xml:space="preserve"> Zhu</w:t>
      </w:r>
      <w:r>
        <w:rPr>
          <w:rFonts w:ascii="Times New Roman" w:hAnsi="Times New Roman"/>
          <w:szCs w:val="21"/>
        </w:rPr>
        <w:t xml:space="preserve">, </w:t>
      </w:r>
      <w:proofErr w:type="spellStart"/>
      <w:r>
        <w:rPr>
          <w:rFonts w:ascii="Times New Roman" w:hAnsi="Times New Roman"/>
          <w:szCs w:val="21"/>
        </w:rPr>
        <w:t>Yougan</w:t>
      </w:r>
      <w:proofErr w:type="spellEnd"/>
      <w:r>
        <w:rPr>
          <w:rFonts w:ascii="Times New Roman" w:hAnsi="Times New Roman"/>
          <w:szCs w:val="21"/>
        </w:rPr>
        <w:t xml:space="preserve"> Chen, Lei Wan, </w:t>
      </w:r>
      <w:proofErr w:type="spellStart"/>
      <w:r>
        <w:rPr>
          <w:rFonts w:ascii="Times New Roman" w:hAnsi="Times New Roman"/>
          <w:szCs w:val="21"/>
        </w:rPr>
        <w:t>Weidi</w:t>
      </w:r>
      <w:proofErr w:type="spellEnd"/>
      <w:r>
        <w:rPr>
          <w:rFonts w:ascii="Times New Roman" w:hAnsi="Times New Roman"/>
          <w:szCs w:val="21"/>
        </w:rPr>
        <w:t xml:space="preserve"> Huang, Ge Lu, Xiaomei Xu, Dynamic Layered Routing Protocols Based on BP-NN for Underwater Acoustic Sensor Networks, </w:t>
      </w:r>
      <w:r>
        <w:rPr>
          <w:rFonts w:ascii="Times New Roman" w:hAnsi="Times New Roman"/>
          <w:i/>
          <w:szCs w:val="21"/>
        </w:rPr>
        <w:t>Applied Acoustics</w:t>
      </w:r>
      <w:r>
        <w:rPr>
          <w:rFonts w:ascii="Times New Roman" w:hAnsi="Times New Roman"/>
          <w:szCs w:val="21"/>
        </w:rPr>
        <w:t>, vol. 211, Art.no. 109454, Aug. 2023.  (SCI/EI</w:t>
      </w:r>
      <w:r>
        <w:rPr>
          <w:rFonts w:ascii="Times New Roman" w:hAnsi="Times New Roman" w:hint="eastAsia"/>
          <w:szCs w:val="21"/>
        </w:rPr>
        <w:t>收录</w:t>
      </w:r>
      <w:r>
        <w:rPr>
          <w:rFonts w:ascii="Times New Roman" w:hAnsi="Times New Roman"/>
          <w:szCs w:val="21"/>
        </w:rPr>
        <w:t>)</w:t>
      </w:r>
    </w:p>
    <w:p w14:paraId="2A313BCE" w14:textId="77777777" w:rsidR="001961C5" w:rsidRDefault="00000000">
      <w:pPr>
        <w:numPr>
          <w:ilvl w:val="0"/>
          <w:numId w:val="3"/>
        </w:numPr>
        <w:spacing w:line="360" w:lineRule="auto"/>
        <w:rPr>
          <w:rFonts w:ascii="Times New Roman" w:hAnsi="Times New Roman"/>
          <w:szCs w:val="21"/>
        </w:rPr>
      </w:pPr>
      <w:proofErr w:type="spellStart"/>
      <w:r>
        <w:rPr>
          <w:rFonts w:ascii="Times New Roman" w:hAnsi="Times New Roman"/>
          <w:szCs w:val="21"/>
        </w:rPr>
        <w:t>S</w:t>
      </w:r>
      <w:r>
        <w:rPr>
          <w:rFonts w:ascii="Times New Roman" w:hAnsi="Times New Roman" w:hint="eastAsia"/>
          <w:szCs w:val="21"/>
        </w:rPr>
        <w:t>henao</w:t>
      </w:r>
      <w:proofErr w:type="spellEnd"/>
      <w:r>
        <w:rPr>
          <w:rFonts w:ascii="Times New Roman" w:hAnsi="Times New Roman"/>
          <w:szCs w:val="21"/>
        </w:rPr>
        <w:t xml:space="preserve"> Tu, </w:t>
      </w:r>
      <w:proofErr w:type="spellStart"/>
      <w:r>
        <w:rPr>
          <w:rFonts w:ascii="Times New Roman" w:hAnsi="Times New Roman" w:hint="eastAsia"/>
          <w:b/>
          <w:szCs w:val="21"/>
        </w:rPr>
        <w:t>Xiuling</w:t>
      </w:r>
      <w:proofErr w:type="spellEnd"/>
      <w:r>
        <w:rPr>
          <w:rFonts w:ascii="Times New Roman" w:hAnsi="Times New Roman"/>
          <w:b/>
          <w:szCs w:val="21"/>
        </w:rPr>
        <w:t xml:space="preserve"> </w:t>
      </w:r>
      <w:r>
        <w:rPr>
          <w:rFonts w:ascii="Times New Roman" w:hAnsi="Times New Roman" w:hint="eastAsia"/>
          <w:b/>
          <w:szCs w:val="21"/>
        </w:rPr>
        <w:t>Zhu</w:t>
      </w:r>
      <w:r>
        <w:rPr>
          <w:rFonts w:ascii="Times New Roman" w:hAnsi="Times New Roman"/>
          <w:szCs w:val="21"/>
        </w:rPr>
        <w:t xml:space="preserve">, </w:t>
      </w:r>
      <w:proofErr w:type="spellStart"/>
      <w:r>
        <w:rPr>
          <w:rFonts w:ascii="Times New Roman" w:hAnsi="Times New Roman"/>
          <w:szCs w:val="21"/>
        </w:rPr>
        <w:t>Y</w:t>
      </w:r>
      <w:r>
        <w:rPr>
          <w:rFonts w:ascii="Times New Roman" w:hAnsi="Times New Roman" w:hint="eastAsia"/>
          <w:szCs w:val="21"/>
        </w:rPr>
        <w:t>ougan</w:t>
      </w:r>
      <w:proofErr w:type="spellEnd"/>
      <w:r>
        <w:rPr>
          <w:rFonts w:ascii="Times New Roman" w:hAnsi="Times New Roman"/>
          <w:szCs w:val="21"/>
        </w:rPr>
        <w:t xml:space="preserve"> Chen</w:t>
      </w:r>
      <w:r>
        <w:rPr>
          <w:rFonts w:ascii="Times New Roman" w:hAnsi="Times New Roman" w:hint="eastAsia"/>
          <w:szCs w:val="21"/>
        </w:rPr>
        <w:t>,</w:t>
      </w:r>
      <w:r>
        <w:rPr>
          <w:rFonts w:ascii="Times New Roman" w:hAnsi="Times New Roman"/>
          <w:szCs w:val="21"/>
        </w:rPr>
        <w:t xml:space="preserve"> Xiaomei Xu, A Q-Learning and Data Priority-Based Routing Protocol with Dynamic Computing Cluster Head for Underwater Acoustic Sensor Networks, </w:t>
      </w:r>
      <w:r>
        <w:rPr>
          <w:rFonts w:ascii="Times New Roman" w:hAnsi="Times New Roman"/>
          <w:i/>
          <w:szCs w:val="21"/>
        </w:rPr>
        <w:t>2022 IEEE International Conference on Signal Processing, Communications and Computing (ICSPCC), Xi'an, China</w:t>
      </w:r>
      <w:r>
        <w:rPr>
          <w:rFonts w:ascii="Times New Roman" w:hAnsi="Times New Roman"/>
          <w:szCs w:val="21"/>
        </w:rPr>
        <w:t>, 2022, pp. 1-5</w:t>
      </w:r>
      <w:r>
        <w:rPr>
          <w:rFonts w:ascii="Times New Roman" w:hAnsi="Times New Roman" w:hint="eastAsia"/>
          <w:szCs w:val="21"/>
        </w:rPr>
        <w:t>,</w:t>
      </w:r>
      <w:r>
        <w:rPr>
          <w:rFonts w:ascii="Times New Roman" w:hAnsi="Times New Roman"/>
          <w:szCs w:val="21"/>
        </w:rPr>
        <w:t xml:space="preserve"> 2022</w:t>
      </w:r>
      <w:r>
        <w:rPr>
          <w:rFonts w:ascii="Times New Roman" w:hAnsi="Times New Roman" w:hint="eastAsia"/>
          <w:szCs w:val="21"/>
        </w:rPr>
        <w:t>.</w:t>
      </w:r>
      <w:r>
        <w:rPr>
          <w:rFonts w:ascii="Times New Roman" w:hAnsi="Times New Roman"/>
          <w:szCs w:val="21"/>
        </w:rPr>
        <w:t xml:space="preserve"> </w:t>
      </w:r>
      <w:r>
        <w:rPr>
          <w:rFonts w:ascii="Times New Roman" w:hAnsi="Times New Roman"/>
          <w:szCs w:val="21"/>
        </w:rPr>
        <w:t>（</w:t>
      </w:r>
      <w:r>
        <w:rPr>
          <w:rFonts w:ascii="Times New Roman" w:hAnsi="Times New Roman"/>
          <w:szCs w:val="21"/>
        </w:rPr>
        <w:t>EI</w:t>
      </w:r>
      <w:r>
        <w:rPr>
          <w:rFonts w:ascii="Times New Roman" w:hAnsi="Times New Roman"/>
          <w:szCs w:val="21"/>
        </w:rPr>
        <w:t>收录）</w:t>
      </w:r>
    </w:p>
    <w:p w14:paraId="3DD01D1C" w14:textId="77777777" w:rsidR="001961C5" w:rsidRDefault="00000000">
      <w:pPr>
        <w:numPr>
          <w:ilvl w:val="0"/>
          <w:numId w:val="3"/>
        </w:numPr>
        <w:spacing w:line="360" w:lineRule="auto"/>
        <w:rPr>
          <w:rFonts w:ascii="Times New Roman" w:hAnsi="Times New Roman"/>
          <w:szCs w:val="21"/>
        </w:rPr>
      </w:pPr>
      <w:proofErr w:type="spellStart"/>
      <w:r>
        <w:rPr>
          <w:rFonts w:ascii="Times New Roman" w:hAnsi="Times New Roman" w:hint="eastAsia"/>
          <w:b/>
          <w:szCs w:val="21"/>
        </w:rPr>
        <w:t>Xiuling</w:t>
      </w:r>
      <w:proofErr w:type="spellEnd"/>
      <w:r>
        <w:rPr>
          <w:rFonts w:ascii="Times New Roman" w:hAnsi="Times New Roman"/>
          <w:b/>
          <w:szCs w:val="21"/>
        </w:rPr>
        <w:t xml:space="preserve"> </w:t>
      </w:r>
      <w:r>
        <w:rPr>
          <w:rFonts w:ascii="Times New Roman" w:hAnsi="Times New Roman" w:hint="eastAsia"/>
          <w:b/>
          <w:szCs w:val="21"/>
        </w:rPr>
        <w:t>Zhu</w:t>
      </w:r>
      <w:r>
        <w:rPr>
          <w:rFonts w:ascii="Times New Roman" w:hAnsi="Times New Roman"/>
          <w:szCs w:val="21"/>
        </w:rPr>
        <w:t xml:space="preserve">, Ge Lu, Yuan Luo, </w:t>
      </w:r>
      <w:proofErr w:type="spellStart"/>
      <w:r>
        <w:rPr>
          <w:rFonts w:ascii="Times New Roman" w:hAnsi="Times New Roman"/>
          <w:szCs w:val="21"/>
        </w:rPr>
        <w:t>Yanhan</w:t>
      </w:r>
      <w:proofErr w:type="spellEnd"/>
      <w:r>
        <w:rPr>
          <w:rFonts w:ascii="Times New Roman" w:hAnsi="Times New Roman"/>
          <w:szCs w:val="21"/>
        </w:rPr>
        <w:t xml:space="preserve"> Dong, </w:t>
      </w:r>
      <w:proofErr w:type="spellStart"/>
      <w:r>
        <w:rPr>
          <w:rFonts w:ascii="Times New Roman" w:hAnsi="Times New Roman"/>
          <w:szCs w:val="21"/>
        </w:rPr>
        <w:t>Y</w:t>
      </w:r>
      <w:r>
        <w:rPr>
          <w:rFonts w:ascii="Times New Roman" w:hAnsi="Times New Roman" w:hint="eastAsia"/>
          <w:szCs w:val="21"/>
        </w:rPr>
        <w:t>ougan</w:t>
      </w:r>
      <w:proofErr w:type="spellEnd"/>
      <w:r>
        <w:rPr>
          <w:rFonts w:ascii="Times New Roman" w:hAnsi="Times New Roman"/>
          <w:szCs w:val="21"/>
        </w:rPr>
        <w:t xml:space="preserve"> Chen</w:t>
      </w:r>
      <w:r>
        <w:rPr>
          <w:rFonts w:ascii="Times New Roman" w:hAnsi="Times New Roman" w:hint="eastAsia"/>
          <w:szCs w:val="21"/>
        </w:rPr>
        <w:t>,</w:t>
      </w:r>
      <w:r>
        <w:rPr>
          <w:rFonts w:ascii="Times New Roman" w:hAnsi="Times New Roman"/>
          <w:szCs w:val="21"/>
        </w:rPr>
        <w:t xml:space="preserve"> Tao Yi, A Secure Routing Protocol Based on Graph Neural Networks for Underwater Acoustic Sensor Networks, </w:t>
      </w:r>
      <w:r>
        <w:rPr>
          <w:rFonts w:ascii="Times New Roman" w:hAnsi="Times New Roman"/>
          <w:i/>
          <w:szCs w:val="21"/>
        </w:rPr>
        <w:t>2023 IEEE International Conference on Signal Processing, Communications and Computing (ICSPCC), Zhengzhou, China</w:t>
      </w:r>
      <w:r>
        <w:rPr>
          <w:rFonts w:ascii="Times New Roman" w:hAnsi="Times New Roman"/>
          <w:szCs w:val="21"/>
        </w:rPr>
        <w:t>, 2023, pp. 1-5</w:t>
      </w:r>
      <w:r>
        <w:rPr>
          <w:rFonts w:ascii="Times New Roman" w:hAnsi="Times New Roman" w:hint="eastAsia"/>
          <w:szCs w:val="21"/>
        </w:rPr>
        <w:t>,</w:t>
      </w:r>
      <w:r>
        <w:rPr>
          <w:rFonts w:ascii="Times New Roman" w:hAnsi="Times New Roman"/>
          <w:szCs w:val="21"/>
        </w:rPr>
        <w:t xml:space="preserve"> 2023</w:t>
      </w:r>
      <w:r>
        <w:rPr>
          <w:rFonts w:ascii="Times New Roman" w:hAnsi="Times New Roman" w:hint="eastAsia"/>
          <w:szCs w:val="21"/>
        </w:rPr>
        <w:t>.</w:t>
      </w:r>
      <w:r>
        <w:rPr>
          <w:rFonts w:ascii="Times New Roman" w:hAnsi="Times New Roman"/>
          <w:szCs w:val="21"/>
        </w:rPr>
        <w:t xml:space="preserve"> </w:t>
      </w:r>
      <w:r>
        <w:rPr>
          <w:rFonts w:ascii="Times New Roman" w:hAnsi="Times New Roman"/>
          <w:szCs w:val="21"/>
        </w:rPr>
        <w:t>（</w:t>
      </w:r>
      <w:r>
        <w:rPr>
          <w:rFonts w:ascii="Times New Roman" w:hAnsi="Times New Roman"/>
          <w:szCs w:val="21"/>
        </w:rPr>
        <w:t>EI</w:t>
      </w:r>
      <w:r>
        <w:rPr>
          <w:rFonts w:ascii="Times New Roman" w:hAnsi="Times New Roman"/>
          <w:szCs w:val="21"/>
        </w:rPr>
        <w:t>收录）</w:t>
      </w:r>
    </w:p>
    <w:p w14:paraId="73F99BC0" w14:textId="77777777" w:rsidR="001961C5" w:rsidRDefault="00000000">
      <w:pPr>
        <w:numPr>
          <w:ilvl w:val="0"/>
          <w:numId w:val="3"/>
        </w:numPr>
        <w:spacing w:line="360" w:lineRule="auto"/>
        <w:rPr>
          <w:rFonts w:ascii="Times New Roman" w:hAnsi="Times New Roman"/>
          <w:szCs w:val="21"/>
        </w:rPr>
      </w:pPr>
      <w:r>
        <w:rPr>
          <w:rFonts w:ascii="Times New Roman" w:hAnsi="Times New Roman"/>
          <w:szCs w:val="21"/>
        </w:rPr>
        <w:t xml:space="preserve">Yihao Zhao, Ge Lu, Shilu Tan, </w:t>
      </w:r>
      <w:proofErr w:type="spellStart"/>
      <w:r>
        <w:rPr>
          <w:rFonts w:ascii="Times New Roman" w:hAnsi="Times New Roman" w:hint="eastAsia"/>
          <w:b/>
          <w:szCs w:val="21"/>
        </w:rPr>
        <w:t>Xiuling</w:t>
      </w:r>
      <w:proofErr w:type="spellEnd"/>
      <w:r>
        <w:rPr>
          <w:rFonts w:ascii="Times New Roman" w:hAnsi="Times New Roman"/>
          <w:b/>
          <w:szCs w:val="21"/>
        </w:rPr>
        <w:t xml:space="preserve"> </w:t>
      </w:r>
      <w:r>
        <w:rPr>
          <w:rFonts w:ascii="Times New Roman" w:hAnsi="Times New Roman" w:hint="eastAsia"/>
          <w:b/>
          <w:szCs w:val="21"/>
        </w:rPr>
        <w:t>Zhu</w:t>
      </w:r>
      <w:r>
        <w:rPr>
          <w:rFonts w:ascii="Times New Roman" w:hAnsi="Times New Roman"/>
          <w:szCs w:val="21"/>
        </w:rPr>
        <w:t xml:space="preserve">, </w:t>
      </w:r>
      <w:proofErr w:type="spellStart"/>
      <w:r>
        <w:rPr>
          <w:rFonts w:ascii="Times New Roman" w:hAnsi="Times New Roman"/>
          <w:szCs w:val="21"/>
        </w:rPr>
        <w:t>Zhixian</w:t>
      </w:r>
      <w:proofErr w:type="spellEnd"/>
      <w:r>
        <w:rPr>
          <w:rFonts w:ascii="Times New Roman" w:hAnsi="Times New Roman"/>
          <w:szCs w:val="21"/>
        </w:rPr>
        <w:t xml:space="preserve"> Song, </w:t>
      </w:r>
      <w:proofErr w:type="spellStart"/>
      <w:r>
        <w:rPr>
          <w:rFonts w:ascii="Times New Roman" w:hAnsi="Times New Roman"/>
          <w:szCs w:val="21"/>
        </w:rPr>
        <w:t>Y</w:t>
      </w:r>
      <w:r>
        <w:rPr>
          <w:rFonts w:ascii="Times New Roman" w:hAnsi="Times New Roman" w:hint="eastAsia"/>
          <w:szCs w:val="21"/>
        </w:rPr>
        <w:t>ougan</w:t>
      </w:r>
      <w:proofErr w:type="spellEnd"/>
      <w:r>
        <w:rPr>
          <w:rFonts w:ascii="Times New Roman" w:hAnsi="Times New Roman"/>
          <w:szCs w:val="21"/>
        </w:rPr>
        <w:t xml:space="preserve"> Chen</w:t>
      </w:r>
      <w:r>
        <w:rPr>
          <w:rFonts w:ascii="Times New Roman" w:hAnsi="Times New Roman" w:hint="eastAsia"/>
          <w:szCs w:val="21"/>
        </w:rPr>
        <w:t>,</w:t>
      </w:r>
      <w:r>
        <w:rPr>
          <w:rFonts w:ascii="Times New Roman" w:hAnsi="Times New Roman"/>
          <w:szCs w:val="21"/>
        </w:rPr>
        <w:t xml:space="preserve"> A Clustering Guiding-Network Based Routing Protocol for Underwater Acoustic Sensor Networks, </w:t>
      </w:r>
      <w:r>
        <w:rPr>
          <w:rFonts w:ascii="Times New Roman" w:hAnsi="Times New Roman"/>
          <w:i/>
          <w:szCs w:val="21"/>
        </w:rPr>
        <w:t>2023 IEEE International Conference on Signal Processing, Communications and Computing (ICSPCC), Zhengzhou, China</w:t>
      </w:r>
      <w:r>
        <w:rPr>
          <w:rFonts w:ascii="Times New Roman" w:hAnsi="Times New Roman"/>
          <w:szCs w:val="21"/>
        </w:rPr>
        <w:t>, 2023, pp. 1-5</w:t>
      </w:r>
      <w:r>
        <w:rPr>
          <w:rFonts w:ascii="Times New Roman" w:hAnsi="Times New Roman" w:hint="eastAsia"/>
          <w:szCs w:val="21"/>
        </w:rPr>
        <w:t>,</w:t>
      </w:r>
      <w:r>
        <w:rPr>
          <w:rFonts w:ascii="Times New Roman" w:hAnsi="Times New Roman"/>
          <w:szCs w:val="21"/>
        </w:rPr>
        <w:t xml:space="preserve"> 2023</w:t>
      </w:r>
      <w:r>
        <w:rPr>
          <w:rFonts w:ascii="Times New Roman" w:hAnsi="Times New Roman" w:hint="eastAsia"/>
          <w:szCs w:val="21"/>
        </w:rPr>
        <w:t>.</w:t>
      </w:r>
      <w:r>
        <w:rPr>
          <w:rFonts w:ascii="Times New Roman" w:hAnsi="Times New Roman"/>
          <w:szCs w:val="21"/>
        </w:rPr>
        <w:t xml:space="preserve"> </w:t>
      </w:r>
      <w:r>
        <w:rPr>
          <w:rFonts w:ascii="Times New Roman" w:hAnsi="Times New Roman"/>
          <w:szCs w:val="21"/>
        </w:rPr>
        <w:t>（</w:t>
      </w:r>
      <w:r>
        <w:rPr>
          <w:rFonts w:ascii="Times New Roman" w:hAnsi="Times New Roman"/>
          <w:szCs w:val="21"/>
        </w:rPr>
        <w:t>EI</w:t>
      </w:r>
      <w:r>
        <w:rPr>
          <w:rFonts w:ascii="Times New Roman" w:hAnsi="Times New Roman"/>
          <w:szCs w:val="21"/>
        </w:rPr>
        <w:t>收录）</w:t>
      </w:r>
    </w:p>
    <w:p w14:paraId="49D91A1F" w14:textId="77777777" w:rsidR="001961C5" w:rsidRDefault="00000000">
      <w:pPr>
        <w:pStyle w:val="aff3"/>
        <w:numPr>
          <w:ilvl w:val="0"/>
          <w:numId w:val="3"/>
        </w:numPr>
        <w:spacing w:line="360" w:lineRule="auto"/>
        <w:ind w:firstLineChars="0"/>
        <w:rPr>
          <w:rFonts w:ascii="Times New Roman" w:hAnsi="Times New Roman"/>
          <w:szCs w:val="21"/>
        </w:rPr>
      </w:pPr>
      <w:r>
        <w:rPr>
          <w:rFonts w:ascii="Times New Roman" w:hAnsi="Times New Roman"/>
          <w:szCs w:val="21"/>
        </w:rPr>
        <w:t>陈友淦</w:t>
      </w:r>
      <w:r>
        <w:rPr>
          <w:rFonts w:ascii="Times New Roman" w:hAnsi="Times New Roman"/>
          <w:szCs w:val="21"/>
        </w:rPr>
        <w:t xml:space="preserve">, </w:t>
      </w:r>
      <w:r>
        <w:rPr>
          <w:rFonts w:ascii="Times New Roman" w:hAnsi="Times New Roman" w:hint="eastAsia"/>
          <w:b/>
          <w:szCs w:val="21"/>
        </w:rPr>
        <w:t>朱秀玲</w:t>
      </w:r>
      <w:r>
        <w:rPr>
          <w:rFonts w:ascii="Times New Roman" w:hAnsi="Times New Roman"/>
          <w:szCs w:val="21"/>
        </w:rPr>
        <w:t xml:space="preserve">, </w:t>
      </w:r>
      <w:proofErr w:type="gramStart"/>
      <w:r>
        <w:rPr>
          <w:rFonts w:ascii="Times New Roman" w:hAnsi="Times New Roman" w:hint="eastAsia"/>
          <w:szCs w:val="21"/>
        </w:rPr>
        <w:t>罗圆</w:t>
      </w:r>
      <w:proofErr w:type="gramEnd"/>
      <w:r>
        <w:rPr>
          <w:rFonts w:ascii="Times New Roman" w:hAnsi="Times New Roman"/>
          <w:szCs w:val="21"/>
        </w:rPr>
        <w:t xml:space="preserve">, </w:t>
      </w:r>
      <w:r>
        <w:rPr>
          <w:rFonts w:ascii="Times New Roman" w:hAnsi="Times New Roman" w:hint="eastAsia"/>
          <w:szCs w:val="21"/>
        </w:rPr>
        <w:t>杜坤芸</w:t>
      </w:r>
      <w:r>
        <w:rPr>
          <w:rFonts w:ascii="Times New Roman" w:hAnsi="Times New Roman"/>
          <w:szCs w:val="21"/>
        </w:rPr>
        <w:t xml:space="preserve">, </w:t>
      </w:r>
      <w:proofErr w:type="gramStart"/>
      <w:r>
        <w:rPr>
          <w:rFonts w:ascii="Times New Roman" w:hAnsi="Times New Roman" w:hint="eastAsia"/>
          <w:szCs w:val="21"/>
        </w:rPr>
        <w:t>高榜君</w:t>
      </w:r>
      <w:proofErr w:type="gramEnd"/>
      <w:r>
        <w:rPr>
          <w:rFonts w:ascii="Times New Roman" w:hAnsi="Times New Roman" w:hint="eastAsia"/>
          <w:szCs w:val="21"/>
        </w:rPr>
        <w:t>,</w:t>
      </w:r>
      <w:r>
        <w:rPr>
          <w:rFonts w:ascii="Times New Roman" w:hAnsi="Times New Roman"/>
          <w:szCs w:val="21"/>
        </w:rPr>
        <w:t xml:space="preserve"> </w:t>
      </w:r>
      <w:r>
        <w:rPr>
          <w:rFonts w:ascii="Times New Roman" w:hAnsi="Times New Roman" w:hint="eastAsia"/>
          <w:szCs w:val="21"/>
        </w:rPr>
        <w:t>吴剑明</w:t>
      </w:r>
      <w:r>
        <w:rPr>
          <w:rFonts w:ascii="Times New Roman" w:hAnsi="Times New Roman"/>
          <w:szCs w:val="21"/>
        </w:rPr>
        <w:t xml:space="preserve">, </w:t>
      </w:r>
      <w:proofErr w:type="gramStart"/>
      <w:r>
        <w:rPr>
          <w:rFonts w:ascii="Times New Roman" w:hAnsi="Times New Roman"/>
          <w:szCs w:val="21"/>
        </w:rPr>
        <w:t>许肖梅</w:t>
      </w:r>
      <w:proofErr w:type="gramEnd"/>
      <w:r>
        <w:rPr>
          <w:rFonts w:ascii="Times New Roman" w:hAnsi="Times New Roman"/>
          <w:szCs w:val="21"/>
        </w:rPr>
        <w:t xml:space="preserve">. </w:t>
      </w:r>
      <w:r>
        <w:rPr>
          <w:rFonts w:ascii="Times New Roman" w:hAnsi="Times New Roman" w:hint="eastAsia"/>
          <w:szCs w:val="21"/>
        </w:rPr>
        <w:t>一种</w:t>
      </w:r>
      <w:r>
        <w:rPr>
          <w:rFonts w:ascii="Times New Roman" w:hAnsi="Times New Roman" w:hint="eastAsia"/>
          <w:szCs w:val="21"/>
        </w:rPr>
        <w:t>AUV</w:t>
      </w:r>
      <w:r>
        <w:rPr>
          <w:rFonts w:ascii="Times New Roman" w:hAnsi="Times New Roman" w:hint="eastAsia"/>
          <w:szCs w:val="21"/>
        </w:rPr>
        <w:t>辅助的水声</w:t>
      </w:r>
      <w:proofErr w:type="gramStart"/>
      <w:r>
        <w:rPr>
          <w:rFonts w:ascii="Times New Roman" w:hAnsi="Times New Roman" w:hint="eastAsia"/>
          <w:szCs w:val="21"/>
        </w:rPr>
        <w:t>传感网</w:t>
      </w:r>
      <w:proofErr w:type="gramEnd"/>
      <w:r>
        <w:rPr>
          <w:rFonts w:ascii="Times New Roman" w:hAnsi="Times New Roman" w:hint="eastAsia"/>
          <w:szCs w:val="21"/>
        </w:rPr>
        <w:t>动态分层路由方法</w:t>
      </w:r>
      <w:r>
        <w:rPr>
          <w:rFonts w:ascii="Times New Roman" w:hAnsi="Times New Roman"/>
          <w:szCs w:val="21"/>
        </w:rPr>
        <w:t xml:space="preserve">, </w:t>
      </w:r>
      <w:r>
        <w:rPr>
          <w:rFonts w:ascii="Times New Roman" w:hAnsi="Times New Roman"/>
          <w:szCs w:val="21"/>
        </w:rPr>
        <w:t>国家发明专利</w:t>
      </w:r>
      <w:r>
        <w:rPr>
          <w:rFonts w:ascii="Times New Roman" w:hAnsi="Times New Roman"/>
          <w:szCs w:val="21"/>
        </w:rPr>
        <w:t xml:space="preserve">, </w:t>
      </w:r>
      <w:r>
        <w:rPr>
          <w:rFonts w:ascii="Times New Roman" w:hAnsi="Times New Roman" w:hint="eastAsia"/>
          <w:szCs w:val="21"/>
        </w:rPr>
        <w:t>申请号</w:t>
      </w:r>
      <w:r>
        <w:rPr>
          <w:rFonts w:ascii="Times New Roman" w:hAnsi="Times New Roman" w:hint="eastAsia"/>
          <w:szCs w:val="21"/>
        </w:rPr>
        <w:t>2</w:t>
      </w:r>
      <w:r>
        <w:rPr>
          <w:rFonts w:ascii="Times New Roman" w:hAnsi="Times New Roman"/>
          <w:szCs w:val="21"/>
        </w:rPr>
        <w:t xml:space="preserve">02211240126.7, </w:t>
      </w:r>
      <w:r>
        <w:rPr>
          <w:rFonts w:ascii="Times New Roman" w:hAnsi="Times New Roman" w:hint="eastAsia"/>
          <w:szCs w:val="21"/>
        </w:rPr>
        <w:t>申请日期</w:t>
      </w:r>
      <w:r>
        <w:rPr>
          <w:rFonts w:ascii="Times New Roman" w:hAnsi="Times New Roman" w:hint="eastAsia"/>
          <w:szCs w:val="21"/>
        </w:rPr>
        <w:t>2</w:t>
      </w:r>
      <w:r>
        <w:rPr>
          <w:rFonts w:ascii="Times New Roman" w:hAnsi="Times New Roman"/>
          <w:szCs w:val="21"/>
        </w:rPr>
        <w:t>022.10.11</w:t>
      </w:r>
      <w:r>
        <w:rPr>
          <w:rFonts w:ascii="Times New Roman" w:hAnsi="Times New Roman" w:hint="eastAsia"/>
          <w:szCs w:val="21"/>
        </w:rPr>
        <w:t>,</w:t>
      </w:r>
      <w:r>
        <w:rPr>
          <w:rFonts w:ascii="Times New Roman" w:hAnsi="Times New Roman"/>
          <w:szCs w:val="21"/>
        </w:rPr>
        <w:t xml:space="preserve"> </w:t>
      </w:r>
      <w:r>
        <w:rPr>
          <w:rFonts w:ascii="Times New Roman" w:hAnsi="Times New Roman" w:hint="eastAsia"/>
          <w:szCs w:val="21"/>
        </w:rPr>
        <w:t>公告号</w:t>
      </w:r>
      <w:r>
        <w:rPr>
          <w:rFonts w:ascii="Times New Roman" w:hAnsi="Times New Roman" w:hint="eastAsia"/>
          <w:szCs w:val="21"/>
        </w:rPr>
        <w:t>C</w:t>
      </w:r>
      <w:r>
        <w:rPr>
          <w:rFonts w:ascii="Times New Roman" w:hAnsi="Times New Roman"/>
          <w:szCs w:val="21"/>
        </w:rPr>
        <w:t xml:space="preserve">N 115589625 A, </w:t>
      </w:r>
      <w:r>
        <w:rPr>
          <w:rFonts w:ascii="Times New Roman" w:hAnsi="Times New Roman" w:hint="eastAsia"/>
          <w:szCs w:val="21"/>
        </w:rPr>
        <w:t>公开日期</w:t>
      </w:r>
      <w:r>
        <w:rPr>
          <w:rFonts w:ascii="Times New Roman" w:hAnsi="Times New Roman" w:hint="eastAsia"/>
          <w:szCs w:val="21"/>
        </w:rPr>
        <w:t>2</w:t>
      </w:r>
      <w:r>
        <w:rPr>
          <w:rFonts w:ascii="Times New Roman" w:hAnsi="Times New Roman"/>
          <w:szCs w:val="21"/>
        </w:rPr>
        <w:t>023.01.10.</w:t>
      </w:r>
    </w:p>
    <w:p w14:paraId="28CBFD64" w14:textId="77777777" w:rsidR="001961C5" w:rsidRDefault="00000000">
      <w:pPr>
        <w:pStyle w:val="aff3"/>
        <w:numPr>
          <w:ilvl w:val="0"/>
          <w:numId w:val="3"/>
        </w:numPr>
        <w:spacing w:line="360" w:lineRule="auto"/>
        <w:ind w:firstLineChars="0"/>
        <w:rPr>
          <w:rFonts w:ascii="Times New Roman" w:hAnsi="Times New Roman"/>
          <w:szCs w:val="21"/>
        </w:rPr>
      </w:pPr>
      <w:r>
        <w:rPr>
          <w:rFonts w:ascii="Times New Roman" w:hAnsi="Times New Roman"/>
          <w:szCs w:val="21"/>
        </w:rPr>
        <w:t>陈友淦</w:t>
      </w:r>
      <w:r>
        <w:rPr>
          <w:rFonts w:ascii="Times New Roman" w:hAnsi="Times New Roman"/>
          <w:szCs w:val="21"/>
        </w:rPr>
        <w:t xml:space="preserve">, </w:t>
      </w:r>
      <w:r>
        <w:rPr>
          <w:rFonts w:ascii="Times New Roman" w:hAnsi="Times New Roman" w:hint="eastAsia"/>
          <w:b/>
          <w:szCs w:val="21"/>
        </w:rPr>
        <w:t>朱秀玲</w:t>
      </w:r>
      <w:r>
        <w:rPr>
          <w:rFonts w:ascii="Times New Roman" w:hAnsi="Times New Roman"/>
          <w:szCs w:val="21"/>
        </w:rPr>
        <w:t xml:space="preserve">, </w:t>
      </w:r>
      <w:r>
        <w:rPr>
          <w:rFonts w:ascii="Times New Roman" w:hAnsi="Times New Roman" w:hint="eastAsia"/>
          <w:szCs w:val="21"/>
        </w:rPr>
        <w:t>卢鸽</w:t>
      </w:r>
      <w:r>
        <w:rPr>
          <w:rFonts w:ascii="Times New Roman" w:hAnsi="Times New Roman"/>
          <w:szCs w:val="21"/>
        </w:rPr>
        <w:t xml:space="preserve">, </w:t>
      </w:r>
      <w:proofErr w:type="gramStart"/>
      <w:r>
        <w:rPr>
          <w:rFonts w:ascii="Times New Roman" w:hAnsi="Times New Roman" w:hint="eastAsia"/>
          <w:szCs w:val="21"/>
        </w:rPr>
        <w:t>江涵希</w:t>
      </w:r>
      <w:proofErr w:type="gramEnd"/>
      <w:r>
        <w:rPr>
          <w:rFonts w:ascii="Times New Roman" w:hAnsi="Times New Roman"/>
          <w:szCs w:val="21"/>
        </w:rPr>
        <w:t xml:space="preserve">, </w:t>
      </w:r>
      <w:r>
        <w:rPr>
          <w:rFonts w:ascii="Times New Roman" w:hAnsi="Times New Roman" w:hint="eastAsia"/>
          <w:szCs w:val="21"/>
        </w:rPr>
        <w:t>涂申奥</w:t>
      </w:r>
      <w:r>
        <w:rPr>
          <w:rFonts w:ascii="Times New Roman" w:hAnsi="Times New Roman" w:hint="eastAsia"/>
          <w:szCs w:val="21"/>
        </w:rPr>
        <w:t>,</w:t>
      </w:r>
      <w:r>
        <w:rPr>
          <w:rFonts w:ascii="Times New Roman" w:hAnsi="Times New Roman"/>
          <w:szCs w:val="21"/>
        </w:rPr>
        <w:t xml:space="preserve"> </w:t>
      </w:r>
      <w:r>
        <w:rPr>
          <w:rFonts w:ascii="Times New Roman" w:hAnsi="Times New Roman" w:hint="eastAsia"/>
          <w:szCs w:val="21"/>
        </w:rPr>
        <w:t>陶毅</w:t>
      </w:r>
      <w:r>
        <w:rPr>
          <w:rFonts w:ascii="Times New Roman" w:hAnsi="Times New Roman"/>
          <w:szCs w:val="21"/>
        </w:rPr>
        <w:t xml:space="preserve">, </w:t>
      </w:r>
      <w:proofErr w:type="gramStart"/>
      <w:r>
        <w:rPr>
          <w:rFonts w:ascii="Times New Roman" w:hAnsi="Times New Roman"/>
          <w:szCs w:val="21"/>
        </w:rPr>
        <w:t>许肖梅</w:t>
      </w:r>
      <w:proofErr w:type="gramEnd"/>
      <w:r>
        <w:rPr>
          <w:rFonts w:ascii="Times New Roman" w:hAnsi="Times New Roman"/>
          <w:szCs w:val="21"/>
        </w:rPr>
        <w:t xml:space="preserve">. </w:t>
      </w:r>
      <w:r>
        <w:rPr>
          <w:rFonts w:ascii="Times New Roman" w:hAnsi="Times New Roman" w:hint="eastAsia"/>
          <w:szCs w:val="21"/>
        </w:rPr>
        <w:t>一种</w:t>
      </w:r>
      <w:r>
        <w:rPr>
          <w:rFonts w:ascii="Times New Roman" w:hAnsi="Times New Roman" w:hint="eastAsia"/>
          <w:szCs w:val="21"/>
        </w:rPr>
        <w:t>BP</w:t>
      </w:r>
      <w:r>
        <w:rPr>
          <w:rFonts w:ascii="Times New Roman" w:hAnsi="Times New Roman" w:hint="eastAsia"/>
          <w:szCs w:val="21"/>
        </w:rPr>
        <w:t>神经网络的水声</w:t>
      </w:r>
      <w:proofErr w:type="gramStart"/>
      <w:r>
        <w:rPr>
          <w:rFonts w:ascii="Times New Roman" w:hAnsi="Times New Roman" w:hint="eastAsia"/>
          <w:szCs w:val="21"/>
        </w:rPr>
        <w:t>传感网</w:t>
      </w:r>
      <w:proofErr w:type="gramEnd"/>
      <w:r>
        <w:rPr>
          <w:rFonts w:ascii="Times New Roman" w:hAnsi="Times New Roman" w:hint="eastAsia"/>
          <w:szCs w:val="21"/>
        </w:rPr>
        <w:t>动态分层路由方法</w:t>
      </w:r>
      <w:r>
        <w:rPr>
          <w:rFonts w:ascii="Times New Roman" w:hAnsi="Times New Roman"/>
          <w:szCs w:val="21"/>
        </w:rPr>
        <w:t xml:space="preserve">, </w:t>
      </w:r>
      <w:r>
        <w:rPr>
          <w:rFonts w:ascii="Times New Roman" w:hAnsi="Times New Roman"/>
          <w:szCs w:val="21"/>
        </w:rPr>
        <w:t>国家发明专利</w:t>
      </w:r>
      <w:r>
        <w:rPr>
          <w:rFonts w:ascii="Times New Roman" w:hAnsi="Times New Roman"/>
          <w:szCs w:val="21"/>
        </w:rPr>
        <w:t xml:space="preserve">, </w:t>
      </w:r>
      <w:r>
        <w:rPr>
          <w:rFonts w:ascii="Times New Roman" w:hAnsi="Times New Roman" w:hint="eastAsia"/>
          <w:szCs w:val="21"/>
        </w:rPr>
        <w:t>申请号</w:t>
      </w:r>
      <w:r>
        <w:rPr>
          <w:rFonts w:ascii="Times New Roman" w:hAnsi="Times New Roman" w:hint="eastAsia"/>
          <w:szCs w:val="21"/>
        </w:rPr>
        <w:t>2</w:t>
      </w:r>
      <w:r>
        <w:rPr>
          <w:rFonts w:ascii="Times New Roman" w:hAnsi="Times New Roman"/>
          <w:szCs w:val="21"/>
        </w:rPr>
        <w:t xml:space="preserve">02211240085.1, </w:t>
      </w:r>
      <w:r>
        <w:rPr>
          <w:rFonts w:ascii="Times New Roman" w:hAnsi="Times New Roman" w:hint="eastAsia"/>
          <w:szCs w:val="21"/>
        </w:rPr>
        <w:t>申请日期</w:t>
      </w:r>
      <w:r>
        <w:rPr>
          <w:rFonts w:ascii="Times New Roman" w:hAnsi="Times New Roman" w:hint="eastAsia"/>
          <w:szCs w:val="21"/>
        </w:rPr>
        <w:t>2</w:t>
      </w:r>
      <w:r>
        <w:rPr>
          <w:rFonts w:ascii="Times New Roman" w:hAnsi="Times New Roman"/>
          <w:szCs w:val="21"/>
        </w:rPr>
        <w:t>022.10.11</w:t>
      </w:r>
      <w:r>
        <w:rPr>
          <w:rFonts w:ascii="Times New Roman" w:hAnsi="Times New Roman" w:hint="eastAsia"/>
          <w:szCs w:val="21"/>
        </w:rPr>
        <w:t>,</w:t>
      </w:r>
      <w:r>
        <w:rPr>
          <w:rFonts w:ascii="Times New Roman" w:hAnsi="Times New Roman"/>
          <w:szCs w:val="21"/>
        </w:rPr>
        <w:t xml:space="preserve"> </w:t>
      </w:r>
      <w:r>
        <w:rPr>
          <w:rFonts w:ascii="Times New Roman" w:hAnsi="Times New Roman" w:hint="eastAsia"/>
          <w:szCs w:val="21"/>
        </w:rPr>
        <w:t>公告号</w:t>
      </w:r>
      <w:r>
        <w:rPr>
          <w:rFonts w:ascii="Times New Roman" w:hAnsi="Times New Roman" w:hint="eastAsia"/>
          <w:szCs w:val="21"/>
        </w:rPr>
        <w:t>C</w:t>
      </w:r>
      <w:r>
        <w:rPr>
          <w:rFonts w:ascii="Times New Roman" w:hAnsi="Times New Roman"/>
          <w:szCs w:val="21"/>
        </w:rPr>
        <w:t xml:space="preserve">N 115604740 A, </w:t>
      </w:r>
      <w:r>
        <w:rPr>
          <w:rFonts w:ascii="Times New Roman" w:hAnsi="Times New Roman" w:hint="eastAsia"/>
          <w:szCs w:val="21"/>
        </w:rPr>
        <w:t>公开日期</w:t>
      </w:r>
      <w:r>
        <w:rPr>
          <w:rFonts w:ascii="Times New Roman" w:hAnsi="Times New Roman" w:hint="eastAsia"/>
          <w:szCs w:val="21"/>
        </w:rPr>
        <w:t>2</w:t>
      </w:r>
      <w:r>
        <w:rPr>
          <w:rFonts w:ascii="Times New Roman" w:hAnsi="Times New Roman"/>
          <w:szCs w:val="21"/>
        </w:rPr>
        <w:t>023.01.13.</w:t>
      </w:r>
    </w:p>
    <w:p w14:paraId="34C4AEE9" w14:textId="77777777" w:rsidR="001961C5" w:rsidRDefault="00000000">
      <w:pPr>
        <w:pStyle w:val="aff3"/>
        <w:numPr>
          <w:ilvl w:val="0"/>
          <w:numId w:val="3"/>
        </w:numPr>
        <w:spacing w:line="360" w:lineRule="auto"/>
        <w:ind w:firstLineChars="0"/>
        <w:rPr>
          <w:rFonts w:ascii="Times New Roman" w:hAnsi="Times New Roman"/>
          <w:szCs w:val="21"/>
        </w:rPr>
      </w:pPr>
      <w:r>
        <w:rPr>
          <w:rFonts w:ascii="Times New Roman" w:hAnsi="Times New Roman"/>
          <w:szCs w:val="21"/>
        </w:rPr>
        <w:t>陈友淦</w:t>
      </w:r>
      <w:r>
        <w:rPr>
          <w:rFonts w:ascii="Times New Roman" w:hAnsi="Times New Roman"/>
          <w:szCs w:val="21"/>
        </w:rPr>
        <w:t xml:space="preserve">, </w:t>
      </w:r>
      <w:proofErr w:type="gramStart"/>
      <w:r>
        <w:rPr>
          <w:rFonts w:ascii="Times New Roman" w:hAnsi="Times New Roman" w:hint="eastAsia"/>
          <w:szCs w:val="21"/>
        </w:rPr>
        <w:t>罗圆</w:t>
      </w:r>
      <w:proofErr w:type="gramEnd"/>
      <w:r>
        <w:rPr>
          <w:rFonts w:ascii="Times New Roman" w:hAnsi="Times New Roman" w:hint="eastAsia"/>
          <w:szCs w:val="21"/>
        </w:rPr>
        <w:t>,</w:t>
      </w:r>
      <w:r>
        <w:rPr>
          <w:rFonts w:ascii="Times New Roman" w:hAnsi="Times New Roman"/>
          <w:szCs w:val="21"/>
        </w:rPr>
        <w:t xml:space="preserve"> </w:t>
      </w:r>
      <w:r>
        <w:rPr>
          <w:rFonts w:ascii="Times New Roman" w:hAnsi="Times New Roman" w:hint="eastAsia"/>
          <w:b/>
          <w:szCs w:val="21"/>
        </w:rPr>
        <w:t>朱秀玲</w:t>
      </w:r>
      <w:r>
        <w:rPr>
          <w:rFonts w:ascii="Times New Roman" w:hAnsi="Times New Roman"/>
          <w:szCs w:val="21"/>
        </w:rPr>
        <w:t xml:space="preserve">, </w:t>
      </w:r>
      <w:r>
        <w:rPr>
          <w:rFonts w:ascii="Times New Roman" w:hAnsi="Times New Roman" w:hint="eastAsia"/>
          <w:szCs w:val="21"/>
        </w:rPr>
        <w:t>董妍函</w:t>
      </w:r>
      <w:r>
        <w:rPr>
          <w:rFonts w:ascii="Times New Roman" w:hAnsi="Times New Roman" w:hint="eastAsia"/>
          <w:szCs w:val="21"/>
        </w:rPr>
        <w:t>,</w:t>
      </w:r>
      <w:r>
        <w:rPr>
          <w:rFonts w:ascii="Times New Roman" w:hAnsi="Times New Roman"/>
          <w:szCs w:val="21"/>
        </w:rPr>
        <w:t xml:space="preserve"> </w:t>
      </w:r>
      <w:proofErr w:type="gramStart"/>
      <w:r>
        <w:rPr>
          <w:rFonts w:ascii="Times New Roman" w:hAnsi="Times New Roman" w:hint="eastAsia"/>
          <w:szCs w:val="21"/>
        </w:rPr>
        <w:t>陈哲扬</w:t>
      </w:r>
      <w:proofErr w:type="gramEnd"/>
      <w:r>
        <w:rPr>
          <w:rFonts w:ascii="Times New Roman" w:hAnsi="Times New Roman" w:hint="eastAsia"/>
          <w:szCs w:val="21"/>
        </w:rPr>
        <w:t>,</w:t>
      </w:r>
      <w:r>
        <w:rPr>
          <w:rFonts w:ascii="Times New Roman" w:hAnsi="Times New Roman"/>
          <w:szCs w:val="21"/>
        </w:rPr>
        <w:t xml:space="preserve"> </w:t>
      </w:r>
      <w:r>
        <w:rPr>
          <w:rFonts w:ascii="Times New Roman" w:hAnsi="Times New Roman" w:hint="eastAsia"/>
          <w:szCs w:val="21"/>
        </w:rPr>
        <w:t>谭诗路</w:t>
      </w:r>
      <w:r>
        <w:rPr>
          <w:rFonts w:ascii="Times New Roman" w:hAnsi="Times New Roman"/>
          <w:szCs w:val="21"/>
        </w:rPr>
        <w:t xml:space="preserve">, </w:t>
      </w:r>
      <w:proofErr w:type="gramStart"/>
      <w:r>
        <w:rPr>
          <w:rFonts w:ascii="Times New Roman" w:hAnsi="Times New Roman"/>
          <w:szCs w:val="21"/>
        </w:rPr>
        <w:t>许肖梅</w:t>
      </w:r>
      <w:proofErr w:type="gramEnd"/>
      <w:r>
        <w:rPr>
          <w:rFonts w:ascii="Times New Roman" w:hAnsi="Times New Roman"/>
          <w:szCs w:val="21"/>
        </w:rPr>
        <w:t xml:space="preserve">. </w:t>
      </w:r>
      <w:r>
        <w:rPr>
          <w:rFonts w:ascii="Times New Roman" w:hAnsi="Times New Roman" w:hint="eastAsia"/>
          <w:szCs w:val="21"/>
        </w:rPr>
        <w:t>水下动态环境中考虑时延和</w:t>
      </w:r>
      <w:r>
        <w:rPr>
          <w:rFonts w:ascii="Times New Roman" w:hAnsi="Times New Roman" w:hint="eastAsia"/>
          <w:szCs w:val="21"/>
        </w:rPr>
        <w:t xml:space="preserve"> AUV </w:t>
      </w:r>
      <w:r>
        <w:rPr>
          <w:rFonts w:ascii="Times New Roman" w:hAnsi="Times New Roman" w:hint="eastAsia"/>
          <w:szCs w:val="21"/>
        </w:rPr>
        <w:t>能耗的混合数据搜集方法</w:t>
      </w:r>
      <w:r>
        <w:rPr>
          <w:rFonts w:ascii="Times New Roman" w:hAnsi="Times New Roman"/>
          <w:szCs w:val="21"/>
        </w:rPr>
        <w:t xml:space="preserve">, </w:t>
      </w:r>
      <w:r>
        <w:rPr>
          <w:rFonts w:ascii="Times New Roman" w:hAnsi="Times New Roman"/>
          <w:szCs w:val="21"/>
        </w:rPr>
        <w:t>国家发明专利</w:t>
      </w:r>
      <w:r>
        <w:rPr>
          <w:rFonts w:ascii="Times New Roman" w:hAnsi="Times New Roman"/>
          <w:szCs w:val="21"/>
        </w:rPr>
        <w:t xml:space="preserve">, </w:t>
      </w:r>
      <w:r>
        <w:rPr>
          <w:rFonts w:ascii="Times New Roman" w:hAnsi="Times New Roman" w:hint="eastAsia"/>
          <w:szCs w:val="21"/>
        </w:rPr>
        <w:t>申请号</w:t>
      </w:r>
      <w:r>
        <w:rPr>
          <w:rFonts w:ascii="Times New Roman" w:hAnsi="Times New Roman" w:hint="eastAsia"/>
          <w:szCs w:val="21"/>
        </w:rPr>
        <w:t>2</w:t>
      </w:r>
      <w:r>
        <w:rPr>
          <w:rFonts w:ascii="Times New Roman" w:hAnsi="Times New Roman"/>
          <w:szCs w:val="21"/>
        </w:rPr>
        <w:t xml:space="preserve">02310095023.4, </w:t>
      </w:r>
      <w:r>
        <w:rPr>
          <w:rFonts w:ascii="Times New Roman" w:hAnsi="Times New Roman" w:hint="eastAsia"/>
          <w:szCs w:val="21"/>
        </w:rPr>
        <w:t>申请日期</w:t>
      </w:r>
      <w:r>
        <w:rPr>
          <w:rFonts w:ascii="Times New Roman" w:hAnsi="Times New Roman" w:hint="eastAsia"/>
          <w:szCs w:val="21"/>
        </w:rPr>
        <w:t>2</w:t>
      </w:r>
      <w:r>
        <w:rPr>
          <w:rFonts w:ascii="Times New Roman" w:hAnsi="Times New Roman"/>
          <w:szCs w:val="21"/>
        </w:rPr>
        <w:t>023.02.10</w:t>
      </w:r>
      <w:r>
        <w:rPr>
          <w:rFonts w:ascii="Times New Roman" w:hAnsi="Times New Roman" w:hint="eastAsia"/>
          <w:szCs w:val="21"/>
        </w:rPr>
        <w:t>,</w:t>
      </w:r>
      <w:r>
        <w:rPr>
          <w:rFonts w:ascii="Times New Roman" w:hAnsi="Times New Roman"/>
          <w:szCs w:val="21"/>
        </w:rPr>
        <w:t xml:space="preserve"> </w:t>
      </w:r>
      <w:r>
        <w:rPr>
          <w:rFonts w:ascii="Times New Roman" w:hAnsi="Times New Roman" w:hint="eastAsia"/>
          <w:szCs w:val="21"/>
        </w:rPr>
        <w:t>公告号</w:t>
      </w:r>
      <w:r>
        <w:rPr>
          <w:rFonts w:ascii="Times New Roman" w:hAnsi="Times New Roman" w:hint="eastAsia"/>
          <w:szCs w:val="21"/>
        </w:rPr>
        <w:t>C</w:t>
      </w:r>
      <w:r>
        <w:rPr>
          <w:rFonts w:ascii="Times New Roman" w:hAnsi="Times New Roman"/>
          <w:szCs w:val="21"/>
        </w:rPr>
        <w:t xml:space="preserve">N 116074915 A, </w:t>
      </w:r>
      <w:r>
        <w:rPr>
          <w:rFonts w:ascii="Times New Roman" w:hAnsi="Times New Roman" w:hint="eastAsia"/>
          <w:szCs w:val="21"/>
        </w:rPr>
        <w:t>公开日期</w:t>
      </w:r>
      <w:r>
        <w:rPr>
          <w:rFonts w:ascii="Times New Roman" w:hAnsi="Times New Roman" w:hint="eastAsia"/>
          <w:szCs w:val="21"/>
        </w:rPr>
        <w:t>2</w:t>
      </w:r>
      <w:r>
        <w:rPr>
          <w:rFonts w:ascii="Times New Roman" w:hAnsi="Times New Roman"/>
          <w:szCs w:val="21"/>
        </w:rPr>
        <w:t>023.05.05.</w:t>
      </w:r>
    </w:p>
    <w:p w14:paraId="7876E25B" w14:textId="77777777" w:rsidR="001961C5" w:rsidRDefault="00000000">
      <w:pPr>
        <w:pStyle w:val="aff3"/>
        <w:numPr>
          <w:ilvl w:val="0"/>
          <w:numId w:val="3"/>
        </w:numPr>
        <w:spacing w:line="360" w:lineRule="auto"/>
        <w:ind w:firstLineChars="0"/>
        <w:rPr>
          <w:rFonts w:ascii="Times New Roman" w:hAnsi="Times New Roman"/>
          <w:szCs w:val="21"/>
        </w:rPr>
      </w:pPr>
      <w:r>
        <w:rPr>
          <w:rFonts w:ascii="Times New Roman" w:hAnsi="Times New Roman"/>
          <w:szCs w:val="21"/>
        </w:rPr>
        <w:t>陈友淦</w:t>
      </w:r>
      <w:r>
        <w:rPr>
          <w:rFonts w:ascii="Times New Roman" w:hAnsi="Times New Roman"/>
          <w:szCs w:val="21"/>
        </w:rPr>
        <w:t xml:space="preserve">, </w:t>
      </w:r>
      <w:r>
        <w:rPr>
          <w:rFonts w:ascii="Times New Roman" w:hAnsi="Times New Roman" w:hint="eastAsia"/>
          <w:szCs w:val="21"/>
        </w:rPr>
        <w:t>涂申奥</w:t>
      </w:r>
      <w:r>
        <w:rPr>
          <w:rFonts w:ascii="Times New Roman" w:hAnsi="Times New Roman" w:hint="eastAsia"/>
          <w:szCs w:val="21"/>
        </w:rPr>
        <w:t>,</w:t>
      </w:r>
      <w:r>
        <w:rPr>
          <w:rFonts w:ascii="Times New Roman" w:hAnsi="Times New Roman"/>
          <w:szCs w:val="21"/>
        </w:rPr>
        <w:t xml:space="preserve"> </w:t>
      </w:r>
      <w:r>
        <w:rPr>
          <w:rFonts w:ascii="Times New Roman" w:hAnsi="Times New Roman" w:hint="eastAsia"/>
          <w:szCs w:val="21"/>
        </w:rPr>
        <w:t>周娜娜</w:t>
      </w:r>
      <w:r>
        <w:rPr>
          <w:rFonts w:ascii="Times New Roman" w:hAnsi="Times New Roman" w:hint="eastAsia"/>
          <w:szCs w:val="21"/>
        </w:rPr>
        <w:t>,</w:t>
      </w:r>
      <w:r>
        <w:rPr>
          <w:rFonts w:ascii="Times New Roman" w:hAnsi="Times New Roman"/>
          <w:szCs w:val="21"/>
        </w:rPr>
        <w:t xml:space="preserve"> </w:t>
      </w:r>
      <w:r>
        <w:rPr>
          <w:rFonts w:ascii="Times New Roman" w:hAnsi="Times New Roman" w:hint="eastAsia"/>
          <w:b/>
          <w:szCs w:val="21"/>
        </w:rPr>
        <w:t>朱秀玲</w:t>
      </w:r>
      <w:r>
        <w:rPr>
          <w:rFonts w:ascii="Times New Roman" w:hAnsi="Times New Roman"/>
          <w:szCs w:val="21"/>
        </w:rPr>
        <w:t xml:space="preserve">, </w:t>
      </w:r>
      <w:proofErr w:type="gramStart"/>
      <w:r>
        <w:rPr>
          <w:rFonts w:ascii="Times New Roman" w:hAnsi="Times New Roman" w:hint="eastAsia"/>
          <w:szCs w:val="21"/>
        </w:rPr>
        <w:t>江涵希</w:t>
      </w:r>
      <w:proofErr w:type="gramEnd"/>
      <w:r>
        <w:rPr>
          <w:rFonts w:ascii="Times New Roman" w:hAnsi="Times New Roman" w:hint="eastAsia"/>
          <w:szCs w:val="21"/>
        </w:rPr>
        <w:t>,</w:t>
      </w:r>
      <w:r>
        <w:rPr>
          <w:rFonts w:ascii="Times New Roman" w:hAnsi="Times New Roman"/>
          <w:szCs w:val="21"/>
        </w:rPr>
        <w:t xml:space="preserve"> </w:t>
      </w:r>
      <w:proofErr w:type="gramStart"/>
      <w:r>
        <w:rPr>
          <w:rFonts w:ascii="Times New Roman" w:hAnsi="Times New Roman" w:hint="eastAsia"/>
          <w:szCs w:val="21"/>
        </w:rPr>
        <w:t>熊艺程</w:t>
      </w:r>
      <w:proofErr w:type="gramEnd"/>
      <w:r>
        <w:rPr>
          <w:rFonts w:ascii="Times New Roman" w:hAnsi="Times New Roman" w:hint="eastAsia"/>
          <w:szCs w:val="21"/>
        </w:rPr>
        <w:t>,</w:t>
      </w:r>
      <w:r>
        <w:rPr>
          <w:rFonts w:ascii="Times New Roman" w:hAnsi="Times New Roman"/>
          <w:szCs w:val="21"/>
        </w:rPr>
        <w:t xml:space="preserve"> </w:t>
      </w:r>
      <w:proofErr w:type="gramStart"/>
      <w:r>
        <w:rPr>
          <w:rFonts w:ascii="Times New Roman" w:hAnsi="Times New Roman" w:hint="eastAsia"/>
          <w:szCs w:val="21"/>
        </w:rPr>
        <w:t>高榜君</w:t>
      </w:r>
      <w:proofErr w:type="gramEnd"/>
      <w:r>
        <w:rPr>
          <w:rFonts w:ascii="Times New Roman" w:hAnsi="Times New Roman"/>
          <w:szCs w:val="21"/>
        </w:rPr>
        <w:t xml:space="preserve">, </w:t>
      </w:r>
      <w:proofErr w:type="gramStart"/>
      <w:r>
        <w:rPr>
          <w:rFonts w:ascii="Times New Roman" w:hAnsi="Times New Roman"/>
          <w:szCs w:val="21"/>
        </w:rPr>
        <w:t>许肖梅</w:t>
      </w:r>
      <w:proofErr w:type="gramEnd"/>
      <w:r>
        <w:rPr>
          <w:rFonts w:ascii="Times New Roman" w:hAnsi="Times New Roman"/>
          <w:szCs w:val="21"/>
        </w:rPr>
        <w:t xml:space="preserve">. </w:t>
      </w:r>
      <w:r>
        <w:rPr>
          <w:rFonts w:ascii="Times New Roman" w:hAnsi="Times New Roman" w:hint="eastAsia"/>
          <w:szCs w:val="21"/>
        </w:rPr>
        <w:t>基于</w:t>
      </w:r>
      <w:r>
        <w:rPr>
          <w:rFonts w:ascii="Times New Roman" w:hAnsi="Times New Roman" w:hint="eastAsia"/>
          <w:szCs w:val="21"/>
        </w:rPr>
        <w:t>Q</w:t>
      </w:r>
      <w:r>
        <w:rPr>
          <w:rFonts w:ascii="Times New Roman" w:hAnsi="Times New Roman" w:hint="eastAsia"/>
          <w:szCs w:val="21"/>
        </w:rPr>
        <w:t>学习和数据分级的水声网络动态计算</w:t>
      </w:r>
      <w:proofErr w:type="gramStart"/>
      <w:r>
        <w:rPr>
          <w:rFonts w:ascii="Times New Roman" w:hAnsi="Times New Roman" w:hint="eastAsia"/>
          <w:szCs w:val="21"/>
        </w:rPr>
        <w:t>簇</w:t>
      </w:r>
      <w:proofErr w:type="gramEnd"/>
      <w:r>
        <w:rPr>
          <w:rFonts w:ascii="Times New Roman" w:hAnsi="Times New Roman" w:hint="eastAsia"/>
          <w:szCs w:val="21"/>
        </w:rPr>
        <w:t>头路</w:t>
      </w:r>
      <w:proofErr w:type="gramStart"/>
      <w:r>
        <w:rPr>
          <w:rFonts w:ascii="Times New Roman" w:hAnsi="Times New Roman" w:hint="eastAsia"/>
          <w:szCs w:val="21"/>
        </w:rPr>
        <w:t>由方法</w:t>
      </w:r>
      <w:proofErr w:type="gramEnd"/>
      <w:r>
        <w:rPr>
          <w:rFonts w:ascii="Times New Roman" w:hAnsi="Times New Roman"/>
          <w:szCs w:val="21"/>
        </w:rPr>
        <w:t xml:space="preserve">, </w:t>
      </w:r>
      <w:r>
        <w:rPr>
          <w:rFonts w:ascii="Times New Roman" w:hAnsi="Times New Roman"/>
          <w:szCs w:val="21"/>
        </w:rPr>
        <w:t>国家发明专利</w:t>
      </w:r>
      <w:r>
        <w:rPr>
          <w:rFonts w:ascii="Times New Roman" w:hAnsi="Times New Roman"/>
          <w:szCs w:val="21"/>
        </w:rPr>
        <w:t xml:space="preserve">, </w:t>
      </w:r>
      <w:r>
        <w:rPr>
          <w:rFonts w:ascii="Times New Roman" w:hAnsi="Times New Roman" w:hint="eastAsia"/>
          <w:szCs w:val="21"/>
        </w:rPr>
        <w:t>申请号</w:t>
      </w:r>
      <w:r>
        <w:rPr>
          <w:rFonts w:ascii="Times New Roman" w:hAnsi="Times New Roman" w:hint="eastAsia"/>
          <w:szCs w:val="21"/>
        </w:rPr>
        <w:t>2</w:t>
      </w:r>
      <w:r>
        <w:rPr>
          <w:rFonts w:ascii="Times New Roman" w:hAnsi="Times New Roman"/>
          <w:szCs w:val="21"/>
        </w:rPr>
        <w:t xml:space="preserve">02210638987.4, </w:t>
      </w:r>
      <w:r>
        <w:rPr>
          <w:rFonts w:ascii="Times New Roman" w:hAnsi="Times New Roman" w:hint="eastAsia"/>
          <w:szCs w:val="21"/>
        </w:rPr>
        <w:t>申请日期</w:t>
      </w:r>
      <w:r>
        <w:rPr>
          <w:rFonts w:ascii="Times New Roman" w:hAnsi="Times New Roman" w:hint="eastAsia"/>
          <w:szCs w:val="21"/>
        </w:rPr>
        <w:t>2</w:t>
      </w:r>
      <w:r>
        <w:rPr>
          <w:rFonts w:ascii="Times New Roman" w:hAnsi="Times New Roman"/>
          <w:szCs w:val="21"/>
        </w:rPr>
        <w:t>022.06.07</w:t>
      </w:r>
      <w:r>
        <w:rPr>
          <w:rFonts w:ascii="Times New Roman" w:hAnsi="Times New Roman" w:hint="eastAsia"/>
          <w:szCs w:val="21"/>
        </w:rPr>
        <w:t>,</w:t>
      </w:r>
      <w:r>
        <w:rPr>
          <w:rFonts w:ascii="Times New Roman" w:hAnsi="Times New Roman"/>
          <w:szCs w:val="21"/>
        </w:rPr>
        <w:t xml:space="preserve"> </w:t>
      </w:r>
      <w:r>
        <w:rPr>
          <w:rFonts w:ascii="Times New Roman" w:hAnsi="Times New Roman" w:hint="eastAsia"/>
          <w:szCs w:val="21"/>
        </w:rPr>
        <w:t>公告号</w:t>
      </w:r>
      <w:r>
        <w:rPr>
          <w:rFonts w:ascii="Times New Roman" w:hAnsi="Times New Roman" w:hint="eastAsia"/>
          <w:szCs w:val="21"/>
        </w:rPr>
        <w:t>C</w:t>
      </w:r>
      <w:r>
        <w:rPr>
          <w:rFonts w:ascii="Times New Roman" w:hAnsi="Times New Roman"/>
          <w:szCs w:val="21"/>
        </w:rPr>
        <w:t xml:space="preserve">N 115002865 A, </w:t>
      </w:r>
      <w:r>
        <w:rPr>
          <w:rFonts w:ascii="Times New Roman" w:hAnsi="Times New Roman" w:hint="eastAsia"/>
          <w:szCs w:val="21"/>
        </w:rPr>
        <w:t>公开日期</w:t>
      </w:r>
      <w:r>
        <w:rPr>
          <w:rFonts w:ascii="Times New Roman" w:hAnsi="Times New Roman" w:hint="eastAsia"/>
          <w:szCs w:val="21"/>
        </w:rPr>
        <w:t>2</w:t>
      </w:r>
      <w:r>
        <w:rPr>
          <w:rFonts w:ascii="Times New Roman" w:hAnsi="Times New Roman"/>
          <w:szCs w:val="21"/>
        </w:rPr>
        <w:t>022.09.02.</w:t>
      </w:r>
    </w:p>
    <w:p w14:paraId="03D6A25E" w14:textId="77777777" w:rsidR="001961C5" w:rsidRDefault="00000000">
      <w:pPr>
        <w:pStyle w:val="aff3"/>
        <w:numPr>
          <w:ilvl w:val="0"/>
          <w:numId w:val="3"/>
        </w:numPr>
        <w:spacing w:line="360" w:lineRule="auto"/>
        <w:ind w:firstLineChars="0"/>
        <w:rPr>
          <w:rFonts w:ascii="Times New Roman" w:hAnsi="Times New Roman"/>
          <w:szCs w:val="21"/>
        </w:rPr>
      </w:pPr>
      <w:r>
        <w:rPr>
          <w:rFonts w:ascii="Times New Roman" w:hAnsi="Times New Roman" w:hint="eastAsia"/>
          <w:szCs w:val="21"/>
        </w:rPr>
        <w:lastRenderedPageBreak/>
        <w:t>陈友淦</w:t>
      </w:r>
      <w:r>
        <w:rPr>
          <w:rFonts w:ascii="Times New Roman" w:hAnsi="Times New Roman" w:hint="eastAsia"/>
          <w:szCs w:val="21"/>
        </w:rPr>
        <w:t xml:space="preserve">, </w:t>
      </w:r>
      <w:r>
        <w:rPr>
          <w:rFonts w:ascii="Times New Roman" w:hAnsi="Times New Roman" w:hint="eastAsia"/>
          <w:b/>
          <w:szCs w:val="21"/>
        </w:rPr>
        <w:t>朱秀玲</w:t>
      </w:r>
      <w:r>
        <w:rPr>
          <w:rFonts w:ascii="Times New Roman" w:hAnsi="Times New Roman" w:hint="eastAsia"/>
          <w:szCs w:val="21"/>
        </w:rPr>
        <w:t xml:space="preserve">, </w:t>
      </w:r>
      <w:r>
        <w:rPr>
          <w:rFonts w:ascii="Times New Roman" w:hAnsi="Times New Roman" w:hint="eastAsia"/>
          <w:szCs w:val="21"/>
        </w:rPr>
        <w:t>董妍函</w:t>
      </w:r>
      <w:r>
        <w:rPr>
          <w:rFonts w:ascii="Times New Roman" w:hAnsi="Times New Roman" w:hint="eastAsia"/>
          <w:szCs w:val="21"/>
        </w:rPr>
        <w:t xml:space="preserve">, </w:t>
      </w:r>
      <w:r>
        <w:rPr>
          <w:rFonts w:ascii="Times New Roman" w:hAnsi="Times New Roman" w:hint="eastAsia"/>
          <w:szCs w:val="21"/>
        </w:rPr>
        <w:t>赵矣</w:t>
      </w:r>
      <w:proofErr w:type="gramStart"/>
      <w:r>
        <w:rPr>
          <w:rFonts w:ascii="Times New Roman" w:hAnsi="Times New Roman" w:hint="eastAsia"/>
          <w:szCs w:val="21"/>
        </w:rPr>
        <w:t>昊</w:t>
      </w:r>
      <w:proofErr w:type="gramEnd"/>
      <w:r>
        <w:rPr>
          <w:rFonts w:ascii="Times New Roman" w:hAnsi="Times New Roman" w:hint="eastAsia"/>
          <w:szCs w:val="21"/>
        </w:rPr>
        <w:t xml:space="preserve">, </w:t>
      </w:r>
      <w:r>
        <w:rPr>
          <w:rFonts w:ascii="Times New Roman" w:hAnsi="Times New Roman" w:hint="eastAsia"/>
          <w:szCs w:val="21"/>
        </w:rPr>
        <w:t>杜坤芸</w:t>
      </w:r>
      <w:r>
        <w:rPr>
          <w:rFonts w:ascii="Times New Roman" w:hAnsi="Times New Roman" w:hint="eastAsia"/>
          <w:szCs w:val="21"/>
        </w:rPr>
        <w:t xml:space="preserve">, </w:t>
      </w:r>
      <w:r>
        <w:rPr>
          <w:rFonts w:ascii="Times New Roman" w:hAnsi="Times New Roman" w:hint="eastAsia"/>
          <w:szCs w:val="21"/>
        </w:rPr>
        <w:t>陶毅</w:t>
      </w:r>
      <w:r>
        <w:rPr>
          <w:rFonts w:ascii="Times New Roman" w:hAnsi="Times New Roman" w:hint="eastAsia"/>
          <w:szCs w:val="21"/>
        </w:rPr>
        <w:t xml:space="preserve">, </w:t>
      </w:r>
      <w:proofErr w:type="gramStart"/>
      <w:r>
        <w:rPr>
          <w:rFonts w:ascii="Times New Roman" w:hAnsi="Times New Roman" w:hint="eastAsia"/>
          <w:szCs w:val="21"/>
        </w:rPr>
        <w:t>许肖梅</w:t>
      </w:r>
      <w:proofErr w:type="gramEnd"/>
      <w:r>
        <w:rPr>
          <w:rFonts w:ascii="Times New Roman" w:hAnsi="Times New Roman"/>
          <w:szCs w:val="21"/>
        </w:rPr>
        <w:t>.</w:t>
      </w:r>
      <w:r>
        <w:rPr>
          <w:rFonts w:ascii="Times New Roman" w:hAnsi="Times New Roman" w:hint="eastAsia"/>
          <w:szCs w:val="21"/>
        </w:rPr>
        <w:t xml:space="preserve"> </w:t>
      </w:r>
      <w:r>
        <w:rPr>
          <w:rFonts w:ascii="Times New Roman" w:hAnsi="Times New Roman" w:hint="eastAsia"/>
          <w:szCs w:val="21"/>
        </w:rPr>
        <w:t>一种基于图神经网络的水声传感器网络信任模型构建方法</w:t>
      </w:r>
      <w:r>
        <w:rPr>
          <w:rFonts w:ascii="Times New Roman" w:hAnsi="Times New Roman" w:hint="eastAsia"/>
          <w:szCs w:val="21"/>
        </w:rPr>
        <w:t xml:space="preserve">, </w:t>
      </w:r>
      <w:r>
        <w:rPr>
          <w:rFonts w:ascii="Times New Roman" w:hAnsi="Times New Roman" w:hint="eastAsia"/>
          <w:szCs w:val="21"/>
        </w:rPr>
        <w:t>国家发明专利</w:t>
      </w:r>
      <w:r>
        <w:rPr>
          <w:rFonts w:ascii="Times New Roman" w:hAnsi="Times New Roman" w:hint="eastAsia"/>
          <w:szCs w:val="21"/>
        </w:rPr>
        <w:t>,</w:t>
      </w:r>
      <w:r>
        <w:rPr>
          <w:rFonts w:ascii="Times New Roman" w:hAnsi="Times New Roman"/>
          <w:szCs w:val="21"/>
        </w:rPr>
        <w:t xml:space="preserve"> </w:t>
      </w:r>
      <w:r>
        <w:rPr>
          <w:rFonts w:ascii="Times New Roman" w:hAnsi="Times New Roman" w:hint="eastAsia"/>
          <w:szCs w:val="21"/>
        </w:rPr>
        <w:t>申请号</w:t>
      </w:r>
      <w:r>
        <w:rPr>
          <w:rFonts w:ascii="Times New Roman" w:hAnsi="Times New Roman" w:hint="eastAsia"/>
          <w:szCs w:val="21"/>
        </w:rPr>
        <w:t>202311456189.0,</w:t>
      </w:r>
      <w:r>
        <w:rPr>
          <w:rFonts w:ascii="Times New Roman" w:hAnsi="Times New Roman"/>
          <w:szCs w:val="21"/>
        </w:rPr>
        <w:t xml:space="preserve"> </w:t>
      </w:r>
      <w:r>
        <w:rPr>
          <w:rFonts w:ascii="Times New Roman" w:hAnsi="Times New Roman" w:hint="eastAsia"/>
          <w:szCs w:val="21"/>
        </w:rPr>
        <w:t>申请日期</w:t>
      </w:r>
      <w:r>
        <w:rPr>
          <w:rFonts w:ascii="Times New Roman" w:hAnsi="Times New Roman" w:hint="eastAsia"/>
          <w:szCs w:val="21"/>
        </w:rPr>
        <w:t>2023.11.03,</w:t>
      </w:r>
      <w:r>
        <w:rPr>
          <w:rFonts w:ascii="Times New Roman" w:hAnsi="Times New Roman"/>
          <w:szCs w:val="21"/>
        </w:rPr>
        <w:t xml:space="preserve"> </w:t>
      </w:r>
      <w:r>
        <w:rPr>
          <w:rFonts w:ascii="Times New Roman" w:hAnsi="Times New Roman" w:hint="eastAsia"/>
          <w:szCs w:val="21"/>
        </w:rPr>
        <w:t>公告号</w:t>
      </w:r>
      <w:r>
        <w:rPr>
          <w:rFonts w:ascii="Times New Roman" w:hAnsi="Times New Roman" w:hint="eastAsia"/>
          <w:szCs w:val="21"/>
        </w:rPr>
        <w:t>CN 117354806 A,</w:t>
      </w:r>
      <w:r>
        <w:rPr>
          <w:rFonts w:ascii="Times New Roman" w:hAnsi="Times New Roman"/>
          <w:szCs w:val="21"/>
        </w:rPr>
        <w:t xml:space="preserve"> </w:t>
      </w:r>
      <w:r>
        <w:rPr>
          <w:rFonts w:ascii="Times New Roman" w:hAnsi="Times New Roman" w:hint="eastAsia"/>
          <w:szCs w:val="21"/>
        </w:rPr>
        <w:t>公开日期</w:t>
      </w:r>
      <w:r>
        <w:rPr>
          <w:rFonts w:ascii="Times New Roman" w:hAnsi="Times New Roman" w:hint="eastAsia"/>
          <w:szCs w:val="21"/>
        </w:rPr>
        <w:t>2024.</w:t>
      </w:r>
      <w:r>
        <w:rPr>
          <w:rFonts w:ascii="Times New Roman" w:hAnsi="Times New Roman"/>
          <w:szCs w:val="21"/>
        </w:rPr>
        <w:t>0</w:t>
      </w:r>
      <w:r>
        <w:rPr>
          <w:rFonts w:ascii="Times New Roman" w:hAnsi="Times New Roman" w:hint="eastAsia"/>
          <w:szCs w:val="21"/>
        </w:rPr>
        <w:t>1.</w:t>
      </w:r>
      <w:r>
        <w:rPr>
          <w:rFonts w:ascii="Times New Roman" w:hAnsi="Times New Roman"/>
          <w:szCs w:val="21"/>
        </w:rPr>
        <w:t>0</w:t>
      </w:r>
      <w:r>
        <w:rPr>
          <w:rFonts w:ascii="Times New Roman" w:hAnsi="Times New Roman" w:hint="eastAsia"/>
          <w:szCs w:val="21"/>
        </w:rPr>
        <w:t>5</w:t>
      </w:r>
      <w:r>
        <w:rPr>
          <w:rFonts w:ascii="Times New Roman" w:hAnsi="Times New Roman"/>
          <w:szCs w:val="21"/>
        </w:rPr>
        <w:t>.</w:t>
      </w:r>
    </w:p>
    <w:p w14:paraId="5C1F9370" w14:textId="77777777" w:rsidR="001961C5" w:rsidRDefault="001961C5">
      <w:pPr>
        <w:spacing w:line="360" w:lineRule="auto"/>
        <w:rPr>
          <w:rFonts w:ascii="Times New Roman" w:hAnsi="Times New Roman"/>
          <w:szCs w:val="21"/>
        </w:rPr>
      </w:pPr>
    </w:p>
    <w:p w14:paraId="42681EBB" w14:textId="77777777" w:rsidR="001961C5" w:rsidRDefault="001961C5">
      <w:pPr>
        <w:spacing w:line="360" w:lineRule="auto"/>
        <w:rPr>
          <w:rFonts w:ascii="Times New Roman" w:hAnsi="Times New Roman"/>
          <w:szCs w:val="21"/>
        </w:rPr>
        <w:sectPr w:rsidR="001961C5">
          <w:headerReference w:type="default" r:id="rId201"/>
          <w:pgSz w:w="11906" w:h="16838"/>
          <w:pgMar w:top="1440" w:right="1800" w:bottom="1440" w:left="1800" w:header="851" w:footer="992" w:gutter="0"/>
          <w:cols w:space="720"/>
          <w:docGrid w:type="lines" w:linePitch="312"/>
        </w:sectPr>
      </w:pPr>
    </w:p>
    <w:p w14:paraId="2F6FCD1E" w14:textId="77777777" w:rsidR="001961C5" w:rsidRDefault="001961C5">
      <w:pPr>
        <w:spacing w:line="360" w:lineRule="auto"/>
        <w:rPr>
          <w:rFonts w:ascii="Times New Roman" w:hAnsi="Times New Roman"/>
          <w:sz w:val="24"/>
          <w:szCs w:val="24"/>
        </w:rPr>
      </w:pPr>
    </w:p>
    <w:p w14:paraId="6F1CC1ED" w14:textId="77777777" w:rsidR="001961C5" w:rsidRDefault="00000000">
      <w:pPr>
        <w:pStyle w:val="11"/>
        <w:outlineLvl w:val="0"/>
      </w:pPr>
      <w:bookmarkStart w:id="560" w:name="_Toc6745003"/>
      <w:bookmarkStart w:id="561" w:name="_Toc164095531"/>
      <w:bookmarkStart w:id="562" w:name="_Toc482206176"/>
      <w:bookmarkStart w:id="563" w:name="_Toc482706370"/>
      <w:bookmarkStart w:id="564" w:name="_Toc164095593"/>
      <w:bookmarkStart w:id="565" w:name="OLE_LINK220"/>
      <w:r>
        <w:t>致谢</w:t>
      </w:r>
      <w:bookmarkEnd w:id="560"/>
      <w:bookmarkEnd w:id="561"/>
      <w:bookmarkEnd w:id="562"/>
      <w:bookmarkEnd w:id="563"/>
      <w:bookmarkEnd w:id="564"/>
    </w:p>
    <w:p w14:paraId="3D488C9F" w14:textId="77777777" w:rsidR="001961C5" w:rsidRDefault="001961C5">
      <w:pPr>
        <w:rPr>
          <w:rFonts w:ascii="Times New Roman" w:hAnsi="Times New Roman"/>
          <w:sz w:val="24"/>
          <w:szCs w:val="24"/>
        </w:rPr>
      </w:pPr>
    </w:p>
    <w:p w14:paraId="23477C6A" w14:textId="77777777" w:rsidR="001961C5" w:rsidRDefault="00000000">
      <w:pPr>
        <w:spacing w:line="360" w:lineRule="auto"/>
        <w:ind w:firstLineChars="200" w:firstLine="480"/>
        <w:rPr>
          <w:rFonts w:ascii="Times New Roman" w:hAnsi="Times New Roman"/>
          <w:sz w:val="24"/>
          <w:szCs w:val="24"/>
        </w:rPr>
      </w:pPr>
      <w:bookmarkStart w:id="566" w:name="OLE_LINK41"/>
      <w:bookmarkStart w:id="567" w:name="OLE_LINK74"/>
      <w:r>
        <w:rPr>
          <w:rFonts w:ascii="Times New Roman" w:hAnsi="Times New Roman" w:hint="eastAsia"/>
          <w:sz w:val="24"/>
          <w:szCs w:val="24"/>
        </w:rPr>
        <w:t>岁月不居，时节如流。随着这篇硕士论文的最终定稿，我的研究生旅程也迎来了终章。时光加上人，等于缘分。回忆在厦园的时光，是新奇的、充实的、自由的，遇到的老师和朋友是优秀的、个性的、温暖的。在许多快乐、感动的瞬间，在无数次大笑、流泪的景别，我常不由自主在心里打下过这篇致谢的草稿段落，因此，落笔这刻的感觉并不陌生。</w:t>
      </w:r>
      <w:bookmarkStart w:id="568" w:name="OLE_LINK194"/>
      <w:bookmarkStart w:id="569" w:name="OLE_LINK199"/>
      <w:r>
        <w:rPr>
          <w:rFonts w:ascii="Times New Roman" w:hAnsi="Times New Roman" w:hint="eastAsia"/>
          <w:sz w:val="24"/>
          <w:szCs w:val="24"/>
        </w:rPr>
        <w:t>尽管自觉文字表达能力有限，我仍希望为这段三年的缘分留下些许纪念之语。</w:t>
      </w:r>
      <w:bookmarkEnd w:id="568"/>
      <w:bookmarkEnd w:id="569"/>
    </w:p>
    <w:p w14:paraId="087CC162" w14:textId="77777777" w:rsidR="001961C5" w:rsidRDefault="00000000">
      <w:pPr>
        <w:spacing w:line="360" w:lineRule="auto"/>
        <w:ind w:firstLineChars="200" w:firstLine="480"/>
        <w:rPr>
          <w:rFonts w:ascii="Times New Roman" w:hAnsi="Times New Roman"/>
          <w:sz w:val="24"/>
          <w:szCs w:val="24"/>
        </w:rPr>
      </w:pPr>
      <w:r>
        <w:rPr>
          <w:rFonts w:ascii="Times New Roman" w:hAnsi="Times New Roman" w:hint="eastAsia"/>
          <w:sz w:val="24"/>
          <w:szCs w:val="24"/>
        </w:rPr>
        <w:t>本论文在课题选择及后续推进工作中都得到了陈友淦导师的悉心指导。在学习期间，老师带领我了解科研、熟悉课题，给予我充分的尊重和鼓励，乐于分享他的亲身经验，令我少走了很多弯路，更以身作则，培养了我对工作的积极性和自豪感。友</w:t>
      </w:r>
      <w:proofErr w:type="gramStart"/>
      <w:r>
        <w:rPr>
          <w:rFonts w:ascii="Times New Roman" w:hAnsi="Times New Roman" w:hint="eastAsia"/>
          <w:sz w:val="24"/>
          <w:szCs w:val="24"/>
        </w:rPr>
        <w:t>淦</w:t>
      </w:r>
      <w:proofErr w:type="gramEnd"/>
      <w:r>
        <w:rPr>
          <w:rFonts w:ascii="Times New Roman" w:hAnsi="Times New Roman" w:hint="eastAsia"/>
          <w:sz w:val="24"/>
          <w:szCs w:val="24"/>
        </w:rPr>
        <w:t>老师是一位名副其实的“朋友式导师”，身上的敬业、包容、耐心等品质也在潜移默化中影响着我。大到科研创新的方法论，小到邮件抬头和抄送细节，老师总是知无不言，精益求精。和老师的师生缘分即将告一段落，但这份宝贵的师生情谊将日久情深。感谢老师一路的督促与指正，肯定与爱护，愿老师万事顺意，桃李芬芳，如此亲切可爱下去。</w:t>
      </w:r>
    </w:p>
    <w:p w14:paraId="35137C08" w14:textId="77777777" w:rsidR="001961C5" w:rsidRDefault="00000000">
      <w:pPr>
        <w:spacing w:line="360" w:lineRule="auto"/>
        <w:ind w:firstLineChars="200" w:firstLine="480"/>
        <w:rPr>
          <w:rFonts w:ascii="Times New Roman" w:hAnsi="Times New Roman"/>
          <w:sz w:val="24"/>
          <w:szCs w:val="24"/>
        </w:rPr>
      </w:pPr>
      <w:r>
        <w:rPr>
          <w:rFonts w:ascii="Times New Roman" w:hAnsi="Times New Roman" w:hint="eastAsia"/>
          <w:sz w:val="24"/>
          <w:szCs w:val="24"/>
        </w:rPr>
        <w:t>感谢给予我帮助和建议的许肖梅老师、陶毅老师、万磊老师、黄身钦小黑老师和海地院里所有坚守在海洋领域的老师们，正是你们的潜精研思，为海洋学科和行业带来进步，为我们的学习研究之路带来信心。感谢海地院的行政老师们，为我们处理琐事、争取机会。愿老师们工作顺利，成果丰硕，生活美满。</w:t>
      </w:r>
    </w:p>
    <w:p w14:paraId="478A17EC" w14:textId="77777777" w:rsidR="001961C5" w:rsidRDefault="00000000">
      <w:pPr>
        <w:spacing w:line="360" w:lineRule="auto"/>
        <w:ind w:firstLineChars="200" w:firstLine="480"/>
        <w:rPr>
          <w:rFonts w:ascii="Times New Roman" w:hAnsi="Times New Roman"/>
          <w:sz w:val="24"/>
          <w:szCs w:val="24"/>
        </w:rPr>
      </w:pPr>
      <w:r>
        <w:rPr>
          <w:rFonts w:ascii="Times New Roman" w:hAnsi="Times New Roman" w:hint="eastAsia"/>
          <w:sz w:val="24"/>
          <w:szCs w:val="24"/>
        </w:rPr>
        <w:t>感谢课题组知心温柔的大飞哥黄龙飞师兄、事事擅长的大阳哥周阳亮师兄、帅气猫猫头张鑫海师兄、沉稳爱笑的王荣鑫师兄、思路清奇的广普代言人黄伟迪师兄、性格爽朗的李镇师兄、伶牙俐齿的小文何</w:t>
      </w:r>
      <w:proofErr w:type="gramStart"/>
      <w:r>
        <w:rPr>
          <w:rFonts w:ascii="Times New Roman" w:hAnsi="Times New Roman" w:hint="eastAsia"/>
          <w:sz w:val="24"/>
          <w:szCs w:val="24"/>
        </w:rPr>
        <w:t>毅文学长</w:t>
      </w:r>
      <w:proofErr w:type="gramEnd"/>
      <w:r>
        <w:rPr>
          <w:rFonts w:ascii="Times New Roman" w:hAnsi="Times New Roman" w:hint="eastAsia"/>
          <w:sz w:val="24"/>
          <w:szCs w:val="24"/>
        </w:rPr>
        <w:t>、千杯不醉的笑眼卢鸽</w:t>
      </w:r>
      <w:proofErr w:type="gramStart"/>
      <w:r>
        <w:rPr>
          <w:rFonts w:ascii="Times New Roman" w:hAnsi="Times New Roman" w:hint="eastAsia"/>
          <w:sz w:val="24"/>
          <w:szCs w:val="24"/>
        </w:rPr>
        <w:t>鸽</w:t>
      </w:r>
      <w:proofErr w:type="gramEnd"/>
      <w:r>
        <w:rPr>
          <w:rFonts w:ascii="Times New Roman" w:hAnsi="Times New Roman" w:hint="eastAsia"/>
          <w:sz w:val="24"/>
          <w:szCs w:val="24"/>
        </w:rPr>
        <w:t>、伪养生歌王董妍函、爱跳舞的木习习王栩琛、谦虚大师烤鸭陈俊斌、健身房打卡王杨承昊学弟、版纳</w:t>
      </w:r>
      <w:proofErr w:type="gramStart"/>
      <w:r>
        <w:rPr>
          <w:rFonts w:ascii="Times New Roman" w:hAnsi="Times New Roman" w:hint="eastAsia"/>
          <w:sz w:val="24"/>
          <w:szCs w:val="24"/>
        </w:rPr>
        <w:t>轻食狂涂申奥学</w:t>
      </w:r>
      <w:proofErr w:type="gramEnd"/>
      <w:r>
        <w:rPr>
          <w:rFonts w:ascii="Times New Roman" w:hAnsi="Times New Roman" w:hint="eastAsia"/>
          <w:sz w:val="24"/>
          <w:szCs w:val="24"/>
        </w:rPr>
        <w:t>弟、办事效率惊人的罗圆师妹、</w:t>
      </w:r>
      <w:proofErr w:type="gramStart"/>
      <w:r>
        <w:rPr>
          <w:rFonts w:ascii="Times New Roman" w:hAnsi="Times New Roman" w:hint="eastAsia"/>
          <w:sz w:val="24"/>
          <w:szCs w:val="24"/>
        </w:rPr>
        <w:t>靠谱的</w:t>
      </w:r>
      <w:proofErr w:type="gramEnd"/>
      <w:r>
        <w:rPr>
          <w:rFonts w:ascii="Times New Roman" w:hAnsi="Times New Roman" w:hint="eastAsia"/>
          <w:sz w:val="24"/>
          <w:szCs w:val="24"/>
        </w:rPr>
        <w:t>飞盘社长张文翔师弟、</w:t>
      </w:r>
      <w:proofErr w:type="gramStart"/>
      <w:r>
        <w:rPr>
          <w:rFonts w:ascii="Times New Roman" w:hAnsi="Times New Roman" w:hint="eastAsia"/>
          <w:sz w:val="24"/>
          <w:szCs w:val="24"/>
        </w:rPr>
        <w:t>时间煮雨原唱者</w:t>
      </w:r>
      <w:proofErr w:type="gramEnd"/>
      <w:r>
        <w:rPr>
          <w:rFonts w:ascii="Times New Roman" w:hAnsi="Times New Roman" w:hint="eastAsia"/>
          <w:sz w:val="24"/>
          <w:szCs w:val="24"/>
        </w:rPr>
        <w:t>江涵希学妹、假二次元仓鼠赵矣</w:t>
      </w:r>
      <w:proofErr w:type="gramStart"/>
      <w:r>
        <w:rPr>
          <w:rFonts w:ascii="Times New Roman" w:hAnsi="Times New Roman" w:hint="eastAsia"/>
          <w:sz w:val="24"/>
          <w:szCs w:val="24"/>
        </w:rPr>
        <w:t>昊</w:t>
      </w:r>
      <w:proofErr w:type="gramEnd"/>
      <w:r>
        <w:rPr>
          <w:rFonts w:ascii="Times New Roman" w:hAnsi="Times New Roman" w:hint="eastAsia"/>
          <w:sz w:val="24"/>
          <w:szCs w:val="24"/>
        </w:rPr>
        <w:t>、乐山开瓶王杜坤芸师妹、追星楷模谭诗路师妹，在一次次的组会、聚餐、活动中，我们从客气局促到融洽活络，一起经历体验了校内校外各具特色的餐</w:t>
      </w:r>
      <w:r>
        <w:rPr>
          <w:rFonts w:ascii="Times New Roman" w:hAnsi="Times New Roman" w:hint="eastAsia"/>
          <w:sz w:val="24"/>
          <w:szCs w:val="24"/>
        </w:rPr>
        <w:lastRenderedPageBreak/>
        <w:t>食、白天黑夜的麻将馆、小巨蛋前凉风瑟瑟的野餐、健康步道的红色夕阳、汗流满面的毕业歌会、状况连连的散伙饭、驱赶霉运的跨年烟花，相册和聊天记录会帮我们记住一切的欢声笑语。感谢周到的刘雨佶师兄</w:t>
      </w:r>
      <w:bookmarkStart w:id="570" w:name="OLE_LINK192"/>
      <w:bookmarkStart w:id="571" w:name="OLE_LINK193"/>
      <w:r>
        <w:rPr>
          <w:rFonts w:ascii="Times New Roman" w:hAnsi="Times New Roman" w:hint="eastAsia"/>
          <w:sz w:val="24"/>
          <w:szCs w:val="24"/>
        </w:rPr>
        <w:t>，像家长一样帮助我在工作学习中不断成长。感谢南信大的家人们：人脉赖文典师兄</w:t>
      </w:r>
      <w:bookmarkEnd w:id="570"/>
      <w:bookmarkEnd w:id="571"/>
      <w:r>
        <w:rPr>
          <w:rFonts w:ascii="Times New Roman" w:hAnsi="Times New Roman" w:hint="eastAsia"/>
          <w:sz w:val="24"/>
          <w:szCs w:val="24"/>
        </w:rPr>
        <w:t>、</w:t>
      </w:r>
      <w:proofErr w:type="gramStart"/>
      <w:r>
        <w:rPr>
          <w:rFonts w:ascii="Times New Roman" w:hAnsi="Times New Roman" w:hint="eastAsia"/>
          <w:sz w:val="24"/>
          <w:szCs w:val="24"/>
        </w:rPr>
        <w:t>妃姐张秀</w:t>
      </w:r>
      <w:proofErr w:type="gramEnd"/>
      <w:r>
        <w:rPr>
          <w:rFonts w:ascii="Times New Roman" w:hAnsi="Times New Roman" w:hint="eastAsia"/>
          <w:sz w:val="24"/>
          <w:szCs w:val="24"/>
        </w:rPr>
        <w:t>妃、</w:t>
      </w:r>
      <w:proofErr w:type="gramStart"/>
      <w:r>
        <w:rPr>
          <w:rFonts w:ascii="Times New Roman" w:hAnsi="Times New Roman" w:hint="eastAsia"/>
          <w:sz w:val="24"/>
          <w:szCs w:val="24"/>
        </w:rPr>
        <w:t>人姐王怡人</w:t>
      </w:r>
      <w:proofErr w:type="gramEnd"/>
      <w:r>
        <w:rPr>
          <w:rFonts w:ascii="Times New Roman" w:hAnsi="Times New Roman" w:hint="eastAsia"/>
          <w:sz w:val="24"/>
          <w:szCs w:val="24"/>
        </w:rPr>
        <w:t>，你们的存在使我更快适应了新的环境，也令我安心地做被照顾的小师妹，在芙蓉园区学习自行车的夜晚，是我心里很珍贵的回忆。感谢可遇不可求的神仙室友古海玲，睡前和你的谈心时间就像在充电，有你在，寝室才有了家的感觉。感谢因</w:t>
      </w:r>
      <w:r>
        <w:rPr>
          <w:rFonts w:ascii="Times New Roman" w:hAnsi="Times New Roman" w:hint="eastAsia"/>
          <w:sz w:val="24"/>
          <w:szCs w:val="24"/>
        </w:rPr>
        <w:t>XMUU</w:t>
      </w:r>
      <w:r>
        <w:rPr>
          <w:rFonts w:ascii="Times New Roman" w:hAnsi="Times New Roman" w:hint="eastAsia"/>
          <w:sz w:val="24"/>
          <w:szCs w:val="24"/>
        </w:rPr>
        <w:t>相遇的队友，相见恨晚的李子李颖婕、活力满满的胡</w:t>
      </w:r>
      <w:r>
        <w:rPr>
          <w:rFonts w:ascii="Times New Roman" w:hAnsi="Times New Roman" w:hint="eastAsia"/>
          <w:sz w:val="24"/>
          <w:szCs w:val="24"/>
        </w:rPr>
        <w:t>sir</w:t>
      </w:r>
      <w:r>
        <w:rPr>
          <w:rFonts w:ascii="Times New Roman" w:hAnsi="Times New Roman" w:hint="eastAsia"/>
          <w:sz w:val="24"/>
          <w:szCs w:val="24"/>
        </w:rPr>
        <w:t>胡莹、默契姐妹黄鸽黄宇中、神奇宝贝大师</w:t>
      </w:r>
      <w:proofErr w:type="gramStart"/>
      <w:r>
        <w:rPr>
          <w:rFonts w:ascii="Times New Roman" w:hAnsi="Times New Roman" w:hint="eastAsia"/>
          <w:sz w:val="24"/>
          <w:szCs w:val="24"/>
        </w:rPr>
        <w:t>熊酱熊江</w:t>
      </w:r>
      <w:proofErr w:type="gramEnd"/>
      <w:r>
        <w:rPr>
          <w:rFonts w:ascii="Times New Roman" w:hAnsi="Times New Roman" w:hint="eastAsia"/>
          <w:sz w:val="24"/>
          <w:szCs w:val="24"/>
        </w:rPr>
        <w:t>，大家都是厦大飞盘至关重要的一员，也是我在</w:t>
      </w:r>
      <w:r>
        <w:rPr>
          <w:rFonts w:ascii="Times New Roman" w:hAnsi="Times New Roman" w:hint="eastAsia"/>
          <w:sz w:val="24"/>
          <w:szCs w:val="24"/>
        </w:rPr>
        <w:t>XMUU</w:t>
      </w:r>
      <w:r>
        <w:rPr>
          <w:rFonts w:ascii="Times New Roman" w:hAnsi="Times New Roman" w:hint="eastAsia"/>
          <w:sz w:val="24"/>
          <w:szCs w:val="24"/>
        </w:rPr>
        <w:t>的珍贵伙伴。感谢“知食分子”群里从不扫兴的</w:t>
      </w:r>
      <w:r>
        <w:rPr>
          <w:rFonts w:ascii="Times New Roman" w:hAnsi="Times New Roman" w:hint="eastAsia"/>
          <w:sz w:val="24"/>
          <w:szCs w:val="24"/>
        </w:rPr>
        <w:t>pp</w:t>
      </w:r>
      <w:r>
        <w:rPr>
          <w:rFonts w:ascii="Times New Roman" w:hAnsi="Times New Roman" w:hint="eastAsia"/>
          <w:sz w:val="24"/>
          <w:szCs w:val="24"/>
        </w:rPr>
        <w:t>王怡人女士、维权担当骆金锋骆少、操心不停的“老妈子”刘振搏、不愿透露真实姓名的彭啸，我们一起创造了各种或温馨或离奇的回忆：</w:t>
      </w:r>
      <w:r>
        <w:rPr>
          <w:rFonts w:ascii="Times New Roman" w:hAnsi="Times New Roman" w:hint="eastAsia"/>
          <w:sz w:val="24"/>
          <w:szCs w:val="24"/>
        </w:rPr>
        <w:t>2</w:t>
      </w:r>
      <w:r>
        <w:rPr>
          <w:rFonts w:ascii="Times New Roman" w:hAnsi="Times New Roman"/>
          <w:sz w:val="24"/>
          <w:szCs w:val="24"/>
        </w:rPr>
        <w:t>4</w:t>
      </w:r>
      <w:r>
        <w:rPr>
          <w:rFonts w:ascii="Times New Roman" w:hAnsi="Times New Roman" w:hint="eastAsia"/>
          <w:sz w:val="24"/>
          <w:szCs w:val="24"/>
        </w:rPr>
        <w:t>h</w:t>
      </w:r>
      <w:r>
        <w:rPr>
          <w:rFonts w:ascii="Times New Roman" w:hAnsi="Times New Roman" w:hint="eastAsia"/>
          <w:sz w:val="24"/>
          <w:szCs w:val="24"/>
        </w:rPr>
        <w:t>的极限日出日落、接连传递的生日愿望、主席台前的海龟汤、一国两制前的抱头痛哭、羽毛球场的连连惨叫、接收站的群魔乱舞、溜冰场的蹒跚学步、南澳岛的烈日海滩、即将启程的川西之旅，祝福大家都能同时拥有美好的前程和真实的自己。感谢消息灵通的鬼灵精罗</w:t>
      </w:r>
      <w:r>
        <w:rPr>
          <w:rFonts w:ascii="Times New Roman" w:hAnsi="Times New Roman" w:hint="eastAsia"/>
          <w:sz w:val="24"/>
          <w:szCs w:val="24"/>
        </w:rPr>
        <w:t>sir</w:t>
      </w:r>
      <w:r>
        <w:rPr>
          <w:rFonts w:ascii="Times New Roman" w:hAnsi="Times New Roman" w:hint="eastAsia"/>
          <w:sz w:val="24"/>
          <w:szCs w:val="24"/>
        </w:rPr>
        <w:t>和独立美丽的鱼老师，随时准备接收我的语音视频，提供满满的情绪价值。感谢来自故乡的发小朋友们：情商担当</w:t>
      </w:r>
      <w:proofErr w:type="spellStart"/>
      <w:r>
        <w:rPr>
          <w:rFonts w:ascii="Times New Roman" w:hAnsi="Times New Roman" w:hint="eastAsia"/>
          <w:sz w:val="24"/>
          <w:szCs w:val="24"/>
        </w:rPr>
        <w:t>cqq</w:t>
      </w:r>
      <w:proofErr w:type="spellEnd"/>
      <w:r>
        <w:rPr>
          <w:rFonts w:ascii="Times New Roman" w:hAnsi="Times New Roman" w:hint="eastAsia"/>
          <w:sz w:val="24"/>
          <w:szCs w:val="24"/>
        </w:rPr>
        <w:t>、总是领跑的翔哥、犀利的小铭哥、稳重的老司机李哥、苦口婆心的小王吧、铁石心肠的吴媛媛、活力无限的小夫妻。大家个性各异，却一直相互关心，总有说不完的话题和消不散的分享欲。长大让我们变得忙碌、圆滑，也变得更擅长照顾和陪伴。我们会证明，生活确实如同一条船，只要和朋友们坐在一起，再长的时间也会在不变的情谊面前停滞下来，让我们幸福地抵达心知肚明的终点。</w:t>
      </w:r>
    </w:p>
    <w:p w14:paraId="17C48A7C" w14:textId="77777777" w:rsidR="001961C5" w:rsidRDefault="00000000">
      <w:pPr>
        <w:spacing w:line="360" w:lineRule="auto"/>
        <w:ind w:firstLineChars="200" w:firstLine="480"/>
        <w:rPr>
          <w:rFonts w:ascii="Times New Roman" w:hAnsi="Times New Roman"/>
          <w:sz w:val="24"/>
          <w:szCs w:val="24"/>
        </w:rPr>
      </w:pPr>
      <w:bookmarkStart w:id="572" w:name="OLE_LINK200"/>
      <w:bookmarkStart w:id="573" w:name="OLE_LINK201"/>
      <w:r>
        <w:rPr>
          <w:rFonts w:ascii="Times New Roman" w:hAnsi="Times New Roman" w:hint="eastAsia"/>
          <w:sz w:val="24"/>
          <w:szCs w:val="24"/>
        </w:rPr>
        <w:t>衷心感谢父母一直以来给予我的保护和支持，使我能任性自由、勇往直前地选择自己的人生；同时，感谢我的两位妹妹，她们让我更早</w:t>
      </w:r>
      <w:proofErr w:type="gramStart"/>
      <w:r>
        <w:rPr>
          <w:rFonts w:ascii="Times New Roman" w:hAnsi="Times New Roman" w:hint="eastAsia"/>
          <w:sz w:val="24"/>
          <w:szCs w:val="24"/>
        </w:rPr>
        <w:t>且深刻</w:t>
      </w:r>
      <w:proofErr w:type="gramEnd"/>
      <w:r>
        <w:rPr>
          <w:rFonts w:ascii="Times New Roman" w:hAnsi="Times New Roman" w:hint="eastAsia"/>
          <w:sz w:val="24"/>
          <w:szCs w:val="24"/>
        </w:rPr>
        <w:t>地学会责任与担当，而她们的出色表现与不懈努力，也一直是推动我前进的动力。家庭是我永恒的港湾，我们在一起，就是向往的生活。愿家人平安健康。</w:t>
      </w:r>
    </w:p>
    <w:p w14:paraId="6A01710A" w14:textId="77777777" w:rsidR="001961C5" w:rsidRDefault="00000000">
      <w:pPr>
        <w:spacing w:line="360" w:lineRule="auto"/>
        <w:ind w:firstLineChars="200" w:firstLine="480"/>
        <w:rPr>
          <w:rFonts w:ascii="Times New Roman" w:hAnsi="Times New Roman"/>
          <w:sz w:val="24"/>
          <w:szCs w:val="24"/>
        </w:rPr>
      </w:pPr>
      <w:bookmarkStart w:id="574" w:name="OLE_LINK214"/>
      <w:bookmarkStart w:id="575" w:name="OLE_LINK213"/>
      <w:r>
        <w:rPr>
          <w:rFonts w:ascii="Times New Roman" w:hAnsi="Times New Roman" w:hint="eastAsia"/>
          <w:sz w:val="24"/>
          <w:szCs w:val="24"/>
        </w:rPr>
        <w:t>“人生无别离，谁知恩爱重。”</w:t>
      </w:r>
      <w:bookmarkStart w:id="576" w:name="OLE_LINK219"/>
      <w:bookmarkStart w:id="577" w:name="OLE_LINK216"/>
      <w:bookmarkStart w:id="578" w:name="OLE_LINK217"/>
      <w:r>
        <w:rPr>
          <w:rFonts w:ascii="Times New Roman" w:hAnsi="Times New Roman" w:hint="eastAsia"/>
          <w:sz w:val="24"/>
          <w:szCs w:val="24"/>
        </w:rPr>
        <w:t>对校园、车站、机场、海滩的陌生和新奇已在不知不觉中沉淀为熟悉</w:t>
      </w:r>
      <w:bookmarkEnd w:id="0"/>
      <w:bookmarkEnd w:id="566"/>
      <w:bookmarkEnd w:id="567"/>
      <w:bookmarkEnd w:id="572"/>
      <w:bookmarkEnd w:id="573"/>
      <w:bookmarkEnd w:id="574"/>
      <w:bookmarkEnd w:id="575"/>
      <w:bookmarkEnd w:id="576"/>
      <w:bookmarkEnd w:id="577"/>
      <w:bookmarkEnd w:id="578"/>
      <w:r>
        <w:rPr>
          <w:rFonts w:ascii="Times New Roman" w:hAnsi="Times New Roman" w:hint="eastAsia"/>
          <w:sz w:val="24"/>
          <w:szCs w:val="24"/>
        </w:rPr>
        <w:t>。感谢厦大海地院的关照，感谢鼓浪屿的客船，感谢顺其自然的遇见和真心，大家珍重</w:t>
      </w:r>
      <w:proofErr w:type="gramStart"/>
      <w:r>
        <w:rPr>
          <w:rFonts w:ascii="Times New Roman" w:hAnsi="Times New Roman" w:hint="eastAsia"/>
          <w:sz w:val="24"/>
          <w:szCs w:val="24"/>
        </w:rPr>
        <w:t>珍重</w:t>
      </w:r>
      <w:proofErr w:type="gramEnd"/>
      <w:r>
        <w:rPr>
          <w:rFonts w:ascii="Times New Roman" w:hAnsi="Times New Roman" w:hint="eastAsia"/>
          <w:sz w:val="24"/>
          <w:szCs w:val="24"/>
        </w:rPr>
        <w:t>。</w:t>
      </w:r>
      <w:bookmarkEnd w:id="565"/>
    </w:p>
    <w:p w14:paraId="545A7D19" w14:textId="77777777" w:rsidR="001961C5" w:rsidRDefault="00000000">
      <w:pPr>
        <w:spacing w:line="360" w:lineRule="auto"/>
        <w:jc w:val="center"/>
        <w:outlineLvl w:val="0"/>
        <w:rPr>
          <w:rFonts w:ascii="Times New Roman" w:eastAsia="黑体" w:hAnsi="Times New Roman"/>
          <w:b/>
          <w:bCs/>
          <w:kern w:val="28"/>
          <w:sz w:val="30"/>
          <w:szCs w:val="30"/>
        </w:rPr>
      </w:pPr>
      <w:r>
        <w:rPr>
          <w:rFonts w:ascii="Times New Roman" w:hAnsi="Times New Roman"/>
          <w:sz w:val="24"/>
          <w:szCs w:val="24"/>
        </w:rPr>
        <w:br w:type="page"/>
      </w:r>
      <w:r>
        <w:rPr>
          <w:rFonts w:ascii="Times New Roman" w:eastAsia="黑体" w:hAnsi="Times New Roman" w:hint="eastAsia"/>
          <w:b/>
          <w:bCs/>
          <w:kern w:val="28"/>
          <w:sz w:val="30"/>
          <w:szCs w:val="30"/>
        </w:rPr>
        <w:lastRenderedPageBreak/>
        <w:t>学位论文答辩委员会名单</w:t>
      </w:r>
    </w:p>
    <w:tbl>
      <w:tblPr>
        <w:tblStyle w:val="7"/>
        <w:tblW w:w="8364"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8"/>
        <w:gridCol w:w="1843"/>
        <w:gridCol w:w="1417"/>
        <w:gridCol w:w="3686"/>
      </w:tblGrid>
      <w:tr w:rsidR="001961C5" w14:paraId="202E9CC6" w14:textId="77777777">
        <w:trPr>
          <w:jc w:val="center"/>
        </w:trPr>
        <w:tc>
          <w:tcPr>
            <w:tcW w:w="1418" w:type="dxa"/>
            <w:vAlign w:val="center"/>
          </w:tcPr>
          <w:p w14:paraId="2E7E1A93" w14:textId="77777777" w:rsidR="001961C5" w:rsidRDefault="00000000">
            <w:pPr>
              <w:jc w:val="center"/>
              <w:rPr>
                <w:rFonts w:ascii="宋体" w:hAnsi="宋体" w:hint="eastAsia"/>
                <w:sz w:val="28"/>
              </w:rPr>
            </w:pPr>
            <w:r>
              <w:rPr>
                <w:rFonts w:ascii="宋体" w:hAnsi="宋体"/>
                <w:sz w:val="28"/>
              </w:rPr>
              <w:t>主</w:t>
            </w:r>
            <w:r>
              <w:rPr>
                <w:rFonts w:ascii="宋体" w:hAnsi="宋体"/>
                <w:sz w:val="28"/>
              </w:rPr>
              <w:t xml:space="preserve">  </w:t>
            </w:r>
            <w:r>
              <w:rPr>
                <w:rFonts w:ascii="宋体" w:hAnsi="宋体"/>
                <w:sz w:val="28"/>
              </w:rPr>
              <w:t>席</w:t>
            </w:r>
            <w:r>
              <w:rPr>
                <w:rFonts w:ascii="宋体" w:hAnsi="宋体" w:hint="eastAsia"/>
                <w:sz w:val="28"/>
              </w:rPr>
              <w:t>：</w:t>
            </w:r>
          </w:p>
        </w:tc>
        <w:tc>
          <w:tcPr>
            <w:tcW w:w="1843" w:type="dxa"/>
            <w:vAlign w:val="center"/>
          </w:tcPr>
          <w:p w14:paraId="36CE41DC" w14:textId="77777777" w:rsidR="001961C5" w:rsidRDefault="00000000">
            <w:pPr>
              <w:jc w:val="center"/>
              <w:rPr>
                <w:rFonts w:ascii="宋体" w:hAnsi="宋体" w:hint="eastAsia"/>
                <w:sz w:val="28"/>
              </w:rPr>
            </w:pPr>
            <w:r>
              <w:rPr>
                <w:rFonts w:ascii="宋体" w:hAnsi="宋体" w:hint="eastAsia"/>
                <w:sz w:val="28"/>
              </w:rPr>
              <w:t>许肖梅</w:t>
            </w:r>
          </w:p>
        </w:tc>
        <w:tc>
          <w:tcPr>
            <w:tcW w:w="1417" w:type="dxa"/>
            <w:vAlign w:val="center"/>
          </w:tcPr>
          <w:p w14:paraId="21C16133" w14:textId="77777777" w:rsidR="001961C5" w:rsidRDefault="00000000">
            <w:pPr>
              <w:jc w:val="center"/>
              <w:rPr>
                <w:rFonts w:ascii="宋体" w:hAnsi="宋体" w:hint="eastAsia"/>
                <w:sz w:val="28"/>
              </w:rPr>
            </w:pPr>
            <w:r>
              <w:rPr>
                <w:rFonts w:ascii="宋体" w:hAnsi="宋体"/>
                <w:sz w:val="28"/>
              </w:rPr>
              <w:t>教授</w:t>
            </w:r>
          </w:p>
        </w:tc>
        <w:tc>
          <w:tcPr>
            <w:tcW w:w="3686" w:type="dxa"/>
            <w:vAlign w:val="center"/>
          </w:tcPr>
          <w:p w14:paraId="12BAB7EC" w14:textId="77777777" w:rsidR="001961C5" w:rsidRDefault="00000000">
            <w:pPr>
              <w:jc w:val="center"/>
              <w:rPr>
                <w:rFonts w:ascii="宋体" w:hAnsi="宋体" w:hint="eastAsia"/>
                <w:sz w:val="28"/>
              </w:rPr>
            </w:pPr>
            <w:r>
              <w:rPr>
                <w:rFonts w:ascii="宋体" w:hAnsi="宋体" w:hint="eastAsia"/>
                <w:sz w:val="28"/>
              </w:rPr>
              <w:t>厦门</w:t>
            </w:r>
            <w:r>
              <w:rPr>
                <w:rFonts w:ascii="宋体" w:hAnsi="宋体"/>
                <w:sz w:val="28"/>
              </w:rPr>
              <w:t>大学</w:t>
            </w:r>
            <w:r>
              <w:rPr>
                <w:rFonts w:ascii="宋体" w:hAnsi="宋体" w:hint="eastAsia"/>
                <w:sz w:val="28"/>
              </w:rPr>
              <w:t>海洋与地球</w:t>
            </w:r>
            <w:r>
              <w:rPr>
                <w:rFonts w:ascii="宋体" w:hAnsi="宋体"/>
                <w:sz w:val="28"/>
              </w:rPr>
              <w:t>学院</w:t>
            </w:r>
          </w:p>
        </w:tc>
      </w:tr>
      <w:tr w:rsidR="001961C5" w14:paraId="5A672D52" w14:textId="77777777">
        <w:trPr>
          <w:jc w:val="center"/>
        </w:trPr>
        <w:tc>
          <w:tcPr>
            <w:tcW w:w="1418" w:type="dxa"/>
            <w:vAlign w:val="center"/>
          </w:tcPr>
          <w:p w14:paraId="374108B5" w14:textId="77777777" w:rsidR="001961C5" w:rsidRDefault="00000000">
            <w:pPr>
              <w:jc w:val="center"/>
              <w:rPr>
                <w:rFonts w:ascii="宋体" w:hAnsi="宋体" w:hint="eastAsia"/>
                <w:sz w:val="28"/>
              </w:rPr>
            </w:pPr>
            <w:r>
              <w:rPr>
                <w:rFonts w:ascii="宋体" w:hAnsi="宋体"/>
                <w:sz w:val="28"/>
              </w:rPr>
              <w:t>委</w:t>
            </w:r>
            <w:r>
              <w:rPr>
                <w:rFonts w:ascii="宋体" w:hAnsi="宋体" w:hint="eastAsia"/>
                <w:sz w:val="28"/>
              </w:rPr>
              <w:t xml:space="preserve"> </w:t>
            </w:r>
            <w:r>
              <w:rPr>
                <w:rFonts w:ascii="宋体" w:hAnsi="宋体"/>
                <w:sz w:val="28"/>
              </w:rPr>
              <w:t xml:space="preserve"> </w:t>
            </w:r>
            <w:r>
              <w:rPr>
                <w:rFonts w:ascii="宋体" w:hAnsi="宋体"/>
                <w:sz w:val="28"/>
              </w:rPr>
              <w:t>员</w:t>
            </w:r>
            <w:r>
              <w:rPr>
                <w:rFonts w:ascii="宋体" w:hAnsi="宋体" w:hint="eastAsia"/>
                <w:sz w:val="28"/>
              </w:rPr>
              <w:t>：</w:t>
            </w:r>
          </w:p>
        </w:tc>
        <w:tc>
          <w:tcPr>
            <w:tcW w:w="1843" w:type="dxa"/>
            <w:vAlign w:val="center"/>
          </w:tcPr>
          <w:p w14:paraId="54F7EB1C" w14:textId="77777777" w:rsidR="001961C5" w:rsidRDefault="00000000">
            <w:pPr>
              <w:jc w:val="center"/>
              <w:rPr>
                <w:rFonts w:ascii="宋体" w:hAnsi="宋体" w:hint="eastAsia"/>
                <w:sz w:val="28"/>
              </w:rPr>
            </w:pPr>
            <w:r>
              <w:rPr>
                <w:rFonts w:ascii="宋体" w:hAnsi="宋体" w:hint="eastAsia"/>
                <w:sz w:val="28"/>
              </w:rPr>
              <w:t>万磊</w:t>
            </w:r>
          </w:p>
        </w:tc>
        <w:tc>
          <w:tcPr>
            <w:tcW w:w="1417" w:type="dxa"/>
            <w:vAlign w:val="center"/>
          </w:tcPr>
          <w:p w14:paraId="46036577" w14:textId="77777777" w:rsidR="001961C5" w:rsidRDefault="00000000">
            <w:pPr>
              <w:jc w:val="center"/>
              <w:rPr>
                <w:rFonts w:ascii="宋体" w:hAnsi="宋体" w:hint="eastAsia"/>
                <w:sz w:val="28"/>
              </w:rPr>
            </w:pPr>
            <w:r>
              <w:rPr>
                <w:rFonts w:ascii="宋体" w:hAnsi="宋体" w:hint="eastAsia"/>
                <w:sz w:val="28"/>
              </w:rPr>
              <w:t>副</w:t>
            </w:r>
            <w:r>
              <w:rPr>
                <w:rFonts w:ascii="宋体" w:hAnsi="宋体"/>
                <w:sz w:val="28"/>
              </w:rPr>
              <w:t>教授</w:t>
            </w:r>
          </w:p>
        </w:tc>
        <w:tc>
          <w:tcPr>
            <w:tcW w:w="3686" w:type="dxa"/>
            <w:vAlign w:val="center"/>
          </w:tcPr>
          <w:p w14:paraId="0B586D56" w14:textId="77777777" w:rsidR="001961C5" w:rsidRDefault="00000000">
            <w:pPr>
              <w:jc w:val="center"/>
              <w:rPr>
                <w:rFonts w:ascii="宋体" w:hAnsi="宋体" w:hint="eastAsia"/>
                <w:sz w:val="28"/>
              </w:rPr>
            </w:pPr>
            <w:r>
              <w:rPr>
                <w:rFonts w:ascii="宋体" w:hAnsi="宋体" w:hint="eastAsia"/>
                <w:sz w:val="28"/>
              </w:rPr>
              <w:t>厦门</w:t>
            </w:r>
            <w:r>
              <w:rPr>
                <w:rFonts w:ascii="宋体" w:hAnsi="宋体"/>
                <w:sz w:val="28"/>
              </w:rPr>
              <w:t>大学</w:t>
            </w:r>
            <w:r>
              <w:rPr>
                <w:rFonts w:ascii="宋体" w:hAnsi="宋体" w:hint="eastAsia"/>
                <w:sz w:val="28"/>
              </w:rPr>
              <w:t>信息学</w:t>
            </w:r>
            <w:r>
              <w:rPr>
                <w:rFonts w:ascii="宋体" w:hAnsi="宋体"/>
                <w:sz w:val="28"/>
              </w:rPr>
              <w:t>院</w:t>
            </w:r>
          </w:p>
        </w:tc>
      </w:tr>
      <w:tr w:rsidR="001961C5" w14:paraId="7035E557" w14:textId="77777777">
        <w:trPr>
          <w:jc w:val="center"/>
        </w:trPr>
        <w:tc>
          <w:tcPr>
            <w:tcW w:w="1418" w:type="dxa"/>
            <w:vAlign w:val="center"/>
          </w:tcPr>
          <w:p w14:paraId="43427BA7" w14:textId="77777777" w:rsidR="001961C5" w:rsidRDefault="001961C5">
            <w:pPr>
              <w:jc w:val="center"/>
              <w:rPr>
                <w:rFonts w:ascii="宋体" w:hAnsi="宋体" w:hint="eastAsia"/>
                <w:sz w:val="28"/>
              </w:rPr>
            </w:pPr>
          </w:p>
        </w:tc>
        <w:tc>
          <w:tcPr>
            <w:tcW w:w="1843" w:type="dxa"/>
            <w:vAlign w:val="center"/>
          </w:tcPr>
          <w:p w14:paraId="688E9FD7" w14:textId="77777777" w:rsidR="001961C5" w:rsidRDefault="00000000">
            <w:pPr>
              <w:jc w:val="center"/>
              <w:rPr>
                <w:rFonts w:ascii="宋体" w:hAnsi="宋体" w:hint="eastAsia"/>
                <w:sz w:val="28"/>
              </w:rPr>
            </w:pPr>
            <w:r>
              <w:rPr>
                <w:rFonts w:ascii="宋体" w:hAnsi="宋体" w:hint="eastAsia"/>
                <w:sz w:val="28"/>
              </w:rPr>
              <w:t>陶毅</w:t>
            </w:r>
          </w:p>
        </w:tc>
        <w:tc>
          <w:tcPr>
            <w:tcW w:w="1417" w:type="dxa"/>
            <w:vAlign w:val="center"/>
          </w:tcPr>
          <w:p w14:paraId="4296E3B5" w14:textId="77777777" w:rsidR="001961C5" w:rsidRDefault="00000000">
            <w:pPr>
              <w:jc w:val="center"/>
              <w:rPr>
                <w:rFonts w:ascii="宋体" w:hAnsi="宋体" w:hint="eastAsia"/>
                <w:sz w:val="28"/>
              </w:rPr>
            </w:pPr>
            <w:r>
              <w:rPr>
                <w:rFonts w:ascii="宋体" w:hAnsi="宋体" w:hint="eastAsia"/>
                <w:sz w:val="28"/>
              </w:rPr>
              <w:t>助理教授</w:t>
            </w:r>
          </w:p>
        </w:tc>
        <w:tc>
          <w:tcPr>
            <w:tcW w:w="3686" w:type="dxa"/>
            <w:vAlign w:val="center"/>
          </w:tcPr>
          <w:p w14:paraId="31AA601C" w14:textId="77777777" w:rsidR="001961C5" w:rsidRDefault="00000000">
            <w:pPr>
              <w:jc w:val="center"/>
              <w:rPr>
                <w:rFonts w:ascii="宋体" w:hAnsi="宋体" w:hint="eastAsia"/>
                <w:sz w:val="28"/>
              </w:rPr>
            </w:pPr>
            <w:r>
              <w:rPr>
                <w:rFonts w:ascii="宋体" w:hAnsi="宋体" w:hint="eastAsia"/>
                <w:sz w:val="28"/>
              </w:rPr>
              <w:t>厦门</w:t>
            </w:r>
            <w:r>
              <w:rPr>
                <w:rFonts w:ascii="宋体" w:hAnsi="宋体"/>
                <w:sz w:val="28"/>
              </w:rPr>
              <w:t>大学</w:t>
            </w:r>
            <w:r>
              <w:rPr>
                <w:rFonts w:ascii="宋体" w:hAnsi="宋体" w:hint="eastAsia"/>
                <w:sz w:val="28"/>
              </w:rPr>
              <w:t>海洋与地球</w:t>
            </w:r>
            <w:r>
              <w:rPr>
                <w:rFonts w:ascii="宋体" w:hAnsi="宋体"/>
                <w:sz w:val="28"/>
              </w:rPr>
              <w:t>学院</w:t>
            </w:r>
          </w:p>
        </w:tc>
      </w:tr>
    </w:tbl>
    <w:p w14:paraId="5EAC2C45" w14:textId="77777777" w:rsidR="001961C5" w:rsidRDefault="001961C5">
      <w:pPr>
        <w:widowControl/>
        <w:jc w:val="left"/>
        <w:rPr>
          <w:rFonts w:ascii="Times New Roman" w:hAnsi="Times New Roman"/>
          <w:sz w:val="24"/>
          <w:szCs w:val="24"/>
        </w:rPr>
      </w:pPr>
    </w:p>
    <w:sectPr w:rsidR="001961C5">
      <w:headerReference w:type="default" r:id="rId202"/>
      <w:pgSz w:w="11906" w:h="16838"/>
      <w:pgMar w:top="1440" w:right="1800" w:bottom="1440" w:left="1800" w:header="851" w:footer="992"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B8A7AB3" w14:textId="77777777" w:rsidR="00756E4F" w:rsidRDefault="00756E4F">
      <w:r>
        <w:separator/>
      </w:r>
    </w:p>
  </w:endnote>
  <w:endnote w:type="continuationSeparator" w:id="0">
    <w:p w14:paraId="5C08720C" w14:textId="77777777" w:rsidR="00756E4F" w:rsidRDefault="00756E4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仿宋_GB2312">
    <w:altName w:val="仿宋"/>
    <w:charset w:val="86"/>
    <w:family w:val="modern"/>
    <w:pitch w:val="fixed"/>
    <w:sig w:usb0="00000001" w:usb1="080E0000" w:usb2="00000010" w:usb3="00000000" w:csb0="00040000" w:csb1="00000000"/>
  </w:font>
  <w:font w:name="NimbusRomNo9L-Regu">
    <w:altName w:val="Cambria"/>
    <w:panose1 w:val="00000000000000000000"/>
    <w:charset w:val="00"/>
    <w:family w:val="roman"/>
    <w:notTrueType/>
    <w:pitch w:val="default"/>
  </w:font>
  <w:font w:name="楷体_GB2312">
    <w:altName w:val="楷体"/>
    <w:charset w:val="86"/>
    <w:family w:val="modern"/>
    <w:pitch w:val="fixed"/>
    <w:sig w:usb0="00000001" w:usb1="080E0000" w:usb2="00000010" w:usb3="00000000" w:csb0="00040000" w:csb1="00000000"/>
  </w:font>
  <w:font w:name="华文楷体">
    <w:panose1 w:val="02010600040101010101"/>
    <w:charset w:val="86"/>
    <w:family w:val="auto"/>
    <w:pitch w:val="variable"/>
    <w:sig w:usb0="00000287" w:usb1="080F0000" w:usb2="00000010" w:usb3="00000000" w:csb0="0004009F" w:csb1="00000000"/>
  </w:font>
  <w:font w:name="Verdana">
    <w:panose1 w:val="020B0604030504040204"/>
    <w:charset w:val="00"/>
    <w:family w:val="swiss"/>
    <w:pitch w:val="variable"/>
    <w:sig w:usb0="A00006FF" w:usb1="4000205B" w:usb2="00000010" w:usb3="00000000" w:csb0="0000019F" w:csb1="00000000"/>
  </w:font>
  <w:font w:name="Cambria Math">
    <w:panose1 w:val="02040503050406030204"/>
    <w:charset w:val="00"/>
    <w:family w:val="roman"/>
    <w:pitch w:val="variable"/>
    <w:sig w:usb0="E00006FF" w:usb1="420024FF" w:usb2="02000000" w:usb3="00000000" w:csb0="0000019F" w:csb1="00000000"/>
  </w:font>
  <w:font w:name="TimesNewRomanPSM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6AEF1C" w14:textId="77777777" w:rsidR="001961C5" w:rsidRDefault="001961C5">
    <w:pPr>
      <w:pStyle w:val="af2"/>
      <w:jc w:val="center"/>
      <w:rPr>
        <w:rFonts w:ascii="Times New Roman" w:hAnsi="Times New Roman"/>
        <w:sz w:val="21"/>
        <w:szCs w:val="21"/>
      </w:rPr>
    </w:pPr>
  </w:p>
  <w:p w14:paraId="1763E5E8" w14:textId="77777777" w:rsidR="001961C5" w:rsidRDefault="001961C5">
    <w:pPr>
      <w:pStyle w:val="af2"/>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970B0A" w14:textId="77777777" w:rsidR="001961C5" w:rsidRDefault="00000000">
    <w:pPr>
      <w:pStyle w:val="af2"/>
      <w:jc w:val="center"/>
      <w:rPr>
        <w:rFonts w:ascii="Times New Roman" w:hAnsi="Times New Roman"/>
      </w:rPr>
    </w:pPr>
    <w:r>
      <w:rPr>
        <w:rFonts w:ascii="Times New Roman" w:hAnsi="Times New Roman"/>
      </w:rPr>
      <w:fldChar w:fldCharType="begin"/>
    </w:r>
    <w:r>
      <w:rPr>
        <w:rFonts w:ascii="Times New Roman" w:hAnsi="Times New Roman"/>
      </w:rPr>
      <w:instrText>PAGE   \* MERGEFORMAT</w:instrText>
    </w:r>
    <w:r>
      <w:rPr>
        <w:rFonts w:ascii="Times New Roman" w:hAnsi="Times New Roman"/>
      </w:rPr>
      <w:fldChar w:fldCharType="separate"/>
    </w:r>
    <w:r>
      <w:rPr>
        <w:rFonts w:ascii="Times New Roman" w:hAnsi="Times New Roman"/>
        <w:lang w:val="zh-CN"/>
      </w:rPr>
      <w:t>IX</w:t>
    </w:r>
    <w:r>
      <w:rPr>
        <w:rFonts w:ascii="Times New Roman" w:hAnsi="Times New Roman"/>
      </w:rPr>
      <w:fldChar w:fldCharType="end"/>
    </w:r>
  </w:p>
  <w:p w14:paraId="1B8F6C55" w14:textId="77777777" w:rsidR="001961C5" w:rsidRDefault="001961C5">
    <w:pPr>
      <w:pStyle w:val="af2"/>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D01327F" w14:textId="77777777" w:rsidR="001961C5" w:rsidRDefault="00000000">
    <w:pPr>
      <w:pStyle w:val="af2"/>
      <w:jc w:val="center"/>
      <w:rPr>
        <w:rFonts w:ascii="Times New Roman" w:hAnsi="Times New Roman"/>
        <w:sz w:val="21"/>
        <w:szCs w:val="21"/>
      </w:rPr>
    </w:pPr>
    <w:r>
      <w:rPr>
        <w:rFonts w:ascii="Times New Roman" w:hAnsi="Times New Roman"/>
        <w:sz w:val="21"/>
        <w:szCs w:val="21"/>
      </w:rPr>
      <w:fldChar w:fldCharType="begin"/>
    </w:r>
    <w:r>
      <w:rPr>
        <w:rFonts w:ascii="Times New Roman" w:hAnsi="Times New Roman"/>
        <w:sz w:val="21"/>
        <w:szCs w:val="21"/>
      </w:rPr>
      <w:instrText>PAGE   \* MERGEFORMAT</w:instrText>
    </w:r>
    <w:r>
      <w:rPr>
        <w:rFonts w:ascii="Times New Roman" w:hAnsi="Times New Roman"/>
        <w:sz w:val="21"/>
        <w:szCs w:val="21"/>
      </w:rPr>
      <w:fldChar w:fldCharType="separate"/>
    </w:r>
    <w:r>
      <w:rPr>
        <w:rFonts w:ascii="Times New Roman" w:hAnsi="Times New Roman"/>
        <w:sz w:val="21"/>
        <w:szCs w:val="21"/>
        <w:lang w:val="zh-CN"/>
      </w:rPr>
      <w:t>2</w:t>
    </w:r>
    <w:r>
      <w:rPr>
        <w:rFonts w:ascii="Times New Roman" w:hAnsi="Times New Roman"/>
        <w:sz w:val="21"/>
        <w:szCs w:val="21"/>
        <w:lang w:val="zh-CN"/>
      </w:rPr>
      <w:t>8</w:t>
    </w:r>
    <w:r>
      <w:rPr>
        <w:rFonts w:ascii="Times New Roman" w:hAnsi="Times New Roman"/>
        <w:sz w:val="21"/>
        <w:szCs w:val="21"/>
        <w:lang w:val="zh-CN"/>
      </w:rPr>
      <w:fldChar w:fldCharType="end"/>
    </w:r>
  </w:p>
  <w:p w14:paraId="11FB23A8" w14:textId="77777777" w:rsidR="001961C5" w:rsidRDefault="001961C5">
    <w:pPr>
      <w:pStyle w:val="af2"/>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1D30833" w14:textId="77777777" w:rsidR="00756E4F" w:rsidRDefault="00756E4F">
      <w:r>
        <w:separator/>
      </w:r>
    </w:p>
  </w:footnote>
  <w:footnote w:type="continuationSeparator" w:id="0">
    <w:p w14:paraId="399BBDBA" w14:textId="77777777" w:rsidR="00756E4F" w:rsidRDefault="00756E4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C93B70" w14:textId="77777777" w:rsidR="001961C5" w:rsidRDefault="001961C5">
    <w:pPr>
      <w:pStyle w:val="af4"/>
      <w:pBdr>
        <w:bottom w:val="none" w:sz="0" w:space="0" w:color="auto"/>
      </w:pBd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309EDD" w14:textId="77777777" w:rsidR="001961C5" w:rsidRDefault="00000000">
    <w:pPr>
      <w:pStyle w:val="af4"/>
      <w:pBdr>
        <w:bottom w:val="single" w:sz="6" w:space="0" w:color="auto"/>
      </w:pBdr>
      <w:rPr>
        <w:sz w:val="21"/>
        <w:szCs w:val="21"/>
      </w:rPr>
    </w:pPr>
    <w:r>
      <w:rPr>
        <w:rFonts w:hint="eastAsia"/>
        <w:sz w:val="21"/>
        <w:szCs w:val="21"/>
      </w:rPr>
      <w:t>第六章</w:t>
    </w:r>
    <w:r>
      <w:rPr>
        <w:rFonts w:hint="eastAsia"/>
        <w:sz w:val="21"/>
        <w:szCs w:val="21"/>
      </w:rPr>
      <w:t xml:space="preserve"> </w:t>
    </w:r>
    <w:r>
      <w:rPr>
        <w:rFonts w:hint="eastAsia"/>
        <w:sz w:val="21"/>
        <w:szCs w:val="21"/>
      </w:rPr>
      <w:t>基于数据优先级</w:t>
    </w:r>
    <w:r>
      <w:rPr>
        <w:sz w:val="21"/>
        <w:szCs w:val="21"/>
      </w:rPr>
      <w:t>及系统寿命</w:t>
    </w:r>
    <w:r>
      <w:rPr>
        <w:rFonts w:hint="eastAsia"/>
        <w:sz w:val="21"/>
        <w:szCs w:val="21"/>
      </w:rPr>
      <w:t>的二维传输路由协议</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D27A99" w14:textId="77777777" w:rsidR="001961C5" w:rsidRDefault="00000000">
    <w:pPr>
      <w:pStyle w:val="af4"/>
      <w:pBdr>
        <w:bottom w:val="single" w:sz="6" w:space="0" w:color="auto"/>
      </w:pBdr>
      <w:rPr>
        <w:sz w:val="21"/>
        <w:szCs w:val="21"/>
      </w:rPr>
    </w:pPr>
    <w:r>
      <w:rPr>
        <w:rFonts w:hint="eastAsia"/>
        <w:sz w:val="21"/>
        <w:szCs w:val="21"/>
      </w:rPr>
      <w:t>第五章</w:t>
    </w:r>
    <w:r>
      <w:rPr>
        <w:rFonts w:hint="eastAsia"/>
        <w:sz w:val="21"/>
        <w:szCs w:val="21"/>
      </w:rPr>
      <w:t xml:space="preserve"> </w:t>
    </w:r>
    <w:r>
      <w:rPr>
        <w:rFonts w:hint="eastAsia"/>
        <w:sz w:val="21"/>
        <w:szCs w:val="21"/>
      </w:rPr>
      <w:t>总结与展望</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5CA11A9" w14:textId="77777777" w:rsidR="001961C5" w:rsidRDefault="00000000">
    <w:pPr>
      <w:pStyle w:val="af4"/>
      <w:rPr>
        <w:sz w:val="21"/>
        <w:szCs w:val="21"/>
      </w:rPr>
    </w:pPr>
    <w:r>
      <w:rPr>
        <w:rFonts w:hint="eastAsia"/>
        <w:sz w:val="21"/>
        <w:szCs w:val="21"/>
      </w:rPr>
      <w:t>参考文献</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E35D09" w14:textId="77777777" w:rsidR="001961C5" w:rsidRDefault="00000000">
    <w:pPr>
      <w:pStyle w:val="af4"/>
    </w:pPr>
    <w:r>
      <w:rPr>
        <w:rFonts w:hint="eastAsia"/>
        <w:sz w:val="21"/>
        <w:szCs w:val="21"/>
      </w:rPr>
      <w:t>攻读硕士学位期间获得的成果</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1780F36" w14:textId="77777777" w:rsidR="001961C5" w:rsidRDefault="00000000">
    <w:pPr>
      <w:pStyle w:val="af4"/>
    </w:pPr>
    <w:r>
      <w:rPr>
        <w:rFonts w:hint="eastAsia"/>
        <w:sz w:val="21"/>
        <w:szCs w:val="21"/>
      </w:rPr>
      <w:t>学位论文答辩委员会名单</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271CB0C" w14:textId="77777777" w:rsidR="001961C5" w:rsidRDefault="00000000">
    <w:pPr>
      <w:pStyle w:val="af4"/>
      <w:rPr>
        <w:rFonts w:ascii="Times New Roman" w:hAnsi="Times New Roman"/>
        <w:sz w:val="21"/>
        <w:szCs w:val="21"/>
      </w:rPr>
    </w:pPr>
    <w:r>
      <w:rPr>
        <w:rFonts w:ascii="Times New Roman" w:hAnsi="Times New Roman" w:hint="eastAsia"/>
        <w:sz w:val="21"/>
        <w:szCs w:val="21"/>
      </w:rPr>
      <w:t>摘要</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3DCF5E7" w14:textId="77777777" w:rsidR="001961C5" w:rsidRDefault="00000000">
    <w:pPr>
      <w:pStyle w:val="af4"/>
      <w:rPr>
        <w:rFonts w:ascii="Times New Roman" w:hAnsi="Times New Roman"/>
        <w:sz w:val="21"/>
        <w:szCs w:val="21"/>
      </w:rPr>
    </w:pPr>
    <w:r>
      <w:rPr>
        <w:rFonts w:ascii="Times New Roman" w:hAnsi="Times New Roman" w:hint="eastAsia"/>
        <w:sz w:val="21"/>
        <w:szCs w:val="21"/>
      </w:rPr>
      <w:t>Abstract</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132944" w14:textId="77777777" w:rsidR="001961C5" w:rsidRDefault="00000000">
    <w:pPr>
      <w:pStyle w:val="af4"/>
      <w:rPr>
        <w:rFonts w:ascii="Times New Roman" w:hAnsi="Times New Roman"/>
        <w:sz w:val="21"/>
        <w:szCs w:val="21"/>
      </w:rPr>
    </w:pPr>
    <w:r>
      <w:rPr>
        <w:rFonts w:ascii="Times New Roman" w:hAnsi="Times New Roman" w:hint="eastAsia"/>
        <w:sz w:val="21"/>
        <w:szCs w:val="21"/>
      </w:rPr>
      <w:t>目录</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0CE4FF" w14:textId="77777777" w:rsidR="001961C5" w:rsidRDefault="00000000">
    <w:pPr>
      <w:pStyle w:val="af4"/>
      <w:rPr>
        <w:rFonts w:ascii="Times New Roman" w:hAnsi="Times New Roman"/>
        <w:sz w:val="21"/>
        <w:szCs w:val="21"/>
      </w:rPr>
    </w:pPr>
    <w:r>
      <w:rPr>
        <w:rFonts w:ascii="Times New Roman" w:hAnsi="Times New Roman" w:hint="eastAsia"/>
        <w:sz w:val="21"/>
        <w:szCs w:val="21"/>
      </w:rPr>
      <w:t>Catalog</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1820B0" w14:textId="77777777" w:rsidR="001961C5" w:rsidRDefault="00000000">
    <w:pPr>
      <w:pStyle w:val="af4"/>
      <w:rPr>
        <w:sz w:val="21"/>
        <w:szCs w:val="21"/>
      </w:rPr>
    </w:pPr>
    <w:r>
      <w:rPr>
        <w:rFonts w:hint="eastAsia"/>
        <w:sz w:val="21"/>
        <w:szCs w:val="21"/>
      </w:rPr>
      <w:t>第一章</w:t>
    </w:r>
    <w:r>
      <w:rPr>
        <w:rFonts w:hint="eastAsia"/>
        <w:sz w:val="21"/>
        <w:szCs w:val="21"/>
      </w:rPr>
      <w:t xml:space="preserve"> </w:t>
    </w:r>
    <w:r>
      <w:rPr>
        <w:rFonts w:hint="eastAsia"/>
        <w:sz w:val="21"/>
        <w:szCs w:val="21"/>
      </w:rPr>
      <w:t>绪论</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393B9D" w14:textId="77777777" w:rsidR="001961C5" w:rsidRDefault="00000000">
    <w:pPr>
      <w:pStyle w:val="af4"/>
      <w:rPr>
        <w:sz w:val="21"/>
        <w:szCs w:val="21"/>
      </w:rPr>
    </w:pPr>
    <w:r>
      <w:rPr>
        <w:rFonts w:hint="eastAsia"/>
        <w:sz w:val="21"/>
        <w:szCs w:val="21"/>
      </w:rPr>
      <w:t>第二章</w:t>
    </w:r>
    <w:r>
      <w:rPr>
        <w:rFonts w:hint="eastAsia"/>
        <w:sz w:val="21"/>
        <w:szCs w:val="21"/>
      </w:rPr>
      <w:t xml:space="preserve"> </w:t>
    </w:r>
    <w:r>
      <w:rPr>
        <w:rFonts w:hint="eastAsia"/>
        <w:sz w:val="21"/>
        <w:szCs w:val="21"/>
      </w:rPr>
      <w:t>水声信道特性和水声传感网</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E48466" w14:textId="77777777" w:rsidR="001961C5" w:rsidRDefault="00000000">
    <w:pPr>
      <w:pStyle w:val="af4"/>
    </w:pPr>
    <w:r>
      <w:rPr>
        <w:rFonts w:hint="eastAsia"/>
        <w:sz w:val="21"/>
        <w:szCs w:val="21"/>
      </w:rPr>
      <w:t>第三章</w:t>
    </w:r>
    <w:r>
      <w:rPr>
        <w:rFonts w:hint="eastAsia"/>
        <w:sz w:val="21"/>
        <w:szCs w:val="21"/>
      </w:rPr>
      <w:t xml:space="preserve"> </w:t>
    </w:r>
    <w:r>
      <w:rPr>
        <w:rFonts w:hint="eastAsia"/>
        <w:sz w:val="21"/>
        <w:szCs w:val="21"/>
      </w:rPr>
      <w:t>水声</w:t>
    </w:r>
    <w:proofErr w:type="gramStart"/>
    <w:r>
      <w:rPr>
        <w:rFonts w:hint="eastAsia"/>
        <w:sz w:val="21"/>
        <w:szCs w:val="21"/>
      </w:rPr>
      <w:t>传感网</w:t>
    </w:r>
    <w:proofErr w:type="gramEnd"/>
    <w:r>
      <w:rPr>
        <w:rFonts w:hint="eastAsia"/>
        <w:sz w:val="21"/>
        <w:szCs w:val="21"/>
      </w:rPr>
      <w:t>动态分层路由方案</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594646A" w14:textId="77777777" w:rsidR="001961C5" w:rsidRDefault="00000000">
    <w:pPr>
      <w:pStyle w:val="af4"/>
    </w:pPr>
    <w:r>
      <w:rPr>
        <w:rFonts w:hint="eastAsia"/>
        <w:sz w:val="21"/>
        <w:szCs w:val="21"/>
      </w:rPr>
      <w:t>第四章</w:t>
    </w:r>
    <w:r>
      <w:rPr>
        <w:rFonts w:hint="eastAsia"/>
        <w:sz w:val="21"/>
        <w:szCs w:val="21"/>
      </w:rPr>
      <w:t xml:space="preserve"> </w:t>
    </w:r>
    <w:r>
      <w:rPr>
        <w:rFonts w:hint="eastAsia"/>
        <w:sz w:val="21"/>
        <w:szCs w:val="21"/>
      </w:rPr>
      <w:t>基于图神经网络的分层安全路由方案</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4EB36B62"/>
    <w:multiLevelType w:val="multilevel"/>
    <w:tmpl w:val="4EB36B62"/>
    <w:lvl w:ilvl="0">
      <w:start w:val="1"/>
      <w:numFmt w:val="decimal"/>
      <w:lvlText w:val="%1."/>
      <w:lvlJc w:val="left"/>
      <w:pPr>
        <w:ind w:left="420" w:hanging="420"/>
      </w:pPr>
      <w:rPr>
        <w:b w:val="0"/>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 w15:restartNumberingAfterBreak="0">
    <w:nsid w:val="4EC21D30"/>
    <w:multiLevelType w:val="multilevel"/>
    <w:tmpl w:val="4EC21D30"/>
    <w:lvl w:ilvl="0">
      <w:start w:val="1"/>
      <w:numFmt w:val="decimal"/>
      <w:suff w:val="space"/>
      <w:lvlText w:val="[%1]"/>
      <w:lvlJc w:val="left"/>
      <w:pPr>
        <w:ind w:left="0" w:firstLine="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 w15:restartNumberingAfterBreak="0">
    <w:nsid w:val="609E5974"/>
    <w:multiLevelType w:val="multilevel"/>
    <w:tmpl w:val="609E5974"/>
    <w:lvl w:ilvl="0">
      <w:start w:val="1"/>
      <w:numFmt w:val="decimal"/>
      <w:pStyle w:val="1"/>
      <w:isLgl/>
      <w:lvlText w:val="第%1章"/>
      <w:lvlJc w:val="left"/>
      <w:pPr>
        <w:tabs>
          <w:tab w:val="left" w:pos="1134"/>
        </w:tabs>
        <w:ind w:left="0" w:firstLine="0"/>
      </w:pPr>
      <w:rPr>
        <w:rFonts w:hint="eastAsia"/>
        <w:b/>
        <w:i w:val="0"/>
        <w:spacing w:val="0"/>
        <w:kern w:val="0"/>
        <w:sz w:val="30"/>
        <w:szCs w:val="44"/>
        <w:lang w:val="en-US"/>
      </w:rPr>
    </w:lvl>
    <w:lvl w:ilvl="1">
      <w:start w:val="1"/>
      <w:numFmt w:val="decimal"/>
      <w:lvlText w:val="%1.%2"/>
      <w:lvlJc w:val="left"/>
      <w:pPr>
        <w:tabs>
          <w:tab w:val="left" w:pos="702"/>
        </w:tabs>
        <w:ind w:left="709" w:hanging="567"/>
      </w:pPr>
      <w:rPr>
        <w:rFonts w:hint="eastAsia"/>
      </w:rPr>
    </w:lvl>
    <w:lvl w:ilvl="2">
      <w:start w:val="1"/>
      <w:numFmt w:val="decimal"/>
      <w:isLgl/>
      <w:lvlText w:val="%1.%2.%3"/>
      <w:lvlJc w:val="left"/>
      <w:pPr>
        <w:tabs>
          <w:tab w:val="left" w:pos="480"/>
        </w:tabs>
        <w:ind w:left="0" w:firstLine="0"/>
      </w:pPr>
      <w:rPr>
        <w:rFonts w:ascii="Arial" w:hAnsi="Arial" w:cs="Arial" w:hint="default"/>
        <w:sz w:val="28"/>
        <w:szCs w:val="28"/>
      </w:rPr>
    </w:lvl>
    <w:lvl w:ilvl="3">
      <w:start w:val="1"/>
      <w:numFmt w:val="chineseCountingThousand"/>
      <w:lvlText w:val="%4、"/>
      <w:lvlJc w:val="left"/>
      <w:pPr>
        <w:tabs>
          <w:tab w:val="left" w:pos="567"/>
        </w:tabs>
        <w:ind w:left="0" w:firstLine="0"/>
      </w:pPr>
      <w:rPr>
        <w:rFonts w:hint="eastAsia"/>
      </w:rPr>
    </w:lvl>
    <w:lvl w:ilvl="4">
      <w:start w:val="1"/>
      <w:numFmt w:val="chineseCountingThousand"/>
      <w:lvlText w:val="（%5）"/>
      <w:lvlJc w:val="left"/>
      <w:pPr>
        <w:tabs>
          <w:tab w:val="left" w:pos="567"/>
        </w:tabs>
        <w:ind w:left="0" w:firstLine="0"/>
      </w:pPr>
      <w:rPr>
        <w:rFonts w:hint="eastAsia"/>
      </w:rPr>
    </w:lvl>
    <w:lvl w:ilvl="5">
      <w:start w:val="1"/>
      <w:numFmt w:val="decimal"/>
      <w:lvlText w:val="%1.%2.%3.%4.%5.%6"/>
      <w:lvlJc w:val="left"/>
      <w:pPr>
        <w:tabs>
          <w:tab w:val="left" w:pos="2160"/>
        </w:tabs>
        <w:ind w:left="0" w:firstLine="0"/>
      </w:pPr>
      <w:rPr>
        <w:rFonts w:hint="eastAsia"/>
      </w:rPr>
    </w:lvl>
    <w:lvl w:ilvl="6">
      <w:start w:val="1"/>
      <w:numFmt w:val="decimal"/>
      <w:lvlText w:val="%1.%2.%3.%4.%5.%6.%7"/>
      <w:lvlJc w:val="left"/>
      <w:pPr>
        <w:tabs>
          <w:tab w:val="left" w:pos="2520"/>
        </w:tabs>
        <w:ind w:left="0" w:firstLine="0"/>
      </w:pPr>
      <w:rPr>
        <w:rFonts w:hint="eastAsia"/>
      </w:rPr>
    </w:lvl>
    <w:lvl w:ilvl="7">
      <w:start w:val="1"/>
      <w:numFmt w:val="decimal"/>
      <w:lvlText w:val="%1.%2.%3.%4.%5.%6.%7.%8"/>
      <w:lvlJc w:val="left"/>
      <w:pPr>
        <w:tabs>
          <w:tab w:val="left" w:pos="2160"/>
        </w:tabs>
        <w:ind w:left="0" w:firstLine="0"/>
      </w:pPr>
      <w:rPr>
        <w:rFonts w:hint="eastAsia"/>
      </w:rPr>
    </w:lvl>
    <w:lvl w:ilvl="8">
      <w:start w:val="1"/>
      <w:numFmt w:val="decimal"/>
      <w:lvlText w:val="%1.%2.%3.%4.%5.%6.%7.%8.%9"/>
      <w:lvlJc w:val="left"/>
      <w:pPr>
        <w:tabs>
          <w:tab w:val="left" w:pos="2520"/>
        </w:tabs>
        <w:ind w:left="0" w:firstLine="0"/>
      </w:pPr>
      <w:rPr>
        <w:rFonts w:hint="eastAsia"/>
      </w:rPr>
    </w:lvl>
  </w:abstractNum>
  <w:num w:numId="1" w16cid:durableId="1980110704">
    <w:abstractNumId w:val="2"/>
  </w:num>
  <w:num w:numId="2" w16cid:durableId="811945972">
    <w:abstractNumId w:val="1"/>
  </w:num>
  <w:num w:numId="3" w16cid:durableId="86455702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bordersDoNotSurroundHeader/>
  <w:bordersDoNotSurroundFooter/>
  <w:hideSpellingErrors/>
  <w:proofState w:spelling="clean" w:grammar="clean"/>
  <w:defaultTabStop w:val="420"/>
  <w:noPunctuationKerning/>
  <w:characterSpacingControl w:val="doNotCompress"/>
  <w:hdrShapeDefaults>
    <o:shapedefaults v:ext="edit" spidmax="2050"/>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ZjQ1NjhjYWMyNTU0MGEyMDhjZDAzNTQ3OGQ1YTZlYzEifQ=="/>
  </w:docVars>
  <w:rsids>
    <w:rsidRoot w:val="00F71898"/>
    <w:rsid w:val="0000004A"/>
    <w:rsid w:val="000001A1"/>
    <w:rsid w:val="000001B0"/>
    <w:rsid w:val="00000353"/>
    <w:rsid w:val="0000067B"/>
    <w:rsid w:val="00000985"/>
    <w:rsid w:val="00000B76"/>
    <w:rsid w:val="00000BC2"/>
    <w:rsid w:val="00000D8D"/>
    <w:rsid w:val="00000F51"/>
    <w:rsid w:val="000017C7"/>
    <w:rsid w:val="00001A04"/>
    <w:rsid w:val="00001D6D"/>
    <w:rsid w:val="00001E15"/>
    <w:rsid w:val="0000284E"/>
    <w:rsid w:val="00002F37"/>
    <w:rsid w:val="00003084"/>
    <w:rsid w:val="00003123"/>
    <w:rsid w:val="0000343D"/>
    <w:rsid w:val="000037B6"/>
    <w:rsid w:val="00003CB3"/>
    <w:rsid w:val="00003EE6"/>
    <w:rsid w:val="00004439"/>
    <w:rsid w:val="00004658"/>
    <w:rsid w:val="0000492A"/>
    <w:rsid w:val="0000516E"/>
    <w:rsid w:val="00005207"/>
    <w:rsid w:val="0000578C"/>
    <w:rsid w:val="00005833"/>
    <w:rsid w:val="000059DE"/>
    <w:rsid w:val="00005C04"/>
    <w:rsid w:val="0000608A"/>
    <w:rsid w:val="0000616B"/>
    <w:rsid w:val="000063FA"/>
    <w:rsid w:val="000067A7"/>
    <w:rsid w:val="0000690F"/>
    <w:rsid w:val="00006C01"/>
    <w:rsid w:val="000073C7"/>
    <w:rsid w:val="0001006D"/>
    <w:rsid w:val="00010507"/>
    <w:rsid w:val="000105E6"/>
    <w:rsid w:val="00011067"/>
    <w:rsid w:val="00011141"/>
    <w:rsid w:val="000111DB"/>
    <w:rsid w:val="00011723"/>
    <w:rsid w:val="000118B5"/>
    <w:rsid w:val="00011D36"/>
    <w:rsid w:val="00011ECD"/>
    <w:rsid w:val="00011F13"/>
    <w:rsid w:val="0001216C"/>
    <w:rsid w:val="00012459"/>
    <w:rsid w:val="00012521"/>
    <w:rsid w:val="0001305A"/>
    <w:rsid w:val="000133A3"/>
    <w:rsid w:val="00013CFA"/>
    <w:rsid w:val="00013D46"/>
    <w:rsid w:val="0001429D"/>
    <w:rsid w:val="00014799"/>
    <w:rsid w:val="00015175"/>
    <w:rsid w:val="000151A8"/>
    <w:rsid w:val="00015451"/>
    <w:rsid w:val="00015D59"/>
    <w:rsid w:val="00015D6A"/>
    <w:rsid w:val="00016040"/>
    <w:rsid w:val="0001639E"/>
    <w:rsid w:val="00016525"/>
    <w:rsid w:val="00016AA7"/>
    <w:rsid w:val="000173CB"/>
    <w:rsid w:val="00017969"/>
    <w:rsid w:val="000179F0"/>
    <w:rsid w:val="00017B5C"/>
    <w:rsid w:val="00017C09"/>
    <w:rsid w:val="00017CF1"/>
    <w:rsid w:val="00017D85"/>
    <w:rsid w:val="000202BF"/>
    <w:rsid w:val="0002067C"/>
    <w:rsid w:val="00020731"/>
    <w:rsid w:val="0002105E"/>
    <w:rsid w:val="00021230"/>
    <w:rsid w:val="000215C6"/>
    <w:rsid w:val="00021600"/>
    <w:rsid w:val="000219AA"/>
    <w:rsid w:val="00021A84"/>
    <w:rsid w:val="00021E63"/>
    <w:rsid w:val="000223CE"/>
    <w:rsid w:val="0002252F"/>
    <w:rsid w:val="00022931"/>
    <w:rsid w:val="00022B19"/>
    <w:rsid w:val="00022B9B"/>
    <w:rsid w:val="00023095"/>
    <w:rsid w:val="00023648"/>
    <w:rsid w:val="00023BE3"/>
    <w:rsid w:val="00023E80"/>
    <w:rsid w:val="0002435E"/>
    <w:rsid w:val="00024689"/>
    <w:rsid w:val="000248C6"/>
    <w:rsid w:val="00024962"/>
    <w:rsid w:val="0002505B"/>
    <w:rsid w:val="000252A9"/>
    <w:rsid w:val="0002563C"/>
    <w:rsid w:val="00025C8C"/>
    <w:rsid w:val="00025CEB"/>
    <w:rsid w:val="00026567"/>
    <w:rsid w:val="0002695A"/>
    <w:rsid w:val="000269EA"/>
    <w:rsid w:val="00026C46"/>
    <w:rsid w:val="00030504"/>
    <w:rsid w:val="00030536"/>
    <w:rsid w:val="00030CBE"/>
    <w:rsid w:val="00030F0C"/>
    <w:rsid w:val="0003104C"/>
    <w:rsid w:val="00031234"/>
    <w:rsid w:val="0003125F"/>
    <w:rsid w:val="000315DE"/>
    <w:rsid w:val="000317C4"/>
    <w:rsid w:val="0003184D"/>
    <w:rsid w:val="00031D99"/>
    <w:rsid w:val="00031DDE"/>
    <w:rsid w:val="00032159"/>
    <w:rsid w:val="00032614"/>
    <w:rsid w:val="00032717"/>
    <w:rsid w:val="00032FE1"/>
    <w:rsid w:val="00033243"/>
    <w:rsid w:val="00033550"/>
    <w:rsid w:val="00033679"/>
    <w:rsid w:val="000336E9"/>
    <w:rsid w:val="0003372B"/>
    <w:rsid w:val="0003378F"/>
    <w:rsid w:val="000338A3"/>
    <w:rsid w:val="00033C4F"/>
    <w:rsid w:val="00033DC5"/>
    <w:rsid w:val="00034758"/>
    <w:rsid w:val="00034BD7"/>
    <w:rsid w:val="00034FEC"/>
    <w:rsid w:val="00035293"/>
    <w:rsid w:val="00035937"/>
    <w:rsid w:val="000364FA"/>
    <w:rsid w:val="00036A40"/>
    <w:rsid w:val="00036CA3"/>
    <w:rsid w:val="00036CF7"/>
    <w:rsid w:val="00036F68"/>
    <w:rsid w:val="000373E3"/>
    <w:rsid w:val="00037537"/>
    <w:rsid w:val="00037740"/>
    <w:rsid w:val="000379F8"/>
    <w:rsid w:val="00037BA6"/>
    <w:rsid w:val="00040719"/>
    <w:rsid w:val="00040987"/>
    <w:rsid w:val="00040A30"/>
    <w:rsid w:val="00040B01"/>
    <w:rsid w:val="00040E89"/>
    <w:rsid w:val="0004142E"/>
    <w:rsid w:val="00041490"/>
    <w:rsid w:val="000415B6"/>
    <w:rsid w:val="000416A9"/>
    <w:rsid w:val="00041984"/>
    <w:rsid w:val="00041A8D"/>
    <w:rsid w:val="00041AF1"/>
    <w:rsid w:val="00041DAF"/>
    <w:rsid w:val="00042529"/>
    <w:rsid w:val="0004258E"/>
    <w:rsid w:val="00042885"/>
    <w:rsid w:val="00042B73"/>
    <w:rsid w:val="00042BDC"/>
    <w:rsid w:val="00042D3E"/>
    <w:rsid w:val="00042E5F"/>
    <w:rsid w:val="000430C6"/>
    <w:rsid w:val="0004325A"/>
    <w:rsid w:val="0004335E"/>
    <w:rsid w:val="000437DB"/>
    <w:rsid w:val="00043E47"/>
    <w:rsid w:val="00044024"/>
    <w:rsid w:val="000440D9"/>
    <w:rsid w:val="000441EB"/>
    <w:rsid w:val="0004446A"/>
    <w:rsid w:val="000444F1"/>
    <w:rsid w:val="00044700"/>
    <w:rsid w:val="00044BC4"/>
    <w:rsid w:val="000450C1"/>
    <w:rsid w:val="000451EC"/>
    <w:rsid w:val="000452B4"/>
    <w:rsid w:val="00045CF1"/>
    <w:rsid w:val="00046008"/>
    <w:rsid w:val="0004639B"/>
    <w:rsid w:val="00046480"/>
    <w:rsid w:val="00046DC8"/>
    <w:rsid w:val="00047623"/>
    <w:rsid w:val="00047756"/>
    <w:rsid w:val="00047A75"/>
    <w:rsid w:val="00047DA4"/>
    <w:rsid w:val="00050114"/>
    <w:rsid w:val="00050A3C"/>
    <w:rsid w:val="00050BA7"/>
    <w:rsid w:val="00050C32"/>
    <w:rsid w:val="000513EC"/>
    <w:rsid w:val="00051ACF"/>
    <w:rsid w:val="0005200C"/>
    <w:rsid w:val="00052431"/>
    <w:rsid w:val="000526FA"/>
    <w:rsid w:val="00052EAD"/>
    <w:rsid w:val="00052F38"/>
    <w:rsid w:val="00052F3C"/>
    <w:rsid w:val="00052F52"/>
    <w:rsid w:val="00052F9A"/>
    <w:rsid w:val="00052FC3"/>
    <w:rsid w:val="00053175"/>
    <w:rsid w:val="00053703"/>
    <w:rsid w:val="00053CE8"/>
    <w:rsid w:val="00053D3B"/>
    <w:rsid w:val="00053DB7"/>
    <w:rsid w:val="00053E26"/>
    <w:rsid w:val="00053FCE"/>
    <w:rsid w:val="00054007"/>
    <w:rsid w:val="00054459"/>
    <w:rsid w:val="0005450C"/>
    <w:rsid w:val="000546D4"/>
    <w:rsid w:val="000548F4"/>
    <w:rsid w:val="000548F9"/>
    <w:rsid w:val="00054909"/>
    <w:rsid w:val="00054CFD"/>
    <w:rsid w:val="00054E8B"/>
    <w:rsid w:val="00054F1E"/>
    <w:rsid w:val="00054F7B"/>
    <w:rsid w:val="0005532D"/>
    <w:rsid w:val="00056006"/>
    <w:rsid w:val="00056099"/>
    <w:rsid w:val="0005609A"/>
    <w:rsid w:val="000561F3"/>
    <w:rsid w:val="0005694F"/>
    <w:rsid w:val="000569AE"/>
    <w:rsid w:val="00056C79"/>
    <w:rsid w:val="00056D55"/>
    <w:rsid w:val="00056F74"/>
    <w:rsid w:val="00057480"/>
    <w:rsid w:val="0005762E"/>
    <w:rsid w:val="000576C6"/>
    <w:rsid w:val="00057988"/>
    <w:rsid w:val="00057EC9"/>
    <w:rsid w:val="000606FD"/>
    <w:rsid w:val="00060936"/>
    <w:rsid w:val="0006095C"/>
    <w:rsid w:val="000609DB"/>
    <w:rsid w:val="00060A97"/>
    <w:rsid w:val="00060F86"/>
    <w:rsid w:val="000611F8"/>
    <w:rsid w:val="00061264"/>
    <w:rsid w:val="000612AD"/>
    <w:rsid w:val="0006179D"/>
    <w:rsid w:val="00061808"/>
    <w:rsid w:val="00061969"/>
    <w:rsid w:val="00061BDC"/>
    <w:rsid w:val="00061D1F"/>
    <w:rsid w:val="000623C0"/>
    <w:rsid w:val="0006260D"/>
    <w:rsid w:val="000627AE"/>
    <w:rsid w:val="00062BCB"/>
    <w:rsid w:val="000639C2"/>
    <w:rsid w:val="00064144"/>
    <w:rsid w:val="000641B9"/>
    <w:rsid w:val="000641E4"/>
    <w:rsid w:val="00064873"/>
    <w:rsid w:val="00064B92"/>
    <w:rsid w:val="00065488"/>
    <w:rsid w:val="0006565C"/>
    <w:rsid w:val="000656BF"/>
    <w:rsid w:val="00065850"/>
    <w:rsid w:val="000658FD"/>
    <w:rsid w:val="00066205"/>
    <w:rsid w:val="00066659"/>
    <w:rsid w:val="000666B0"/>
    <w:rsid w:val="00066827"/>
    <w:rsid w:val="0006696B"/>
    <w:rsid w:val="00066FEF"/>
    <w:rsid w:val="00067228"/>
    <w:rsid w:val="000676C3"/>
    <w:rsid w:val="00067957"/>
    <w:rsid w:val="00070713"/>
    <w:rsid w:val="00070CD0"/>
    <w:rsid w:val="000712A4"/>
    <w:rsid w:val="00071403"/>
    <w:rsid w:val="00071C02"/>
    <w:rsid w:val="00072159"/>
    <w:rsid w:val="00072234"/>
    <w:rsid w:val="0007253E"/>
    <w:rsid w:val="000728AD"/>
    <w:rsid w:val="00073713"/>
    <w:rsid w:val="00073739"/>
    <w:rsid w:val="000739B7"/>
    <w:rsid w:val="00073B96"/>
    <w:rsid w:val="00073CFE"/>
    <w:rsid w:val="00073E4B"/>
    <w:rsid w:val="00073EEE"/>
    <w:rsid w:val="00074981"/>
    <w:rsid w:val="00074B60"/>
    <w:rsid w:val="000753AE"/>
    <w:rsid w:val="0007578C"/>
    <w:rsid w:val="00075986"/>
    <w:rsid w:val="000759E6"/>
    <w:rsid w:val="00075B80"/>
    <w:rsid w:val="00075BCF"/>
    <w:rsid w:val="000761C6"/>
    <w:rsid w:val="00076BA4"/>
    <w:rsid w:val="00076E41"/>
    <w:rsid w:val="00077213"/>
    <w:rsid w:val="00077C55"/>
    <w:rsid w:val="00080138"/>
    <w:rsid w:val="00080337"/>
    <w:rsid w:val="00080358"/>
    <w:rsid w:val="00080374"/>
    <w:rsid w:val="000803F3"/>
    <w:rsid w:val="00080884"/>
    <w:rsid w:val="000811F2"/>
    <w:rsid w:val="000815C6"/>
    <w:rsid w:val="00081833"/>
    <w:rsid w:val="00081982"/>
    <w:rsid w:val="00082373"/>
    <w:rsid w:val="00082F86"/>
    <w:rsid w:val="000837AD"/>
    <w:rsid w:val="000837D1"/>
    <w:rsid w:val="00083FD9"/>
    <w:rsid w:val="00084051"/>
    <w:rsid w:val="0008425F"/>
    <w:rsid w:val="0008431C"/>
    <w:rsid w:val="0008441F"/>
    <w:rsid w:val="00084E86"/>
    <w:rsid w:val="00084F47"/>
    <w:rsid w:val="0008555B"/>
    <w:rsid w:val="0008563E"/>
    <w:rsid w:val="00085682"/>
    <w:rsid w:val="000856E0"/>
    <w:rsid w:val="00085A76"/>
    <w:rsid w:val="00085BD9"/>
    <w:rsid w:val="000861B6"/>
    <w:rsid w:val="0008624B"/>
    <w:rsid w:val="000862B0"/>
    <w:rsid w:val="000862FC"/>
    <w:rsid w:val="000864A5"/>
    <w:rsid w:val="000865A5"/>
    <w:rsid w:val="00086811"/>
    <w:rsid w:val="00086842"/>
    <w:rsid w:val="00086FF1"/>
    <w:rsid w:val="0008743A"/>
    <w:rsid w:val="000876FE"/>
    <w:rsid w:val="00087B72"/>
    <w:rsid w:val="00087D47"/>
    <w:rsid w:val="00087E59"/>
    <w:rsid w:val="00087EC8"/>
    <w:rsid w:val="0009026F"/>
    <w:rsid w:val="00090441"/>
    <w:rsid w:val="0009054E"/>
    <w:rsid w:val="0009077C"/>
    <w:rsid w:val="00090BCF"/>
    <w:rsid w:val="00090D6E"/>
    <w:rsid w:val="00090EAB"/>
    <w:rsid w:val="00090FC2"/>
    <w:rsid w:val="00091005"/>
    <w:rsid w:val="00091354"/>
    <w:rsid w:val="00091865"/>
    <w:rsid w:val="000923E4"/>
    <w:rsid w:val="000929AA"/>
    <w:rsid w:val="00092C4F"/>
    <w:rsid w:val="00092DA5"/>
    <w:rsid w:val="00093042"/>
    <w:rsid w:val="000930E7"/>
    <w:rsid w:val="0009345D"/>
    <w:rsid w:val="00093467"/>
    <w:rsid w:val="00093892"/>
    <w:rsid w:val="0009392A"/>
    <w:rsid w:val="00093FEF"/>
    <w:rsid w:val="000944B4"/>
    <w:rsid w:val="00094626"/>
    <w:rsid w:val="00094865"/>
    <w:rsid w:val="00094E86"/>
    <w:rsid w:val="0009532A"/>
    <w:rsid w:val="0009575A"/>
    <w:rsid w:val="000957AA"/>
    <w:rsid w:val="00095D61"/>
    <w:rsid w:val="00095E5A"/>
    <w:rsid w:val="0009604F"/>
    <w:rsid w:val="0009632D"/>
    <w:rsid w:val="000965D8"/>
    <w:rsid w:val="000966EE"/>
    <w:rsid w:val="00096891"/>
    <w:rsid w:val="000974E8"/>
    <w:rsid w:val="00097582"/>
    <w:rsid w:val="00097750"/>
    <w:rsid w:val="00097D5D"/>
    <w:rsid w:val="00097D71"/>
    <w:rsid w:val="000A035F"/>
    <w:rsid w:val="000A09A4"/>
    <w:rsid w:val="000A0ADE"/>
    <w:rsid w:val="000A0BA7"/>
    <w:rsid w:val="000A102A"/>
    <w:rsid w:val="000A125A"/>
    <w:rsid w:val="000A1396"/>
    <w:rsid w:val="000A1531"/>
    <w:rsid w:val="000A1A3E"/>
    <w:rsid w:val="000A1E31"/>
    <w:rsid w:val="000A205E"/>
    <w:rsid w:val="000A2066"/>
    <w:rsid w:val="000A2417"/>
    <w:rsid w:val="000A2CAB"/>
    <w:rsid w:val="000A326A"/>
    <w:rsid w:val="000A3650"/>
    <w:rsid w:val="000A3D5A"/>
    <w:rsid w:val="000A3EAC"/>
    <w:rsid w:val="000A48FE"/>
    <w:rsid w:val="000A4C3C"/>
    <w:rsid w:val="000A5253"/>
    <w:rsid w:val="000A53C2"/>
    <w:rsid w:val="000A55DD"/>
    <w:rsid w:val="000A56C0"/>
    <w:rsid w:val="000A5900"/>
    <w:rsid w:val="000A5BBC"/>
    <w:rsid w:val="000A5C6E"/>
    <w:rsid w:val="000A5C98"/>
    <w:rsid w:val="000A5E8E"/>
    <w:rsid w:val="000A6294"/>
    <w:rsid w:val="000A63D3"/>
    <w:rsid w:val="000A66E9"/>
    <w:rsid w:val="000A6964"/>
    <w:rsid w:val="000A69A0"/>
    <w:rsid w:val="000A6A2B"/>
    <w:rsid w:val="000A6CD7"/>
    <w:rsid w:val="000A6EC5"/>
    <w:rsid w:val="000A6F73"/>
    <w:rsid w:val="000A7367"/>
    <w:rsid w:val="000A785F"/>
    <w:rsid w:val="000A7910"/>
    <w:rsid w:val="000A7DDE"/>
    <w:rsid w:val="000A7FDB"/>
    <w:rsid w:val="000B0100"/>
    <w:rsid w:val="000B060C"/>
    <w:rsid w:val="000B0694"/>
    <w:rsid w:val="000B06CC"/>
    <w:rsid w:val="000B0950"/>
    <w:rsid w:val="000B0C67"/>
    <w:rsid w:val="000B0E85"/>
    <w:rsid w:val="000B10F2"/>
    <w:rsid w:val="000B1467"/>
    <w:rsid w:val="000B15CD"/>
    <w:rsid w:val="000B1B31"/>
    <w:rsid w:val="000B1DDC"/>
    <w:rsid w:val="000B1F18"/>
    <w:rsid w:val="000B2507"/>
    <w:rsid w:val="000B284B"/>
    <w:rsid w:val="000B28CC"/>
    <w:rsid w:val="000B2A58"/>
    <w:rsid w:val="000B2BA6"/>
    <w:rsid w:val="000B2D91"/>
    <w:rsid w:val="000B2DAE"/>
    <w:rsid w:val="000B2E0A"/>
    <w:rsid w:val="000B2F9E"/>
    <w:rsid w:val="000B347D"/>
    <w:rsid w:val="000B39F5"/>
    <w:rsid w:val="000B3A75"/>
    <w:rsid w:val="000B3A92"/>
    <w:rsid w:val="000B4042"/>
    <w:rsid w:val="000B42C3"/>
    <w:rsid w:val="000B4302"/>
    <w:rsid w:val="000B43EB"/>
    <w:rsid w:val="000B45A8"/>
    <w:rsid w:val="000B4737"/>
    <w:rsid w:val="000B4E67"/>
    <w:rsid w:val="000B5088"/>
    <w:rsid w:val="000B524D"/>
    <w:rsid w:val="000B5F92"/>
    <w:rsid w:val="000B634D"/>
    <w:rsid w:val="000B644C"/>
    <w:rsid w:val="000B6506"/>
    <w:rsid w:val="000B67DE"/>
    <w:rsid w:val="000B693E"/>
    <w:rsid w:val="000B6F3B"/>
    <w:rsid w:val="000B7328"/>
    <w:rsid w:val="000B7419"/>
    <w:rsid w:val="000B78E3"/>
    <w:rsid w:val="000B7D3B"/>
    <w:rsid w:val="000B7F42"/>
    <w:rsid w:val="000C01C4"/>
    <w:rsid w:val="000C0788"/>
    <w:rsid w:val="000C08D6"/>
    <w:rsid w:val="000C09E0"/>
    <w:rsid w:val="000C0A40"/>
    <w:rsid w:val="000C0CEF"/>
    <w:rsid w:val="000C0FB4"/>
    <w:rsid w:val="000C1776"/>
    <w:rsid w:val="000C1ED8"/>
    <w:rsid w:val="000C2ADE"/>
    <w:rsid w:val="000C2DDA"/>
    <w:rsid w:val="000C32D3"/>
    <w:rsid w:val="000C3802"/>
    <w:rsid w:val="000C3965"/>
    <w:rsid w:val="000C3C69"/>
    <w:rsid w:val="000C3C7F"/>
    <w:rsid w:val="000C4062"/>
    <w:rsid w:val="000C40E0"/>
    <w:rsid w:val="000C4419"/>
    <w:rsid w:val="000C4AC0"/>
    <w:rsid w:val="000C4ADA"/>
    <w:rsid w:val="000C52D6"/>
    <w:rsid w:val="000C5717"/>
    <w:rsid w:val="000C5AA7"/>
    <w:rsid w:val="000C5AF2"/>
    <w:rsid w:val="000C6558"/>
    <w:rsid w:val="000C67DD"/>
    <w:rsid w:val="000C6918"/>
    <w:rsid w:val="000C6D2B"/>
    <w:rsid w:val="000C6D54"/>
    <w:rsid w:val="000C6D8D"/>
    <w:rsid w:val="000C6FBF"/>
    <w:rsid w:val="000C7075"/>
    <w:rsid w:val="000C7564"/>
    <w:rsid w:val="000C7AA7"/>
    <w:rsid w:val="000C7D97"/>
    <w:rsid w:val="000D0139"/>
    <w:rsid w:val="000D0143"/>
    <w:rsid w:val="000D05A9"/>
    <w:rsid w:val="000D05BE"/>
    <w:rsid w:val="000D06BD"/>
    <w:rsid w:val="000D0D76"/>
    <w:rsid w:val="000D0ECA"/>
    <w:rsid w:val="000D0FF0"/>
    <w:rsid w:val="000D17AC"/>
    <w:rsid w:val="000D1CBD"/>
    <w:rsid w:val="000D1E71"/>
    <w:rsid w:val="000D210C"/>
    <w:rsid w:val="000D2577"/>
    <w:rsid w:val="000D26BA"/>
    <w:rsid w:val="000D2B79"/>
    <w:rsid w:val="000D3092"/>
    <w:rsid w:val="000D3625"/>
    <w:rsid w:val="000D36F3"/>
    <w:rsid w:val="000D3B35"/>
    <w:rsid w:val="000D3D33"/>
    <w:rsid w:val="000D3E7E"/>
    <w:rsid w:val="000D464F"/>
    <w:rsid w:val="000D4A13"/>
    <w:rsid w:val="000D4C51"/>
    <w:rsid w:val="000D5431"/>
    <w:rsid w:val="000D5BA1"/>
    <w:rsid w:val="000D5F0D"/>
    <w:rsid w:val="000D5F22"/>
    <w:rsid w:val="000D6A19"/>
    <w:rsid w:val="000D6DB9"/>
    <w:rsid w:val="000D71FE"/>
    <w:rsid w:val="000D7B59"/>
    <w:rsid w:val="000D7F54"/>
    <w:rsid w:val="000E024A"/>
    <w:rsid w:val="000E0279"/>
    <w:rsid w:val="000E0C28"/>
    <w:rsid w:val="000E0CF6"/>
    <w:rsid w:val="000E1053"/>
    <w:rsid w:val="000E1EC2"/>
    <w:rsid w:val="000E21C9"/>
    <w:rsid w:val="000E24D9"/>
    <w:rsid w:val="000E255B"/>
    <w:rsid w:val="000E2DD4"/>
    <w:rsid w:val="000E3120"/>
    <w:rsid w:val="000E33BC"/>
    <w:rsid w:val="000E3406"/>
    <w:rsid w:val="000E3A5B"/>
    <w:rsid w:val="000E3EDC"/>
    <w:rsid w:val="000E4272"/>
    <w:rsid w:val="000E452A"/>
    <w:rsid w:val="000E4574"/>
    <w:rsid w:val="000E4923"/>
    <w:rsid w:val="000E55A8"/>
    <w:rsid w:val="000E56DF"/>
    <w:rsid w:val="000E58C8"/>
    <w:rsid w:val="000E5F01"/>
    <w:rsid w:val="000E64DC"/>
    <w:rsid w:val="000E65BE"/>
    <w:rsid w:val="000E7184"/>
    <w:rsid w:val="000E7373"/>
    <w:rsid w:val="000E7533"/>
    <w:rsid w:val="000E7679"/>
    <w:rsid w:val="000E7B1E"/>
    <w:rsid w:val="000E7F30"/>
    <w:rsid w:val="000F0347"/>
    <w:rsid w:val="000F0781"/>
    <w:rsid w:val="000F10B4"/>
    <w:rsid w:val="000F1427"/>
    <w:rsid w:val="000F1543"/>
    <w:rsid w:val="000F18F7"/>
    <w:rsid w:val="000F1A58"/>
    <w:rsid w:val="000F1D60"/>
    <w:rsid w:val="000F1FF4"/>
    <w:rsid w:val="000F2AC9"/>
    <w:rsid w:val="000F2F1C"/>
    <w:rsid w:val="000F3127"/>
    <w:rsid w:val="000F32C4"/>
    <w:rsid w:val="000F39E4"/>
    <w:rsid w:val="000F3B53"/>
    <w:rsid w:val="000F3CE2"/>
    <w:rsid w:val="000F4301"/>
    <w:rsid w:val="000F444B"/>
    <w:rsid w:val="000F451D"/>
    <w:rsid w:val="000F4780"/>
    <w:rsid w:val="000F49A4"/>
    <w:rsid w:val="000F4B5D"/>
    <w:rsid w:val="000F4D1A"/>
    <w:rsid w:val="000F4FDB"/>
    <w:rsid w:val="000F50C8"/>
    <w:rsid w:val="000F58B4"/>
    <w:rsid w:val="000F5A07"/>
    <w:rsid w:val="000F5F1B"/>
    <w:rsid w:val="000F6681"/>
    <w:rsid w:val="000F69B6"/>
    <w:rsid w:val="000F6C8A"/>
    <w:rsid w:val="000F6CF4"/>
    <w:rsid w:val="000F6DC1"/>
    <w:rsid w:val="000F6E0B"/>
    <w:rsid w:val="000F73F4"/>
    <w:rsid w:val="000F773B"/>
    <w:rsid w:val="000F7883"/>
    <w:rsid w:val="000F7DE1"/>
    <w:rsid w:val="000F7EF6"/>
    <w:rsid w:val="00100360"/>
    <w:rsid w:val="00100BC3"/>
    <w:rsid w:val="00101604"/>
    <w:rsid w:val="00101D2A"/>
    <w:rsid w:val="00101D72"/>
    <w:rsid w:val="00102047"/>
    <w:rsid w:val="0010250C"/>
    <w:rsid w:val="001025C7"/>
    <w:rsid w:val="00102E0D"/>
    <w:rsid w:val="001034C3"/>
    <w:rsid w:val="001037E6"/>
    <w:rsid w:val="001039F1"/>
    <w:rsid w:val="00104153"/>
    <w:rsid w:val="00104296"/>
    <w:rsid w:val="00104733"/>
    <w:rsid w:val="00104D37"/>
    <w:rsid w:val="00105231"/>
    <w:rsid w:val="001053D4"/>
    <w:rsid w:val="00105656"/>
    <w:rsid w:val="00105751"/>
    <w:rsid w:val="001059BA"/>
    <w:rsid w:val="00105BA3"/>
    <w:rsid w:val="001064B2"/>
    <w:rsid w:val="00106520"/>
    <w:rsid w:val="00106954"/>
    <w:rsid w:val="00107093"/>
    <w:rsid w:val="00107269"/>
    <w:rsid w:val="00107ECD"/>
    <w:rsid w:val="00107EE8"/>
    <w:rsid w:val="0011001C"/>
    <w:rsid w:val="001101A2"/>
    <w:rsid w:val="00110324"/>
    <w:rsid w:val="00110825"/>
    <w:rsid w:val="00110D90"/>
    <w:rsid w:val="0011111C"/>
    <w:rsid w:val="00111748"/>
    <w:rsid w:val="00111ADF"/>
    <w:rsid w:val="00111E2C"/>
    <w:rsid w:val="001121D9"/>
    <w:rsid w:val="001134A9"/>
    <w:rsid w:val="001134BC"/>
    <w:rsid w:val="00113914"/>
    <w:rsid w:val="00113A51"/>
    <w:rsid w:val="00113CA0"/>
    <w:rsid w:val="00114734"/>
    <w:rsid w:val="00114EF1"/>
    <w:rsid w:val="001154E2"/>
    <w:rsid w:val="00115CE8"/>
    <w:rsid w:val="001164A0"/>
    <w:rsid w:val="00116D65"/>
    <w:rsid w:val="00116DC4"/>
    <w:rsid w:val="00116EC0"/>
    <w:rsid w:val="00116FE1"/>
    <w:rsid w:val="001171E1"/>
    <w:rsid w:val="00117863"/>
    <w:rsid w:val="001179AB"/>
    <w:rsid w:val="00117E3B"/>
    <w:rsid w:val="00120E43"/>
    <w:rsid w:val="001213A4"/>
    <w:rsid w:val="00121562"/>
    <w:rsid w:val="00121AC0"/>
    <w:rsid w:val="00121B84"/>
    <w:rsid w:val="00121CB6"/>
    <w:rsid w:val="00121D78"/>
    <w:rsid w:val="00121F6E"/>
    <w:rsid w:val="001221A1"/>
    <w:rsid w:val="001221BA"/>
    <w:rsid w:val="001221DC"/>
    <w:rsid w:val="00122A86"/>
    <w:rsid w:val="00122B23"/>
    <w:rsid w:val="00122C34"/>
    <w:rsid w:val="00122CF4"/>
    <w:rsid w:val="00122D9B"/>
    <w:rsid w:val="001232E4"/>
    <w:rsid w:val="001234D7"/>
    <w:rsid w:val="001235F7"/>
    <w:rsid w:val="00123920"/>
    <w:rsid w:val="00123C40"/>
    <w:rsid w:val="00123D20"/>
    <w:rsid w:val="00124071"/>
    <w:rsid w:val="001242B5"/>
    <w:rsid w:val="00124520"/>
    <w:rsid w:val="001249D0"/>
    <w:rsid w:val="00124B8D"/>
    <w:rsid w:val="00124F66"/>
    <w:rsid w:val="00124FB4"/>
    <w:rsid w:val="001257AD"/>
    <w:rsid w:val="00125874"/>
    <w:rsid w:val="001258CD"/>
    <w:rsid w:val="001258E4"/>
    <w:rsid w:val="00125965"/>
    <w:rsid w:val="00125CB5"/>
    <w:rsid w:val="00126065"/>
    <w:rsid w:val="001263BC"/>
    <w:rsid w:val="001269A4"/>
    <w:rsid w:val="00126FEC"/>
    <w:rsid w:val="0012737F"/>
    <w:rsid w:val="00127772"/>
    <w:rsid w:val="001301F2"/>
    <w:rsid w:val="001303AF"/>
    <w:rsid w:val="00130ADE"/>
    <w:rsid w:val="00130D31"/>
    <w:rsid w:val="00131009"/>
    <w:rsid w:val="00131245"/>
    <w:rsid w:val="001313D5"/>
    <w:rsid w:val="001314D1"/>
    <w:rsid w:val="0013178F"/>
    <w:rsid w:val="00131B5A"/>
    <w:rsid w:val="0013213E"/>
    <w:rsid w:val="0013225E"/>
    <w:rsid w:val="00132642"/>
    <w:rsid w:val="001333F8"/>
    <w:rsid w:val="00133875"/>
    <w:rsid w:val="00133A6B"/>
    <w:rsid w:val="00133ED5"/>
    <w:rsid w:val="001346FF"/>
    <w:rsid w:val="00134AF9"/>
    <w:rsid w:val="00134FBF"/>
    <w:rsid w:val="00135292"/>
    <w:rsid w:val="001354AB"/>
    <w:rsid w:val="001355D8"/>
    <w:rsid w:val="0013596A"/>
    <w:rsid w:val="00135E2E"/>
    <w:rsid w:val="0013659C"/>
    <w:rsid w:val="0013660A"/>
    <w:rsid w:val="001367F0"/>
    <w:rsid w:val="00136B6A"/>
    <w:rsid w:val="00136CAD"/>
    <w:rsid w:val="00136CF1"/>
    <w:rsid w:val="00136DCA"/>
    <w:rsid w:val="00136F66"/>
    <w:rsid w:val="001374D2"/>
    <w:rsid w:val="0013756D"/>
    <w:rsid w:val="001376AD"/>
    <w:rsid w:val="001379CD"/>
    <w:rsid w:val="00140034"/>
    <w:rsid w:val="0014007E"/>
    <w:rsid w:val="00140835"/>
    <w:rsid w:val="00140A24"/>
    <w:rsid w:val="00140D1D"/>
    <w:rsid w:val="00141011"/>
    <w:rsid w:val="0014106A"/>
    <w:rsid w:val="001412C6"/>
    <w:rsid w:val="0014199A"/>
    <w:rsid w:val="00141AA0"/>
    <w:rsid w:val="0014225D"/>
    <w:rsid w:val="00142474"/>
    <w:rsid w:val="00142F99"/>
    <w:rsid w:val="00143170"/>
    <w:rsid w:val="001433D8"/>
    <w:rsid w:val="001438B1"/>
    <w:rsid w:val="00143B96"/>
    <w:rsid w:val="00143C23"/>
    <w:rsid w:val="00143DE7"/>
    <w:rsid w:val="00144334"/>
    <w:rsid w:val="001446F2"/>
    <w:rsid w:val="00144C7F"/>
    <w:rsid w:val="00144FE8"/>
    <w:rsid w:val="00145526"/>
    <w:rsid w:val="001455FF"/>
    <w:rsid w:val="00145658"/>
    <w:rsid w:val="001456D9"/>
    <w:rsid w:val="00145BB5"/>
    <w:rsid w:val="00145E66"/>
    <w:rsid w:val="001468F5"/>
    <w:rsid w:val="00146B68"/>
    <w:rsid w:val="001474F2"/>
    <w:rsid w:val="00147735"/>
    <w:rsid w:val="00147862"/>
    <w:rsid w:val="00147867"/>
    <w:rsid w:val="00147934"/>
    <w:rsid w:val="00147A52"/>
    <w:rsid w:val="00147D60"/>
    <w:rsid w:val="001503FA"/>
    <w:rsid w:val="00150409"/>
    <w:rsid w:val="0015086D"/>
    <w:rsid w:val="00150A4C"/>
    <w:rsid w:val="00150A85"/>
    <w:rsid w:val="001515E2"/>
    <w:rsid w:val="0015174C"/>
    <w:rsid w:val="001517BB"/>
    <w:rsid w:val="001517FD"/>
    <w:rsid w:val="00151A56"/>
    <w:rsid w:val="00151CE1"/>
    <w:rsid w:val="001521DB"/>
    <w:rsid w:val="0015228B"/>
    <w:rsid w:val="001528FA"/>
    <w:rsid w:val="00152BDA"/>
    <w:rsid w:val="00152C79"/>
    <w:rsid w:val="00152C96"/>
    <w:rsid w:val="00152E3D"/>
    <w:rsid w:val="0015308B"/>
    <w:rsid w:val="00153F8B"/>
    <w:rsid w:val="00154A0B"/>
    <w:rsid w:val="00154ACE"/>
    <w:rsid w:val="00154B0A"/>
    <w:rsid w:val="00154C89"/>
    <w:rsid w:val="00154D43"/>
    <w:rsid w:val="001551E0"/>
    <w:rsid w:val="0015543B"/>
    <w:rsid w:val="0015590F"/>
    <w:rsid w:val="00155F7C"/>
    <w:rsid w:val="0015649C"/>
    <w:rsid w:val="00156653"/>
    <w:rsid w:val="0015692D"/>
    <w:rsid w:val="00156A3C"/>
    <w:rsid w:val="00156C09"/>
    <w:rsid w:val="00156C7A"/>
    <w:rsid w:val="00156F78"/>
    <w:rsid w:val="00157B7E"/>
    <w:rsid w:val="00160621"/>
    <w:rsid w:val="0016066F"/>
    <w:rsid w:val="00160C52"/>
    <w:rsid w:val="00160E97"/>
    <w:rsid w:val="0016114E"/>
    <w:rsid w:val="001612FD"/>
    <w:rsid w:val="00161594"/>
    <w:rsid w:val="0016248A"/>
    <w:rsid w:val="00162554"/>
    <w:rsid w:val="0016278E"/>
    <w:rsid w:val="00162E3C"/>
    <w:rsid w:val="0016301C"/>
    <w:rsid w:val="00163178"/>
    <w:rsid w:val="00163301"/>
    <w:rsid w:val="00163316"/>
    <w:rsid w:val="0016332D"/>
    <w:rsid w:val="001633B9"/>
    <w:rsid w:val="0016375C"/>
    <w:rsid w:val="00163C5A"/>
    <w:rsid w:val="00163CD7"/>
    <w:rsid w:val="0016424E"/>
    <w:rsid w:val="001648D3"/>
    <w:rsid w:val="001653D7"/>
    <w:rsid w:val="00165A1F"/>
    <w:rsid w:val="00165B31"/>
    <w:rsid w:val="001660AC"/>
    <w:rsid w:val="00166315"/>
    <w:rsid w:val="00166609"/>
    <w:rsid w:val="0016680C"/>
    <w:rsid w:val="00166830"/>
    <w:rsid w:val="00166D52"/>
    <w:rsid w:val="001673AB"/>
    <w:rsid w:val="001675B4"/>
    <w:rsid w:val="00167ECA"/>
    <w:rsid w:val="0017054E"/>
    <w:rsid w:val="0017060F"/>
    <w:rsid w:val="00170767"/>
    <w:rsid w:val="001709DE"/>
    <w:rsid w:val="00170DAE"/>
    <w:rsid w:val="001715DB"/>
    <w:rsid w:val="001716F8"/>
    <w:rsid w:val="001719FA"/>
    <w:rsid w:val="00171B25"/>
    <w:rsid w:val="00171CBE"/>
    <w:rsid w:val="001725D4"/>
    <w:rsid w:val="00172943"/>
    <w:rsid w:val="00172C1C"/>
    <w:rsid w:val="00172D2D"/>
    <w:rsid w:val="00173148"/>
    <w:rsid w:val="00173444"/>
    <w:rsid w:val="001734C2"/>
    <w:rsid w:val="001735A7"/>
    <w:rsid w:val="00173894"/>
    <w:rsid w:val="00173B55"/>
    <w:rsid w:val="00173DD0"/>
    <w:rsid w:val="001752BD"/>
    <w:rsid w:val="00175D53"/>
    <w:rsid w:val="00175D68"/>
    <w:rsid w:val="00175FBF"/>
    <w:rsid w:val="001767FD"/>
    <w:rsid w:val="00176AF7"/>
    <w:rsid w:val="00176D46"/>
    <w:rsid w:val="00177604"/>
    <w:rsid w:val="001776F2"/>
    <w:rsid w:val="00177709"/>
    <w:rsid w:val="00177BF0"/>
    <w:rsid w:val="00177C52"/>
    <w:rsid w:val="00177D43"/>
    <w:rsid w:val="00177F55"/>
    <w:rsid w:val="0018029D"/>
    <w:rsid w:val="00180757"/>
    <w:rsid w:val="00180911"/>
    <w:rsid w:val="00180E23"/>
    <w:rsid w:val="0018170C"/>
    <w:rsid w:val="00181965"/>
    <w:rsid w:val="00181A43"/>
    <w:rsid w:val="001820B2"/>
    <w:rsid w:val="00182141"/>
    <w:rsid w:val="0018232B"/>
    <w:rsid w:val="0018247D"/>
    <w:rsid w:val="00182B71"/>
    <w:rsid w:val="00183728"/>
    <w:rsid w:val="00184116"/>
    <w:rsid w:val="0018447F"/>
    <w:rsid w:val="001852D2"/>
    <w:rsid w:val="00185617"/>
    <w:rsid w:val="00185660"/>
    <w:rsid w:val="0018579C"/>
    <w:rsid w:val="0018586F"/>
    <w:rsid w:val="00185927"/>
    <w:rsid w:val="0018620B"/>
    <w:rsid w:val="001865C8"/>
    <w:rsid w:val="00186A14"/>
    <w:rsid w:val="00186A7D"/>
    <w:rsid w:val="0018738F"/>
    <w:rsid w:val="001879F3"/>
    <w:rsid w:val="00187DB8"/>
    <w:rsid w:val="00187E1A"/>
    <w:rsid w:val="00187F50"/>
    <w:rsid w:val="00190BA1"/>
    <w:rsid w:val="00190D0A"/>
    <w:rsid w:val="00191448"/>
    <w:rsid w:val="00192057"/>
    <w:rsid w:val="001920C9"/>
    <w:rsid w:val="001921C8"/>
    <w:rsid w:val="001924A5"/>
    <w:rsid w:val="00192E15"/>
    <w:rsid w:val="00192F61"/>
    <w:rsid w:val="00193350"/>
    <w:rsid w:val="001938E1"/>
    <w:rsid w:val="00193E6C"/>
    <w:rsid w:val="00193EA1"/>
    <w:rsid w:val="00193EAF"/>
    <w:rsid w:val="001943D5"/>
    <w:rsid w:val="001943E1"/>
    <w:rsid w:val="00194463"/>
    <w:rsid w:val="00194910"/>
    <w:rsid w:val="00194B92"/>
    <w:rsid w:val="00194CC9"/>
    <w:rsid w:val="00194ED5"/>
    <w:rsid w:val="00194EF0"/>
    <w:rsid w:val="00195331"/>
    <w:rsid w:val="00195627"/>
    <w:rsid w:val="00195A7A"/>
    <w:rsid w:val="00195CF4"/>
    <w:rsid w:val="00195E97"/>
    <w:rsid w:val="001961C5"/>
    <w:rsid w:val="00196368"/>
    <w:rsid w:val="001966C8"/>
    <w:rsid w:val="00196708"/>
    <w:rsid w:val="0019687D"/>
    <w:rsid w:val="00196914"/>
    <w:rsid w:val="00196F24"/>
    <w:rsid w:val="001971DE"/>
    <w:rsid w:val="001977BD"/>
    <w:rsid w:val="001978DC"/>
    <w:rsid w:val="00197BFF"/>
    <w:rsid w:val="00197ECD"/>
    <w:rsid w:val="001A00C0"/>
    <w:rsid w:val="001A048F"/>
    <w:rsid w:val="001A04A2"/>
    <w:rsid w:val="001A06B5"/>
    <w:rsid w:val="001A0A29"/>
    <w:rsid w:val="001A0E78"/>
    <w:rsid w:val="001A0FAA"/>
    <w:rsid w:val="001A120E"/>
    <w:rsid w:val="001A1439"/>
    <w:rsid w:val="001A155E"/>
    <w:rsid w:val="001A1B90"/>
    <w:rsid w:val="001A1B97"/>
    <w:rsid w:val="001A1F20"/>
    <w:rsid w:val="001A20E9"/>
    <w:rsid w:val="001A21F3"/>
    <w:rsid w:val="001A2B15"/>
    <w:rsid w:val="001A3274"/>
    <w:rsid w:val="001A3436"/>
    <w:rsid w:val="001A3519"/>
    <w:rsid w:val="001A3796"/>
    <w:rsid w:val="001A3A46"/>
    <w:rsid w:val="001A3BE5"/>
    <w:rsid w:val="001A3E3F"/>
    <w:rsid w:val="001A41EB"/>
    <w:rsid w:val="001A4286"/>
    <w:rsid w:val="001A42C0"/>
    <w:rsid w:val="001A4552"/>
    <w:rsid w:val="001A4929"/>
    <w:rsid w:val="001A4B00"/>
    <w:rsid w:val="001A5107"/>
    <w:rsid w:val="001A527B"/>
    <w:rsid w:val="001A53AC"/>
    <w:rsid w:val="001A5435"/>
    <w:rsid w:val="001A5599"/>
    <w:rsid w:val="001A58B0"/>
    <w:rsid w:val="001A59DC"/>
    <w:rsid w:val="001A5F62"/>
    <w:rsid w:val="001A6232"/>
    <w:rsid w:val="001A6355"/>
    <w:rsid w:val="001A665A"/>
    <w:rsid w:val="001A6665"/>
    <w:rsid w:val="001A678D"/>
    <w:rsid w:val="001A6D47"/>
    <w:rsid w:val="001A6D89"/>
    <w:rsid w:val="001A6E3B"/>
    <w:rsid w:val="001A6FA0"/>
    <w:rsid w:val="001A7162"/>
    <w:rsid w:val="001A7324"/>
    <w:rsid w:val="001A76D1"/>
    <w:rsid w:val="001A7E59"/>
    <w:rsid w:val="001A7EE2"/>
    <w:rsid w:val="001B00B6"/>
    <w:rsid w:val="001B031F"/>
    <w:rsid w:val="001B0395"/>
    <w:rsid w:val="001B03CB"/>
    <w:rsid w:val="001B05FD"/>
    <w:rsid w:val="001B0AD8"/>
    <w:rsid w:val="001B0B15"/>
    <w:rsid w:val="001B1224"/>
    <w:rsid w:val="001B13C8"/>
    <w:rsid w:val="001B15B1"/>
    <w:rsid w:val="001B196D"/>
    <w:rsid w:val="001B1CA9"/>
    <w:rsid w:val="001B1DFC"/>
    <w:rsid w:val="001B202C"/>
    <w:rsid w:val="001B2201"/>
    <w:rsid w:val="001B2408"/>
    <w:rsid w:val="001B2431"/>
    <w:rsid w:val="001B2478"/>
    <w:rsid w:val="001B2664"/>
    <w:rsid w:val="001B2913"/>
    <w:rsid w:val="001B2B12"/>
    <w:rsid w:val="001B305C"/>
    <w:rsid w:val="001B336D"/>
    <w:rsid w:val="001B348D"/>
    <w:rsid w:val="001B35FA"/>
    <w:rsid w:val="001B3682"/>
    <w:rsid w:val="001B3711"/>
    <w:rsid w:val="001B3862"/>
    <w:rsid w:val="001B392C"/>
    <w:rsid w:val="001B486C"/>
    <w:rsid w:val="001B48D3"/>
    <w:rsid w:val="001B4944"/>
    <w:rsid w:val="001B524B"/>
    <w:rsid w:val="001B5D33"/>
    <w:rsid w:val="001B6109"/>
    <w:rsid w:val="001B67E1"/>
    <w:rsid w:val="001B68BC"/>
    <w:rsid w:val="001B6C35"/>
    <w:rsid w:val="001B6F82"/>
    <w:rsid w:val="001B71A7"/>
    <w:rsid w:val="001B7884"/>
    <w:rsid w:val="001B7A90"/>
    <w:rsid w:val="001B7E13"/>
    <w:rsid w:val="001B7E34"/>
    <w:rsid w:val="001C028F"/>
    <w:rsid w:val="001C03D1"/>
    <w:rsid w:val="001C04DD"/>
    <w:rsid w:val="001C06CF"/>
    <w:rsid w:val="001C08BD"/>
    <w:rsid w:val="001C09CF"/>
    <w:rsid w:val="001C0B73"/>
    <w:rsid w:val="001C0F72"/>
    <w:rsid w:val="001C10DD"/>
    <w:rsid w:val="001C1224"/>
    <w:rsid w:val="001C15B9"/>
    <w:rsid w:val="001C15FA"/>
    <w:rsid w:val="001C167C"/>
    <w:rsid w:val="001C1A9C"/>
    <w:rsid w:val="001C1F8E"/>
    <w:rsid w:val="001C2256"/>
    <w:rsid w:val="001C2983"/>
    <w:rsid w:val="001C29D4"/>
    <w:rsid w:val="001C333A"/>
    <w:rsid w:val="001C383E"/>
    <w:rsid w:val="001C3924"/>
    <w:rsid w:val="001C3A49"/>
    <w:rsid w:val="001C3CCB"/>
    <w:rsid w:val="001C416F"/>
    <w:rsid w:val="001C41DF"/>
    <w:rsid w:val="001C48B8"/>
    <w:rsid w:val="001C4AAD"/>
    <w:rsid w:val="001C4B57"/>
    <w:rsid w:val="001C4E6F"/>
    <w:rsid w:val="001C5158"/>
    <w:rsid w:val="001C5371"/>
    <w:rsid w:val="001C5587"/>
    <w:rsid w:val="001C5A71"/>
    <w:rsid w:val="001C5FB3"/>
    <w:rsid w:val="001C5FE8"/>
    <w:rsid w:val="001C6857"/>
    <w:rsid w:val="001C68B6"/>
    <w:rsid w:val="001C6A7D"/>
    <w:rsid w:val="001C6BD8"/>
    <w:rsid w:val="001C724D"/>
    <w:rsid w:val="001C7B01"/>
    <w:rsid w:val="001D0222"/>
    <w:rsid w:val="001D026F"/>
    <w:rsid w:val="001D02DA"/>
    <w:rsid w:val="001D04B8"/>
    <w:rsid w:val="001D0952"/>
    <w:rsid w:val="001D0CA2"/>
    <w:rsid w:val="001D13F3"/>
    <w:rsid w:val="001D152F"/>
    <w:rsid w:val="001D1690"/>
    <w:rsid w:val="001D1B53"/>
    <w:rsid w:val="001D2472"/>
    <w:rsid w:val="001D2951"/>
    <w:rsid w:val="001D2BD7"/>
    <w:rsid w:val="001D2E5D"/>
    <w:rsid w:val="001D2E93"/>
    <w:rsid w:val="001D3089"/>
    <w:rsid w:val="001D3B5F"/>
    <w:rsid w:val="001D3B7A"/>
    <w:rsid w:val="001D3DE9"/>
    <w:rsid w:val="001D407C"/>
    <w:rsid w:val="001D4208"/>
    <w:rsid w:val="001D43E7"/>
    <w:rsid w:val="001D46ED"/>
    <w:rsid w:val="001D4ACD"/>
    <w:rsid w:val="001D4DBD"/>
    <w:rsid w:val="001D5171"/>
    <w:rsid w:val="001D51B6"/>
    <w:rsid w:val="001D5311"/>
    <w:rsid w:val="001D55BC"/>
    <w:rsid w:val="001D57C0"/>
    <w:rsid w:val="001D5BAA"/>
    <w:rsid w:val="001D5CDD"/>
    <w:rsid w:val="001D5E68"/>
    <w:rsid w:val="001D5F87"/>
    <w:rsid w:val="001D616F"/>
    <w:rsid w:val="001D68FF"/>
    <w:rsid w:val="001D69DA"/>
    <w:rsid w:val="001D6A51"/>
    <w:rsid w:val="001D6D1A"/>
    <w:rsid w:val="001D6E2A"/>
    <w:rsid w:val="001D6EC5"/>
    <w:rsid w:val="001D7474"/>
    <w:rsid w:val="001D7F98"/>
    <w:rsid w:val="001E006A"/>
    <w:rsid w:val="001E00E0"/>
    <w:rsid w:val="001E0180"/>
    <w:rsid w:val="001E1AA4"/>
    <w:rsid w:val="001E1AFC"/>
    <w:rsid w:val="001E1F5C"/>
    <w:rsid w:val="001E21D7"/>
    <w:rsid w:val="001E2201"/>
    <w:rsid w:val="001E348E"/>
    <w:rsid w:val="001E348F"/>
    <w:rsid w:val="001E36FD"/>
    <w:rsid w:val="001E38B8"/>
    <w:rsid w:val="001E3D70"/>
    <w:rsid w:val="001E41BE"/>
    <w:rsid w:val="001E46D6"/>
    <w:rsid w:val="001E4757"/>
    <w:rsid w:val="001E47D4"/>
    <w:rsid w:val="001E4AF7"/>
    <w:rsid w:val="001E5645"/>
    <w:rsid w:val="001E5B96"/>
    <w:rsid w:val="001E5E53"/>
    <w:rsid w:val="001E5E9A"/>
    <w:rsid w:val="001E6133"/>
    <w:rsid w:val="001E61E7"/>
    <w:rsid w:val="001E6418"/>
    <w:rsid w:val="001E6445"/>
    <w:rsid w:val="001E6659"/>
    <w:rsid w:val="001E666F"/>
    <w:rsid w:val="001E66D1"/>
    <w:rsid w:val="001E6C0A"/>
    <w:rsid w:val="001E6F20"/>
    <w:rsid w:val="001E72C7"/>
    <w:rsid w:val="001E7CB2"/>
    <w:rsid w:val="001E7D57"/>
    <w:rsid w:val="001E7DE0"/>
    <w:rsid w:val="001F00CA"/>
    <w:rsid w:val="001F031B"/>
    <w:rsid w:val="001F0561"/>
    <w:rsid w:val="001F07A2"/>
    <w:rsid w:val="001F0B07"/>
    <w:rsid w:val="001F0EE9"/>
    <w:rsid w:val="001F1084"/>
    <w:rsid w:val="001F10ED"/>
    <w:rsid w:val="001F1516"/>
    <w:rsid w:val="001F1AAE"/>
    <w:rsid w:val="001F1F18"/>
    <w:rsid w:val="001F201E"/>
    <w:rsid w:val="001F21DC"/>
    <w:rsid w:val="001F29B8"/>
    <w:rsid w:val="001F2A1E"/>
    <w:rsid w:val="001F2DEF"/>
    <w:rsid w:val="001F2DFF"/>
    <w:rsid w:val="001F2F89"/>
    <w:rsid w:val="001F35C8"/>
    <w:rsid w:val="001F3766"/>
    <w:rsid w:val="001F3BCD"/>
    <w:rsid w:val="001F3E69"/>
    <w:rsid w:val="001F3FBC"/>
    <w:rsid w:val="001F4493"/>
    <w:rsid w:val="001F44E8"/>
    <w:rsid w:val="001F47B6"/>
    <w:rsid w:val="001F4AA1"/>
    <w:rsid w:val="001F4B70"/>
    <w:rsid w:val="001F4BF0"/>
    <w:rsid w:val="001F5C50"/>
    <w:rsid w:val="001F5C96"/>
    <w:rsid w:val="001F60A4"/>
    <w:rsid w:val="001F61AB"/>
    <w:rsid w:val="001F64E4"/>
    <w:rsid w:val="001F6589"/>
    <w:rsid w:val="001F68BC"/>
    <w:rsid w:val="001F7287"/>
    <w:rsid w:val="001F777B"/>
    <w:rsid w:val="001F78A8"/>
    <w:rsid w:val="001F78F0"/>
    <w:rsid w:val="001F7C52"/>
    <w:rsid w:val="001F7FC2"/>
    <w:rsid w:val="002000A4"/>
    <w:rsid w:val="00200589"/>
    <w:rsid w:val="00200932"/>
    <w:rsid w:val="00200BF4"/>
    <w:rsid w:val="00201028"/>
    <w:rsid w:val="002010AF"/>
    <w:rsid w:val="00201B9B"/>
    <w:rsid w:val="00202360"/>
    <w:rsid w:val="002023B5"/>
    <w:rsid w:val="002025F9"/>
    <w:rsid w:val="00202715"/>
    <w:rsid w:val="002029C8"/>
    <w:rsid w:val="00202A0C"/>
    <w:rsid w:val="00202B63"/>
    <w:rsid w:val="00202BBA"/>
    <w:rsid w:val="00202DCB"/>
    <w:rsid w:val="00202F14"/>
    <w:rsid w:val="00203268"/>
    <w:rsid w:val="002036EF"/>
    <w:rsid w:val="002038DE"/>
    <w:rsid w:val="00204354"/>
    <w:rsid w:val="002045C8"/>
    <w:rsid w:val="0020487E"/>
    <w:rsid w:val="002048F1"/>
    <w:rsid w:val="00204D3F"/>
    <w:rsid w:val="00205243"/>
    <w:rsid w:val="00205684"/>
    <w:rsid w:val="0020576F"/>
    <w:rsid w:val="00205F11"/>
    <w:rsid w:val="002069DD"/>
    <w:rsid w:val="00206C99"/>
    <w:rsid w:val="002075B6"/>
    <w:rsid w:val="00207649"/>
    <w:rsid w:val="00207746"/>
    <w:rsid w:val="00207A44"/>
    <w:rsid w:val="00207EF4"/>
    <w:rsid w:val="002102CC"/>
    <w:rsid w:val="002106CA"/>
    <w:rsid w:val="0021155D"/>
    <w:rsid w:val="002115DF"/>
    <w:rsid w:val="00211B48"/>
    <w:rsid w:val="00211CEA"/>
    <w:rsid w:val="00211DB6"/>
    <w:rsid w:val="00211F6A"/>
    <w:rsid w:val="00211FA7"/>
    <w:rsid w:val="0021298A"/>
    <w:rsid w:val="00212BC3"/>
    <w:rsid w:val="00212C16"/>
    <w:rsid w:val="00212E55"/>
    <w:rsid w:val="0021318B"/>
    <w:rsid w:val="00213346"/>
    <w:rsid w:val="00213642"/>
    <w:rsid w:val="002137D3"/>
    <w:rsid w:val="00213B00"/>
    <w:rsid w:val="00213BA8"/>
    <w:rsid w:val="00213DEF"/>
    <w:rsid w:val="002145C2"/>
    <w:rsid w:val="002146A8"/>
    <w:rsid w:val="00214B72"/>
    <w:rsid w:val="0021514E"/>
    <w:rsid w:val="0021515D"/>
    <w:rsid w:val="00215F02"/>
    <w:rsid w:val="002161A9"/>
    <w:rsid w:val="00216582"/>
    <w:rsid w:val="00216672"/>
    <w:rsid w:val="002168D3"/>
    <w:rsid w:val="002168EC"/>
    <w:rsid w:val="00216A60"/>
    <w:rsid w:val="00216DB6"/>
    <w:rsid w:val="00216E3E"/>
    <w:rsid w:val="00216E48"/>
    <w:rsid w:val="002173A0"/>
    <w:rsid w:val="00217809"/>
    <w:rsid w:val="00217875"/>
    <w:rsid w:val="00217C78"/>
    <w:rsid w:val="002200BE"/>
    <w:rsid w:val="002209F7"/>
    <w:rsid w:val="00220D23"/>
    <w:rsid w:val="002210D2"/>
    <w:rsid w:val="00221264"/>
    <w:rsid w:val="002214DC"/>
    <w:rsid w:val="00222912"/>
    <w:rsid w:val="002230FF"/>
    <w:rsid w:val="002234A0"/>
    <w:rsid w:val="00223519"/>
    <w:rsid w:val="00223679"/>
    <w:rsid w:val="00224BFA"/>
    <w:rsid w:val="00225910"/>
    <w:rsid w:val="002262C3"/>
    <w:rsid w:val="002264A7"/>
    <w:rsid w:val="002267ED"/>
    <w:rsid w:val="00227247"/>
    <w:rsid w:val="00227370"/>
    <w:rsid w:val="00227BBA"/>
    <w:rsid w:val="00227E0F"/>
    <w:rsid w:val="0023042E"/>
    <w:rsid w:val="00230836"/>
    <w:rsid w:val="002308BE"/>
    <w:rsid w:val="00230A32"/>
    <w:rsid w:val="0023147E"/>
    <w:rsid w:val="00231B6C"/>
    <w:rsid w:val="00231D38"/>
    <w:rsid w:val="00231DE8"/>
    <w:rsid w:val="00231FBC"/>
    <w:rsid w:val="00232073"/>
    <w:rsid w:val="002324F7"/>
    <w:rsid w:val="00232772"/>
    <w:rsid w:val="002331B0"/>
    <w:rsid w:val="002331B5"/>
    <w:rsid w:val="0023391B"/>
    <w:rsid w:val="00233962"/>
    <w:rsid w:val="002340E1"/>
    <w:rsid w:val="00234107"/>
    <w:rsid w:val="002341EA"/>
    <w:rsid w:val="002342EA"/>
    <w:rsid w:val="002349C0"/>
    <w:rsid w:val="0023506B"/>
    <w:rsid w:val="002350DF"/>
    <w:rsid w:val="00235CD6"/>
    <w:rsid w:val="00235CE0"/>
    <w:rsid w:val="00235E57"/>
    <w:rsid w:val="00236030"/>
    <w:rsid w:val="002362B8"/>
    <w:rsid w:val="00236408"/>
    <w:rsid w:val="002366AB"/>
    <w:rsid w:val="0023687C"/>
    <w:rsid w:val="00236B22"/>
    <w:rsid w:val="00236D83"/>
    <w:rsid w:val="00237D51"/>
    <w:rsid w:val="00240330"/>
    <w:rsid w:val="0024058E"/>
    <w:rsid w:val="00240879"/>
    <w:rsid w:val="00240AED"/>
    <w:rsid w:val="00240CC6"/>
    <w:rsid w:val="00240E44"/>
    <w:rsid w:val="00240EF5"/>
    <w:rsid w:val="0024153A"/>
    <w:rsid w:val="002415A6"/>
    <w:rsid w:val="00241737"/>
    <w:rsid w:val="00241B6E"/>
    <w:rsid w:val="00241B7F"/>
    <w:rsid w:val="00241D73"/>
    <w:rsid w:val="00242184"/>
    <w:rsid w:val="00242358"/>
    <w:rsid w:val="00242807"/>
    <w:rsid w:val="00242C23"/>
    <w:rsid w:val="00242D0F"/>
    <w:rsid w:val="00242DF7"/>
    <w:rsid w:val="002432B3"/>
    <w:rsid w:val="002432EB"/>
    <w:rsid w:val="00243764"/>
    <w:rsid w:val="002437F3"/>
    <w:rsid w:val="002437FA"/>
    <w:rsid w:val="002441A2"/>
    <w:rsid w:val="0024428D"/>
    <w:rsid w:val="00244447"/>
    <w:rsid w:val="002446F6"/>
    <w:rsid w:val="0024487D"/>
    <w:rsid w:val="002449B4"/>
    <w:rsid w:val="00244B22"/>
    <w:rsid w:val="00244D76"/>
    <w:rsid w:val="002457C2"/>
    <w:rsid w:val="002458C4"/>
    <w:rsid w:val="00245B7E"/>
    <w:rsid w:val="00245BC0"/>
    <w:rsid w:val="002460C3"/>
    <w:rsid w:val="00246C5F"/>
    <w:rsid w:val="00246D76"/>
    <w:rsid w:val="0024705F"/>
    <w:rsid w:val="0024731F"/>
    <w:rsid w:val="00247908"/>
    <w:rsid w:val="00247CD9"/>
    <w:rsid w:val="00247F3E"/>
    <w:rsid w:val="00250203"/>
    <w:rsid w:val="0025079E"/>
    <w:rsid w:val="0025113A"/>
    <w:rsid w:val="002514DD"/>
    <w:rsid w:val="0025155C"/>
    <w:rsid w:val="00251847"/>
    <w:rsid w:val="0025194A"/>
    <w:rsid w:val="002519C7"/>
    <w:rsid w:val="002519E1"/>
    <w:rsid w:val="00251A3B"/>
    <w:rsid w:val="00251B6B"/>
    <w:rsid w:val="00251BAF"/>
    <w:rsid w:val="00252283"/>
    <w:rsid w:val="002523BA"/>
    <w:rsid w:val="002523D5"/>
    <w:rsid w:val="0025287B"/>
    <w:rsid w:val="00252CB0"/>
    <w:rsid w:val="00252FF6"/>
    <w:rsid w:val="00253122"/>
    <w:rsid w:val="002531E8"/>
    <w:rsid w:val="00253942"/>
    <w:rsid w:val="00253B02"/>
    <w:rsid w:val="00253CC5"/>
    <w:rsid w:val="002541E1"/>
    <w:rsid w:val="00254D16"/>
    <w:rsid w:val="00254EE8"/>
    <w:rsid w:val="002558EB"/>
    <w:rsid w:val="00255F22"/>
    <w:rsid w:val="00256253"/>
    <w:rsid w:val="00256434"/>
    <w:rsid w:val="00256507"/>
    <w:rsid w:val="00257116"/>
    <w:rsid w:val="00257681"/>
    <w:rsid w:val="0025799B"/>
    <w:rsid w:val="00257A4C"/>
    <w:rsid w:val="00260185"/>
    <w:rsid w:val="002603C2"/>
    <w:rsid w:val="00260A3B"/>
    <w:rsid w:val="0026110C"/>
    <w:rsid w:val="0026128A"/>
    <w:rsid w:val="0026154D"/>
    <w:rsid w:val="00261585"/>
    <w:rsid w:val="0026224C"/>
    <w:rsid w:val="002624E0"/>
    <w:rsid w:val="0026256A"/>
    <w:rsid w:val="00262D90"/>
    <w:rsid w:val="002630FA"/>
    <w:rsid w:val="00263199"/>
    <w:rsid w:val="00263785"/>
    <w:rsid w:val="00263C44"/>
    <w:rsid w:val="00263F2D"/>
    <w:rsid w:val="002640D3"/>
    <w:rsid w:val="0026450A"/>
    <w:rsid w:val="00264548"/>
    <w:rsid w:val="0026475D"/>
    <w:rsid w:val="002649A7"/>
    <w:rsid w:val="00264FFD"/>
    <w:rsid w:val="00265073"/>
    <w:rsid w:val="002656BD"/>
    <w:rsid w:val="00265AB1"/>
    <w:rsid w:val="00266031"/>
    <w:rsid w:val="00266756"/>
    <w:rsid w:val="002668FF"/>
    <w:rsid w:val="00266A60"/>
    <w:rsid w:val="00266BBE"/>
    <w:rsid w:val="0026701B"/>
    <w:rsid w:val="002672F7"/>
    <w:rsid w:val="0026785A"/>
    <w:rsid w:val="00267921"/>
    <w:rsid w:val="00267F1C"/>
    <w:rsid w:val="00270161"/>
    <w:rsid w:val="0027099B"/>
    <w:rsid w:val="00270B28"/>
    <w:rsid w:val="00270DFD"/>
    <w:rsid w:val="00270FA6"/>
    <w:rsid w:val="002712C0"/>
    <w:rsid w:val="00271577"/>
    <w:rsid w:val="00271730"/>
    <w:rsid w:val="00271836"/>
    <w:rsid w:val="00271973"/>
    <w:rsid w:val="00271F53"/>
    <w:rsid w:val="00271FD3"/>
    <w:rsid w:val="00272D27"/>
    <w:rsid w:val="0027316F"/>
    <w:rsid w:val="00273263"/>
    <w:rsid w:val="00273359"/>
    <w:rsid w:val="00273580"/>
    <w:rsid w:val="00273EBF"/>
    <w:rsid w:val="00274960"/>
    <w:rsid w:val="00274BC6"/>
    <w:rsid w:val="00275139"/>
    <w:rsid w:val="002754E3"/>
    <w:rsid w:val="002757EF"/>
    <w:rsid w:val="00275B64"/>
    <w:rsid w:val="00275F5B"/>
    <w:rsid w:val="00276000"/>
    <w:rsid w:val="002760BE"/>
    <w:rsid w:val="00276435"/>
    <w:rsid w:val="0027647A"/>
    <w:rsid w:val="00276579"/>
    <w:rsid w:val="0027671C"/>
    <w:rsid w:val="0027745A"/>
    <w:rsid w:val="00277801"/>
    <w:rsid w:val="00277FB9"/>
    <w:rsid w:val="0028014D"/>
    <w:rsid w:val="0028026F"/>
    <w:rsid w:val="0028058F"/>
    <w:rsid w:val="00280890"/>
    <w:rsid w:val="002810DB"/>
    <w:rsid w:val="0028139E"/>
    <w:rsid w:val="002816F6"/>
    <w:rsid w:val="002817ED"/>
    <w:rsid w:val="00281A8D"/>
    <w:rsid w:val="00282137"/>
    <w:rsid w:val="0028371E"/>
    <w:rsid w:val="002841D7"/>
    <w:rsid w:val="0028481E"/>
    <w:rsid w:val="00284A3C"/>
    <w:rsid w:val="00284F3A"/>
    <w:rsid w:val="00285A7F"/>
    <w:rsid w:val="00285C22"/>
    <w:rsid w:val="00285C77"/>
    <w:rsid w:val="00285EC1"/>
    <w:rsid w:val="00286228"/>
    <w:rsid w:val="0028663F"/>
    <w:rsid w:val="002866B2"/>
    <w:rsid w:val="00286DEF"/>
    <w:rsid w:val="0028710A"/>
    <w:rsid w:val="0028725C"/>
    <w:rsid w:val="0028728F"/>
    <w:rsid w:val="00287744"/>
    <w:rsid w:val="0028785E"/>
    <w:rsid w:val="00287927"/>
    <w:rsid w:val="00287EB6"/>
    <w:rsid w:val="00287F2B"/>
    <w:rsid w:val="00287F2E"/>
    <w:rsid w:val="00287FAE"/>
    <w:rsid w:val="00290054"/>
    <w:rsid w:val="0029008B"/>
    <w:rsid w:val="00290166"/>
    <w:rsid w:val="0029022A"/>
    <w:rsid w:val="00290608"/>
    <w:rsid w:val="00290CD6"/>
    <w:rsid w:val="0029112A"/>
    <w:rsid w:val="00291398"/>
    <w:rsid w:val="0029183C"/>
    <w:rsid w:val="002918B9"/>
    <w:rsid w:val="00291ADE"/>
    <w:rsid w:val="002920B7"/>
    <w:rsid w:val="00292414"/>
    <w:rsid w:val="002924D0"/>
    <w:rsid w:val="002926DB"/>
    <w:rsid w:val="00292C8C"/>
    <w:rsid w:val="00292D63"/>
    <w:rsid w:val="00292DA1"/>
    <w:rsid w:val="00293834"/>
    <w:rsid w:val="0029384F"/>
    <w:rsid w:val="00293BC3"/>
    <w:rsid w:val="002940AA"/>
    <w:rsid w:val="002940E0"/>
    <w:rsid w:val="0029433A"/>
    <w:rsid w:val="00294C05"/>
    <w:rsid w:val="00294E61"/>
    <w:rsid w:val="00295059"/>
    <w:rsid w:val="00295141"/>
    <w:rsid w:val="0029581B"/>
    <w:rsid w:val="00295A1F"/>
    <w:rsid w:val="00295D16"/>
    <w:rsid w:val="00296000"/>
    <w:rsid w:val="0029682C"/>
    <w:rsid w:val="00296DD3"/>
    <w:rsid w:val="0029726C"/>
    <w:rsid w:val="00297AC5"/>
    <w:rsid w:val="00297ACA"/>
    <w:rsid w:val="00297DA3"/>
    <w:rsid w:val="00297E42"/>
    <w:rsid w:val="002A0091"/>
    <w:rsid w:val="002A039F"/>
    <w:rsid w:val="002A06A4"/>
    <w:rsid w:val="002A07D3"/>
    <w:rsid w:val="002A0B70"/>
    <w:rsid w:val="002A1986"/>
    <w:rsid w:val="002A1A19"/>
    <w:rsid w:val="002A1BB5"/>
    <w:rsid w:val="002A1DE1"/>
    <w:rsid w:val="002A1E80"/>
    <w:rsid w:val="002A1FD5"/>
    <w:rsid w:val="002A208D"/>
    <w:rsid w:val="002A2097"/>
    <w:rsid w:val="002A22C8"/>
    <w:rsid w:val="002A32AA"/>
    <w:rsid w:val="002A3E88"/>
    <w:rsid w:val="002A3F95"/>
    <w:rsid w:val="002A48CC"/>
    <w:rsid w:val="002A4DBA"/>
    <w:rsid w:val="002A4EE2"/>
    <w:rsid w:val="002A4FEE"/>
    <w:rsid w:val="002A5336"/>
    <w:rsid w:val="002A55E1"/>
    <w:rsid w:val="002A585D"/>
    <w:rsid w:val="002A6388"/>
    <w:rsid w:val="002A6B5D"/>
    <w:rsid w:val="002A6EA9"/>
    <w:rsid w:val="002A7152"/>
    <w:rsid w:val="002A73EE"/>
    <w:rsid w:val="002A7886"/>
    <w:rsid w:val="002B0145"/>
    <w:rsid w:val="002B04E3"/>
    <w:rsid w:val="002B0913"/>
    <w:rsid w:val="002B0D27"/>
    <w:rsid w:val="002B0F94"/>
    <w:rsid w:val="002B104C"/>
    <w:rsid w:val="002B12D3"/>
    <w:rsid w:val="002B1326"/>
    <w:rsid w:val="002B132A"/>
    <w:rsid w:val="002B15B5"/>
    <w:rsid w:val="002B16EF"/>
    <w:rsid w:val="002B1C24"/>
    <w:rsid w:val="002B1D18"/>
    <w:rsid w:val="002B1E8D"/>
    <w:rsid w:val="002B1F8A"/>
    <w:rsid w:val="002B208B"/>
    <w:rsid w:val="002B2237"/>
    <w:rsid w:val="002B25DF"/>
    <w:rsid w:val="002B2689"/>
    <w:rsid w:val="002B28CF"/>
    <w:rsid w:val="002B2D5C"/>
    <w:rsid w:val="002B2EDC"/>
    <w:rsid w:val="002B2F2A"/>
    <w:rsid w:val="002B308F"/>
    <w:rsid w:val="002B36DD"/>
    <w:rsid w:val="002B3C63"/>
    <w:rsid w:val="002B4179"/>
    <w:rsid w:val="002B49BA"/>
    <w:rsid w:val="002B4CF5"/>
    <w:rsid w:val="002B4F8E"/>
    <w:rsid w:val="002B5188"/>
    <w:rsid w:val="002B549E"/>
    <w:rsid w:val="002B55E2"/>
    <w:rsid w:val="002B5D42"/>
    <w:rsid w:val="002B6004"/>
    <w:rsid w:val="002B611F"/>
    <w:rsid w:val="002B64E9"/>
    <w:rsid w:val="002B67A1"/>
    <w:rsid w:val="002B67D2"/>
    <w:rsid w:val="002B69C0"/>
    <w:rsid w:val="002B6EA8"/>
    <w:rsid w:val="002B7184"/>
    <w:rsid w:val="002B7219"/>
    <w:rsid w:val="002B73B3"/>
    <w:rsid w:val="002B79FD"/>
    <w:rsid w:val="002B7D7B"/>
    <w:rsid w:val="002C0015"/>
    <w:rsid w:val="002C0126"/>
    <w:rsid w:val="002C0683"/>
    <w:rsid w:val="002C087E"/>
    <w:rsid w:val="002C0885"/>
    <w:rsid w:val="002C0B94"/>
    <w:rsid w:val="002C0C12"/>
    <w:rsid w:val="002C0CE4"/>
    <w:rsid w:val="002C2827"/>
    <w:rsid w:val="002C2B2E"/>
    <w:rsid w:val="002C2E2F"/>
    <w:rsid w:val="002C3063"/>
    <w:rsid w:val="002C30A8"/>
    <w:rsid w:val="002C3236"/>
    <w:rsid w:val="002C33BA"/>
    <w:rsid w:val="002C3415"/>
    <w:rsid w:val="002C3BF5"/>
    <w:rsid w:val="002C3F10"/>
    <w:rsid w:val="002C3FE3"/>
    <w:rsid w:val="002C4375"/>
    <w:rsid w:val="002C500F"/>
    <w:rsid w:val="002C533C"/>
    <w:rsid w:val="002C5368"/>
    <w:rsid w:val="002C5789"/>
    <w:rsid w:val="002C5BE9"/>
    <w:rsid w:val="002C5EC8"/>
    <w:rsid w:val="002C623E"/>
    <w:rsid w:val="002C693E"/>
    <w:rsid w:val="002C6F16"/>
    <w:rsid w:val="002C6F6B"/>
    <w:rsid w:val="002C6F7C"/>
    <w:rsid w:val="002C7049"/>
    <w:rsid w:val="002C70C5"/>
    <w:rsid w:val="002C70D6"/>
    <w:rsid w:val="002C7745"/>
    <w:rsid w:val="002C78C6"/>
    <w:rsid w:val="002D01DB"/>
    <w:rsid w:val="002D0BDB"/>
    <w:rsid w:val="002D11A8"/>
    <w:rsid w:val="002D121F"/>
    <w:rsid w:val="002D13A4"/>
    <w:rsid w:val="002D1C0B"/>
    <w:rsid w:val="002D1F5C"/>
    <w:rsid w:val="002D24C2"/>
    <w:rsid w:val="002D27E9"/>
    <w:rsid w:val="002D2B16"/>
    <w:rsid w:val="002D2C99"/>
    <w:rsid w:val="002D2F69"/>
    <w:rsid w:val="002D33C6"/>
    <w:rsid w:val="002D33DC"/>
    <w:rsid w:val="002D392A"/>
    <w:rsid w:val="002D3DD9"/>
    <w:rsid w:val="002D405F"/>
    <w:rsid w:val="002D4158"/>
    <w:rsid w:val="002D4AF3"/>
    <w:rsid w:val="002D4BC7"/>
    <w:rsid w:val="002D4BF1"/>
    <w:rsid w:val="002D4ED3"/>
    <w:rsid w:val="002D5158"/>
    <w:rsid w:val="002D51B9"/>
    <w:rsid w:val="002D539C"/>
    <w:rsid w:val="002D609D"/>
    <w:rsid w:val="002D6254"/>
    <w:rsid w:val="002D64B6"/>
    <w:rsid w:val="002D6881"/>
    <w:rsid w:val="002D6D54"/>
    <w:rsid w:val="002D6E03"/>
    <w:rsid w:val="002D6E97"/>
    <w:rsid w:val="002D71A0"/>
    <w:rsid w:val="002D71A9"/>
    <w:rsid w:val="002D7648"/>
    <w:rsid w:val="002D79CB"/>
    <w:rsid w:val="002D7E11"/>
    <w:rsid w:val="002E000C"/>
    <w:rsid w:val="002E0112"/>
    <w:rsid w:val="002E026C"/>
    <w:rsid w:val="002E0AC0"/>
    <w:rsid w:val="002E0B03"/>
    <w:rsid w:val="002E0BDA"/>
    <w:rsid w:val="002E0E49"/>
    <w:rsid w:val="002E1082"/>
    <w:rsid w:val="002E10A8"/>
    <w:rsid w:val="002E1313"/>
    <w:rsid w:val="002E136D"/>
    <w:rsid w:val="002E1A70"/>
    <w:rsid w:val="002E1ACF"/>
    <w:rsid w:val="002E23F0"/>
    <w:rsid w:val="002E2449"/>
    <w:rsid w:val="002E2941"/>
    <w:rsid w:val="002E2C6B"/>
    <w:rsid w:val="002E30B3"/>
    <w:rsid w:val="002E30CB"/>
    <w:rsid w:val="002E311B"/>
    <w:rsid w:val="002E33F3"/>
    <w:rsid w:val="002E3565"/>
    <w:rsid w:val="002E366C"/>
    <w:rsid w:val="002E385A"/>
    <w:rsid w:val="002E3C4F"/>
    <w:rsid w:val="002E3CC0"/>
    <w:rsid w:val="002E3EC0"/>
    <w:rsid w:val="002E4407"/>
    <w:rsid w:val="002E4691"/>
    <w:rsid w:val="002E4776"/>
    <w:rsid w:val="002E49C0"/>
    <w:rsid w:val="002E4A38"/>
    <w:rsid w:val="002E4B5C"/>
    <w:rsid w:val="002E4D66"/>
    <w:rsid w:val="002E5721"/>
    <w:rsid w:val="002E5773"/>
    <w:rsid w:val="002E59D7"/>
    <w:rsid w:val="002E6A9A"/>
    <w:rsid w:val="002E6ABB"/>
    <w:rsid w:val="002E7659"/>
    <w:rsid w:val="002E7751"/>
    <w:rsid w:val="002E78AF"/>
    <w:rsid w:val="002E7AD4"/>
    <w:rsid w:val="002E7B45"/>
    <w:rsid w:val="002E7BB4"/>
    <w:rsid w:val="002E7D36"/>
    <w:rsid w:val="002F016C"/>
    <w:rsid w:val="002F04D9"/>
    <w:rsid w:val="002F09B3"/>
    <w:rsid w:val="002F0B3D"/>
    <w:rsid w:val="002F0D1A"/>
    <w:rsid w:val="002F0F26"/>
    <w:rsid w:val="002F10E2"/>
    <w:rsid w:val="002F121C"/>
    <w:rsid w:val="002F198E"/>
    <w:rsid w:val="002F2148"/>
    <w:rsid w:val="002F23D6"/>
    <w:rsid w:val="002F2448"/>
    <w:rsid w:val="002F299C"/>
    <w:rsid w:val="002F29FD"/>
    <w:rsid w:val="002F2C89"/>
    <w:rsid w:val="002F2CC5"/>
    <w:rsid w:val="002F2DA6"/>
    <w:rsid w:val="002F31C2"/>
    <w:rsid w:val="002F34F1"/>
    <w:rsid w:val="002F3674"/>
    <w:rsid w:val="002F3982"/>
    <w:rsid w:val="002F3AB2"/>
    <w:rsid w:val="002F3B41"/>
    <w:rsid w:val="002F3B79"/>
    <w:rsid w:val="002F3BEE"/>
    <w:rsid w:val="002F4056"/>
    <w:rsid w:val="002F488A"/>
    <w:rsid w:val="002F4F48"/>
    <w:rsid w:val="002F503E"/>
    <w:rsid w:val="002F5AF9"/>
    <w:rsid w:val="002F5B70"/>
    <w:rsid w:val="002F5D82"/>
    <w:rsid w:val="002F5F8D"/>
    <w:rsid w:val="002F6528"/>
    <w:rsid w:val="002F6598"/>
    <w:rsid w:val="002F6655"/>
    <w:rsid w:val="002F67A6"/>
    <w:rsid w:val="002F70ED"/>
    <w:rsid w:val="002F72DB"/>
    <w:rsid w:val="002F7870"/>
    <w:rsid w:val="002F78A0"/>
    <w:rsid w:val="002F78A2"/>
    <w:rsid w:val="002F7B2A"/>
    <w:rsid w:val="002F7E56"/>
    <w:rsid w:val="002F7F1D"/>
    <w:rsid w:val="003002EF"/>
    <w:rsid w:val="0030081F"/>
    <w:rsid w:val="00300F9E"/>
    <w:rsid w:val="00301211"/>
    <w:rsid w:val="00301227"/>
    <w:rsid w:val="00301A69"/>
    <w:rsid w:val="00301ABA"/>
    <w:rsid w:val="00301DE7"/>
    <w:rsid w:val="00302355"/>
    <w:rsid w:val="003026E4"/>
    <w:rsid w:val="00303229"/>
    <w:rsid w:val="0030341E"/>
    <w:rsid w:val="00303992"/>
    <w:rsid w:val="00303AC3"/>
    <w:rsid w:val="00303BD8"/>
    <w:rsid w:val="00303D91"/>
    <w:rsid w:val="00303DCA"/>
    <w:rsid w:val="00304635"/>
    <w:rsid w:val="00304962"/>
    <w:rsid w:val="00304E4A"/>
    <w:rsid w:val="00304E81"/>
    <w:rsid w:val="00305522"/>
    <w:rsid w:val="00305601"/>
    <w:rsid w:val="00305D5E"/>
    <w:rsid w:val="00305E4D"/>
    <w:rsid w:val="00306357"/>
    <w:rsid w:val="003065CB"/>
    <w:rsid w:val="00306645"/>
    <w:rsid w:val="003069B7"/>
    <w:rsid w:val="00306A2F"/>
    <w:rsid w:val="00306C17"/>
    <w:rsid w:val="003071B3"/>
    <w:rsid w:val="00307914"/>
    <w:rsid w:val="003079AB"/>
    <w:rsid w:val="00310054"/>
    <w:rsid w:val="0031010A"/>
    <w:rsid w:val="003106EA"/>
    <w:rsid w:val="00310750"/>
    <w:rsid w:val="00310C1E"/>
    <w:rsid w:val="00310D32"/>
    <w:rsid w:val="00310DCB"/>
    <w:rsid w:val="00311551"/>
    <w:rsid w:val="0031180F"/>
    <w:rsid w:val="00311BCA"/>
    <w:rsid w:val="00311C88"/>
    <w:rsid w:val="00311DCF"/>
    <w:rsid w:val="00311E89"/>
    <w:rsid w:val="00311F9A"/>
    <w:rsid w:val="003121A6"/>
    <w:rsid w:val="003122DE"/>
    <w:rsid w:val="00312B64"/>
    <w:rsid w:val="00312BCA"/>
    <w:rsid w:val="00312DB9"/>
    <w:rsid w:val="00312FCB"/>
    <w:rsid w:val="00313033"/>
    <w:rsid w:val="003132E9"/>
    <w:rsid w:val="003133F9"/>
    <w:rsid w:val="00313B79"/>
    <w:rsid w:val="00313F3F"/>
    <w:rsid w:val="003140BB"/>
    <w:rsid w:val="003142FF"/>
    <w:rsid w:val="003146DE"/>
    <w:rsid w:val="00314D09"/>
    <w:rsid w:val="00314FC2"/>
    <w:rsid w:val="003151F4"/>
    <w:rsid w:val="003152E2"/>
    <w:rsid w:val="003160C2"/>
    <w:rsid w:val="00316485"/>
    <w:rsid w:val="003168D5"/>
    <w:rsid w:val="00316978"/>
    <w:rsid w:val="00316AA9"/>
    <w:rsid w:val="00316B3E"/>
    <w:rsid w:val="00316D57"/>
    <w:rsid w:val="00317091"/>
    <w:rsid w:val="00317650"/>
    <w:rsid w:val="0031775C"/>
    <w:rsid w:val="00317877"/>
    <w:rsid w:val="00317C9A"/>
    <w:rsid w:val="00317E3E"/>
    <w:rsid w:val="00320185"/>
    <w:rsid w:val="00320497"/>
    <w:rsid w:val="00320867"/>
    <w:rsid w:val="00320B87"/>
    <w:rsid w:val="00321387"/>
    <w:rsid w:val="00321D65"/>
    <w:rsid w:val="0032238F"/>
    <w:rsid w:val="0032274B"/>
    <w:rsid w:val="00322854"/>
    <w:rsid w:val="00322A29"/>
    <w:rsid w:val="00322A52"/>
    <w:rsid w:val="00322B6D"/>
    <w:rsid w:val="00323766"/>
    <w:rsid w:val="0032497E"/>
    <w:rsid w:val="00324A6A"/>
    <w:rsid w:val="00324AF4"/>
    <w:rsid w:val="00324FE9"/>
    <w:rsid w:val="003252A3"/>
    <w:rsid w:val="003252FB"/>
    <w:rsid w:val="00325582"/>
    <w:rsid w:val="0032593C"/>
    <w:rsid w:val="003259D3"/>
    <w:rsid w:val="00326019"/>
    <w:rsid w:val="00326456"/>
    <w:rsid w:val="0032682B"/>
    <w:rsid w:val="00327479"/>
    <w:rsid w:val="00327B97"/>
    <w:rsid w:val="00330185"/>
    <w:rsid w:val="00330792"/>
    <w:rsid w:val="00330A55"/>
    <w:rsid w:val="003311DC"/>
    <w:rsid w:val="00331286"/>
    <w:rsid w:val="00331B56"/>
    <w:rsid w:val="00331E20"/>
    <w:rsid w:val="003320CD"/>
    <w:rsid w:val="0033246A"/>
    <w:rsid w:val="0033249C"/>
    <w:rsid w:val="00332FAD"/>
    <w:rsid w:val="0033344A"/>
    <w:rsid w:val="00334084"/>
    <w:rsid w:val="003340AF"/>
    <w:rsid w:val="003341C7"/>
    <w:rsid w:val="00334233"/>
    <w:rsid w:val="00334588"/>
    <w:rsid w:val="00334A20"/>
    <w:rsid w:val="00334C55"/>
    <w:rsid w:val="003351B9"/>
    <w:rsid w:val="00335D1A"/>
    <w:rsid w:val="00335D75"/>
    <w:rsid w:val="00335E94"/>
    <w:rsid w:val="00335FE7"/>
    <w:rsid w:val="00336548"/>
    <w:rsid w:val="00336882"/>
    <w:rsid w:val="00336BD9"/>
    <w:rsid w:val="003378F1"/>
    <w:rsid w:val="003379BA"/>
    <w:rsid w:val="00337B0E"/>
    <w:rsid w:val="00337CC4"/>
    <w:rsid w:val="003400B5"/>
    <w:rsid w:val="00340196"/>
    <w:rsid w:val="00340305"/>
    <w:rsid w:val="003404BB"/>
    <w:rsid w:val="0034050B"/>
    <w:rsid w:val="00340AFF"/>
    <w:rsid w:val="00340B09"/>
    <w:rsid w:val="00340EDE"/>
    <w:rsid w:val="00340F2B"/>
    <w:rsid w:val="003416D3"/>
    <w:rsid w:val="00341A88"/>
    <w:rsid w:val="00341B59"/>
    <w:rsid w:val="00341EF8"/>
    <w:rsid w:val="003423AA"/>
    <w:rsid w:val="0034250E"/>
    <w:rsid w:val="00342D0F"/>
    <w:rsid w:val="00342D48"/>
    <w:rsid w:val="00342E85"/>
    <w:rsid w:val="00343613"/>
    <w:rsid w:val="00343A93"/>
    <w:rsid w:val="00343DD5"/>
    <w:rsid w:val="00343E57"/>
    <w:rsid w:val="00344634"/>
    <w:rsid w:val="00344994"/>
    <w:rsid w:val="00344A59"/>
    <w:rsid w:val="00344C74"/>
    <w:rsid w:val="00344EBC"/>
    <w:rsid w:val="003451AA"/>
    <w:rsid w:val="0034528F"/>
    <w:rsid w:val="0034568E"/>
    <w:rsid w:val="003456F3"/>
    <w:rsid w:val="00346056"/>
    <w:rsid w:val="00347047"/>
    <w:rsid w:val="003470C2"/>
    <w:rsid w:val="00347445"/>
    <w:rsid w:val="0034751A"/>
    <w:rsid w:val="00347830"/>
    <w:rsid w:val="003504E0"/>
    <w:rsid w:val="00350A93"/>
    <w:rsid w:val="00351055"/>
    <w:rsid w:val="0035164D"/>
    <w:rsid w:val="003518B5"/>
    <w:rsid w:val="00351C4B"/>
    <w:rsid w:val="00352271"/>
    <w:rsid w:val="00352553"/>
    <w:rsid w:val="00352673"/>
    <w:rsid w:val="00352989"/>
    <w:rsid w:val="0035304F"/>
    <w:rsid w:val="0035324A"/>
    <w:rsid w:val="00353398"/>
    <w:rsid w:val="00353E0A"/>
    <w:rsid w:val="00353FBF"/>
    <w:rsid w:val="00354001"/>
    <w:rsid w:val="0035404A"/>
    <w:rsid w:val="00354083"/>
    <w:rsid w:val="00354BED"/>
    <w:rsid w:val="00354C6E"/>
    <w:rsid w:val="00354D2C"/>
    <w:rsid w:val="00355158"/>
    <w:rsid w:val="003557CF"/>
    <w:rsid w:val="00355CCC"/>
    <w:rsid w:val="00355D90"/>
    <w:rsid w:val="003562ED"/>
    <w:rsid w:val="00356383"/>
    <w:rsid w:val="0035656C"/>
    <w:rsid w:val="00356ACF"/>
    <w:rsid w:val="00356E80"/>
    <w:rsid w:val="00357280"/>
    <w:rsid w:val="003574ED"/>
    <w:rsid w:val="003576E3"/>
    <w:rsid w:val="003577FE"/>
    <w:rsid w:val="003579DA"/>
    <w:rsid w:val="00357BA1"/>
    <w:rsid w:val="00357EC6"/>
    <w:rsid w:val="0036040C"/>
    <w:rsid w:val="003607A9"/>
    <w:rsid w:val="0036098B"/>
    <w:rsid w:val="00360BA1"/>
    <w:rsid w:val="00360E6E"/>
    <w:rsid w:val="00360FED"/>
    <w:rsid w:val="003610D9"/>
    <w:rsid w:val="003613D3"/>
    <w:rsid w:val="00361819"/>
    <w:rsid w:val="00361960"/>
    <w:rsid w:val="003619B0"/>
    <w:rsid w:val="00361D7E"/>
    <w:rsid w:val="00362017"/>
    <w:rsid w:val="003623F2"/>
    <w:rsid w:val="003624A4"/>
    <w:rsid w:val="003628EA"/>
    <w:rsid w:val="00362A92"/>
    <w:rsid w:val="00362D47"/>
    <w:rsid w:val="00362D62"/>
    <w:rsid w:val="0036311F"/>
    <w:rsid w:val="003633DE"/>
    <w:rsid w:val="00363678"/>
    <w:rsid w:val="00363B9E"/>
    <w:rsid w:val="00363C31"/>
    <w:rsid w:val="00363E8D"/>
    <w:rsid w:val="00364D92"/>
    <w:rsid w:val="0036519A"/>
    <w:rsid w:val="003651BB"/>
    <w:rsid w:val="003655B5"/>
    <w:rsid w:val="003655F7"/>
    <w:rsid w:val="00365DCD"/>
    <w:rsid w:val="0036618C"/>
    <w:rsid w:val="00366631"/>
    <w:rsid w:val="00366F78"/>
    <w:rsid w:val="00367524"/>
    <w:rsid w:val="003675D0"/>
    <w:rsid w:val="00367825"/>
    <w:rsid w:val="003678DB"/>
    <w:rsid w:val="003703EC"/>
    <w:rsid w:val="003704B5"/>
    <w:rsid w:val="00370E1A"/>
    <w:rsid w:val="003710F8"/>
    <w:rsid w:val="00371DCB"/>
    <w:rsid w:val="00371E6F"/>
    <w:rsid w:val="0037209B"/>
    <w:rsid w:val="003723E8"/>
    <w:rsid w:val="0037264A"/>
    <w:rsid w:val="00372747"/>
    <w:rsid w:val="00372BE7"/>
    <w:rsid w:val="00372DBA"/>
    <w:rsid w:val="00372E4E"/>
    <w:rsid w:val="00373127"/>
    <w:rsid w:val="00373682"/>
    <w:rsid w:val="00373CDC"/>
    <w:rsid w:val="00373DA4"/>
    <w:rsid w:val="00373F90"/>
    <w:rsid w:val="00374129"/>
    <w:rsid w:val="003743CB"/>
    <w:rsid w:val="00374477"/>
    <w:rsid w:val="0037460E"/>
    <w:rsid w:val="00374B0B"/>
    <w:rsid w:val="00374E21"/>
    <w:rsid w:val="00374F18"/>
    <w:rsid w:val="003750D6"/>
    <w:rsid w:val="003757A0"/>
    <w:rsid w:val="00375810"/>
    <w:rsid w:val="003759C0"/>
    <w:rsid w:val="003759E3"/>
    <w:rsid w:val="00375C94"/>
    <w:rsid w:val="00376C19"/>
    <w:rsid w:val="00376DE3"/>
    <w:rsid w:val="00376ECB"/>
    <w:rsid w:val="003776CB"/>
    <w:rsid w:val="00377E00"/>
    <w:rsid w:val="00377F82"/>
    <w:rsid w:val="00380043"/>
    <w:rsid w:val="003802C1"/>
    <w:rsid w:val="0038035A"/>
    <w:rsid w:val="00380417"/>
    <w:rsid w:val="003806E1"/>
    <w:rsid w:val="003806F7"/>
    <w:rsid w:val="003814CB"/>
    <w:rsid w:val="003815CE"/>
    <w:rsid w:val="0038178A"/>
    <w:rsid w:val="00381C2A"/>
    <w:rsid w:val="00381DC0"/>
    <w:rsid w:val="00382037"/>
    <w:rsid w:val="0038226C"/>
    <w:rsid w:val="003822D3"/>
    <w:rsid w:val="00382BD6"/>
    <w:rsid w:val="00382F8C"/>
    <w:rsid w:val="00383002"/>
    <w:rsid w:val="0038369C"/>
    <w:rsid w:val="003836E6"/>
    <w:rsid w:val="00383795"/>
    <w:rsid w:val="00383EC6"/>
    <w:rsid w:val="00384355"/>
    <w:rsid w:val="003846D8"/>
    <w:rsid w:val="0038481B"/>
    <w:rsid w:val="00384C65"/>
    <w:rsid w:val="00384D58"/>
    <w:rsid w:val="003852B8"/>
    <w:rsid w:val="00385640"/>
    <w:rsid w:val="00385648"/>
    <w:rsid w:val="003856B5"/>
    <w:rsid w:val="003858FB"/>
    <w:rsid w:val="00385915"/>
    <w:rsid w:val="0038596F"/>
    <w:rsid w:val="00386BBD"/>
    <w:rsid w:val="00386DC8"/>
    <w:rsid w:val="00387206"/>
    <w:rsid w:val="00387249"/>
    <w:rsid w:val="003872B0"/>
    <w:rsid w:val="00387411"/>
    <w:rsid w:val="00387486"/>
    <w:rsid w:val="00387767"/>
    <w:rsid w:val="00387AC7"/>
    <w:rsid w:val="003904F6"/>
    <w:rsid w:val="0039095E"/>
    <w:rsid w:val="003909AC"/>
    <w:rsid w:val="00390A19"/>
    <w:rsid w:val="00390AEC"/>
    <w:rsid w:val="00390BEF"/>
    <w:rsid w:val="00391969"/>
    <w:rsid w:val="00391B3C"/>
    <w:rsid w:val="00391C42"/>
    <w:rsid w:val="00391EDE"/>
    <w:rsid w:val="003920EF"/>
    <w:rsid w:val="0039238C"/>
    <w:rsid w:val="0039274E"/>
    <w:rsid w:val="00393297"/>
    <w:rsid w:val="0039388A"/>
    <w:rsid w:val="003938C5"/>
    <w:rsid w:val="003938E1"/>
    <w:rsid w:val="003938F2"/>
    <w:rsid w:val="00393E95"/>
    <w:rsid w:val="00393F8F"/>
    <w:rsid w:val="00394002"/>
    <w:rsid w:val="0039410C"/>
    <w:rsid w:val="003943B4"/>
    <w:rsid w:val="003946CA"/>
    <w:rsid w:val="0039470F"/>
    <w:rsid w:val="00394E99"/>
    <w:rsid w:val="003957A4"/>
    <w:rsid w:val="00395800"/>
    <w:rsid w:val="00396295"/>
    <w:rsid w:val="0039659E"/>
    <w:rsid w:val="00396613"/>
    <w:rsid w:val="003966D5"/>
    <w:rsid w:val="00396A17"/>
    <w:rsid w:val="00396D02"/>
    <w:rsid w:val="00397255"/>
    <w:rsid w:val="00397503"/>
    <w:rsid w:val="00397AF9"/>
    <w:rsid w:val="00397B43"/>
    <w:rsid w:val="003A011D"/>
    <w:rsid w:val="003A01C7"/>
    <w:rsid w:val="003A0310"/>
    <w:rsid w:val="003A0694"/>
    <w:rsid w:val="003A0859"/>
    <w:rsid w:val="003A0979"/>
    <w:rsid w:val="003A0AE9"/>
    <w:rsid w:val="003A0F86"/>
    <w:rsid w:val="003A1214"/>
    <w:rsid w:val="003A13E6"/>
    <w:rsid w:val="003A17E3"/>
    <w:rsid w:val="003A1941"/>
    <w:rsid w:val="003A1F1F"/>
    <w:rsid w:val="003A226B"/>
    <w:rsid w:val="003A23A8"/>
    <w:rsid w:val="003A25C6"/>
    <w:rsid w:val="003A2905"/>
    <w:rsid w:val="003A2C37"/>
    <w:rsid w:val="003A2F09"/>
    <w:rsid w:val="003A2F60"/>
    <w:rsid w:val="003A2F9E"/>
    <w:rsid w:val="003A4354"/>
    <w:rsid w:val="003A4F3E"/>
    <w:rsid w:val="003A50AC"/>
    <w:rsid w:val="003A51BF"/>
    <w:rsid w:val="003A53F7"/>
    <w:rsid w:val="003A541F"/>
    <w:rsid w:val="003A5994"/>
    <w:rsid w:val="003A5D35"/>
    <w:rsid w:val="003A625A"/>
    <w:rsid w:val="003A62C0"/>
    <w:rsid w:val="003A6FA8"/>
    <w:rsid w:val="003A73AC"/>
    <w:rsid w:val="003A784C"/>
    <w:rsid w:val="003A7F1C"/>
    <w:rsid w:val="003B0161"/>
    <w:rsid w:val="003B07BD"/>
    <w:rsid w:val="003B0D58"/>
    <w:rsid w:val="003B0DED"/>
    <w:rsid w:val="003B0F16"/>
    <w:rsid w:val="003B0FDF"/>
    <w:rsid w:val="003B1064"/>
    <w:rsid w:val="003B1362"/>
    <w:rsid w:val="003B1C17"/>
    <w:rsid w:val="003B1DC8"/>
    <w:rsid w:val="003B203F"/>
    <w:rsid w:val="003B230B"/>
    <w:rsid w:val="003B231A"/>
    <w:rsid w:val="003B2CA7"/>
    <w:rsid w:val="003B2DDE"/>
    <w:rsid w:val="003B2E16"/>
    <w:rsid w:val="003B30C6"/>
    <w:rsid w:val="003B3A38"/>
    <w:rsid w:val="003B3B92"/>
    <w:rsid w:val="003B3C34"/>
    <w:rsid w:val="003B3F67"/>
    <w:rsid w:val="003B411C"/>
    <w:rsid w:val="003B4608"/>
    <w:rsid w:val="003B473C"/>
    <w:rsid w:val="003B47C9"/>
    <w:rsid w:val="003B4D45"/>
    <w:rsid w:val="003B51A6"/>
    <w:rsid w:val="003B52A6"/>
    <w:rsid w:val="003B5483"/>
    <w:rsid w:val="003B5905"/>
    <w:rsid w:val="003B5B0E"/>
    <w:rsid w:val="003B5CC3"/>
    <w:rsid w:val="003B6086"/>
    <w:rsid w:val="003B6220"/>
    <w:rsid w:val="003B62CD"/>
    <w:rsid w:val="003B6405"/>
    <w:rsid w:val="003B677B"/>
    <w:rsid w:val="003B6AF6"/>
    <w:rsid w:val="003B6C60"/>
    <w:rsid w:val="003B6E62"/>
    <w:rsid w:val="003B6F7D"/>
    <w:rsid w:val="003B71D9"/>
    <w:rsid w:val="003B729E"/>
    <w:rsid w:val="003B73A1"/>
    <w:rsid w:val="003B74C3"/>
    <w:rsid w:val="003B76D2"/>
    <w:rsid w:val="003B7DA3"/>
    <w:rsid w:val="003B7E85"/>
    <w:rsid w:val="003C012D"/>
    <w:rsid w:val="003C01DA"/>
    <w:rsid w:val="003C07D4"/>
    <w:rsid w:val="003C0FE4"/>
    <w:rsid w:val="003C12B1"/>
    <w:rsid w:val="003C18F6"/>
    <w:rsid w:val="003C1A92"/>
    <w:rsid w:val="003C1C7F"/>
    <w:rsid w:val="003C1E97"/>
    <w:rsid w:val="003C1F71"/>
    <w:rsid w:val="003C25C9"/>
    <w:rsid w:val="003C28AE"/>
    <w:rsid w:val="003C28ED"/>
    <w:rsid w:val="003C2A07"/>
    <w:rsid w:val="003C2C36"/>
    <w:rsid w:val="003C3435"/>
    <w:rsid w:val="003C3510"/>
    <w:rsid w:val="003C3644"/>
    <w:rsid w:val="003C3660"/>
    <w:rsid w:val="003C3679"/>
    <w:rsid w:val="003C3703"/>
    <w:rsid w:val="003C390B"/>
    <w:rsid w:val="003C3BBA"/>
    <w:rsid w:val="003C3C71"/>
    <w:rsid w:val="003C4C69"/>
    <w:rsid w:val="003C53EC"/>
    <w:rsid w:val="003C53FD"/>
    <w:rsid w:val="003C562A"/>
    <w:rsid w:val="003C57B0"/>
    <w:rsid w:val="003C59D0"/>
    <w:rsid w:val="003C59DE"/>
    <w:rsid w:val="003C5F78"/>
    <w:rsid w:val="003C604C"/>
    <w:rsid w:val="003C69B4"/>
    <w:rsid w:val="003C6F17"/>
    <w:rsid w:val="003C72E2"/>
    <w:rsid w:val="003C746E"/>
    <w:rsid w:val="003C776C"/>
    <w:rsid w:val="003C7879"/>
    <w:rsid w:val="003C79F3"/>
    <w:rsid w:val="003C7A1B"/>
    <w:rsid w:val="003C7A28"/>
    <w:rsid w:val="003D0002"/>
    <w:rsid w:val="003D0226"/>
    <w:rsid w:val="003D042D"/>
    <w:rsid w:val="003D0E6A"/>
    <w:rsid w:val="003D1502"/>
    <w:rsid w:val="003D1863"/>
    <w:rsid w:val="003D1883"/>
    <w:rsid w:val="003D1914"/>
    <w:rsid w:val="003D1E6B"/>
    <w:rsid w:val="003D247B"/>
    <w:rsid w:val="003D249C"/>
    <w:rsid w:val="003D2B94"/>
    <w:rsid w:val="003D2EA6"/>
    <w:rsid w:val="003D3048"/>
    <w:rsid w:val="003D3050"/>
    <w:rsid w:val="003D3071"/>
    <w:rsid w:val="003D30E7"/>
    <w:rsid w:val="003D334C"/>
    <w:rsid w:val="003D369C"/>
    <w:rsid w:val="003D3717"/>
    <w:rsid w:val="003D3727"/>
    <w:rsid w:val="003D4060"/>
    <w:rsid w:val="003D416F"/>
    <w:rsid w:val="003D419A"/>
    <w:rsid w:val="003D41BA"/>
    <w:rsid w:val="003D4544"/>
    <w:rsid w:val="003D4B9D"/>
    <w:rsid w:val="003D4D0A"/>
    <w:rsid w:val="003D5002"/>
    <w:rsid w:val="003D5016"/>
    <w:rsid w:val="003D50B5"/>
    <w:rsid w:val="003D523E"/>
    <w:rsid w:val="003D59A0"/>
    <w:rsid w:val="003D5C78"/>
    <w:rsid w:val="003D5D74"/>
    <w:rsid w:val="003D6053"/>
    <w:rsid w:val="003D64D2"/>
    <w:rsid w:val="003D6831"/>
    <w:rsid w:val="003D6A0A"/>
    <w:rsid w:val="003D6B84"/>
    <w:rsid w:val="003D6BD0"/>
    <w:rsid w:val="003D71AF"/>
    <w:rsid w:val="003D71EE"/>
    <w:rsid w:val="003D76FB"/>
    <w:rsid w:val="003D79A4"/>
    <w:rsid w:val="003D7DBF"/>
    <w:rsid w:val="003E0176"/>
    <w:rsid w:val="003E0747"/>
    <w:rsid w:val="003E0BC0"/>
    <w:rsid w:val="003E2627"/>
    <w:rsid w:val="003E2663"/>
    <w:rsid w:val="003E27FA"/>
    <w:rsid w:val="003E311A"/>
    <w:rsid w:val="003E3797"/>
    <w:rsid w:val="003E3A7F"/>
    <w:rsid w:val="003E3BB0"/>
    <w:rsid w:val="003E3CA0"/>
    <w:rsid w:val="003E3FB5"/>
    <w:rsid w:val="003E438C"/>
    <w:rsid w:val="003E43A5"/>
    <w:rsid w:val="003E43D8"/>
    <w:rsid w:val="003E44D9"/>
    <w:rsid w:val="003E4632"/>
    <w:rsid w:val="003E464B"/>
    <w:rsid w:val="003E4AEC"/>
    <w:rsid w:val="003E5890"/>
    <w:rsid w:val="003E5B88"/>
    <w:rsid w:val="003E61E4"/>
    <w:rsid w:val="003E6B1B"/>
    <w:rsid w:val="003E6D39"/>
    <w:rsid w:val="003E6F58"/>
    <w:rsid w:val="003E6F98"/>
    <w:rsid w:val="003E7757"/>
    <w:rsid w:val="003E7813"/>
    <w:rsid w:val="003E7AA6"/>
    <w:rsid w:val="003E7B0A"/>
    <w:rsid w:val="003E7BD2"/>
    <w:rsid w:val="003E7D98"/>
    <w:rsid w:val="003E7DCE"/>
    <w:rsid w:val="003F04D3"/>
    <w:rsid w:val="003F069D"/>
    <w:rsid w:val="003F1403"/>
    <w:rsid w:val="003F145B"/>
    <w:rsid w:val="003F1B16"/>
    <w:rsid w:val="003F1B64"/>
    <w:rsid w:val="003F1C0C"/>
    <w:rsid w:val="003F2689"/>
    <w:rsid w:val="003F2B64"/>
    <w:rsid w:val="003F2EA2"/>
    <w:rsid w:val="003F2FD3"/>
    <w:rsid w:val="003F3532"/>
    <w:rsid w:val="003F3973"/>
    <w:rsid w:val="003F3B91"/>
    <w:rsid w:val="003F4210"/>
    <w:rsid w:val="003F469F"/>
    <w:rsid w:val="003F4871"/>
    <w:rsid w:val="003F4C7A"/>
    <w:rsid w:val="003F4E4C"/>
    <w:rsid w:val="003F519C"/>
    <w:rsid w:val="003F51CD"/>
    <w:rsid w:val="003F51ED"/>
    <w:rsid w:val="003F579C"/>
    <w:rsid w:val="003F5840"/>
    <w:rsid w:val="003F58D9"/>
    <w:rsid w:val="003F5C12"/>
    <w:rsid w:val="003F5DA3"/>
    <w:rsid w:val="003F6333"/>
    <w:rsid w:val="003F6802"/>
    <w:rsid w:val="003F696C"/>
    <w:rsid w:val="003F6D7F"/>
    <w:rsid w:val="003F6F4E"/>
    <w:rsid w:val="003F78DF"/>
    <w:rsid w:val="003F7B24"/>
    <w:rsid w:val="003F7BB2"/>
    <w:rsid w:val="0040046B"/>
    <w:rsid w:val="004007B1"/>
    <w:rsid w:val="00400CE9"/>
    <w:rsid w:val="00400CFA"/>
    <w:rsid w:val="00400E64"/>
    <w:rsid w:val="004010E1"/>
    <w:rsid w:val="00401115"/>
    <w:rsid w:val="00401305"/>
    <w:rsid w:val="0040172A"/>
    <w:rsid w:val="00401C34"/>
    <w:rsid w:val="00402347"/>
    <w:rsid w:val="0040254A"/>
    <w:rsid w:val="00402A10"/>
    <w:rsid w:val="00402F9E"/>
    <w:rsid w:val="0040343D"/>
    <w:rsid w:val="004035FE"/>
    <w:rsid w:val="00403C7E"/>
    <w:rsid w:val="00404105"/>
    <w:rsid w:val="00404370"/>
    <w:rsid w:val="0040464B"/>
    <w:rsid w:val="00404B17"/>
    <w:rsid w:val="00404C66"/>
    <w:rsid w:val="00404E05"/>
    <w:rsid w:val="00405411"/>
    <w:rsid w:val="00405495"/>
    <w:rsid w:val="0040559E"/>
    <w:rsid w:val="004058E8"/>
    <w:rsid w:val="004063D7"/>
    <w:rsid w:val="0040673B"/>
    <w:rsid w:val="00406B5B"/>
    <w:rsid w:val="00406DF6"/>
    <w:rsid w:val="004101BD"/>
    <w:rsid w:val="0041049A"/>
    <w:rsid w:val="0041095B"/>
    <w:rsid w:val="00410AC4"/>
    <w:rsid w:val="004117C1"/>
    <w:rsid w:val="00411A5B"/>
    <w:rsid w:val="00411EB7"/>
    <w:rsid w:val="00411ECA"/>
    <w:rsid w:val="00411F80"/>
    <w:rsid w:val="004124E9"/>
    <w:rsid w:val="00412563"/>
    <w:rsid w:val="00412659"/>
    <w:rsid w:val="004127E7"/>
    <w:rsid w:val="00412A94"/>
    <w:rsid w:val="0041313F"/>
    <w:rsid w:val="00413172"/>
    <w:rsid w:val="004137C7"/>
    <w:rsid w:val="00413D81"/>
    <w:rsid w:val="00413D96"/>
    <w:rsid w:val="00414031"/>
    <w:rsid w:val="0041428E"/>
    <w:rsid w:val="00414C1D"/>
    <w:rsid w:val="00414E2E"/>
    <w:rsid w:val="00414FC4"/>
    <w:rsid w:val="00414FEB"/>
    <w:rsid w:val="004155ED"/>
    <w:rsid w:val="00415882"/>
    <w:rsid w:val="00415A45"/>
    <w:rsid w:val="00415D62"/>
    <w:rsid w:val="00416255"/>
    <w:rsid w:val="00416270"/>
    <w:rsid w:val="004162A6"/>
    <w:rsid w:val="004163B6"/>
    <w:rsid w:val="00416481"/>
    <w:rsid w:val="0041651F"/>
    <w:rsid w:val="004167C6"/>
    <w:rsid w:val="00416958"/>
    <w:rsid w:val="00416E08"/>
    <w:rsid w:val="00416ECB"/>
    <w:rsid w:val="00416F9F"/>
    <w:rsid w:val="00417296"/>
    <w:rsid w:val="004174AF"/>
    <w:rsid w:val="0041783C"/>
    <w:rsid w:val="00417A17"/>
    <w:rsid w:val="00417A4C"/>
    <w:rsid w:val="00417A81"/>
    <w:rsid w:val="00417B40"/>
    <w:rsid w:val="00420876"/>
    <w:rsid w:val="004208EC"/>
    <w:rsid w:val="00420EC4"/>
    <w:rsid w:val="00421838"/>
    <w:rsid w:val="0042197D"/>
    <w:rsid w:val="00421CEC"/>
    <w:rsid w:val="00421DF4"/>
    <w:rsid w:val="0042263B"/>
    <w:rsid w:val="00422F2A"/>
    <w:rsid w:val="0042346E"/>
    <w:rsid w:val="00423A84"/>
    <w:rsid w:val="00423CBA"/>
    <w:rsid w:val="00423DEB"/>
    <w:rsid w:val="00424301"/>
    <w:rsid w:val="004243D3"/>
    <w:rsid w:val="00424517"/>
    <w:rsid w:val="00424D30"/>
    <w:rsid w:val="00424D8A"/>
    <w:rsid w:val="00424E15"/>
    <w:rsid w:val="0042529C"/>
    <w:rsid w:val="0042577E"/>
    <w:rsid w:val="00425820"/>
    <w:rsid w:val="004258A6"/>
    <w:rsid w:val="004259DB"/>
    <w:rsid w:val="00425A30"/>
    <w:rsid w:val="00425BF8"/>
    <w:rsid w:val="00425C10"/>
    <w:rsid w:val="00425C27"/>
    <w:rsid w:val="00425DD7"/>
    <w:rsid w:val="00425F1B"/>
    <w:rsid w:val="00426174"/>
    <w:rsid w:val="004263B0"/>
    <w:rsid w:val="00426A61"/>
    <w:rsid w:val="00426D27"/>
    <w:rsid w:val="00427158"/>
    <w:rsid w:val="0042723C"/>
    <w:rsid w:val="00427401"/>
    <w:rsid w:val="004274EE"/>
    <w:rsid w:val="00427682"/>
    <w:rsid w:val="00427D20"/>
    <w:rsid w:val="00427E56"/>
    <w:rsid w:val="00427F13"/>
    <w:rsid w:val="00427F5F"/>
    <w:rsid w:val="0043006C"/>
    <w:rsid w:val="004300A2"/>
    <w:rsid w:val="00430474"/>
    <w:rsid w:val="0043047A"/>
    <w:rsid w:val="0043064E"/>
    <w:rsid w:val="004307F3"/>
    <w:rsid w:val="00430A9F"/>
    <w:rsid w:val="00430D40"/>
    <w:rsid w:val="0043122B"/>
    <w:rsid w:val="004319AB"/>
    <w:rsid w:val="0043233A"/>
    <w:rsid w:val="00432429"/>
    <w:rsid w:val="0043257F"/>
    <w:rsid w:val="00432613"/>
    <w:rsid w:val="0043262C"/>
    <w:rsid w:val="00432B2F"/>
    <w:rsid w:val="00432EB5"/>
    <w:rsid w:val="0043345A"/>
    <w:rsid w:val="0043347B"/>
    <w:rsid w:val="00433C5E"/>
    <w:rsid w:val="00433CE9"/>
    <w:rsid w:val="00433CF4"/>
    <w:rsid w:val="00433DC3"/>
    <w:rsid w:val="004345CC"/>
    <w:rsid w:val="0043469D"/>
    <w:rsid w:val="004347D9"/>
    <w:rsid w:val="00434EB0"/>
    <w:rsid w:val="0043589A"/>
    <w:rsid w:val="00435A04"/>
    <w:rsid w:val="00435EE7"/>
    <w:rsid w:val="00436194"/>
    <w:rsid w:val="004369B4"/>
    <w:rsid w:val="00436C40"/>
    <w:rsid w:val="00436CBB"/>
    <w:rsid w:val="00436FA9"/>
    <w:rsid w:val="00437045"/>
    <w:rsid w:val="00437101"/>
    <w:rsid w:val="0043726D"/>
    <w:rsid w:val="004372E0"/>
    <w:rsid w:val="00437AF7"/>
    <w:rsid w:val="00437C05"/>
    <w:rsid w:val="00437D4B"/>
    <w:rsid w:val="00440094"/>
    <w:rsid w:val="00440445"/>
    <w:rsid w:val="00440960"/>
    <w:rsid w:val="004409D3"/>
    <w:rsid w:val="00440ADE"/>
    <w:rsid w:val="00440BBE"/>
    <w:rsid w:val="00440CC4"/>
    <w:rsid w:val="00440D25"/>
    <w:rsid w:val="00440FDA"/>
    <w:rsid w:val="00441336"/>
    <w:rsid w:val="0044151F"/>
    <w:rsid w:val="00441AAE"/>
    <w:rsid w:val="00441CE2"/>
    <w:rsid w:val="00441E30"/>
    <w:rsid w:val="004421B9"/>
    <w:rsid w:val="00442286"/>
    <w:rsid w:val="0044251D"/>
    <w:rsid w:val="0044252D"/>
    <w:rsid w:val="00442533"/>
    <w:rsid w:val="0044281E"/>
    <w:rsid w:val="00442829"/>
    <w:rsid w:val="00442C24"/>
    <w:rsid w:val="00442ED4"/>
    <w:rsid w:val="00443013"/>
    <w:rsid w:val="004430B4"/>
    <w:rsid w:val="004432B0"/>
    <w:rsid w:val="00443310"/>
    <w:rsid w:val="00443316"/>
    <w:rsid w:val="004439AD"/>
    <w:rsid w:val="00443BF7"/>
    <w:rsid w:val="00444263"/>
    <w:rsid w:val="004444D0"/>
    <w:rsid w:val="004446A5"/>
    <w:rsid w:val="004451FA"/>
    <w:rsid w:val="0044524E"/>
    <w:rsid w:val="004454E8"/>
    <w:rsid w:val="004456FF"/>
    <w:rsid w:val="0044599C"/>
    <w:rsid w:val="00445AFE"/>
    <w:rsid w:val="00445B66"/>
    <w:rsid w:val="00445EBC"/>
    <w:rsid w:val="00446B8A"/>
    <w:rsid w:val="00446CBE"/>
    <w:rsid w:val="004475AD"/>
    <w:rsid w:val="00447826"/>
    <w:rsid w:val="00447B6A"/>
    <w:rsid w:val="00447D0D"/>
    <w:rsid w:val="00447DD6"/>
    <w:rsid w:val="00447DE4"/>
    <w:rsid w:val="00447EAB"/>
    <w:rsid w:val="00447EAF"/>
    <w:rsid w:val="0045002B"/>
    <w:rsid w:val="004501D2"/>
    <w:rsid w:val="00450ABB"/>
    <w:rsid w:val="00450D1B"/>
    <w:rsid w:val="00451320"/>
    <w:rsid w:val="0045165C"/>
    <w:rsid w:val="004521AB"/>
    <w:rsid w:val="004521E0"/>
    <w:rsid w:val="0045233E"/>
    <w:rsid w:val="00452420"/>
    <w:rsid w:val="00452579"/>
    <w:rsid w:val="0045270E"/>
    <w:rsid w:val="0045280B"/>
    <w:rsid w:val="00452B56"/>
    <w:rsid w:val="004538A9"/>
    <w:rsid w:val="00453A72"/>
    <w:rsid w:val="00454227"/>
    <w:rsid w:val="00454484"/>
    <w:rsid w:val="00454772"/>
    <w:rsid w:val="004549D0"/>
    <w:rsid w:val="00454A8F"/>
    <w:rsid w:val="00454E88"/>
    <w:rsid w:val="0045514F"/>
    <w:rsid w:val="00455941"/>
    <w:rsid w:val="00455C8C"/>
    <w:rsid w:val="00455F09"/>
    <w:rsid w:val="004561BB"/>
    <w:rsid w:val="00456499"/>
    <w:rsid w:val="004566BC"/>
    <w:rsid w:val="004567AF"/>
    <w:rsid w:val="004571B1"/>
    <w:rsid w:val="00457665"/>
    <w:rsid w:val="0045767B"/>
    <w:rsid w:val="004576C1"/>
    <w:rsid w:val="00457899"/>
    <w:rsid w:val="0045799E"/>
    <w:rsid w:val="00457A16"/>
    <w:rsid w:val="00457AF7"/>
    <w:rsid w:val="00457BDA"/>
    <w:rsid w:val="00460740"/>
    <w:rsid w:val="004607E8"/>
    <w:rsid w:val="00460B94"/>
    <w:rsid w:val="00460BFC"/>
    <w:rsid w:val="00460C2E"/>
    <w:rsid w:val="00460CB1"/>
    <w:rsid w:val="004616A2"/>
    <w:rsid w:val="00461C4C"/>
    <w:rsid w:val="00461D2F"/>
    <w:rsid w:val="00461F7C"/>
    <w:rsid w:val="00462035"/>
    <w:rsid w:val="00462046"/>
    <w:rsid w:val="0046205C"/>
    <w:rsid w:val="0046280C"/>
    <w:rsid w:val="00462990"/>
    <w:rsid w:val="00462AFF"/>
    <w:rsid w:val="00463B49"/>
    <w:rsid w:val="00463BE0"/>
    <w:rsid w:val="00463E01"/>
    <w:rsid w:val="00463FFD"/>
    <w:rsid w:val="004643AC"/>
    <w:rsid w:val="00464485"/>
    <w:rsid w:val="00464B5A"/>
    <w:rsid w:val="00465592"/>
    <w:rsid w:val="00465724"/>
    <w:rsid w:val="004659D4"/>
    <w:rsid w:val="00465D7C"/>
    <w:rsid w:val="00465E40"/>
    <w:rsid w:val="00466086"/>
    <w:rsid w:val="00466607"/>
    <w:rsid w:val="00466EF4"/>
    <w:rsid w:val="0046720B"/>
    <w:rsid w:val="00467489"/>
    <w:rsid w:val="00467596"/>
    <w:rsid w:val="00467EAA"/>
    <w:rsid w:val="004702C1"/>
    <w:rsid w:val="0047032E"/>
    <w:rsid w:val="00470652"/>
    <w:rsid w:val="00470DCF"/>
    <w:rsid w:val="0047111C"/>
    <w:rsid w:val="0047114E"/>
    <w:rsid w:val="0047145F"/>
    <w:rsid w:val="004714AB"/>
    <w:rsid w:val="00471771"/>
    <w:rsid w:val="00471BE0"/>
    <w:rsid w:val="00471CB2"/>
    <w:rsid w:val="00471FF2"/>
    <w:rsid w:val="0047232A"/>
    <w:rsid w:val="0047242B"/>
    <w:rsid w:val="004725F1"/>
    <w:rsid w:val="0047261F"/>
    <w:rsid w:val="0047286F"/>
    <w:rsid w:val="00472BE9"/>
    <w:rsid w:val="00472D41"/>
    <w:rsid w:val="00473103"/>
    <w:rsid w:val="004735EF"/>
    <w:rsid w:val="00473874"/>
    <w:rsid w:val="00473E1E"/>
    <w:rsid w:val="00474B15"/>
    <w:rsid w:val="0047519F"/>
    <w:rsid w:val="0047538F"/>
    <w:rsid w:val="00475766"/>
    <w:rsid w:val="004758B9"/>
    <w:rsid w:val="00475AEE"/>
    <w:rsid w:val="00476135"/>
    <w:rsid w:val="004764A3"/>
    <w:rsid w:val="00476A03"/>
    <w:rsid w:val="00476C3D"/>
    <w:rsid w:val="00476CEC"/>
    <w:rsid w:val="004775CB"/>
    <w:rsid w:val="0047782D"/>
    <w:rsid w:val="00477845"/>
    <w:rsid w:val="00477C04"/>
    <w:rsid w:val="00477DCE"/>
    <w:rsid w:val="00477E75"/>
    <w:rsid w:val="0048067B"/>
    <w:rsid w:val="004814AE"/>
    <w:rsid w:val="00481D28"/>
    <w:rsid w:val="00481D88"/>
    <w:rsid w:val="00481E77"/>
    <w:rsid w:val="00482139"/>
    <w:rsid w:val="00482A50"/>
    <w:rsid w:val="00482AFE"/>
    <w:rsid w:val="00482F25"/>
    <w:rsid w:val="0048313A"/>
    <w:rsid w:val="00483358"/>
    <w:rsid w:val="0048371F"/>
    <w:rsid w:val="00483766"/>
    <w:rsid w:val="00483CCD"/>
    <w:rsid w:val="00483D35"/>
    <w:rsid w:val="004843FB"/>
    <w:rsid w:val="0048447D"/>
    <w:rsid w:val="0048459B"/>
    <w:rsid w:val="00484956"/>
    <w:rsid w:val="004849A5"/>
    <w:rsid w:val="00484ACF"/>
    <w:rsid w:val="00484E19"/>
    <w:rsid w:val="00484FC7"/>
    <w:rsid w:val="00485044"/>
    <w:rsid w:val="004853FE"/>
    <w:rsid w:val="00485A81"/>
    <w:rsid w:val="00485BD2"/>
    <w:rsid w:val="00485BEF"/>
    <w:rsid w:val="00485FE1"/>
    <w:rsid w:val="00486148"/>
    <w:rsid w:val="0048659A"/>
    <w:rsid w:val="004867A0"/>
    <w:rsid w:val="00486D7A"/>
    <w:rsid w:val="004870D3"/>
    <w:rsid w:val="0048710D"/>
    <w:rsid w:val="0048732C"/>
    <w:rsid w:val="0048736C"/>
    <w:rsid w:val="00490032"/>
    <w:rsid w:val="0049053B"/>
    <w:rsid w:val="004908FE"/>
    <w:rsid w:val="00490C59"/>
    <w:rsid w:val="00490D4F"/>
    <w:rsid w:val="00490FB2"/>
    <w:rsid w:val="00490FC7"/>
    <w:rsid w:val="0049139A"/>
    <w:rsid w:val="00491580"/>
    <w:rsid w:val="004917D7"/>
    <w:rsid w:val="004917E2"/>
    <w:rsid w:val="00492767"/>
    <w:rsid w:val="00492C3E"/>
    <w:rsid w:val="00492F90"/>
    <w:rsid w:val="004930B0"/>
    <w:rsid w:val="00493318"/>
    <w:rsid w:val="004934A8"/>
    <w:rsid w:val="004934E8"/>
    <w:rsid w:val="00493C68"/>
    <w:rsid w:val="0049410B"/>
    <w:rsid w:val="004944E5"/>
    <w:rsid w:val="0049457F"/>
    <w:rsid w:val="0049487C"/>
    <w:rsid w:val="004948EF"/>
    <w:rsid w:val="00494977"/>
    <w:rsid w:val="00495443"/>
    <w:rsid w:val="004955E5"/>
    <w:rsid w:val="00495B80"/>
    <w:rsid w:val="00495ED3"/>
    <w:rsid w:val="00496069"/>
    <w:rsid w:val="004962B4"/>
    <w:rsid w:val="004968E1"/>
    <w:rsid w:val="00496FBF"/>
    <w:rsid w:val="0049723B"/>
    <w:rsid w:val="00497651"/>
    <w:rsid w:val="004979BC"/>
    <w:rsid w:val="00497AD7"/>
    <w:rsid w:val="00497B39"/>
    <w:rsid w:val="004A077A"/>
    <w:rsid w:val="004A088E"/>
    <w:rsid w:val="004A10E9"/>
    <w:rsid w:val="004A1321"/>
    <w:rsid w:val="004A16B9"/>
    <w:rsid w:val="004A177B"/>
    <w:rsid w:val="004A19CC"/>
    <w:rsid w:val="004A2113"/>
    <w:rsid w:val="004A245E"/>
    <w:rsid w:val="004A2596"/>
    <w:rsid w:val="004A2702"/>
    <w:rsid w:val="004A30FE"/>
    <w:rsid w:val="004A3378"/>
    <w:rsid w:val="004A344A"/>
    <w:rsid w:val="004A34E6"/>
    <w:rsid w:val="004A3606"/>
    <w:rsid w:val="004A365E"/>
    <w:rsid w:val="004A36D7"/>
    <w:rsid w:val="004A402A"/>
    <w:rsid w:val="004A4C1B"/>
    <w:rsid w:val="004A514F"/>
    <w:rsid w:val="004A54A2"/>
    <w:rsid w:val="004A5787"/>
    <w:rsid w:val="004A6B50"/>
    <w:rsid w:val="004A6C22"/>
    <w:rsid w:val="004A6E03"/>
    <w:rsid w:val="004A6FEA"/>
    <w:rsid w:val="004A7115"/>
    <w:rsid w:val="004A72F2"/>
    <w:rsid w:val="004A7633"/>
    <w:rsid w:val="004A7FCC"/>
    <w:rsid w:val="004B00B2"/>
    <w:rsid w:val="004B0832"/>
    <w:rsid w:val="004B08A8"/>
    <w:rsid w:val="004B0FF1"/>
    <w:rsid w:val="004B1021"/>
    <w:rsid w:val="004B1024"/>
    <w:rsid w:val="004B105D"/>
    <w:rsid w:val="004B141E"/>
    <w:rsid w:val="004B1507"/>
    <w:rsid w:val="004B1736"/>
    <w:rsid w:val="004B1778"/>
    <w:rsid w:val="004B182B"/>
    <w:rsid w:val="004B1A45"/>
    <w:rsid w:val="004B1F7D"/>
    <w:rsid w:val="004B2810"/>
    <w:rsid w:val="004B2F0D"/>
    <w:rsid w:val="004B320C"/>
    <w:rsid w:val="004B3320"/>
    <w:rsid w:val="004B3BB4"/>
    <w:rsid w:val="004B3C79"/>
    <w:rsid w:val="004B3E55"/>
    <w:rsid w:val="004B45C3"/>
    <w:rsid w:val="004B47FD"/>
    <w:rsid w:val="004B4B8D"/>
    <w:rsid w:val="004B4C70"/>
    <w:rsid w:val="004B4DC1"/>
    <w:rsid w:val="004B4FE7"/>
    <w:rsid w:val="004B50C1"/>
    <w:rsid w:val="004B5C2F"/>
    <w:rsid w:val="004B5D40"/>
    <w:rsid w:val="004B623E"/>
    <w:rsid w:val="004B6242"/>
    <w:rsid w:val="004B6529"/>
    <w:rsid w:val="004B6C33"/>
    <w:rsid w:val="004B7158"/>
    <w:rsid w:val="004B75C3"/>
    <w:rsid w:val="004B7CC9"/>
    <w:rsid w:val="004B7E09"/>
    <w:rsid w:val="004B7E72"/>
    <w:rsid w:val="004B7FB2"/>
    <w:rsid w:val="004C002C"/>
    <w:rsid w:val="004C0044"/>
    <w:rsid w:val="004C138A"/>
    <w:rsid w:val="004C1A6E"/>
    <w:rsid w:val="004C2141"/>
    <w:rsid w:val="004C21AC"/>
    <w:rsid w:val="004C228F"/>
    <w:rsid w:val="004C271F"/>
    <w:rsid w:val="004C2FB3"/>
    <w:rsid w:val="004C35E7"/>
    <w:rsid w:val="004C3D5C"/>
    <w:rsid w:val="004C4585"/>
    <w:rsid w:val="004C4CCE"/>
    <w:rsid w:val="004C511B"/>
    <w:rsid w:val="004C51E4"/>
    <w:rsid w:val="004C553E"/>
    <w:rsid w:val="004C59CD"/>
    <w:rsid w:val="004C6076"/>
    <w:rsid w:val="004C673B"/>
    <w:rsid w:val="004C6A0D"/>
    <w:rsid w:val="004C7093"/>
    <w:rsid w:val="004C731D"/>
    <w:rsid w:val="004C7BE5"/>
    <w:rsid w:val="004D01DF"/>
    <w:rsid w:val="004D0298"/>
    <w:rsid w:val="004D04E6"/>
    <w:rsid w:val="004D07D5"/>
    <w:rsid w:val="004D0EC8"/>
    <w:rsid w:val="004D1138"/>
    <w:rsid w:val="004D15FD"/>
    <w:rsid w:val="004D1B7C"/>
    <w:rsid w:val="004D1BFB"/>
    <w:rsid w:val="004D208D"/>
    <w:rsid w:val="004D2253"/>
    <w:rsid w:val="004D2AC4"/>
    <w:rsid w:val="004D2AE9"/>
    <w:rsid w:val="004D3184"/>
    <w:rsid w:val="004D3234"/>
    <w:rsid w:val="004D327F"/>
    <w:rsid w:val="004D32D2"/>
    <w:rsid w:val="004D33D8"/>
    <w:rsid w:val="004D389F"/>
    <w:rsid w:val="004D38A7"/>
    <w:rsid w:val="004D38F6"/>
    <w:rsid w:val="004D3940"/>
    <w:rsid w:val="004D3B02"/>
    <w:rsid w:val="004D3B29"/>
    <w:rsid w:val="004D48B1"/>
    <w:rsid w:val="004D4B26"/>
    <w:rsid w:val="004D4F54"/>
    <w:rsid w:val="004D5002"/>
    <w:rsid w:val="004D55DC"/>
    <w:rsid w:val="004D55F0"/>
    <w:rsid w:val="004D5898"/>
    <w:rsid w:val="004D5939"/>
    <w:rsid w:val="004D59E4"/>
    <w:rsid w:val="004D5EFA"/>
    <w:rsid w:val="004D603D"/>
    <w:rsid w:val="004D6234"/>
    <w:rsid w:val="004D623A"/>
    <w:rsid w:val="004D6F2C"/>
    <w:rsid w:val="004D704B"/>
    <w:rsid w:val="004D71AA"/>
    <w:rsid w:val="004D74B0"/>
    <w:rsid w:val="004D7AB6"/>
    <w:rsid w:val="004D7FB6"/>
    <w:rsid w:val="004E0285"/>
    <w:rsid w:val="004E03B5"/>
    <w:rsid w:val="004E058F"/>
    <w:rsid w:val="004E08B4"/>
    <w:rsid w:val="004E0968"/>
    <w:rsid w:val="004E0D42"/>
    <w:rsid w:val="004E0DC5"/>
    <w:rsid w:val="004E1248"/>
    <w:rsid w:val="004E13D2"/>
    <w:rsid w:val="004E141C"/>
    <w:rsid w:val="004E1AE1"/>
    <w:rsid w:val="004E1F21"/>
    <w:rsid w:val="004E20A2"/>
    <w:rsid w:val="004E2113"/>
    <w:rsid w:val="004E24CB"/>
    <w:rsid w:val="004E2691"/>
    <w:rsid w:val="004E2767"/>
    <w:rsid w:val="004E2872"/>
    <w:rsid w:val="004E29F7"/>
    <w:rsid w:val="004E310E"/>
    <w:rsid w:val="004E39FE"/>
    <w:rsid w:val="004E4000"/>
    <w:rsid w:val="004E41EA"/>
    <w:rsid w:val="004E480D"/>
    <w:rsid w:val="004E4E55"/>
    <w:rsid w:val="004E50F4"/>
    <w:rsid w:val="004E553C"/>
    <w:rsid w:val="004E56B7"/>
    <w:rsid w:val="004E5747"/>
    <w:rsid w:val="004E60C1"/>
    <w:rsid w:val="004E65F6"/>
    <w:rsid w:val="004E662E"/>
    <w:rsid w:val="004E66A8"/>
    <w:rsid w:val="004E6A5D"/>
    <w:rsid w:val="004E6BD8"/>
    <w:rsid w:val="004E6BDA"/>
    <w:rsid w:val="004E6C99"/>
    <w:rsid w:val="004E7320"/>
    <w:rsid w:val="004E756C"/>
    <w:rsid w:val="004E75DA"/>
    <w:rsid w:val="004E76C5"/>
    <w:rsid w:val="004E7DB9"/>
    <w:rsid w:val="004E7F28"/>
    <w:rsid w:val="004F0602"/>
    <w:rsid w:val="004F09DB"/>
    <w:rsid w:val="004F0D43"/>
    <w:rsid w:val="004F169F"/>
    <w:rsid w:val="004F1978"/>
    <w:rsid w:val="004F1B80"/>
    <w:rsid w:val="004F20D6"/>
    <w:rsid w:val="004F2133"/>
    <w:rsid w:val="004F24EB"/>
    <w:rsid w:val="004F273C"/>
    <w:rsid w:val="004F29BF"/>
    <w:rsid w:val="004F30FC"/>
    <w:rsid w:val="004F3262"/>
    <w:rsid w:val="004F334A"/>
    <w:rsid w:val="004F4257"/>
    <w:rsid w:val="004F42B3"/>
    <w:rsid w:val="004F5165"/>
    <w:rsid w:val="004F51ED"/>
    <w:rsid w:val="004F5335"/>
    <w:rsid w:val="004F53E8"/>
    <w:rsid w:val="004F546D"/>
    <w:rsid w:val="004F55D6"/>
    <w:rsid w:val="004F5857"/>
    <w:rsid w:val="004F5884"/>
    <w:rsid w:val="004F6130"/>
    <w:rsid w:val="004F6EA2"/>
    <w:rsid w:val="004F6FB0"/>
    <w:rsid w:val="004F771A"/>
    <w:rsid w:val="004F791D"/>
    <w:rsid w:val="00500111"/>
    <w:rsid w:val="005001B2"/>
    <w:rsid w:val="0050021E"/>
    <w:rsid w:val="0050021F"/>
    <w:rsid w:val="00500323"/>
    <w:rsid w:val="00500A6C"/>
    <w:rsid w:val="00500E41"/>
    <w:rsid w:val="00500F12"/>
    <w:rsid w:val="00501C05"/>
    <w:rsid w:val="00502187"/>
    <w:rsid w:val="005023CE"/>
    <w:rsid w:val="005025BF"/>
    <w:rsid w:val="005029C9"/>
    <w:rsid w:val="00502A8C"/>
    <w:rsid w:val="005032C3"/>
    <w:rsid w:val="00503306"/>
    <w:rsid w:val="0050372D"/>
    <w:rsid w:val="00503990"/>
    <w:rsid w:val="00503E08"/>
    <w:rsid w:val="00504CD1"/>
    <w:rsid w:val="00504FA1"/>
    <w:rsid w:val="00505570"/>
    <w:rsid w:val="00505A5F"/>
    <w:rsid w:val="00505D34"/>
    <w:rsid w:val="00505ECF"/>
    <w:rsid w:val="00505F9D"/>
    <w:rsid w:val="0050601D"/>
    <w:rsid w:val="0050673C"/>
    <w:rsid w:val="005067D5"/>
    <w:rsid w:val="00506C65"/>
    <w:rsid w:val="005075F1"/>
    <w:rsid w:val="00507AB1"/>
    <w:rsid w:val="00507CCD"/>
    <w:rsid w:val="005102B4"/>
    <w:rsid w:val="0051099C"/>
    <w:rsid w:val="00510BC6"/>
    <w:rsid w:val="00510DD6"/>
    <w:rsid w:val="00510FB7"/>
    <w:rsid w:val="00511101"/>
    <w:rsid w:val="0051127A"/>
    <w:rsid w:val="00511313"/>
    <w:rsid w:val="00511D93"/>
    <w:rsid w:val="0051202D"/>
    <w:rsid w:val="00512288"/>
    <w:rsid w:val="0051233C"/>
    <w:rsid w:val="005124DE"/>
    <w:rsid w:val="0051287A"/>
    <w:rsid w:val="00512A6E"/>
    <w:rsid w:val="00512DB3"/>
    <w:rsid w:val="00512E40"/>
    <w:rsid w:val="00512F2C"/>
    <w:rsid w:val="00513150"/>
    <w:rsid w:val="0051328B"/>
    <w:rsid w:val="005133E5"/>
    <w:rsid w:val="00514162"/>
    <w:rsid w:val="005141DC"/>
    <w:rsid w:val="0051481C"/>
    <w:rsid w:val="0051485E"/>
    <w:rsid w:val="00514A6A"/>
    <w:rsid w:val="00514F16"/>
    <w:rsid w:val="005155FE"/>
    <w:rsid w:val="00515C55"/>
    <w:rsid w:val="00515C85"/>
    <w:rsid w:val="0051603A"/>
    <w:rsid w:val="005161C1"/>
    <w:rsid w:val="005161FA"/>
    <w:rsid w:val="005162AC"/>
    <w:rsid w:val="005164D8"/>
    <w:rsid w:val="005167D1"/>
    <w:rsid w:val="0051718C"/>
    <w:rsid w:val="00517241"/>
    <w:rsid w:val="0051785C"/>
    <w:rsid w:val="005179E3"/>
    <w:rsid w:val="00517A2A"/>
    <w:rsid w:val="00517D3A"/>
    <w:rsid w:val="00517F49"/>
    <w:rsid w:val="00517F5A"/>
    <w:rsid w:val="005200AE"/>
    <w:rsid w:val="005201FD"/>
    <w:rsid w:val="00520582"/>
    <w:rsid w:val="0052061D"/>
    <w:rsid w:val="005207A0"/>
    <w:rsid w:val="00520E54"/>
    <w:rsid w:val="00520F4A"/>
    <w:rsid w:val="00521621"/>
    <w:rsid w:val="00521964"/>
    <w:rsid w:val="00521DC0"/>
    <w:rsid w:val="00522177"/>
    <w:rsid w:val="005221F5"/>
    <w:rsid w:val="00522329"/>
    <w:rsid w:val="00522446"/>
    <w:rsid w:val="005224E4"/>
    <w:rsid w:val="00522D10"/>
    <w:rsid w:val="00523105"/>
    <w:rsid w:val="005232E3"/>
    <w:rsid w:val="00523567"/>
    <w:rsid w:val="005237DE"/>
    <w:rsid w:val="00523B75"/>
    <w:rsid w:val="00523D64"/>
    <w:rsid w:val="005241DB"/>
    <w:rsid w:val="005246B4"/>
    <w:rsid w:val="005248A0"/>
    <w:rsid w:val="00524B14"/>
    <w:rsid w:val="00524CF9"/>
    <w:rsid w:val="0052500F"/>
    <w:rsid w:val="0052593D"/>
    <w:rsid w:val="00525B44"/>
    <w:rsid w:val="00525CB5"/>
    <w:rsid w:val="00525D72"/>
    <w:rsid w:val="00525F5A"/>
    <w:rsid w:val="005265E5"/>
    <w:rsid w:val="005267B5"/>
    <w:rsid w:val="00526B23"/>
    <w:rsid w:val="0052708F"/>
    <w:rsid w:val="005270F9"/>
    <w:rsid w:val="005274F2"/>
    <w:rsid w:val="0052759C"/>
    <w:rsid w:val="00527827"/>
    <w:rsid w:val="0052787C"/>
    <w:rsid w:val="005308AC"/>
    <w:rsid w:val="00530B36"/>
    <w:rsid w:val="00530C3C"/>
    <w:rsid w:val="00530CAA"/>
    <w:rsid w:val="00530D54"/>
    <w:rsid w:val="00530D77"/>
    <w:rsid w:val="005313B2"/>
    <w:rsid w:val="005314AA"/>
    <w:rsid w:val="00531782"/>
    <w:rsid w:val="00531A23"/>
    <w:rsid w:val="00531CD7"/>
    <w:rsid w:val="0053271D"/>
    <w:rsid w:val="00534424"/>
    <w:rsid w:val="005344DC"/>
    <w:rsid w:val="005346B9"/>
    <w:rsid w:val="0053492E"/>
    <w:rsid w:val="00534E4B"/>
    <w:rsid w:val="005355E7"/>
    <w:rsid w:val="005360BD"/>
    <w:rsid w:val="005362DF"/>
    <w:rsid w:val="00536886"/>
    <w:rsid w:val="005369BE"/>
    <w:rsid w:val="005369CA"/>
    <w:rsid w:val="00536AA8"/>
    <w:rsid w:val="0053759D"/>
    <w:rsid w:val="005379C3"/>
    <w:rsid w:val="00537CF5"/>
    <w:rsid w:val="0054009B"/>
    <w:rsid w:val="0054037A"/>
    <w:rsid w:val="00540382"/>
    <w:rsid w:val="00540412"/>
    <w:rsid w:val="00540739"/>
    <w:rsid w:val="00540E27"/>
    <w:rsid w:val="00541665"/>
    <w:rsid w:val="00541AFB"/>
    <w:rsid w:val="00541C8B"/>
    <w:rsid w:val="005422BC"/>
    <w:rsid w:val="00542511"/>
    <w:rsid w:val="00542A36"/>
    <w:rsid w:val="00542B45"/>
    <w:rsid w:val="00542DA1"/>
    <w:rsid w:val="00543625"/>
    <w:rsid w:val="00543A7D"/>
    <w:rsid w:val="00544A9C"/>
    <w:rsid w:val="00544BB8"/>
    <w:rsid w:val="00544C7D"/>
    <w:rsid w:val="00544D9F"/>
    <w:rsid w:val="00545285"/>
    <w:rsid w:val="00545344"/>
    <w:rsid w:val="0054546D"/>
    <w:rsid w:val="005456A5"/>
    <w:rsid w:val="00546A64"/>
    <w:rsid w:val="00546C42"/>
    <w:rsid w:val="00546E2C"/>
    <w:rsid w:val="00546FA5"/>
    <w:rsid w:val="0054720E"/>
    <w:rsid w:val="00547261"/>
    <w:rsid w:val="0054729B"/>
    <w:rsid w:val="005472A2"/>
    <w:rsid w:val="00547536"/>
    <w:rsid w:val="00547B4C"/>
    <w:rsid w:val="00547C0F"/>
    <w:rsid w:val="00547C27"/>
    <w:rsid w:val="00547CE5"/>
    <w:rsid w:val="00547DB7"/>
    <w:rsid w:val="00550473"/>
    <w:rsid w:val="00550543"/>
    <w:rsid w:val="005506DD"/>
    <w:rsid w:val="00550C11"/>
    <w:rsid w:val="00550E43"/>
    <w:rsid w:val="005513C8"/>
    <w:rsid w:val="005516A4"/>
    <w:rsid w:val="00551A7C"/>
    <w:rsid w:val="00551C80"/>
    <w:rsid w:val="00551DDF"/>
    <w:rsid w:val="0055207F"/>
    <w:rsid w:val="0055216B"/>
    <w:rsid w:val="00552268"/>
    <w:rsid w:val="0055231D"/>
    <w:rsid w:val="00552349"/>
    <w:rsid w:val="005525F2"/>
    <w:rsid w:val="00552799"/>
    <w:rsid w:val="0055338B"/>
    <w:rsid w:val="00553722"/>
    <w:rsid w:val="00553917"/>
    <w:rsid w:val="00553921"/>
    <w:rsid w:val="00553B0A"/>
    <w:rsid w:val="00553B3C"/>
    <w:rsid w:val="00553B57"/>
    <w:rsid w:val="00553CBB"/>
    <w:rsid w:val="00553F82"/>
    <w:rsid w:val="005543C9"/>
    <w:rsid w:val="005546EA"/>
    <w:rsid w:val="00554758"/>
    <w:rsid w:val="00554B46"/>
    <w:rsid w:val="00554FCB"/>
    <w:rsid w:val="00555214"/>
    <w:rsid w:val="00555A98"/>
    <w:rsid w:val="00555C42"/>
    <w:rsid w:val="00556034"/>
    <w:rsid w:val="005567F0"/>
    <w:rsid w:val="00556A7B"/>
    <w:rsid w:val="00556B81"/>
    <w:rsid w:val="00556F54"/>
    <w:rsid w:val="00557073"/>
    <w:rsid w:val="00557856"/>
    <w:rsid w:val="00557EEF"/>
    <w:rsid w:val="00560550"/>
    <w:rsid w:val="00560723"/>
    <w:rsid w:val="00560AB7"/>
    <w:rsid w:val="00560B3E"/>
    <w:rsid w:val="005610D2"/>
    <w:rsid w:val="0056132B"/>
    <w:rsid w:val="00561440"/>
    <w:rsid w:val="00561AE5"/>
    <w:rsid w:val="00561B6B"/>
    <w:rsid w:val="00561CD5"/>
    <w:rsid w:val="00561E2F"/>
    <w:rsid w:val="0056204F"/>
    <w:rsid w:val="0056238B"/>
    <w:rsid w:val="00562CEA"/>
    <w:rsid w:val="00562EE6"/>
    <w:rsid w:val="00562F14"/>
    <w:rsid w:val="00562F5B"/>
    <w:rsid w:val="0056336C"/>
    <w:rsid w:val="005633DC"/>
    <w:rsid w:val="005634C7"/>
    <w:rsid w:val="00563AF5"/>
    <w:rsid w:val="00563FBE"/>
    <w:rsid w:val="00564356"/>
    <w:rsid w:val="005643D6"/>
    <w:rsid w:val="00564518"/>
    <w:rsid w:val="00564A11"/>
    <w:rsid w:val="005651EC"/>
    <w:rsid w:val="00565959"/>
    <w:rsid w:val="0056599A"/>
    <w:rsid w:val="00565F8B"/>
    <w:rsid w:val="00566033"/>
    <w:rsid w:val="00566136"/>
    <w:rsid w:val="0056633F"/>
    <w:rsid w:val="00566A11"/>
    <w:rsid w:val="00566A93"/>
    <w:rsid w:val="00566A9C"/>
    <w:rsid w:val="00566C89"/>
    <w:rsid w:val="0056706E"/>
    <w:rsid w:val="005674CF"/>
    <w:rsid w:val="00567566"/>
    <w:rsid w:val="00567592"/>
    <w:rsid w:val="00567D49"/>
    <w:rsid w:val="00567E7C"/>
    <w:rsid w:val="00567F32"/>
    <w:rsid w:val="00570722"/>
    <w:rsid w:val="0057089F"/>
    <w:rsid w:val="005721DA"/>
    <w:rsid w:val="005725EB"/>
    <w:rsid w:val="00572B20"/>
    <w:rsid w:val="00572C09"/>
    <w:rsid w:val="0057303C"/>
    <w:rsid w:val="00573D4E"/>
    <w:rsid w:val="00573E4D"/>
    <w:rsid w:val="00573FD2"/>
    <w:rsid w:val="0057461A"/>
    <w:rsid w:val="005749DA"/>
    <w:rsid w:val="00574B07"/>
    <w:rsid w:val="00574EAC"/>
    <w:rsid w:val="00575093"/>
    <w:rsid w:val="00575248"/>
    <w:rsid w:val="00575438"/>
    <w:rsid w:val="00575575"/>
    <w:rsid w:val="005755B5"/>
    <w:rsid w:val="00575706"/>
    <w:rsid w:val="0057586B"/>
    <w:rsid w:val="00575B91"/>
    <w:rsid w:val="00575C7D"/>
    <w:rsid w:val="0057607A"/>
    <w:rsid w:val="0057614C"/>
    <w:rsid w:val="005764B7"/>
    <w:rsid w:val="00576685"/>
    <w:rsid w:val="00576730"/>
    <w:rsid w:val="00576A3A"/>
    <w:rsid w:val="00576CA7"/>
    <w:rsid w:val="00576E8D"/>
    <w:rsid w:val="00576F5E"/>
    <w:rsid w:val="005773F5"/>
    <w:rsid w:val="00577871"/>
    <w:rsid w:val="00577C0C"/>
    <w:rsid w:val="00577EC5"/>
    <w:rsid w:val="00577EFB"/>
    <w:rsid w:val="005803B4"/>
    <w:rsid w:val="00580491"/>
    <w:rsid w:val="005806E6"/>
    <w:rsid w:val="00580806"/>
    <w:rsid w:val="005808F2"/>
    <w:rsid w:val="00580EEF"/>
    <w:rsid w:val="005816A8"/>
    <w:rsid w:val="00581E0E"/>
    <w:rsid w:val="00581FD2"/>
    <w:rsid w:val="005820FC"/>
    <w:rsid w:val="0058216C"/>
    <w:rsid w:val="00582D1C"/>
    <w:rsid w:val="00582ED2"/>
    <w:rsid w:val="005831BC"/>
    <w:rsid w:val="005832CB"/>
    <w:rsid w:val="00583509"/>
    <w:rsid w:val="00583702"/>
    <w:rsid w:val="00583DE9"/>
    <w:rsid w:val="00583EDB"/>
    <w:rsid w:val="00584E35"/>
    <w:rsid w:val="00584E8A"/>
    <w:rsid w:val="0058559F"/>
    <w:rsid w:val="00585AD0"/>
    <w:rsid w:val="00585BA5"/>
    <w:rsid w:val="00585BF5"/>
    <w:rsid w:val="00585C1B"/>
    <w:rsid w:val="00585C91"/>
    <w:rsid w:val="00586331"/>
    <w:rsid w:val="00586B61"/>
    <w:rsid w:val="00587702"/>
    <w:rsid w:val="005877E1"/>
    <w:rsid w:val="00587C02"/>
    <w:rsid w:val="00587F1C"/>
    <w:rsid w:val="0059003B"/>
    <w:rsid w:val="005903CC"/>
    <w:rsid w:val="00590609"/>
    <w:rsid w:val="005908D5"/>
    <w:rsid w:val="00590B09"/>
    <w:rsid w:val="00590BF6"/>
    <w:rsid w:val="00590C8F"/>
    <w:rsid w:val="00590D17"/>
    <w:rsid w:val="00590F7E"/>
    <w:rsid w:val="00592008"/>
    <w:rsid w:val="00592108"/>
    <w:rsid w:val="0059263B"/>
    <w:rsid w:val="00592893"/>
    <w:rsid w:val="0059298C"/>
    <w:rsid w:val="00592B54"/>
    <w:rsid w:val="00592C1C"/>
    <w:rsid w:val="00592CBD"/>
    <w:rsid w:val="00592CD8"/>
    <w:rsid w:val="00593320"/>
    <w:rsid w:val="00593679"/>
    <w:rsid w:val="0059368C"/>
    <w:rsid w:val="005936A5"/>
    <w:rsid w:val="0059379B"/>
    <w:rsid w:val="005937C7"/>
    <w:rsid w:val="00593C31"/>
    <w:rsid w:val="00593C61"/>
    <w:rsid w:val="00593E4E"/>
    <w:rsid w:val="00594004"/>
    <w:rsid w:val="0059427B"/>
    <w:rsid w:val="00594593"/>
    <w:rsid w:val="005946D7"/>
    <w:rsid w:val="00594747"/>
    <w:rsid w:val="0059483E"/>
    <w:rsid w:val="005949BD"/>
    <w:rsid w:val="00596292"/>
    <w:rsid w:val="005963F8"/>
    <w:rsid w:val="0059655E"/>
    <w:rsid w:val="005965E8"/>
    <w:rsid w:val="00596808"/>
    <w:rsid w:val="00596E43"/>
    <w:rsid w:val="005970B2"/>
    <w:rsid w:val="00597461"/>
    <w:rsid w:val="005975BD"/>
    <w:rsid w:val="00597F38"/>
    <w:rsid w:val="005A0057"/>
    <w:rsid w:val="005A0350"/>
    <w:rsid w:val="005A0AB7"/>
    <w:rsid w:val="005A1048"/>
    <w:rsid w:val="005A10E5"/>
    <w:rsid w:val="005A1940"/>
    <w:rsid w:val="005A195F"/>
    <w:rsid w:val="005A1B2F"/>
    <w:rsid w:val="005A22C7"/>
    <w:rsid w:val="005A2381"/>
    <w:rsid w:val="005A2439"/>
    <w:rsid w:val="005A2465"/>
    <w:rsid w:val="005A265C"/>
    <w:rsid w:val="005A2C80"/>
    <w:rsid w:val="005A2DD4"/>
    <w:rsid w:val="005A2F65"/>
    <w:rsid w:val="005A3228"/>
    <w:rsid w:val="005A36CD"/>
    <w:rsid w:val="005A3A5B"/>
    <w:rsid w:val="005A3F43"/>
    <w:rsid w:val="005A42AB"/>
    <w:rsid w:val="005A434B"/>
    <w:rsid w:val="005A47A6"/>
    <w:rsid w:val="005A4AC5"/>
    <w:rsid w:val="005A4BB5"/>
    <w:rsid w:val="005A4D3D"/>
    <w:rsid w:val="005A4FEC"/>
    <w:rsid w:val="005A5222"/>
    <w:rsid w:val="005A5265"/>
    <w:rsid w:val="005A53E4"/>
    <w:rsid w:val="005A58D2"/>
    <w:rsid w:val="005A5BB0"/>
    <w:rsid w:val="005A5F22"/>
    <w:rsid w:val="005A63FD"/>
    <w:rsid w:val="005A6719"/>
    <w:rsid w:val="005A678D"/>
    <w:rsid w:val="005A6A08"/>
    <w:rsid w:val="005A6AD5"/>
    <w:rsid w:val="005A722B"/>
    <w:rsid w:val="005A7E37"/>
    <w:rsid w:val="005B03C0"/>
    <w:rsid w:val="005B04D3"/>
    <w:rsid w:val="005B058C"/>
    <w:rsid w:val="005B0FEE"/>
    <w:rsid w:val="005B1512"/>
    <w:rsid w:val="005B1CF8"/>
    <w:rsid w:val="005B1D0C"/>
    <w:rsid w:val="005B202E"/>
    <w:rsid w:val="005B20D7"/>
    <w:rsid w:val="005B2239"/>
    <w:rsid w:val="005B272B"/>
    <w:rsid w:val="005B272F"/>
    <w:rsid w:val="005B2D80"/>
    <w:rsid w:val="005B3138"/>
    <w:rsid w:val="005B314B"/>
    <w:rsid w:val="005B31F2"/>
    <w:rsid w:val="005B33BE"/>
    <w:rsid w:val="005B349B"/>
    <w:rsid w:val="005B367C"/>
    <w:rsid w:val="005B3B2C"/>
    <w:rsid w:val="005B3BC5"/>
    <w:rsid w:val="005B3DA7"/>
    <w:rsid w:val="005B3E74"/>
    <w:rsid w:val="005B433C"/>
    <w:rsid w:val="005B4510"/>
    <w:rsid w:val="005B4848"/>
    <w:rsid w:val="005B48CA"/>
    <w:rsid w:val="005B4FA8"/>
    <w:rsid w:val="005B5216"/>
    <w:rsid w:val="005B594B"/>
    <w:rsid w:val="005B5EF6"/>
    <w:rsid w:val="005B5FBB"/>
    <w:rsid w:val="005B630B"/>
    <w:rsid w:val="005B635E"/>
    <w:rsid w:val="005B6A97"/>
    <w:rsid w:val="005B6ABE"/>
    <w:rsid w:val="005B6F5D"/>
    <w:rsid w:val="005B70AB"/>
    <w:rsid w:val="005B75A1"/>
    <w:rsid w:val="005B781B"/>
    <w:rsid w:val="005B79B4"/>
    <w:rsid w:val="005B7C5C"/>
    <w:rsid w:val="005B7EA4"/>
    <w:rsid w:val="005C01B1"/>
    <w:rsid w:val="005C0817"/>
    <w:rsid w:val="005C0E8F"/>
    <w:rsid w:val="005C1538"/>
    <w:rsid w:val="005C154D"/>
    <w:rsid w:val="005C18D2"/>
    <w:rsid w:val="005C190F"/>
    <w:rsid w:val="005C1C6C"/>
    <w:rsid w:val="005C21EE"/>
    <w:rsid w:val="005C2386"/>
    <w:rsid w:val="005C24FB"/>
    <w:rsid w:val="005C2CEC"/>
    <w:rsid w:val="005C2EC5"/>
    <w:rsid w:val="005C33F5"/>
    <w:rsid w:val="005C342E"/>
    <w:rsid w:val="005C344D"/>
    <w:rsid w:val="005C3AFB"/>
    <w:rsid w:val="005C3CCD"/>
    <w:rsid w:val="005C3ECD"/>
    <w:rsid w:val="005C405D"/>
    <w:rsid w:val="005C4775"/>
    <w:rsid w:val="005C49A6"/>
    <w:rsid w:val="005C4CA2"/>
    <w:rsid w:val="005C4D99"/>
    <w:rsid w:val="005C4FC9"/>
    <w:rsid w:val="005C50A8"/>
    <w:rsid w:val="005C5642"/>
    <w:rsid w:val="005C640A"/>
    <w:rsid w:val="005C68CD"/>
    <w:rsid w:val="005C6AC1"/>
    <w:rsid w:val="005C6C86"/>
    <w:rsid w:val="005C7202"/>
    <w:rsid w:val="005C720B"/>
    <w:rsid w:val="005C7359"/>
    <w:rsid w:val="005C750F"/>
    <w:rsid w:val="005C7997"/>
    <w:rsid w:val="005C7B2E"/>
    <w:rsid w:val="005D0201"/>
    <w:rsid w:val="005D027E"/>
    <w:rsid w:val="005D0420"/>
    <w:rsid w:val="005D06A9"/>
    <w:rsid w:val="005D0A10"/>
    <w:rsid w:val="005D0B0E"/>
    <w:rsid w:val="005D17AB"/>
    <w:rsid w:val="005D18B9"/>
    <w:rsid w:val="005D18EA"/>
    <w:rsid w:val="005D2056"/>
    <w:rsid w:val="005D268B"/>
    <w:rsid w:val="005D2A1A"/>
    <w:rsid w:val="005D2ACF"/>
    <w:rsid w:val="005D314D"/>
    <w:rsid w:val="005D33EC"/>
    <w:rsid w:val="005D3418"/>
    <w:rsid w:val="005D3860"/>
    <w:rsid w:val="005D4753"/>
    <w:rsid w:val="005D477D"/>
    <w:rsid w:val="005D47A3"/>
    <w:rsid w:val="005D4ECF"/>
    <w:rsid w:val="005D513A"/>
    <w:rsid w:val="005D528C"/>
    <w:rsid w:val="005D5343"/>
    <w:rsid w:val="005D5344"/>
    <w:rsid w:val="005D5A9E"/>
    <w:rsid w:val="005D5C18"/>
    <w:rsid w:val="005D63BC"/>
    <w:rsid w:val="005D66F5"/>
    <w:rsid w:val="005D67A0"/>
    <w:rsid w:val="005D6B1B"/>
    <w:rsid w:val="005D6BBF"/>
    <w:rsid w:val="005D6E1C"/>
    <w:rsid w:val="005D7578"/>
    <w:rsid w:val="005D7B24"/>
    <w:rsid w:val="005D7E62"/>
    <w:rsid w:val="005E0471"/>
    <w:rsid w:val="005E09A9"/>
    <w:rsid w:val="005E09E7"/>
    <w:rsid w:val="005E0A4A"/>
    <w:rsid w:val="005E0BA3"/>
    <w:rsid w:val="005E0C04"/>
    <w:rsid w:val="005E1027"/>
    <w:rsid w:val="005E1568"/>
    <w:rsid w:val="005E1703"/>
    <w:rsid w:val="005E17CB"/>
    <w:rsid w:val="005E1C2F"/>
    <w:rsid w:val="005E1F91"/>
    <w:rsid w:val="005E2109"/>
    <w:rsid w:val="005E2C21"/>
    <w:rsid w:val="005E2D81"/>
    <w:rsid w:val="005E2DCB"/>
    <w:rsid w:val="005E2EEB"/>
    <w:rsid w:val="005E356B"/>
    <w:rsid w:val="005E367C"/>
    <w:rsid w:val="005E39C0"/>
    <w:rsid w:val="005E45F2"/>
    <w:rsid w:val="005E47E6"/>
    <w:rsid w:val="005E4C1A"/>
    <w:rsid w:val="005E5073"/>
    <w:rsid w:val="005E518E"/>
    <w:rsid w:val="005E51BA"/>
    <w:rsid w:val="005E524C"/>
    <w:rsid w:val="005E5E29"/>
    <w:rsid w:val="005E6676"/>
    <w:rsid w:val="005E6B3E"/>
    <w:rsid w:val="005E6D7C"/>
    <w:rsid w:val="005E75F8"/>
    <w:rsid w:val="005E79DD"/>
    <w:rsid w:val="005E7A22"/>
    <w:rsid w:val="005E7C00"/>
    <w:rsid w:val="005E7CDF"/>
    <w:rsid w:val="005E7DAE"/>
    <w:rsid w:val="005E7EB8"/>
    <w:rsid w:val="005F0AE8"/>
    <w:rsid w:val="005F11AD"/>
    <w:rsid w:val="005F1398"/>
    <w:rsid w:val="005F1775"/>
    <w:rsid w:val="005F1A85"/>
    <w:rsid w:val="005F1B38"/>
    <w:rsid w:val="005F212D"/>
    <w:rsid w:val="005F217D"/>
    <w:rsid w:val="005F2265"/>
    <w:rsid w:val="005F2416"/>
    <w:rsid w:val="005F2756"/>
    <w:rsid w:val="005F2AC8"/>
    <w:rsid w:val="005F2B57"/>
    <w:rsid w:val="005F32F4"/>
    <w:rsid w:val="005F33B8"/>
    <w:rsid w:val="005F3620"/>
    <w:rsid w:val="005F3781"/>
    <w:rsid w:val="005F3A63"/>
    <w:rsid w:val="005F3CA0"/>
    <w:rsid w:val="005F3E41"/>
    <w:rsid w:val="005F41A9"/>
    <w:rsid w:val="005F42C3"/>
    <w:rsid w:val="005F4576"/>
    <w:rsid w:val="005F4812"/>
    <w:rsid w:val="005F487D"/>
    <w:rsid w:val="005F4A5F"/>
    <w:rsid w:val="005F4F4A"/>
    <w:rsid w:val="005F503B"/>
    <w:rsid w:val="005F51BE"/>
    <w:rsid w:val="005F521E"/>
    <w:rsid w:val="005F52C4"/>
    <w:rsid w:val="005F6011"/>
    <w:rsid w:val="005F6535"/>
    <w:rsid w:val="005F656C"/>
    <w:rsid w:val="005F66C7"/>
    <w:rsid w:val="005F67BA"/>
    <w:rsid w:val="005F6EB9"/>
    <w:rsid w:val="005F7060"/>
    <w:rsid w:val="005F72B3"/>
    <w:rsid w:val="005F73D3"/>
    <w:rsid w:val="005F73D4"/>
    <w:rsid w:val="005F74A2"/>
    <w:rsid w:val="005F7AFA"/>
    <w:rsid w:val="005F7EA4"/>
    <w:rsid w:val="006000D6"/>
    <w:rsid w:val="006000DE"/>
    <w:rsid w:val="00600173"/>
    <w:rsid w:val="00600335"/>
    <w:rsid w:val="00600628"/>
    <w:rsid w:val="00601F38"/>
    <w:rsid w:val="00602002"/>
    <w:rsid w:val="00602B28"/>
    <w:rsid w:val="006035C5"/>
    <w:rsid w:val="00603627"/>
    <w:rsid w:val="006038BB"/>
    <w:rsid w:val="006038C2"/>
    <w:rsid w:val="006038D9"/>
    <w:rsid w:val="006039BF"/>
    <w:rsid w:val="00604348"/>
    <w:rsid w:val="00604741"/>
    <w:rsid w:val="00604FC6"/>
    <w:rsid w:val="00605471"/>
    <w:rsid w:val="00605663"/>
    <w:rsid w:val="006059D4"/>
    <w:rsid w:val="00605E5E"/>
    <w:rsid w:val="00605EBE"/>
    <w:rsid w:val="00606578"/>
    <w:rsid w:val="00606C75"/>
    <w:rsid w:val="00606D9C"/>
    <w:rsid w:val="00606EB1"/>
    <w:rsid w:val="00607173"/>
    <w:rsid w:val="006072B9"/>
    <w:rsid w:val="00607B4D"/>
    <w:rsid w:val="00607DCA"/>
    <w:rsid w:val="00607DFB"/>
    <w:rsid w:val="006107A9"/>
    <w:rsid w:val="00610A23"/>
    <w:rsid w:val="006114EE"/>
    <w:rsid w:val="0061168D"/>
    <w:rsid w:val="0061291B"/>
    <w:rsid w:val="00612C86"/>
    <w:rsid w:val="00612E02"/>
    <w:rsid w:val="00613232"/>
    <w:rsid w:val="00613679"/>
    <w:rsid w:val="00613737"/>
    <w:rsid w:val="00613CD3"/>
    <w:rsid w:val="00613E13"/>
    <w:rsid w:val="006140BF"/>
    <w:rsid w:val="0061419E"/>
    <w:rsid w:val="006143B7"/>
    <w:rsid w:val="006144C8"/>
    <w:rsid w:val="00614850"/>
    <w:rsid w:val="00614AFC"/>
    <w:rsid w:val="00614B02"/>
    <w:rsid w:val="006150C0"/>
    <w:rsid w:val="006151BD"/>
    <w:rsid w:val="00615328"/>
    <w:rsid w:val="0061538C"/>
    <w:rsid w:val="00615420"/>
    <w:rsid w:val="00615A72"/>
    <w:rsid w:val="00615BF7"/>
    <w:rsid w:val="00615E38"/>
    <w:rsid w:val="00615F79"/>
    <w:rsid w:val="0061602B"/>
    <w:rsid w:val="006167CA"/>
    <w:rsid w:val="00616AA6"/>
    <w:rsid w:val="00616AAB"/>
    <w:rsid w:val="0061731F"/>
    <w:rsid w:val="0061754C"/>
    <w:rsid w:val="006176F7"/>
    <w:rsid w:val="00617F81"/>
    <w:rsid w:val="00620261"/>
    <w:rsid w:val="00620323"/>
    <w:rsid w:val="006203D6"/>
    <w:rsid w:val="0062042C"/>
    <w:rsid w:val="006205C2"/>
    <w:rsid w:val="006206AF"/>
    <w:rsid w:val="00620897"/>
    <w:rsid w:val="00620A26"/>
    <w:rsid w:val="00620A68"/>
    <w:rsid w:val="00620CB5"/>
    <w:rsid w:val="00621393"/>
    <w:rsid w:val="006215B4"/>
    <w:rsid w:val="00621898"/>
    <w:rsid w:val="00621A04"/>
    <w:rsid w:val="00621FC1"/>
    <w:rsid w:val="006221BE"/>
    <w:rsid w:val="00622302"/>
    <w:rsid w:val="006226AA"/>
    <w:rsid w:val="00622950"/>
    <w:rsid w:val="00622E35"/>
    <w:rsid w:val="00623A27"/>
    <w:rsid w:val="00624021"/>
    <w:rsid w:val="0062404A"/>
    <w:rsid w:val="00624091"/>
    <w:rsid w:val="006240CB"/>
    <w:rsid w:val="006242F9"/>
    <w:rsid w:val="0062445A"/>
    <w:rsid w:val="00624C09"/>
    <w:rsid w:val="00624CFA"/>
    <w:rsid w:val="00624E49"/>
    <w:rsid w:val="00624F0F"/>
    <w:rsid w:val="0062532C"/>
    <w:rsid w:val="0062533D"/>
    <w:rsid w:val="00625C61"/>
    <w:rsid w:val="00625E3E"/>
    <w:rsid w:val="00625EFE"/>
    <w:rsid w:val="00626071"/>
    <w:rsid w:val="006260A7"/>
    <w:rsid w:val="00626721"/>
    <w:rsid w:val="006267E9"/>
    <w:rsid w:val="00626D70"/>
    <w:rsid w:val="006273DC"/>
    <w:rsid w:val="00627A12"/>
    <w:rsid w:val="00627B5C"/>
    <w:rsid w:val="00627BC7"/>
    <w:rsid w:val="00630014"/>
    <w:rsid w:val="0063053F"/>
    <w:rsid w:val="00631678"/>
    <w:rsid w:val="00631782"/>
    <w:rsid w:val="00631979"/>
    <w:rsid w:val="00631C0F"/>
    <w:rsid w:val="00631CB9"/>
    <w:rsid w:val="00632661"/>
    <w:rsid w:val="00633849"/>
    <w:rsid w:val="006339A9"/>
    <w:rsid w:val="00633A6A"/>
    <w:rsid w:val="00633C8B"/>
    <w:rsid w:val="00634CC0"/>
    <w:rsid w:val="00635014"/>
    <w:rsid w:val="0063504E"/>
    <w:rsid w:val="00635B25"/>
    <w:rsid w:val="006361B6"/>
    <w:rsid w:val="00636A7B"/>
    <w:rsid w:val="00636FC1"/>
    <w:rsid w:val="00637215"/>
    <w:rsid w:val="006375FD"/>
    <w:rsid w:val="00637C73"/>
    <w:rsid w:val="00637F22"/>
    <w:rsid w:val="00640284"/>
    <w:rsid w:val="00640F46"/>
    <w:rsid w:val="006410A4"/>
    <w:rsid w:val="00641133"/>
    <w:rsid w:val="00641362"/>
    <w:rsid w:val="0064144D"/>
    <w:rsid w:val="00641B30"/>
    <w:rsid w:val="00641B8E"/>
    <w:rsid w:val="00642467"/>
    <w:rsid w:val="00642824"/>
    <w:rsid w:val="00642D6A"/>
    <w:rsid w:val="00642FC9"/>
    <w:rsid w:val="006430C7"/>
    <w:rsid w:val="006430E2"/>
    <w:rsid w:val="0064311A"/>
    <w:rsid w:val="006436E8"/>
    <w:rsid w:val="006438E6"/>
    <w:rsid w:val="00643DCC"/>
    <w:rsid w:val="00643DD9"/>
    <w:rsid w:val="00644457"/>
    <w:rsid w:val="006447D4"/>
    <w:rsid w:val="00644A44"/>
    <w:rsid w:val="00644BDB"/>
    <w:rsid w:val="00644D74"/>
    <w:rsid w:val="006450E0"/>
    <w:rsid w:val="00645322"/>
    <w:rsid w:val="0064553B"/>
    <w:rsid w:val="00645843"/>
    <w:rsid w:val="006458D1"/>
    <w:rsid w:val="00645BE1"/>
    <w:rsid w:val="00645FB9"/>
    <w:rsid w:val="006463EC"/>
    <w:rsid w:val="006464A9"/>
    <w:rsid w:val="00646522"/>
    <w:rsid w:val="0064656E"/>
    <w:rsid w:val="0064689F"/>
    <w:rsid w:val="00646C01"/>
    <w:rsid w:val="00646CBE"/>
    <w:rsid w:val="00646F85"/>
    <w:rsid w:val="00646FE0"/>
    <w:rsid w:val="00647119"/>
    <w:rsid w:val="0064768A"/>
    <w:rsid w:val="00647A68"/>
    <w:rsid w:val="00647B9B"/>
    <w:rsid w:val="00647D1C"/>
    <w:rsid w:val="00647F05"/>
    <w:rsid w:val="0065004B"/>
    <w:rsid w:val="00650334"/>
    <w:rsid w:val="0065064F"/>
    <w:rsid w:val="00650C19"/>
    <w:rsid w:val="00650D12"/>
    <w:rsid w:val="00651AC9"/>
    <w:rsid w:val="00651B30"/>
    <w:rsid w:val="00651B3D"/>
    <w:rsid w:val="00651BDE"/>
    <w:rsid w:val="00652474"/>
    <w:rsid w:val="006524AF"/>
    <w:rsid w:val="0065259A"/>
    <w:rsid w:val="006527E8"/>
    <w:rsid w:val="0065284D"/>
    <w:rsid w:val="006528A4"/>
    <w:rsid w:val="00652AA6"/>
    <w:rsid w:val="00653379"/>
    <w:rsid w:val="006536A5"/>
    <w:rsid w:val="00653E39"/>
    <w:rsid w:val="00654557"/>
    <w:rsid w:val="00654561"/>
    <w:rsid w:val="0065478F"/>
    <w:rsid w:val="006547B0"/>
    <w:rsid w:val="00654B8C"/>
    <w:rsid w:val="00654E8A"/>
    <w:rsid w:val="00654FC9"/>
    <w:rsid w:val="00655807"/>
    <w:rsid w:val="006558C0"/>
    <w:rsid w:val="006558FD"/>
    <w:rsid w:val="00655C62"/>
    <w:rsid w:val="00655ECF"/>
    <w:rsid w:val="00656646"/>
    <w:rsid w:val="00656890"/>
    <w:rsid w:val="00656F7C"/>
    <w:rsid w:val="006573C1"/>
    <w:rsid w:val="0065759F"/>
    <w:rsid w:val="00657745"/>
    <w:rsid w:val="00657AD6"/>
    <w:rsid w:val="00657DCB"/>
    <w:rsid w:val="006609E0"/>
    <w:rsid w:val="00660A4C"/>
    <w:rsid w:val="00660BF5"/>
    <w:rsid w:val="00661654"/>
    <w:rsid w:val="006618AB"/>
    <w:rsid w:val="00661A58"/>
    <w:rsid w:val="00661EA5"/>
    <w:rsid w:val="00661F1D"/>
    <w:rsid w:val="006620CA"/>
    <w:rsid w:val="00662764"/>
    <w:rsid w:val="006627CF"/>
    <w:rsid w:val="00662906"/>
    <w:rsid w:val="00662AAE"/>
    <w:rsid w:val="00662EFB"/>
    <w:rsid w:val="00663A2A"/>
    <w:rsid w:val="00663C2F"/>
    <w:rsid w:val="00663CE5"/>
    <w:rsid w:val="0066414E"/>
    <w:rsid w:val="00664237"/>
    <w:rsid w:val="00664918"/>
    <w:rsid w:val="00664989"/>
    <w:rsid w:val="00664BF4"/>
    <w:rsid w:val="00665030"/>
    <w:rsid w:val="00665079"/>
    <w:rsid w:val="00665121"/>
    <w:rsid w:val="00665472"/>
    <w:rsid w:val="0066553E"/>
    <w:rsid w:val="00665707"/>
    <w:rsid w:val="00665B81"/>
    <w:rsid w:val="0066616A"/>
    <w:rsid w:val="00666255"/>
    <w:rsid w:val="006667BC"/>
    <w:rsid w:val="00666B72"/>
    <w:rsid w:val="00666C37"/>
    <w:rsid w:val="00666DA8"/>
    <w:rsid w:val="00667424"/>
    <w:rsid w:val="006679CC"/>
    <w:rsid w:val="006679F3"/>
    <w:rsid w:val="00667DBE"/>
    <w:rsid w:val="00670456"/>
    <w:rsid w:val="00670864"/>
    <w:rsid w:val="00670A0F"/>
    <w:rsid w:val="00670A19"/>
    <w:rsid w:val="00670FCA"/>
    <w:rsid w:val="006713D4"/>
    <w:rsid w:val="00671F8F"/>
    <w:rsid w:val="00672294"/>
    <w:rsid w:val="00672C56"/>
    <w:rsid w:val="0067306B"/>
    <w:rsid w:val="00673109"/>
    <w:rsid w:val="00673518"/>
    <w:rsid w:val="00673564"/>
    <w:rsid w:val="006735DB"/>
    <w:rsid w:val="0067436D"/>
    <w:rsid w:val="0067545D"/>
    <w:rsid w:val="00675CCC"/>
    <w:rsid w:val="00675FCB"/>
    <w:rsid w:val="006763F9"/>
    <w:rsid w:val="0067697D"/>
    <w:rsid w:val="006769E5"/>
    <w:rsid w:val="00676D8B"/>
    <w:rsid w:val="00677AD8"/>
    <w:rsid w:val="00677D6A"/>
    <w:rsid w:val="00680053"/>
    <w:rsid w:val="0068023B"/>
    <w:rsid w:val="00680776"/>
    <w:rsid w:val="006807CC"/>
    <w:rsid w:val="00680E4A"/>
    <w:rsid w:val="00680F1A"/>
    <w:rsid w:val="00680F31"/>
    <w:rsid w:val="00681073"/>
    <w:rsid w:val="0068151A"/>
    <w:rsid w:val="00681BE3"/>
    <w:rsid w:val="00682166"/>
    <w:rsid w:val="006824F3"/>
    <w:rsid w:val="00682504"/>
    <w:rsid w:val="00682520"/>
    <w:rsid w:val="0068274D"/>
    <w:rsid w:val="00682A64"/>
    <w:rsid w:val="00682BFF"/>
    <w:rsid w:val="00682C6C"/>
    <w:rsid w:val="006830DF"/>
    <w:rsid w:val="0068355E"/>
    <w:rsid w:val="0068375B"/>
    <w:rsid w:val="00683C77"/>
    <w:rsid w:val="00683CAF"/>
    <w:rsid w:val="00683CBC"/>
    <w:rsid w:val="00683D24"/>
    <w:rsid w:val="006843F5"/>
    <w:rsid w:val="006844E1"/>
    <w:rsid w:val="0068497D"/>
    <w:rsid w:val="006849FF"/>
    <w:rsid w:val="00685179"/>
    <w:rsid w:val="00685368"/>
    <w:rsid w:val="006855EE"/>
    <w:rsid w:val="00686363"/>
    <w:rsid w:val="00686470"/>
    <w:rsid w:val="0068656B"/>
    <w:rsid w:val="006868AB"/>
    <w:rsid w:val="00686A92"/>
    <w:rsid w:val="00686B7C"/>
    <w:rsid w:val="00686CA1"/>
    <w:rsid w:val="0068718C"/>
    <w:rsid w:val="0068760C"/>
    <w:rsid w:val="00687684"/>
    <w:rsid w:val="0068768D"/>
    <w:rsid w:val="006876D7"/>
    <w:rsid w:val="00687F17"/>
    <w:rsid w:val="0069000B"/>
    <w:rsid w:val="00690017"/>
    <w:rsid w:val="0069027C"/>
    <w:rsid w:val="006903B1"/>
    <w:rsid w:val="00690B7B"/>
    <w:rsid w:val="00690E25"/>
    <w:rsid w:val="006915A2"/>
    <w:rsid w:val="0069186B"/>
    <w:rsid w:val="00691E4C"/>
    <w:rsid w:val="00692462"/>
    <w:rsid w:val="006924F0"/>
    <w:rsid w:val="00692721"/>
    <w:rsid w:val="006928AE"/>
    <w:rsid w:val="006928DB"/>
    <w:rsid w:val="006929F3"/>
    <w:rsid w:val="00692AFA"/>
    <w:rsid w:val="00692B82"/>
    <w:rsid w:val="00692C38"/>
    <w:rsid w:val="006933C2"/>
    <w:rsid w:val="006936D8"/>
    <w:rsid w:val="00693DD3"/>
    <w:rsid w:val="00693FAD"/>
    <w:rsid w:val="006940AA"/>
    <w:rsid w:val="00694433"/>
    <w:rsid w:val="0069448D"/>
    <w:rsid w:val="00694F34"/>
    <w:rsid w:val="0069518D"/>
    <w:rsid w:val="0069574F"/>
    <w:rsid w:val="00695C6B"/>
    <w:rsid w:val="00695FBB"/>
    <w:rsid w:val="006962CA"/>
    <w:rsid w:val="00696CC2"/>
    <w:rsid w:val="00696F67"/>
    <w:rsid w:val="0069710E"/>
    <w:rsid w:val="006971EA"/>
    <w:rsid w:val="0069722A"/>
    <w:rsid w:val="00697DC6"/>
    <w:rsid w:val="006A0DE2"/>
    <w:rsid w:val="006A1144"/>
    <w:rsid w:val="006A16FD"/>
    <w:rsid w:val="006A18B4"/>
    <w:rsid w:val="006A1DFE"/>
    <w:rsid w:val="006A2800"/>
    <w:rsid w:val="006A2973"/>
    <w:rsid w:val="006A29BB"/>
    <w:rsid w:val="006A29CD"/>
    <w:rsid w:val="006A2DEE"/>
    <w:rsid w:val="006A3382"/>
    <w:rsid w:val="006A361F"/>
    <w:rsid w:val="006A36E9"/>
    <w:rsid w:val="006A3810"/>
    <w:rsid w:val="006A3DCA"/>
    <w:rsid w:val="006A3E14"/>
    <w:rsid w:val="006A40E2"/>
    <w:rsid w:val="006A4165"/>
    <w:rsid w:val="006A418A"/>
    <w:rsid w:val="006A4853"/>
    <w:rsid w:val="006A49E0"/>
    <w:rsid w:val="006A4CCC"/>
    <w:rsid w:val="006A4F5D"/>
    <w:rsid w:val="006A50EA"/>
    <w:rsid w:val="006A5260"/>
    <w:rsid w:val="006A529B"/>
    <w:rsid w:val="006A5424"/>
    <w:rsid w:val="006A55FF"/>
    <w:rsid w:val="006A5624"/>
    <w:rsid w:val="006A56AB"/>
    <w:rsid w:val="006A56F2"/>
    <w:rsid w:val="006A577F"/>
    <w:rsid w:val="006A5D61"/>
    <w:rsid w:val="006A6004"/>
    <w:rsid w:val="006A62F9"/>
    <w:rsid w:val="006A644A"/>
    <w:rsid w:val="006A6487"/>
    <w:rsid w:val="006A6758"/>
    <w:rsid w:val="006A7957"/>
    <w:rsid w:val="006A79B3"/>
    <w:rsid w:val="006A7BCE"/>
    <w:rsid w:val="006B051B"/>
    <w:rsid w:val="006B05D9"/>
    <w:rsid w:val="006B06BF"/>
    <w:rsid w:val="006B0DA3"/>
    <w:rsid w:val="006B0DF5"/>
    <w:rsid w:val="006B14E2"/>
    <w:rsid w:val="006B1542"/>
    <w:rsid w:val="006B156C"/>
    <w:rsid w:val="006B22A3"/>
    <w:rsid w:val="006B2495"/>
    <w:rsid w:val="006B24D4"/>
    <w:rsid w:val="006B256E"/>
    <w:rsid w:val="006B2A80"/>
    <w:rsid w:val="006B2CE5"/>
    <w:rsid w:val="006B3440"/>
    <w:rsid w:val="006B3AAA"/>
    <w:rsid w:val="006B3DA5"/>
    <w:rsid w:val="006B3FAF"/>
    <w:rsid w:val="006B409B"/>
    <w:rsid w:val="006B44DC"/>
    <w:rsid w:val="006B4685"/>
    <w:rsid w:val="006B50D9"/>
    <w:rsid w:val="006B52FF"/>
    <w:rsid w:val="006B5637"/>
    <w:rsid w:val="006B5922"/>
    <w:rsid w:val="006B59D1"/>
    <w:rsid w:val="006B61BB"/>
    <w:rsid w:val="006B6203"/>
    <w:rsid w:val="006B6783"/>
    <w:rsid w:val="006B6828"/>
    <w:rsid w:val="006B69A7"/>
    <w:rsid w:val="006B6CAA"/>
    <w:rsid w:val="006B6D28"/>
    <w:rsid w:val="006B6DAD"/>
    <w:rsid w:val="006B6E56"/>
    <w:rsid w:val="006B6FD7"/>
    <w:rsid w:val="006B70DD"/>
    <w:rsid w:val="006B732A"/>
    <w:rsid w:val="006B7503"/>
    <w:rsid w:val="006B7613"/>
    <w:rsid w:val="006B78B2"/>
    <w:rsid w:val="006B7B45"/>
    <w:rsid w:val="006B7EEC"/>
    <w:rsid w:val="006C013A"/>
    <w:rsid w:val="006C06AF"/>
    <w:rsid w:val="006C07C3"/>
    <w:rsid w:val="006C0811"/>
    <w:rsid w:val="006C0FF2"/>
    <w:rsid w:val="006C15E8"/>
    <w:rsid w:val="006C1632"/>
    <w:rsid w:val="006C17B6"/>
    <w:rsid w:val="006C1A2A"/>
    <w:rsid w:val="006C1A45"/>
    <w:rsid w:val="006C1CC6"/>
    <w:rsid w:val="006C1EBA"/>
    <w:rsid w:val="006C1F39"/>
    <w:rsid w:val="006C1F4A"/>
    <w:rsid w:val="006C2A37"/>
    <w:rsid w:val="006C2CC6"/>
    <w:rsid w:val="006C2EE1"/>
    <w:rsid w:val="006C31F1"/>
    <w:rsid w:val="006C330E"/>
    <w:rsid w:val="006C34BE"/>
    <w:rsid w:val="006C350E"/>
    <w:rsid w:val="006C35A3"/>
    <w:rsid w:val="006C38D3"/>
    <w:rsid w:val="006C3DCE"/>
    <w:rsid w:val="006C3EE5"/>
    <w:rsid w:val="006C4512"/>
    <w:rsid w:val="006C4F09"/>
    <w:rsid w:val="006C50A1"/>
    <w:rsid w:val="006C5921"/>
    <w:rsid w:val="006C5A03"/>
    <w:rsid w:val="006C5B57"/>
    <w:rsid w:val="006C5C7D"/>
    <w:rsid w:val="006C5DE2"/>
    <w:rsid w:val="006C62F4"/>
    <w:rsid w:val="006C6381"/>
    <w:rsid w:val="006C64D9"/>
    <w:rsid w:val="006C677E"/>
    <w:rsid w:val="006C6F0A"/>
    <w:rsid w:val="006C7621"/>
    <w:rsid w:val="006C7E6C"/>
    <w:rsid w:val="006D09F3"/>
    <w:rsid w:val="006D0AB5"/>
    <w:rsid w:val="006D0E1E"/>
    <w:rsid w:val="006D0ED6"/>
    <w:rsid w:val="006D0FBF"/>
    <w:rsid w:val="006D1063"/>
    <w:rsid w:val="006D1074"/>
    <w:rsid w:val="006D1173"/>
    <w:rsid w:val="006D1B9E"/>
    <w:rsid w:val="006D1DD0"/>
    <w:rsid w:val="006D1EDB"/>
    <w:rsid w:val="006D2054"/>
    <w:rsid w:val="006D2153"/>
    <w:rsid w:val="006D249C"/>
    <w:rsid w:val="006D29D9"/>
    <w:rsid w:val="006D3109"/>
    <w:rsid w:val="006D32D4"/>
    <w:rsid w:val="006D369B"/>
    <w:rsid w:val="006D3A73"/>
    <w:rsid w:val="006D3A85"/>
    <w:rsid w:val="006D3CF2"/>
    <w:rsid w:val="006D4129"/>
    <w:rsid w:val="006D4753"/>
    <w:rsid w:val="006D4B07"/>
    <w:rsid w:val="006D50B8"/>
    <w:rsid w:val="006D51AF"/>
    <w:rsid w:val="006D536F"/>
    <w:rsid w:val="006D53F9"/>
    <w:rsid w:val="006D5645"/>
    <w:rsid w:val="006D5912"/>
    <w:rsid w:val="006D5AD1"/>
    <w:rsid w:val="006D5CA1"/>
    <w:rsid w:val="006D5D22"/>
    <w:rsid w:val="006D60E9"/>
    <w:rsid w:val="006D619D"/>
    <w:rsid w:val="006D654A"/>
    <w:rsid w:val="006D65C2"/>
    <w:rsid w:val="006D676C"/>
    <w:rsid w:val="006D6922"/>
    <w:rsid w:val="006D6E66"/>
    <w:rsid w:val="006D6F51"/>
    <w:rsid w:val="006D70E2"/>
    <w:rsid w:val="006D7449"/>
    <w:rsid w:val="006D7B72"/>
    <w:rsid w:val="006E0FB3"/>
    <w:rsid w:val="006E109A"/>
    <w:rsid w:val="006E13F8"/>
    <w:rsid w:val="006E152E"/>
    <w:rsid w:val="006E16A4"/>
    <w:rsid w:val="006E189B"/>
    <w:rsid w:val="006E1BF4"/>
    <w:rsid w:val="006E1D8A"/>
    <w:rsid w:val="006E23FA"/>
    <w:rsid w:val="006E28E1"/>
    <w:rsid w:val="006E2D06"/>
    <w:rsid w:val="006E2EA7"/>
    <w:rsid w:val="006E34AF"/>
    <w:rsid w:val="006E3821"/>
    <w:rsid w:val="006E390C"/>
    <w:rsid w:val="006E3C58"/>
    <w:rsid w:val="006E3E99"/>
    <w:rsid w:val="006E4E0F"/>
    <w:rsid w:val="006E5345"/>
    <w:rsid w:val="006E5675"/>
    <w:rsid w:val="006E5A85"/>
    <w:rsid w:val="006E5E84"/>
    <w:rsid w:val="006E664E"/>
    <w:rsid w:val="006E6690"/>
    <w:rsid w:val="006E6BAF"/>
    <w:rsid w:val="006E6F13"/>
    <w:rsid w:val="006E7152"/>
    <w:rsid w:val="006E7573"/>
    <w:rsid w:val="006E758A"/>
    <w:rsid w:val="006E7AAD"/>
    <w:rsid w:val="006E7D08"/>
    <w:rsid w:val="006F0174"/>
    <w:rsid w:val="006F0359"/>
    <w:rsid w:val="006F0828"/>
    <w:rsid w:val="006F1242"/>
    <w:rsid w:val="006F1243"/>
    <w:rsid w:val="006F1AF5"/>
    <w:rsid w:val="006F206B"/>
    <w:rsid w:val="006F20C4"/>
    <w:rsid w:val="006F22B6"/>
    <w:rsid w:val="006F2497"/>
    <w:rsid w:val="006F2A91"/>
    <w:rsid w:val="006F2B75"/>
    <w:rsid w:val="006F2C39"/>
    <w:rsid w:val="006F3351"/>
    <w:rsid w:val="006F3630"/>
    <w:rsid w:val="006F3639"/>
    <w:rsid w:val="006F3E7A"/>
    <w:rsid w:val="006F4548"/>
    <w:rsid w:val="006F464B"/>
    <w:rsid w:val="006F4A2E"/>
    <w:rsid w:val="006F4E41"/>
    <w:rsid w:val="006F53EA"/>
    <w:rsid w:val="006F581A"/>
    <w:rsid w:val="006F595D"/>
    <w:rsid w:val="006F596C"/>
    <w:rsid w:val="006F5C2A"/>
    <w:rsid w:val="006F5D91"/>
    <w:rsid w:val="006F646B"/>
    <w:rsid w:val="006F6476"/>
    <w:rsid w:val="006F6727"/>
    <w:rsid w:val="006F67A7"/>
    <w:rsid w:val="006F688A"/>
    <w:rsid w:val="006F697D"/>
    <w:rsid w:val="006F6BD9"/>
    <w:rsid w:val="006F6BEE"/>
    <w:rsid w:val="006F6E83"/>
    <w:rsid w:val="006F6F4E"/>
    <w:rsid w:val="006F7125"/>
    <w:rsid w:val="006F731B"/>
    <w:rsid w:val="006F7B04"/>
    <w:rsid w:val="006F7D1B"/>
    <w:rsid w:val="006F7DBD"/>
    <w:rsid w:val="007006CD"/>
    <w:rsid w:val="007008FF"/>
    <w:rsid w:val="00700BE3"/>
    <w:rsid w:val="00700C16"/>
    <w:rsid w:val="00700EFD"/>
    <w:rsid w:val="00700F61"/>
    <w:rsid w:val="00701ED6"/>
    <w:rsid w:val="0070242A"/>
    <w:rsid w:val="00702A43"/>
    <w:rsid w:val="00702E35"/>
    <w:rsid w:val="0070302A"/>
    <w:rsid w:val="00703A84"/>
    <w:rsid w:val="00703D92"/>
    <w:rsid w:val="00703DA7"/>
    <w:rsid w:val="0070416C"/>
    <w:rsid w:val="007047A9"/>
    <w:rsid w:val="007048A1"/>
    <w:rsid w:val="007048A6"/>
    <w:rsid w:val="00704E9E"/>
    <w:rsid w:val="00705122"/>
    <w:rsid w:val="00705713"/>
    <w:rsid w:val="007058CA"/>
    <w:rsid w:val="00705AB8"/>
    <w:rsid w:val="00705D31"/>
    <w:rsid w:val="00705DFD"/>
    <w:rsid w:val="00705FCF"/>
    <w:rsid w:val="00705FF2"/>
    <w:rsid w:val="00706490"/>
    <w:rsid w:val="007067C4"/>
    <w:rsid w:val="00706914"/>
    <w:rsid w:val="00706A43"/>
    <w:rsid w:val="00706C9E"/>
    <w:rsid w:val="00706CDE"/>
    <w:rsid w:val="00706D24"/>
    <w:rsid w:val="00706DAD"/>
    <w:rsid w:val="0070710D"/>
    <w:rsid w:val="00707668"/>
    <w:rsid w:val="00707BC1"/>
    <w:rsid w:val="00707CB0"/>
    <w:rsid w:val="00707DA0"/>
    <w:rsid w:val="00707F4D"/>
    <w:rsid w:val="00710110"/>
    <w:rsid w:val="00710159"/>
    <w:rsid w:val="007104A0"/>
    <w:rsid w:val="0071056C"/>
    <w:rsid w:val="00710738"/>
    <w:rsid w:val="0071088C"/>
    <w:rsid w:val="00710EBA"/>
    <w:rsid w:val="007114CF"/>
    <w:rsid w:val="00711F55"/>
    <w:rsid w:val="007122B8"/>
    <w:rsid w:val="007127A1"/>
    <w:rsid w:val="00712946"/>
    <w:rsid w:val="00712C9D"/>
    <w:rsid w:val="00712DD8"/>
    <w:rsid w:val="00713419"/>
    <w:rsid w:val="007135BF"/>
    <w:rsid w:val="00714065"/>
    <w:rsid w:val="00714547"/>
    <w:rsid w:val="00714CFB"/>
    <w:rsid w:val="0071508E"/>
    <w:rsid w:val="00715BB5"/>
    <w:rsid w:val="00715CF0"/>
    <w:rsid w:val="0071600C"/>
    <w:rsid w:val="00716051"/>
    <w:rsid w:val="00716140"/>
    <w:rsid w:val="0071614F"/>
    <w:rsid w:val="00716476"/>
    <w:rsid w:val="00716721"/>
    <w:rsid w:val="00717014"/>
    <w:rsid w:val="00717066"/>
    <w:rsid w:val="0071778E"/>
    <w:rsid w:val="00717A25"/>
    <w:rsid w:val="00717D13"/>
    <w:rsid w:val="007205BD"/>
    <w:rsid w:val="00720717"/>
    <w:rsid w:val="00721155"/>
    <w:rsid w:val="007211E4"/>
    <w:rsid w:val="00721556"/>
    <w:rsid w:val="00721B7E"/>
    <w:rsid w:val="00721C72"/>
    <w:rsid w:val="00721CDC"/>
    <w:rsid w:val="00721F94"/>
    <w:rsid w:val="00722348"/>
    <w:rsid w:val="007224A4"/>
    <w:rsid w:val="007226A1"/>
    <w:rsid w:val="00722ACC"/>
    <w:rsid w:val="00722AD4"/>
    <w:rsid w:val="00722CC7"/>
    <w:rsid w:val="00722FD6"/>
    <w:rsid w:val="007233C9"/>
    <w:rsid w:val="00723664"/>
    <w:rsid w:val="007236ED"/>
    <w:rsid w:val="00723841"/>
    <w:rsid w:val="00723A08"/>
    <w:rsid w:val="00723C30"/>
    <w:rsid w:val="00723F33"/>
    <w:rsid w:val="00723FCF"/>
    <w:rsid w:val="007240BE"/>
    <w:rsid w:val="00724791"/>
    <w:rsid w:val="00724ACF"/>
    <w:rsid w:val="00724FE1"/>
    <w:rsid w:val="0072508B"/>
    <w:rsid w:val="00725660"/>
    <w:rsid w:val="00725786"/>
    <w:rsid w:val="00725DC8"/>
    <w:rsid w:val="007266DB"/>
    <w:rsid w:val="00726948"/>
    <w:rsid w:val="00726B04"/>
    <w:rsid w:val="00726CDF"/>
    <w:rsid w:val="0072726C"/>
    <w:rsid w:val="00727534"/>
    <w:rsid w:val="007277BE"/>
    <w:rsid w:val="00727A2A"/>
    <w:rsid w:val="00727B1A"/>
    <w:rsid w:val="00727E12"/>
    <w:rsid w:val="00727FD0"/>
    <w:rsid w:val="007306FC"/>
    <w:rsid w:val="0073085A"/>
    <w:rsid w:val="00730968"/>
    <w:rsid w:val="00731074"/>
    <w:rsid w:val="0073178E"/>
    <w:rsid w:val="00731859"/>
    <w:rsid w:val="00731ABB"/>
    <w:rsid w:val="00731FD0"/>
    <w:rsid w:val="00731FD9"/>
    <w:rsid w:val="0073225C"/>
    <w:rsid w:val="00732597"/>
    <w:rsid w:val="0073274B"/>
    <w:rsid w:val="00732797"/>
    <w:rsid w:val="00732E87"/>
    <w:rsid w:val="00733425"/>
    <w:rsid w:val="00733A92"/>
    <w:rsid w:val="00733BA9"/>
    <w:rsid w:val="00733C87"/>
    <w:rsid w:val="00733F7F"/>
    <w:rsid w:val="00734B7A"/>
    <w:rsid w:val="00734F54"/>
    <w:rsid w:val="0073528D"/>
    <w:rsid w:val="007353A8"/>
    <w:rsid w:val="007353E6"/>
    <w:rsid w:val="0073557D"/>
    <w:rsid w:val="007355EA"/>
    <w:rsid w:val="00735647"/>
    <w:rsid w:val="00735A3A"/>
    <w:rsid w:val="00736440"/>
    <w:rsid w:val="00736779"/>
    <w:rsid w:val="0073697A"/>
    <w:rsid w:val="00736C1F"/>
    <w:rsid w:val="00736E42"/>
    <w:rsid w:val="00736F73"/>
    <w:rsid w:val="0073703B"/>
    <w:rsid w:val="00737369"/>
    <w:rsid w:val="0073750B"/>
    <w:rsid w:val="007403BC"/>
    <w:rsid w:val="00740629"/>
    <w:rsid w:val="00740A11"/>
    <w:rsid w:val="00740B74"/>
    <w:rsid w:val="00740BCC"/>
    <w:rsid w:val="00740CF0"/>
    <w:rsid w:val="00740EA3"/>
    <w:rsid w:val="00741955"/>
    <w:rsid w:val="00741A9C"/>
    <w:rsid w:val="00742012"/>
    <w:rsid w:val="007421A1"/>
    <w:rsid w:val="007421E3"/>
    <w:rsid w:val="00742246"/>
    <w:rsid w:val="00742999"/>
    <w:rsid w:val="00742A4E"/>
    <w:rsid w:val="00742C98"/>
    <w:rsid w:val="00742D47"/>
    <w:rsid w:val="00742D4C"/>
    <w:rsid w:val="00742DF7"/>
    <w:rsid w:val="007432B1"/>
    <w:rsid w:val="0074338E"/>
    <w:rsid w:val="00743888"/>
    <w:rsid w:val="0074396A"/>
    <w:rsid w:val="00743CB4"/>
    <w:rsid w:val="00743CB7"/>
    <w:rsid w:val="00743D1A"/>
    <w:rsid w:val="00743DBC"/>
    <w:rsid w:val="00744126"/>
    <w:rsid w:val="007441D3"/>
    <w:rsid w:val="007446CA"/>
    <w:rsid w:val="007448CB"/>
    <w:rsid w:val="00744988"/>
    <w:rsid w:val="00744F85"/>
    <w:rsid w:val="00745A1D"/>
    <w:rsid w:val="00745A72"/>
    <w:rsid w:val="00745EE9"/>
    <w:rsid w:val="007460DA"/>
    <w:rsid w:val="00746186"/>
    <w:rsid w:val="007476B6"/>
    <w:rsid w:val="00747787"/>
    <w:rsid w:val="007478A6"/>
    <w:rsid w:val="00747B0F"/>
    <w:rsid w:val="00747B58"/>
    <w:rsid w:val="00747D48"/>
    <w:rsid w:val="00747ECD"/>
    <w:rsid w:val="00750018"/>
    <w:rsid w:val="00750189"/>
    <w:rsid w:val="007506C0"/>
    <w:rsid w:val="00750D4D"/>
    <w:rsid w:val="007515A8"/>
    <w:rsid w:val="00751962"/>
    <w:rsid w:val="00751A9B"/>
    <w:rsid w:val="00751E84"/>
    <w:rsid w:val="00751FB3"/>
    <w:rsid w:val="007522EE"/>
    <w:rsid w:val="0075397B"/>
    <w:rsid w:val="00753F22"/>
    <w:rsid w:val="00754334"/>
    <w:rsid w:val="0075433F"/>
    <w:rsid w:val="007549E5"/>
    <w:rsid w:val="00754A20"/>
    <w:rsid w:val="00754AD3"/>
    <w:rsid w:val="00754FCC"/>
    <w:rsid w:val="00755095"/>
    <w:rsid w:val="0075517A"/>
    <w:rsid w:val="007551C3"/>
    <w:rsid w:val="007553BB"/>
    <w:rsid w:val="00755480"/>
    <w:rsid w:val="00755527"/>
    <w:rsid w:val="00755B6A"/>
    <w:rsid w:val="00755CD8"/>
    <w:rsid w:val="00756114"/>
    <w:rsid w:val="007566EE"/>
    <w:rsid w:val="00756E4F"/>
    <w:rsid w:val="00757102"/>
    <w:rsid w:val="007572E9"/>
    <w:rsid w:val="007575C5"/>
    <w:rsid w:val="00757B4F"/>
    <w:rsid w:val="00757C30"/>
    <w:rsid w:val="007602F7"/>
    <w:rsid w:val="0076043A"/>
    <w:rsid w:val="0076067C"/>
    <w:rsid w:val="0076072C"/>
    <w:rsid w:val="00760960"/>
    <w:rsid w:val="00760A11"/>
    <w:rsid w:val="00760B92"/>
    <w:rsid w:val="00760C1B"/>
    <w:rsid w:val="00761375"/>
    <w:rsid w:val="0076165C"/>
    <w:rsid w:val="007618F6"/>
    <w:rsid w:val="007619F0"/>
    <w:rsid w:val="00761D97"/>
    <w:rsid w:val="00761ED0"/>
    <w:rsid w:val="00761FD5"/>
    <w:rsid w:val="007620B5"/>
    <w:rsid w:val="007624E7"/>
    <w:rsid w:val="007625E7"/>
    <w:rsid w:val="00762627"/>
    <w:rsid w:val="0076280A"/>
    <w:rsid w:val="00762ACD"/>
    <w:rsid w:val="00762D2C"/>
    <w:rsid w:val="00763A4A"/>
    <w:rsid w:val="00763C28"/>
    <w:rsid w:val="00763C84"/>
    <w:rsid w:val="00763D54"/>
    <w:rsid w:val="00763FA7"/>
    <w:rsid w:val="00763FE4"/>
    <w:rsid w:val="00764213"/>
    <w:rsid w:val="007645A5"/>
    <w:rsid w:val="007645B5"/>
    <w:rsid w:val="0076463C"/>
    <w:rsid w:val="00764D5A"/>
    <w:rsid w:val="00764FD2"/>
    <w:rsid w:val="0076508B"/>
    <w:rsid w:val="00765416"/>
    <w:rsid w:val="00765C0F"/>
    <w:rsid w:val="00765D7F"/>
    <w:rsid w:val="00765F19"/>
    <w:rsid w:val="007665C6"/>
    <w:rsid w:val="00766742"/>
    <w:rsid w:val="00766CA8"/>
    <w:rsid w:val="00766EE7"/>
    <w:rsid w:val="00766FFC"/>
    <w:rsid w:val="00767727"/>
    <w:rsid w:val="0076773C"/>
    <w:rsid w:val="007677B8"/>
    <w:rsid w:val="007700EF"/>
    <w:rsid w:val="007703A9"/>
    <w:rsid w:val="00770408"/>
    <w:rsid w:val="00770513"/>
    <w:rsid w:val="00770DCB"/>
    <w:rsid w:val="00770EB0"/>
    <w:rsid w:val="00770ED7"/>
    <w:rsid w:val="007711F1"/>
    <w:rsid w:val="0077120C"/>
    <w:rsid w:val="00771268"/>
    <w:rsid w:val="00771A25"/>
    <w:rsid w:val="00771BD9"/>
    <w:rsid w:val="00771BDA"/>
    <w:rsid w:val="00771FCA"/>
    <w:rsid w:val="00772153"/>
    <w:rsid w:val="007722C2"/>
    <w:rsid w:val="0077236F"/>
    <w:rsid w:val="0077275B"/>
    <w:rsid w:val="007729B7"/>
    <w:rsid w:val="007729D4"/>
    <w:rsid w:val="00772BFA"/>
    <w:rsid w:val="00772F0B"/>
    <w:rsid w:val="007734B2"/>
    <w:rsid w:val="00773B08"/>
    <w:rsid w:val="00773D0E"/>
    <w:rsid w:val="00773F9D"/>
    <w:rsid w:val="007741CB"/>
    <w:rsid w:val="00774454"/>
    <w:rsid w:val="007749F6"/>
    <w:rsid w:val="00774E87"/>
    <w:rsid w:val="00774FC4"/>
    <w:rsid w:val="007755A7"/>
    <w:rsid w:val="007756E7"/>
    <w:rsid w:val="00775B7B"/>
    <w:rsid w:val="00775D90"/>
    <w:rsid w:val="00775FB3"/>
    <w:rsid w:val="00775FC5"/>
    <w:rsid w:val="0077648A"/>
    <w:rsid w:val="007765B7"/>
    <w:rsid w:val="00776EE3"/>
    <w:rsid w:val="00776F05"/>
    <w:rsid w:val="0077701E"/>
    <w:rsid w:val="00777110"/>
    <w:rsid w:val="0077734B"/>
    <w:rsid w:val="007778AA"/>
    <w:rsid w:val="007778BA"/>
    <w:rsid w:val="00777B52"/>
    <w:rsid w:val="00777D96"/>
    <w:rsid w:val="0078077A"/>
    <w:rsid w:val="00780BE5"/>
    <w:rsid w:val="00780C71"/>
    <w:rsid w:val="00780E2D"/>
    <w:rsid w:val="007815BC"/>
    <w:rsid w:val="0078175F"/>
    <w:rsid w:val="00781951"/>
    <w:rsid w:val="00781D9A"/>
    <w:rsid w:val="0078219B"/>
    <w:rsid w:val="00782796"/>
    <w:rsid w:val="00782ED1"/>
    <w:rsid w:val="00782FEF"/>
    <w:rsid w:val="00783242"/>
    <w:rsid w:val="00783447"/>
    <w:rsid w:val="007834E1"/>
    <w:rsid w:val="00783A2C"/>
    <w:rsid w:val="00783D98"/>
    <w:rsid w:val="007843BC"/>
    <w:rsid w:val="0078450F"/>
    <w:rsid w:val="007847C6"/>
    <w:rsid w:val="00784B8E"/>
    <w:rsid w:val="00784D16"/>
    <w:rsid w:val="00784D41"/>
    <w:rsid w:val="00784E7E"/>
    <w:rsid w:val="00784F54"/>
    <w:rsid w:val="007856C2"/>
    <w:rsid w:val="0078573D"/>
    <w:rsid w:val="007857ED"/>
    <w:rsid w:val="00785FD1"/>
    <w:rsid w:val="00786065"/>
    <w:rsid w:val="00786459"/>
    <w:rsid w:val="007864DB"/>
    <w:rsid w:val="007864ED"/>
    <w:rsid w:val="0078651F"/>
    <w:rsid w:val="007873C6"/>
    <w:rsid w:val="00787630"/>
    <w:rsid w:val="00787635"/>
    <w:rsid w:val="00787662"/>
    <w:rsid w:val="0078770F"/>
    <w:rsid w:val="00787AED"/>
    <w:rsid w:val="00787BEB"/>
    <w:rsid w:val="007902EC"/>
    <w:rsid w:val="0079034C"/>
    <w:rsid w:val="007909CA"/>
    <w:rsid w:val="007909DD"/>
    <w:rsid w:val="00790B0F"/>
    <w:rsid w:val="00790B84"/>
    <w:rsid w:val="00790F4D"/>
    <w:rsid w:val="00791040"/>
    <w:rsid w:val="00791607"/>
    <w:rsid w:val="00791706"/>
    <w:rsid w:val="00791796"/>
    <w:rsid w:val="00791A24"/>
    <w:rsid w:val="00791D43"/>
    <w:rsid w:val="007922DA"/>
    <w:rsid w:val="0079246B"/>
    <w:rsid w:val="0079256D"/>
    <w:rsid w:val="007926D3"/>
    <w:rsid w:val="007929F0"/>
    <w:rsid w:val="00792AC8"/>
    <w:rsid w:val="00792E7A"/>
    <w:rsid w:val="0079379E"/>
    <w:rsid w:val="00793A09"/>
    <w:rsid w:val="00794249"/>
    <w:rsid w:val="00794824"/>
    <w:rsid w:val="00794A63"/>
    <w:rsid w:val="007951F6"/>
    <w:rsid w:val="007957D9"/>
    <w:rsid w:val="00795809"/>
    <w:rsid w:val="007959BE"/>
    <w:rsid w:val="00795A67"/>
    <w:rsid w:val="00795D53"/>
    <w:rsid w:val="00795DE1"/>
    <w:rsid w:val="00796133"/>
    <w:rsid w:val="00796750"/>
    <w:rsid w:val="00796B8C"/>
    <w:rsid w:val="00797732"/>
    <w:rsid w:val="007A03D3"/>
    <w:rsid w:val="007A1577"/>
    <w:rsid w:val="007A1871"/>
    <w:rsid w:val="007A190E"/>
    <w:rsid w:val="007A22FF"/>
    <w:rsid w:val="007A231B"/>
    <w:rsid w:val="007A2566"/>
    <w:rsid w:val="007A2914"/>
    <w:rsid w:val="007A2CC3"/>
    <w:rsid w:val="007A3E29"/>
    <w:rsid w:val="007A40FF"/>
    <w:rsid w:val="007A4946"/>
    <w:rsid w:val="007A4B8F"/>
    <w:rsid w:val="007A4E63"/>
    <w:rsid w:val="007A52EA"/>
    <w:rsid w:val="007A551D"/>
    <w:rsid w:val="007A5709"/>
    <w:rsid w:val="007A5BD8"/>
    <w:rsid w:val="007A5D4B"/>
    <w:rsid w:val="007A5D71"/>
    <w:rsid w:val="007A605C"/>
    <w:rsid w:val="007A61E9"/>
    <w:rsid w:val="007A63F8"/>
    <w:rsid w:val="007A6457"/>
    <w:rsid w:val="007A65AD"/>
    <w:rsid w:val="007A690F"/>
    <w:rsid w:val="007A721E"/>
    <w:rsid w:val="007A72AD"/>
    <w:rsid w:val="007A73EA"/>
    <w:rsid w:val="007A7C7E"/>
    <w:rsid w:val="007A7E40"/>
    <w:rsid w:val="007B0017"/>
    <w:rsid w:val="007B0399"/>
    <w:rsid w:val="007B07A7"/>
    <w:rsid w:val="007B0D5A"/>
    <w:rsid w:val="007B0FFA"/>
    <w:rsid w:val="007B1121"/>
    <w:rsid w:val="007B13CC"/>
    <w:rsid w:val="007B15A0"/>
    <w:rsid w:val="007B1775"/>
    <w:rsid w:val="007B17D7"/>
    <w:rsid w:val="007B1894"/>
    <w:rsid w:val="007B1FE5"/>
    <w:rsid w:val="007B216A"/>
    <w:rsid w:val="007B23AB"/>
    <w:rsid w:val="007B2B96"/>
    <w:rsid w:val="007B2DA2"/>
    <w:rsid w:val="007B321C"/>
    <w:rsid w:val="007B39AF"/>
    <w:rsid w:val="007B4EF4"/>
    <w:rsid w:val="007B4EFE"/>
    <w:rsid w:val="007B4F7A"/>
    <w:rsid w:val="007B53E2"/>
    <w:rsid w:val="007B577F"/>
    <w:rsid w:val="007B5BC4"/>
    <w:rsid w:val="007B601F"/>
    <w:rsid w:val="007B6039"/>
    <w:rsid w:val="007B64C8"/>
    <w:rsid w:val="007B6BB5"/>
    <w:rsid w:val="007B7132"/>
    <w:rsid w:val="007B7393"/>
    <w:rsid w:val="007B7DBF"/>
    <w:rsid w:val="007C037E"/>
    <w:rsid w:val="007C0445"/>
    <w:rsid w:val="007C06A8"/>
    <w:rsid w:val="007C08AF"/>
    <w:rsid w:val="007C0DB3"/>
    <w:rsid w:val="007C126B"/>
    <w:rsid w:val="007C12E4"/>
    <w:rsid w:val="007C143A"/>
    <w:rsid w:val="007C1932"/>
    <w:rsid w:val="007C1BD7"/>
    <w:rsid w:val="007C2315"/>
    <w:rsid w:val="007C25C0"/>
    <w:rsid w:val="007C2843"/>
    <w:rsid w:val="007C2D89"/>
    <w:rsid w:val="007C32C3"/>
    <w:rsid w:val="007C36E6"/>
    <w:rsid w:val="007C3738"/>
    <w:rsid w:val="007C3B52"/>
    <w:rsid w:val="007C3EE1"/>
    <w:rsid w:val="007C41CD"/>
    <w:rsid w:val="007C4918"/>
    <w:rsid w:val="007C50A9"/>
    <w:rsid w:val="007C52EB"/>
    <w:rsid w:val="007C5BD6"/>
    <w:rsid w:val="007C5ED6"/>
    <w:rsid w:val="007C5FEA"/>
    <w:rsid w:val="007C6CF2"/>
    <w:rsid w:val="007C6D25"/>
    <w:rsid w:val="007C6DA1"/>
    <w:rsid w:val="007C6F31"/>
    <w:rsid w:val="007C6F3D"/>
    <w:rsid w:val="007C742B"/>
    <w:rsid w:val="007C75A0"/>
    <w:rsid w:val="007C7CE3"/>
    <w:rsid w:val="007C7EF0"/>
    <w:rsid w:val="007C7F82"/>
    <w:rsid w:val="007C7FB9"/>
    <w:rsid w:val="007C7FF6"/>
    <w:rsid w:val="007D07F5"/>
    <w:rsid w:val="007D07FF"/>
    <w:rsid w:val="007D0809"/>
    <w:rsid w:val="007D0943"/>
    <w:rsid w:val="007D0B7F"/>
    <w:rsid w:val="007D0BBE"/>
    <w:rsid w:val="007D0E72"/>
    <w:rsid w:val="007D15CE"/>
    <w:rsid w:val="007D189D"/>
    <w:rsid w:val="007D1AAE"/>
    <w:rsid w:val="007D2026"/>
    <w:rsid w:val="007D2380"/>
    <w:rsid w:val="007D23A5"/>
    <w:rsid w:val="007D24AE"/>
    <w:rsid w:val="007D28CF"/>
    <w:rsid w:val="007D2B8D"/>
    <w:rsid w:val="007D309C"/>
    <w:rsid w:val="007D30A4"/>
    <w:rsid w:val="007D3164"/>
    <w:rsid w:val="007D33AA"/>
    <w:rsid w:val="007D38BC"/>
    <w:rsid w:val="007D3BF5"/>
    <w:rsid w:val="007D4264"/>
    <w:rsid w:val="007D459C"/>
    <w:rsid w:val="007D4609"/>
    <w:rsid w:val="007D560A"/>
    <w:rsid w:val="007D5761"/>
    <w:rsid w:val="007D5CFA"/>
    <w:rsid w:val="007D5E21"/>
    <w:rsid w:val="007D60EE"/>
    <w:rsid w:val="007D62F6"/>
    <w:rsid w:val="007D68AB"/>
    <w:rsid w:val="007D6A3C"/>
    <w:rsid w:val="007D6D20"/>
    <w:rsid w:val="007D7609"/>
    <w:rsid w:val="007D7682"/>
    <w:rsid w:val="007D7778"/>
    <w:rsid w:val="007D7956"/>
    <w:rsid w:val="007D7F63"/>
    <w:rsid w:val="007E01B2"/>
    <w:rsid w:val="007E0449"/>
    <w:rsid w:val="007E0698"/>
    <w:rsid w:val="007E06EE"/>
    <w:rsid w:val="007E0779"/>
    <w:rsid w:val="007E07A3"/>
    <w:rsid w:val="007E0A3D"/>
    <w:rsid w:val="007E0EBF"/>
    <w:rsid w:val="007E121F"/>
    <w:rsid w:val="007E1329"/>
    <w:rsid w:val="007E17E1"/>
    <w:rsid w:val="007E1A19"/>
    <w:rsid w:val="007E1ABC"/>
    <w:rsid w:val="007E21C0"/>
    <w:rsid w:val="007E24E0"/>
    <w:rsid w:val="007E2C4D"/>
    <w:rsid w:val="007E2D60"/>
    <w:rsid w:val="007E2F66"/>
    <w:rsid w:val="007E348C"/>
    <w:rsid w:val="007E38DB"/>
    <w:rsid w:val="007E39FE"/>
    <w:rsid w:val="007E4399"/>
    <w:rsid w:val="007E451C"/>
    <w:rsid w:val="007E4664"/>
    <w:rsid w:val="007E485B"/>
    <w:rsid w:val="007E4FE3"/>
    <w:rsid w:val="007E516A"/>
    <w:rsid w:val="007E51D4"/>
    <w:rsid w:val="007E536A"/>
    <w:rsid w:val="007E55E3"/>
    <w:rsid w:val="007E5A3A"/>
    <w:rsid w:val="007E60E3"/>
    <w:rsid w:val="007E63F0"/>
    <w:rsid w:val="007E6543"/>
    <w:rsid w:val="007E6E1F"/>
    <w:rsid w:val="007E7A1A"/>
    <w:rsid w:val="007E7B6E"/>
    <w:rsid w:val="007E7B76"/>
    <w:rsid w:val="007F016F"/>
    <w:rsid w:val="007F0336"/>
    <w:rsid w:val="007F0434"/>
    <w:rsid w:val="007F05FE"/>
    <w:rsid w:val="007F07F1"/>
    <w:rsid w:val="007F09A5"/>
    <w:rsid w:val="007F0B77"/>
    <w:rsid w:val="007F0BC7"/>
    <w:rsid w:val="007F0C61"/>
    <w:rsid w:val="007F0CA5"/>
    <w:rsid w:val="007F0D43"/>
    <w:rsid w:val="007F1DBE"/>
    <w:rsid w:val="007F1F37"/>
    <w:rsid w:val="007F2987"/>
    <w:rsid w:val="007F29DA"/>
    <w:rsid w:val="007F2C5E"/>
    <w:rsid w:val="007F2D54"/>
    <w:rsid w:val="007F3033"/>
    <w:rsid w:val="007F33FB"/>
    <w:rsid w:val="007F3814"/>
    <w:rsid w:val="007F3B22"/>
    <w:rsid w:val="007F3CD6"/>
    <w:rsid w:val="007F3F20"/>
    <w:rsid w:val="007F41A8"/>
    <w:rsid w:val="007F4349"/>
    <w:rsid w:val="007F4AE3"/>
    <w:rsid w:val="007F4C0E"/>
    <w:rsid w:val="007F4E75"/>
    <w:rsid w:val="007F50B0"/>
    <w:rsid w:val="007F548E"/>
    <w:rsid w:val="007F5685"/>
    <w:rsid w:val="007F5E72"/>
    <w:rsid w:val="007F5EB9"/>
    <w:rsid w:val="007F6066"/>
    <w:rsid w:val="007F652D"/>
    <w:rsid w:val="007F6909"/>
    <w:rsid w:val="007F6F98"/>
    <w:rsid w:val="007F704D"/>
    <w:rsid w:val="007F7487"/>
    <w:rsid w:val="007F74DA"/>
    <w:rsid w:val="007F7BCD"/>
    <w:rsid w:val="007F7C97"/>
    <w:rsid w:val="008001FC"/>
    <w:rsid w:val="00800441"/>
    <w:rsid w:val="0080046B"/>
    <w:rsid w:val="00800945"/>
    <w:rsid w:val="00801150"/>
    <w:rsid w:val="00801D41"/>
    <w:rsid w:val="00801EDB"/>
    <w:rsid w:val="00802129"/>
    <w:rsid w:val="008021B6"/>
    <w:rsid w:val="0080227F"/>
    <w:rsid w:val="008029BB"/>
    <w:rsid w:val="008029F7"/>
    <w:rsid w:val="00802B47"/>
    <w:rsid w:val="00802E98"/>
    <w:rsid w:val="00803243"/>
    <w:rsid w:val="00803894"/>
    <w:rsid w:val="008038F9"/>
    <w:rsid w:val="00803A75"/>
    <w:rsid w:val="00804545"/>
    <w:rsid w:val="0080466B"/>
    <w:rsid w:val="008047A0"/>
    <w:rsid w:val="00805440"/>
    <w:rsid w:val="008056F6"/>
    <w:rsid w:val="00805BDD"/>
    <w:rsid w:val="0080671E"/>
    <w:rsid w:val="00806B30"/>
    <w:rsid w:val="00806B43"/>
    <w:rsid w:val="00806BFE"/>
    <w:rsid w:val="00806DF7"/>
    <w:rsid w:val="008071DB"/>
    <w:rsid w:val="00807302"/>
    <w:rsid w:val="00807FE7"/>
    <w:rsid w:val="008104F0"/>
    <w:rsid w:val="00810AE6"/>
    <w:rsid w:val="008110FC"/>
    <w:rsid w:val="008114BD"/>
    <w:rsid w:val="0081160F"/>
    <w:rsid w:val="00811E52"/>
    <w:rsid w:val="00811F36"/>
    <w:rsid w:val="00812A5A"/>
    <w:rsid w:val="00812BE0"/>
    <w:rsid w:val="00812C48"/>
    <w:rsid w:val="00812CB6"/>
    <w:rsid w:val="00813042"/>
    <w:rsid w:val="00813118"/>
    <w:rsid w:val="00813377"/>
    <w:rsid w:val="00813531"/>
    <w:rsid w:val="00813691"/>
    <w:rsid w:val="00814146"/>
    <w:rsid w:val="00814664"/>
    <w:rsid w:val="008147EF"/>
    <w:rsid w:val="00814E22"/>
    <w:rsid w:val="00814F20"/>
    <w:rsid w:val="008151B1"/>
    <w:rsid w:val="008155C9"/>
    <w:rsid w:val="00815B97"/>
    <w:rsid w:val="00816183"/>
    <w:rsid w:val="008165C5"/>
    <w:rsid w:val="00816B1E"/>
    <w:rsid w:val="00817169"/>
    <w:rsid w:val="00817205"/>
    <w:rsid w:val="0081788D"/>
    <w:rsid w:val="008179E6"/>
    <w:rsid w:val="00817BFB"/>
    <w:rsid w:val="00817CCF"/>
    <w:rsid w:val="00817D39"/>
    <w:rsid w:val="00817DBB"/>
    <w:rsid w:val="00817DF0"/>
    <w:rsid w:val="008200D0"/>
    <w:rsid w:val="0082043C"/>
    <w:rsid w:val="00820456"/>
    <w:rsid w:val="008205C7"/>
    <w:rsid w:val="00820C0F"/>
    <w:rsid w:val="00821713"/>
    <w:rsid w:val="008217F2"/>
    <w:rsid w:val="00821C3C"/>
    <w:rsid w:val="00821EC0"/>
    <w:rsid w:val="0082205D"/>
    <w:rsid w:val="00822537"/>
    <w:rsid w:val="008228B4"/>
    <w:rsid w:val="008228DE"/>
    <w:rsid w:val="00822ADF"/>
    <w:rsid w:val="00822C15"/>
    <w:rsid w:val="0082339A"/>
    <w:rsid w:val="008236A8"/>
    <w:rsid w:val="00823C3D"/>
    <w:rsid w:val="00823D33"/>
    <w:rsid w:val="00823F02"/>
    <w:rsid w:val="008242EE"/>
    <w:rsid w:val="0082488F"/>
    <w:rsid w:val="0082573E"/>
    <w:rsid w:val="008258F1"/>
    <w:rsid w:val="00825B67"/>
    <w:rsid w:val="0082614A"/>
    <w:rsid w:val="00826159"/>
    <w:rsid w:val="008263A0"/>
    <w:rsid w:val="00826538"/>
    <w:rsid w:val="008265C1"/>
    <w:rsid w:val="0082694B"/>
    <w:rsid w:val="00826A07"/>
    <w:rsid w:val="00826BA7"/>
    <w:rsid w:val="00826DF2"/>
    <w:rsid w:val="0082701A"/>
    <w:rsid w:val="00827264"/>
    <w:rsid w:val="0082731B"/>
    <w:rsid w:val="00827D62"/>
    <w:rsid w:val="00827EAD"/>
    <w:rsid w:val="00827EBA"/>
    <w:rsid w:val="0083025D"/>
    <w:rsid w:val="008303D5"/>
    <w:rsid w:val="00830829"/>
    <w:rsid w:val="00830C5F"/>
    <w:rsid w:val="00830F90"/>
    <w:rsid w:val="008310F9"/>
    <w:rsid w:val="0083123C"/>
    <w:rsid w:val="0083128A"/>
    <w:rsid w:val="008313A0"/>
    <w:rsid w:val="0083141A"/>
    <w:rsid w:val="00831D64"/>
    <w:rsid w:val="00831E5E"/>
    <w:rsid w:val="00831FA4"/>
    <w:rsid w:val="00832001"/>
    <w:rsid w:val="0083211E"/>
    <w:rsid w:val="008325D9"/>
    <w:rsid w:val="00832A98"/>
    <w:rsid w:val="00832AD3"/>
    <w:rsid w:val="00833469"/>
    <w:rsid w:val="00833841"/>
    <w:rsid w:val="008339E4"/>
    <w:rsid w:val="00833A77"/>
    <w:rsid w:val="00833D6F"/>
    <w:rsid w:val="0083444C"/>
    <w:rsid w:val="008347D9"/>
    <w:rsid w:val="00834BE9"/>
    <w:rsid w:val="00835073"/>
    <w:rsid w:val="008352AF"/>
    <w:rsid w:val="008353AE"/>
    <w:rsid w:val="0083590F"/>
    <w:rsid w:val="00835BEB"/>
    <w:rsid w:val="00835E3B"/>
    <w:rsid w:val="00836488"/>
    <w:rsid w:val="00836A18"/>
    <w:rsid w:val="00836DA5"/>
    <w:rsid w:val="0083716B"/>
    <w:rsid w:val="0083745C"/>
    <w:rsid w:val="008375A9"/>
    <w:rsid w:val="00837982"/>
    <w:rsid w:val="00837B19"/>
    <w:rsid w:val="00840484"/>
    <w:rsid w:val="00840CF6"/>
    <w:rsid w:val="00840D56"/>
    <w:rsid w:val="008411DB"/>
    <w:rsid w:val="0084195A"/>
    <w:rsid w:val="00841AB7"/>
    <w:rsid w:val="0084248C"/>
    <w:rsid w:val="008425C2"/>
    <w:rsid w:val="00842606"/>
    <w:rsid w:val="0084262E"/>
    <w:rsid w:val="00842A41"/>
    <w:rsid w:val="00842AB0"/>
    <w:rsid w:val="00842F84"/>
    <w:rsid w:val="0084330E"/>
    <w:rsid w:val="00843C25"/>
    <w:rsid w:val="00843C68"/>
    <w:rsid w:val="00843CB7"/>
    <w:rsid w:val="0084424A"/>
    <w:rsid w:val="008444CD"/>
    <w:rsid w:val="00844674"/>
    <w:rsid w:val="00844A6C"/>
    <w:rsid w:val="00844CC0"/>
    <w:rsid w:val="00844DB4"/>
    <w:rsid w:val="00844F87"/>
    <w:rsid w:val="00845317"/>
    <w:rsid w:val="00845A13"/>
    <w:rsid w:val="00845CDE"/>
    <w:rsid w:val="00846212"/>
    <w:rsid w:val="008463D6"/>
    <w:rsid w:val="0084648D"/>
    <w:rsid w:val="00846497"/>
    <w:rsid w:val="008467B4"/>
    <w:rsid w:val="00846B86"/>
    <w:rsid w:val="00846E5E"/>
    <w:rsid w:val="00847073"/>
    <w:rsid w:val="0084710A"/>
    <w:rsid w:val="008471A0"/>
    <w:rsid w:val="008471C4"/>
    <w:rsid w:val="008472FE"/>
    <w:rsid w:val="008473EB"/>
    <w:rsid w:val="00847B7D"/>
    <w:rsid w:val="008500D6"/>
    <w:rsid w:val="008503BE"/>
    <w:rsid w:val="00850630"/>
    <w:rsid w:val="008506EB"/>
    <w:rsid w:val="00850844"/>
    <w:rsid w:val="008515A9"/>
    <w:rsid w:val="00851989"/>
    <w:rsid w:val="00851E2B"/>
    <w:rsid w:val="008521C9"/>
    <w:rsid w:val="008521E8"/>
    <w:rsid w:val="008536A8"/>
    <w:rsid w:val="00853BCE"/>
    <w:rsid w:val="0085431C"/>
    <w:rsid w:val="00854441"/>
    <w:rsid w:val="00854ADE"/>
    <w:rsid w:val="00854AE0"/>
    <w:rsid w:val="00854C70"/>
    <w:rsid w:val="00854CF9"/>
    <w:rsid w:val="0085575A"/>
    <w:rsid w:val="00855B5B"/>
    <w:rsid w:val="0085652F"/>
    <w:rsid w:val="00856775"/>
    <w:rsid w:val="008569B8"/>
    <w:rsid w:val="00856C65"/>
    <w:rsid w:val="00857203"/>
    <w:rsid w:val="008578A6"/>
    <w:rsid w:val="00857FE6"/>
    <w:rsid w:val="008605D9"/>
    <w:rsid w:val="008608E2"/>
    <w:rsid w:val="00860C1F"/>
    <w:rsid w:val="008611CE"/>
    <w:rsid w:val="008612E7"/>
    <w:rsid w:val="00861B19"/>
    <w:rsid w:val="008620F8"/>
    <w:rsid w:val="00862615"/>
    <w:rsid w:val="00863821"/>
    <w:rsid w:val="00863A27"/>
    <w:rsid w:val="00864532"/>
    <w:rsid w:val="008647FE"/>
    <w:rsid w:val="008649C9"/>
    <w:rsid w:val="00865344"/>
    <w:rsid w:val="008659D5"/>
    <w:rsid w:val="00865AB8"/>
    <w:rsid w:val="00865E92"/>
    <w:rsid w:val="00866884"/>
    <w:rsid w:val="00866894"/>
    <w:rsid w:val="008669CC"/>
    <w:rsid w:val="00866A00"/>
    <w:rsid w:val="00866FD4"/>
    <w:rsid w:val="00867D11"/>
    <w:rsid w:val="00867FDB"/>
    <w:rsid w:val="00870182"/>
    <w:rsid w:val="00870B27"/>
    <w:rsid w:val="00870B42"/>
    <w:rsid w:val="008711E8"/>
    <w:rsid w:val="008715B3"/>
    <w:rsid w:val="00871957"/>
    <w:rsid w:val="0087197C"/>
    <w:rsid w:val="00871D7B"/>
    <w:rsid w:val="008721AD"/>
    <w:rsid w:val="0087220B"/>
    <w:rsid w:val="008731E7"/>
    <w:rsid w:val="00873271"/>
    <w:rsid w:val="0087336A"/>
    <w:rsid w:val="008733F8"/>
    <w:rsid w:val="0087360A"/>
    <w:rsid w:val="008739C9"/>
    <w:rsid w:val="00873ABD"/>
    <w:rsid w:val="00873DE7"/>
    <w:rsid w:val="00874112"/>
    <w:rsid w:val="00874FCB"/>
    <w:rsid w:val="00875210"/>
    <w:rsid w:val="008753C2"/>
    <w:rsid w:val="00875CC7"/>
    <w:rsid w:val="00876466"/>
    <w:rsid w:val="00876BDB"/>
    <w:rsid w:val="00877028"/>
    <w:rsid w:val="00877261"/>
    <w:rsid w:val="0087745D"/>
    <w:rsid w:val="008774ED"/>
    <w:rsid w:val="0087755B"/>
    <w:rsid w:val="00877698"/>
    <w:rsid w:val="008778F6"/>
    <w:rsid w:val="00877AD3"/>
    <w:rsid w:val="00877EB4"/>
    <w:rsid w:val="00880053"/>
    <w:rsid w:val="0088038D"/>
    <w:rsid w:val="008803FE"/>
    <w:rsid w:val="0088106E"/>
    <w:rsid w:val="0088114E"/>
    <w:rsid w:val="008816B5"/>
    <w:rsid w:val="008818AB"/>
    <w:rsid w:val="00881BC4"/>
    <w:rsid w:val="00881F9B"/>
    <w:rsid w:val="008823A1"/>
    <w:rsid w:val="00882480"/>
    <w:rsid w:val="00882613"/>
    <w:rsid w:val="008827DF"/>
    <w:rsid w:val="00882C26"/>
    <w:rsid w:val="00882CB3"/>
    <w:rsid w:val="008830FD"/>
    <w:rsid w:val="008831FB"/>
    <w:rsid w:val="00883D02"/>
    <w:rsid w:val="008843F5"/>
    <w:rsid w:val="00884607"/>
    <w:rsid w:val="00884639"/>
    <w:rsid w:val="00884872"/>
    <w:rsid w:val="0088499D"/>
    <w:rsid w:val="00884B3C"/>
    <w:rsid w:val="00884D65"/>
    <w:rsid w:val="00885008"/>
    <w:rsid w:val="008854ED"/>
    <w:rsid w:val="008856EE"/>
    <w:rsid w:val="00885921"/>
    <w:rsid w:val="0088598D"/>
    <w:rsid w:val="00885C55"/>
    <w:rsid w:val="00885F22"/>
    <w:rsid w:val="008860F9"/>
    <w:rsid w:val="008862BB"/>
    <w:rsid w:val="008865D8"/>
    <w:rsid w:val="00886985"/>
    <w:rsid w:val="00886C5F"/>
    <w:rsid w:val="0088791D"/>
    <w:rsid w:val="00887C2B"/>
    <w:rsid w:val="00890001"/>
    <w:rsid w:val="00890033"/>
    <w:rsid w:val="00890262"/>
    <w:rsid w:val="00890860"/>
    <w:rsid w:val="00890A92"/>
    <w:rsid w:val="00890FA9"/>
    <w:rsid w:val="00890FB2"/>
    <w:rsid w:val="00891569"/>
    <w:rsid w:val="00891883"/>
    <w:rsid w:val="00891957"/>
    <w:rsid w:val="00891E3C"/>
    <w:rsid w:val="008920B8"/>
    <w:rsid w:val="008920EC"/>
    <w:rsid w:val="0089221D"/>
    <w:rsid w:val="008922C8"/>
    <w:rsid w:val="008926E3"/>
    <w:rsid w:val="008934E6"/>
    <w:rsid w:val="0089373A"/>
    <w:rsid w:val="0089391A"/>
    <w:rsid w:val="00894ABF"/>
    <w:rsid w:val="00894B28"/>
    <w:rsid w:val="00894C0E"/>
    <w:rsid w:val="00894E93"/>
    <w:rsid w:val="00895540"/>
    <w:rsid w:val="00895767"/>
    <w:rsid w:val="00895B09"/>
    <w:rsid w:val="00895BF1"/>
    <w:rsid w:val="00895FC2"/>
    <w:rsid w:val="00896453"/>
    <w:rsid w:val="00896DD6"/>
    <w:rsid w:val="00896E79"/>
    <w:rsid w:val="00897363"/>
    <w:rsid w:val="00897573"/>
    <w:rsid w:val="00897574"/>
    <w:rsid w:val="008975A0"/>
    <w:rsid w:val="00897D66"/>
    <w:rsid w:val="00897DB4"/>
    <w:rsid w:val="008A0258"/>
    <w:rsid w:val="008A0708"/>
    <w:rsid w:val="008A112F"/>
    <w:rsid w:val="008A1EC9"/>
    <w:rsid w:val="008A2072"/>
    <w:rsid w:val="008A208A"/>
    <w:rsid w:val="008A2525"/>
    <w:rsid w:val="008A2799"/>
    <w:rsid w:val="008A2CB1"/>
    <w:rsid w:val="008A2D23"/>
    <w:rsid w:val="008A3671"/>
    <w:rsid w:val="008A398C"/>
    <w:rsid w:val="008A3C1E"/>
    <w:rsid w:val="008A4018"/>
    <w:rsid w:val="008A414C"/>
    <w:rsid w:val="008A429A"/>
    <w:rsid w:val="008A4D65"/>
    <w:rsid w:val="008A543A"/>
    <w:rsid w:val="008A5AA5"/>
    <w:rsid w:val="008A5D07"/>
    <w:rsid w:val="008A5D53"/>
    <w:rsid w:val="008A5E38"/>
    <w:rsid w:val="008A6287"/>
    <w:rsid w:val="008A6963"/>
    <w:rsid w:val="008A6E95"/>
    <w:rsid w:val="008A6F7C"/>
    <w:rsid w:val="008A7048"/>
    <w:rsid w:val="008A718B"/>
    <w:rsid w:val="008A72B7"/>
    <w:rsid w:val="008A72F5"/>
    <w:rsid w:val="008A77B0"/>
    <w:rsid w:val="008A7982"/>
    <w:rsid w:val="008A7A8F"/>
    <w:rsid w:val="008A7AAB"/>
    <w:rsid w:val="008A7D4D"/>
    <w:rsid w:val="008A7F6A"/>
    <w:rsid w:val="008B049A"/>
    <w:rsid w:val="008B0520"/>
    <w:rsid w:val="008B120F"/>
    <w:rsid w:val="008B12EC"/>
    <w:rsid w:val="008B13D9"/>
    <w:rsid w:val="008B19AD"/>
    <w:rsid w:val="008B1A25"/>
    <w:rsid w:val="008B1CC7"/>
    <w:rsid w:val="008B291A"/>
    <w:rsid w:val="008B3094"/>
    <w:rsid w:val="008B3174"/>
    <w:rsid w:val="008B3FEB"/>
    <w:rsid w:val="008B45BC"/>
    <w:rsid w:val="008B4B4D"/>
    <w:rsid w:val="008B4D64"/>
    <w:rsid w:val="008B539D"/>
    <w:rsid w:val="008B54FD"/>
    <w:rsid w:val="008B557A"/>
    <w:rsid w:val="008B575D"/>
    <w:rsid w:val="008B5816"/>
    <w:rsid w:val="008B5F85"/>
    <w:rsid w:val="008B663B"/>
    <w:rsid w:val="008B6A9A"/>
    <w:rsid w:val="008B6F94"/>
    <w:rsid w:val="008B714B"/>
    <w:rsid w:val="008B7166"/>
    <w:rsid w:val="008B7188"/>
    <w:rsid w:val="008B7547"/>
    <w:rsid w:val="008B7702"/>
    <w:rsid w:val="008B7AB1"/>
    <w:rsid w:val="008B7C15"/>
    <w:rsid w:val="008B7DFF"/>
    <w:rsid w:val="008B7E5C"/>
    <w:rsid w:val="008B7F53"/>
    <w:rsid w:val="008C0FC5"/>
    <w:rsid w:val="008C105C"/>
    <w:rsid w:val="008C1260"/>
    <w:rsid w:val="008C1377"/>
    <w:rsid w:val="008C1761"/>
    <w:rsid w:val="008C17C1"/>
    <w:rsid w:val="008C1BE9"/>
    <w:rsid w:val="008C223D"/>
    <w:rsid w:val="008C260E"/>
    <w:rsid w:val="008C2638"/>
    <w:rsid w:val="008C2C0A"/>
    <w:rsid w:val="008C2E75"/>
    <w:rsid w:val="008C2FBD"/>
    <w:rsid w:val="008C302C"/>
    <w:rsid w:val="008C303D"/>
    <w:rsid w:val="008C3073"/>
    <w:rsid w:val="008C362A"/>
    <w:rsid w:val="008C37AC"/>
    <w:rsid w:val="008C3827"/>
    <w:rsid w:val="008C3A23"/>
    <w:rsid w:val="008C3CCE"/>
    <w:rsid w:val="008C3ECE"/>
    <w:rsid w:val="008C4A22"/>
    <w:rsid w:val="008C6BA7"/>
    <w:rsid w:val="008C6D21"/>
    <w:rsid w:val="008C6FD2"/>
    <w:rsid w:val="008C7291"/>
    <w:rsid w:val="008C7472"/>
    <w:rsid w:val="008C7A65"/>
    <w:rsid w:val="008C7C1E"/>
    <w:rsid w:val="008C7FC1"/>
    <w:rsid w:val="008D0288"/>
    <w:rsid w:val="008D0841"/>
    <w:rsid w:val="008D0C24"/>
    <w:rsid w:val="008D1269"/>
    <w:rsid w:val="008D15D2"/>
    <w:rsid w:val="008D19D2"/>
    <w:rsid w:val="008D1B0F"/>
    <w:rsid w:val="008D1C2C"/>
    <w:rsid w:val="008D1D35"/>
    <w:rsid w:val="008D2C29"/>
    <w:rsid w:val="008D358E"/>
    <w:rsid w:val="008D3BC1"/>
    <w:rsid w:val="008D3EF1"/>
    <w:rsid w:val="008D3FCD"/>
    <w:rsid w:val="008D444C"/>
    <w:rsid w:val="008D4587"/>
    <w:rsid w:val="008D488A"/>
    <w:rsid w:val="008D4AAA"/>
    <w:rsid w:val="008D4B65"/>
    <w:rsid w:val="008D4FA7"/>
    <w:rsid w:val="008D4FE1"/>
    <w:rsid w:val="008D4FEF"/>
    <w:rsid w:val="008D5140"/>
    <w:rsid w:val="008D5203"/>
    <w:rsid w:val="008D54A8"/>
    <w:rsid w:val="008D5CC0"/>
    <w:rsid w:val="008D5DB3"/>
    <w:rsid w:val="008D5F7F"/>
    <w:rsid w:val="008D61E7"/>
    <w:rsid w:val="008D6551"/>
    <w:rsid w:val="008D65E8"/>
    <w:rsid w:val="008D6A70"/>
    <w:rsid w:val="008D721B"/>
    <w:rsid w:val="008D7513"/>
    <w:rsid w:val="008D7561"/>
    <w:rsid w:val="008D7BEC"/>
    <w:rsid w:val="008E005D"/>
    <w:rsid w:val="008E0071"/>
    <w:rsid w:val="008E0242"/>
    <w:rsid w:val="008E02F5"/>
    <w:rsid w:val="008E0323"/>
    <w:rsid w:val="008E0424"/>
    <w:rsid w:val="008E08E0"/>
    <w:rsid w:val="008E0E2C"/>
    <w:rsid w:val="008E167A"/>
    <w:rsid w:val="008E17CD"/>
    <w:rsid w:val="008E21AC"/>
    <w:rsid w:val="008E2331"/>
    <w:rsid w:val="008E2563"/>
    <w:rsid w:val="008E26E6"/>
    <w:rsid w:val="008E2909"/>
    <w:rsid w:val="008E2A75"/>
    <w:rsid w:val="008E36CC"/>
    <w:rsid w:val="008E372C"/>
    <w:rsid w:val="008E3C20"/>
    <w:rsid w:val="008E453B"/>
    <w:rsid w:val="008E472D"/>
    <w:rsid w:val="008E48C4"/>
    <w:rsid w:val="008E4BB5"/>
    <w:rsid w:val="008E4D57"/>
    <w:rsid w:val="008E4F37"/>
    <w:rsid w:val="008E5668"/>
    <w:rsid w:val="008E57E1"/>
    <w:rsid w:val="008E593C"/>
    <w:rsid w:val="008E5EA3"/>
    <w:rsid w:val="008E5FC0"/>
    <w:rsid w:val="008E61AC"/>
    <w:rsid w:val="008E66E0"/>
    <w:rsid w:val="008E6A1F"/>
    <w:rsid w:val="008E6DBA"/>
    <w:rsid w:val="008E774B"/>
    <w:rsid w:val="008E79A5"/>
    <w:rsid w:val="008E79BA"/>
    <w:rsid w:val="008E7A0F"/>
    <w:rsid w:val="008E7A10"/>
    <w:rsid w:val="008E7A2C"/>
    <w:rsid w:val="008E7B97"/>
    <w:rsid w:val="008E7DD1"/>
    <w:rsid w:val="008F018A"/>
    <w:rsid w:val="008F023C"/>
    <w:rsid w:val="008F0657"/>
    <w:rsid w:val="008F068D"/>
    <w:rsid w:val="008F06B8"/>
    <w:rsid w:val="008F08AA"/>
    <w:rsid w:val="008F0C57"/>
    <w:rsid w:val="008F0C66"/>
    <w:rsid w:val="008F0DBB"/>
    <w:rsid w:val="008F0E6B"/>
    <w:rsid w:val="008F0EEE"/>
    <w:rsid w:val="008F120A"/>
    <w:rsid w:val="008F175C"/>
    <w:rsid w:val="008F17C3"/>
    <w:rsid w:val="008F1F85"/>
    <w:rsid w:val="008F2135"/>
    <w:rsid w:val="008F232D"/>
    <w:rsid w:val="008F263F"/>
    <w:rsid w:val="008F2713"/>
    <w:rsid w:val="008F2747"/>
    <w:rsid w:val="008F29DB"/>
    <w:rsid w:val="008F2F98"/>
    <w:rsid w:val="008F31CD"/>
    <w:rsid w:val="008F323F"/>
    <w:rsid w:val="008F3419"/>
    <w:rsid w:val="008F34DA"/>
    <w:rsid w:val="008F3937"/>
    <w:rsid w:val="008F3D7F"/>
    <w:rsid w:val="008F41FD"/>
    <w:rsid w:val="008F455B"/>
    <w:rsid w:val="008F457C"/>
    <w:rsid w:val="008F4975"/>
    <w:rsid w:val="008F49FD"/>
    <w:rsid w:val="008F4A9B"/>
    <w:rsid w:val="008F502E"/>
    <w:rsid w:val="008F51EE"/>
    <w:rsid w:val="008F523B"/>
    <w:rsid w:val="008F5469"/>
    <w:rsid w:val="008F55B1"/>
    <w:rsid w:val="008F59F2"/>
    <w:rsid w:val="008F59FE"/>
    <w:rsid w:val="008F5A85"/>
    <w:rsid w:val="008F5EDD"/>
    <w:rsid w:val="008F6582"/>
    <w:rsid w:val="008F6A42"/>
    <w:rsid w:val="008F6CF8"/>
    <w:rsid w:val="008F6F14"/>
    <w:rsid w:val="008F708C"/>
    <w:rsid w:val="008F7356"/>
    <w:rsid w:val="008F74EF"/>
    <w:rsid w:val="008F7600"/>
    <w:rsid w:val="008F7FBC"/>
    <w:rsid w:val="00900562"/>
    <w:rsid w:val="009006C9"/>
    <w:rsid w:val="00900B2C"/>
    <w:rsid w:val="00900EF5"/>
    <w:rsid w:val="00901101"/>
    <w:rsid w:val="00901104"/>
    <w:rsid w:val="00901197"/>
    <w:rsid w:val="0090136A"/>
    <w:rsid w:val="00901A55"/>
    <w:rsid w:val="00901A65"/>
    <w:rsid w:val="0090202E"/>
    <w:rsid w:val="009021C0"/>
    <w:rsid w:val="00902896"/>
    <w:rsid w:val="009030DF"/>
    <w:rsid w:val="009033C9"/>
    <w:rsid w:val="00903F24"/>
    <w:rsid w:val="009047C6"/>
    <w:rsid w:val="00904A1D"/>
    <w:rsid w:val="00904BA4"/>
    <w:rsid w:val="00904C6C"/>
    <w:rsid w:val="00904DF0"/>
    <w:rsid w:val="009056E3"/>
    <w:rsid w:val="00905E16"/>
    <w:rsid w:val="00905E60"/>
    <w:rsid w:val="009065C7"/>
    <w:rsid w:val="0090666E"/>
    <w:rsid w:val="00906842"/>
    <w:rsid w:val="009068E0"/>
    <w:rsid w:val="0090763C"/>
    <w:rsid w:val="0090798A"/>
    <w:rsid w:val="00907C7D"/>
    <w:rsid w:val="0091030F"/>
    <w:rsid w:val="00910795"/>
    <w:rsid w:val="009107C5"/>
    <w:rsid w:val="009108E5"/>
    <w:rsid w:val="00910963"/>
    <w:rsid w:val="00910B38"/>
    <w:rsid w:val="00910E10"/>
    <w:rsid w:val="00910F95"/>
    <w:rsid w:val="00911A47"/>
    <w:rsid w:val="00911FC5"/>
    <w:rsid w:val="00912000"/>
    <w:rsid w:val="00912282"/>
    <w:rsid w:val="00912D39"/>
    <w:rsid w:val="00912EAD"/>
    <w:rsid w:val="00912FCB"/>
    <w:rsid w:val="00913073"/>
    <w:rsid w:val="00913526"/>
    <w:rsid w:val="0091357F"/>
    <w:rsid w:val="009139A2"/>
    <w:rsid w:val="00913AD8"/>
    <w:rsid w:val="00913D4D"/>
    <w:rsid w:val="0091407B"/>
    <w:rsid w:val="00914BDD"/>
    <w:rsid w:val="0091548D"/>
    <w:rsid w:val="00915DA8"/>
    <w:rsid w:val="00915DE7"/>
    <w:rsid w:val="00916060"/>
    <w:rsid w:val="00916142"/>
    <w:rsid w:val="0091651A"/>
    <w:rsid w:val="00916747"/>
    <w:rsid w:val="00916CFF"/>
    <w:rsid w:val="00916DE4"/>
    <w:rsid w:val="009171C5"/>
    <w:rsid w:val="009174BF"/>
    <w:rsid w:val="009175C1"/>
    <w:rsid w:val="00917B17"/>
    <w:rsid w:val="00917BCB"/>
    <w:rsid w:val="00917D1E"/>
    <w:rsid w:val="009203AE"/>
    <w:rsid w:val="00920529"/>
    <w:rsid w:val="0092060C"/>
    <w:rsid w:val="00920975"/>
    <w:rsid w:val="00920FE4"/>
    <w:rsid w:val="0092165D"/>
    <w:rsid w:val="00921C1F"/>
    <w:rsid w:val="00921DAF"/>
    <w:rsid w:val="00922130"/>
    <w:rsid w:val="00922373"/>
    <w:rsid w:val="009223C1"/>
    <w:rsid w:val="0092272A"/>
    <w:rsid w:val="00922802"/>
    <w:rsid w:val="00922893"/>
    <w:rsid w:val="00922A14"/>
    <w:rsid w:val="00922EF7"/>
    <w:rsid w:val="009233AA"/>
    <w:rsid w:val="0092387C"/>
    <w:rsid w:val="00923928"/>
    <w:rsid w:val="00923C84"/>
    <w:rsid w:val="00923EBC"/>
    <w:rsid w:val="00924595"/>
    <w:rsid w:val="00924A80"/>
    <w:rsid w:val="00924E0A"/>
    <w:rsid w:val="00924E53"/>
    <w:rsid w:val="009252FE"/>
    <w:rsid w:val="00925516"/>
    <w:rsid w:val="00925531"/>
    <w:rsid w:val="00925585"/>
    <w:rsid w:val="00925B4C"/>
    <w:rsid w:val="00925C17"/>
    <w:rsid w:val="00925E3D"/>
    <w:rsid w:val="00925E5E"/>
    <w:rsid w:val="00926254"/>
    <w:rsid w:val="00926673"/>
    <w:rsid w:val="00926776"/>
    <w:rsid w:val="00926791"/>
    <w:rsid w:val="0092692C"/>
    <w:rsid w:val="00926C7A"/>
    <w:rsid w:val="00926C8A"/>
    <w:rsid w:val="009273A8"/>
    <w:rsid w:val="00927B69"/>
    <w:rsid w:val="00930EE6"/>
    <w:rsid w:val="00931266"/>
    <w:rsid w:val="009314F6"/>
    <w:rsid w:val="00931845"/>
    <w:rsid w:val="0093256C"/>
    <w:rsid w:val="00932886"/>
    <w:rsid w:val="00932C5F"/>
    <w:rsid w:val="009332AD"/>
    <w:rsid w:val="0093340E"/>
    <w:rsid w:val="009336B8"/>
    <w:rsid w:val="00933BFC"/>
    <w:rsid w:val="00934AED"/>
    <w:rsid w:val="00934F5B"/>
    <w:rsid w:val="00935037"/>
    <w:rsid w:val="009350C5"/>
    <w:rsid w:val="009352A9"/>
    <w:rsid w:val="00935463"/>
    <w:rsid w:val="00935E2D"/>
    <w:rsid w:val="00936163"/>
    <w:rsid w:val="009362FB"/>
    <w:rsid w:val="00936524"/>
    <w:rsid w:val="009365CC"/>
    <w:rsid w:val="00936811"/>
    <w:rsid w:val="0093710A"/>
    <w:rsid w:val="009373BD"/>
    <w:rsid w:val="00937760"/>
    <w:rsid w:val="0093788A"/>
    <w:rsid w:val="00937B47"/>
    <w:rsid w:val="00937F57"/>
    <w:rsid w:val="009410C1"/>
    <w:rsid w:val="00941400"/>
    <w:rsid w:val="0094176D"/>
    <w:rsid w:val="009420DF"/>
    <w:rsid w:val="00942107"/>
    <w:rsid w:val="00942282"/>
    <w:rsid w:val="0094238B"/>
    <w:rsid w:val="009426A2"/>
    <w:rsid w:val="0094275B"/>
    <w:rsid w:val="00942976"/>
    <w:rsid w:val="00942A20"/>
    <w:rsid w:val="00942DEE"/>
    <w:rsid w:val="00942EF4"/>
    <w:rsid w:val="0094302B"/>
    <w:rsid w:val="0094316B"/>
    <w:rsid w:val="009431B8"/>
    <w:rsid w:val="00943243"/>
    <w:rsid w:val="009433EF"/>
    <w:rsid w:val="0094366D"/>
    <w:rsid w:val="00943807"/>
    <w:rsid w:val="00943F65"/>
    <w:rsid w:val="0094479D"/>
    <w:rsid w:val="00944EAE"/>
    <w:rsid w:val="00944FC3"/>
    <w:rsid w:val="009455B7"/>
    <w:rsid w:val="0094561D"/>
    <w:rsid w:val="009457B3"/>
    <w:rsid w:val="00945BF7"/>
    <w:rsid w:val="00947004"/>
    <w:rsid w:val="009472B9"/>
    <w:rsid w:val="00947971"/>
    <w:rsid w:val="00947DA2"/>
    <w:rsid w:val="009500E0"/>
    <w:rsid w:val="009501AC"/>
    <w:rsid w:val="0095043B"/>
    <w:rsid w:val="00950562"/>
    <w:rsid w:val="00950734"/>
    <w:rsid w:val="00950932"/>
    <w:rsid w:val="00950A58"/>
    <w:rsid w:val="00950BA4"/>
    <w:rsid w:val="00950F32"/>
    <w:rsid w:val="0095110E"/>
    <w:rsid w:val="0095150A"/>
    <w:rsid w:val="00951598"/>
    <w:rsid w:val="00951769"/>
    <w:rsid w:val="00951E5C"/>
    <w:rsid w:val="009526DD"/>
    <w:rsid w:val="009533B1"/>
    <w:rsid w:val="0095353A"/>
    <w:rsid w:val="009536A4"/>
    <w:rsid w:val="0095379E"/>
    <w:rsid w:val="00953E5D"/>
    <w:rsid w:val="00953EB9"/>
    <w:rsid w:val="0095408D"/>
    <w:rsid w:val="0095409A"/>
    <w:rsid w:val="009543C3"/>
    <w:rsid w:val="00954402"/>
    <w:rsid w:val="00954584"/>
    <w:rsid w:val="009545AB"/>
    <w:rsid w:val="00954791"/>
    <w:rsid w:val="0095483B"/>
    <w:rsid w:val="00954AA8"/>
    <w:rsid w:val="00954B0A"/>
    <w:rsid w:val="00954C65"/>
    <w:rsid w:val="009550DE"/>
    <w:rsid w:val="00955201"/>
    <w:rsid w:val="009552FA"/>
    <w:rsid w:val="00955440"/>
    <w:rsid w:val="00955592"/>
    <w:rsid w:val="009555AB"/>
    <w:rsid w:val="009556D1"/>
    <w:rsid w:val="00955846"/>
    <w:rsid w:val="009560C3"/>
    <w:rsid w:val="0095617D"/>
    <w:rsid w:val="0095645D"/>
    <w:rsid w:val="0095693D"/>
    <w:rsid w:val="00956B13"/>
    <w:rsid w:val="00956D90"/>
    <w:rsid w:val="009573F2"/>
    <w:rsid w:val="00957469"/>
    <w:rsid w:val="00957B4D"/>
    <w:rsid w:val="00957FB6"/>
    <w:rsid w:val="00957FF2"/>
    <w:rsid w:val="009600C5"/>
    <w:rsid w:val="0096058E"/>
    <w:rsid w:val="00960A13"/>
    <w:rsid w:val="00960EE9"/>
    <w:rsid w:val="009616E6"/>
    <w:rsid w:val="00961C8A"/>
    <w:rsid w:val="00961D07"/>
    <w:rsid w:val="00961E52"/>
    <w:rsid w:val="00961F3F"/>
    <w:rsid w:val="00962106"/>
    <w:rsid w:val="009621E0"/>
    <w:rsid w:val="00962201"/>
    <w:rsid w:val="009628A4"/>
    <w:rsid w:val="00962D19"/>
    <w:rsid w:val="00962D5D"/>
    <w:rsid w:val="009636DA"/>
    <w:rsid w:val="0096398F"/>
    <w:rsid w:val="00963BC4"/>
    <w:rsid w:val="00963C0C"/>
    <w:rsid w:val="00963DAF"/>
    <w:rsid w:val="00963DBD"/>
    <w:rsid w:val="00963F53"/>
    <w:rsid w:val="009648BF"/>
    <w:rsid w:val="009649BF"/>
    <w:rsid w:val="00964AC7"/>
    <w:rsid w:val="00964C77"/>
    <w:rsid w:val="00964CC0"/>
    <w:rsid w:val="009650A4"/>
    <w:rsid w:val="009656FD"/>
    <w:rsid w:val="0096572A"/>
    <w:rsid w:val="00965BD7"/>
    <w:rsid w:val="00965C6B"/>
    <w:rsid w:val="00965C7B"/>
    <w:rsid w:val="00965C80"/>
    <w:rsid w:val="00965FB1"/>
    <w:rsid w:val="0096645E"/>
    <w:rsid w:val="009665C2"/>
    <w:rsid w:val="0096664C"/>
    <w:rsid w:val="00966744"/>
    <w:rsid w:val="00966EF5"/>
    <w:rsid w:val="00967061"/>
    <w:rsid w:val="00967AB7"/>
    <w:rsid w:val="00967DB1"/>
    <w:rsid w:val="00967DC0"/>
    <w:rsid w:val="00967E0C"/>
    <w:rsid w:val="00967F86"/>
    <w:rsid w:val="009705DD"/>
    <w:rsid w:val="0097065D"/>
    <w:rsid w:val="00970A74"/>
    <w:rsid w:val="00971330"/>
    <w:rsid w:val="0097254D"/>
    <w:rsid w:val="00972A8E"/>
    <w:rsid w:val="00972D71"/>
    <w:rsid w:val="009731FF"/>
    <w:rsid w:val="00973806"/>
    <w:rsid w:val="0097396E"/>
    <w:rsid w:val="0097397A"/>
    <w:rsid w:val="00973A07"/>
    <w:rsid w:val="00973B0F"/>
    <w:rsid w:val="00973F41"/>
    <w:rsid w:val="00974062"/>
    <w:rsid w:val="00974138"/>
    <w:rsid w:val="00974257"/>
    <w:rsid w:val="00974271"/>
    <w:rsid w:val="0097432C"/>
    <w:rsid w:val="009744A2"/>
    <w:rsid w:val="009745DC"/>
    <w:rsid w:val="00974600"/>
    <w:rsid w:val="00974CA5"/>
    <w:rsid w:val="00974D04"/>
    <w:rsid w:val="00975252"/>
    <w:rsid w:val="00975303"/>
    <w:rsid w:val="009755B9"/>
    <w:rsid w:val="00975B9B"/>
    <w:rsid w:val="00975FE3"/>
    <w:rsid w:val="00976046"/>
    <w:rsid w:val="009760AF"/>
    <w:rsid w:val="009760C9"/>
    <w:rsid w:val="0097618B"/>
    <w:rsid w:val="009764EB"/>
    <w:rsid w:val="0097675D"/>
    <w:rsid w:val="0097680E"/>
    <w:rsid w:val="00976B82"/>
    <w:rsid w:val="00976D65"/>
    <w:rsid w:val="00976E12"/>
    <w:rsid w:val="00976FFA"/>
    <w:rsid w:val="00977021"/>
    <w:rsid w:val="00977181"/>
    <w:rsid w:val="009772E0"/>
    <w:rsid w:val="009774EA"/>
    <w:rsid w:val="009800BB"/>
    <w:rsid w:val="00980110"/>
    <w:rsid w:val="00980B75"/>
    <w:rsid w:val="0098136C"/>
    <w:rsid w:val="009813D6"/>
    <w:rsid w:val="009816F8"/>
    <w:rsid w:val="0098178D"/>
    <w:rsid w:val="00981960"/>
    <w:rsid w:val="00981DCC"/>
    <w:rsid w:val="00982048"/>
    <w:rsid w:val="0098218C"/>
    <w:rsid w:val="009821EE"/>
    <w:rsid w:val="0098256C"/>
    <w:rsid w:val="009827AB"/>
    <w:rsid w:val="00982927"/>
    <w:rsid w:val="00982C89"/>
    <w:rsid w:val="00982D22"/>
    <w:rsid w:val="00982FA6"/>
    <w:rsid w:val="0098367F"/>
    <w:rsid w:val="00983F2B"/>
    <w:rsid w:val="0098409B"/>
    <w:rsid w:val="009840FC"/>
    <w:rsid w:val="00984358"/>
    <w:rsid w:val="009848E8"/>
    <w:rsid w:val="00984A26"/>
    <w:rsid w:val="00984C22"/>
    <w:rsid w:val="00985301"/>
    <w:rsid w:val="009854D6"/>
    <w:rsid w:val="00985EFC"/>
    <w:rsid w:val="00986548"/>
    <w:rsid w:val="00986B46"/>
    <w:rsid w:val="00986FF0"/>
    <w:rsid w:val="00987046"/>
    <w:rsid w:val="0098720E"/>
    <w:rsid w:val="00987277"/>
    <w:rsid w:val="0098759B"/>
    <w:rsid w:val="0099038D"/>
    <w:rsid w:val="0099069E"/>
    <w:rsid w:val="009912E9"/>
    <w:rsid w:val="00991741"/>
    <w:rsid w:val="00991767"/>
    <w:rsid w:val="00991869"/>
    <w:rsid w:val="00991A27"/>
    <w:rsid w:val="00992030"/>
    <w:rsid w:val="009920D0"/>
    <w:rsid w:val="009921B6"/>
    <w:rsid w:val="00992237"/>
    <w:rsid w:val="00992459"/>
    <w:rsid w:val="0099248F"/>
    <w:rsid w:val="009924BF"/>
    <w:rsid w:val="00992A2B"/>
    <w:rsid w:val="00992E38"/>
    <w:rsid w:val="009933B2"/>
    <w:rsid w:val="0099351A"/>
    <w:rsid w:val="00993794"/>
    <w:rsid w:val="00993E4F"/>
    <w:rsid w:val="00993E6F"/>
    <w:rsid w:val="009940DF"/>
    <w:rsid w:val="00994209"/>
    <w:rsid w:val="0099430E"/>
    <w:rsid w:val="009947AC"/>
    <w:rsid w:val="00994A45"/>
    <w:rsid w:val="00994ADD"/>
    <w:rsid w:val="00994C43"/>
    <w:rsid w:val="00994CC2"/>
    <w:rsid w:val="00994DDA"/>
    <w:rsid w:val="00994FD3"/>
    <w:rsid w:val="009955D3"/>
    <w:rsid w:val="00995D51"/>
    <w:rsid w:val="00996529"/>
    <w:rsid w:val="00997048"/>
    <w:rsid w:val="009970D7"/>
    <w:rsid w:val="00997254"/>
    <w:rsid w:val="0099751A"/>
    <w:rsid w:val="009976E9"/>
    <w:rsid w:val="00997A77"/>
    <w:rsid w:val="009A01D5"/>
    <w:rsid w:val="009A0879"/>
    <w:rsid w:val="009A0F0E"/>
    <w:rsid w:val="009A1474"/>
    <w:rsid w:val="009A1AE2"/>
    <w:rsid w:val="009A1D02"/>
    <w:rsid w:val="009A1DD4"/>
    <w:rsid w:val="009A1F2B"/>
    <w:rsid w:val="009A1F73"/>
    <w:rsid w:val="009A26AB"/>
    <w:rsid w:val="009A29A9"/>
    <w:rsid w:val="009A3312"/>
    <w:rsid w:val="009A34D7"/>
    <w:rsid w:val="009A3993"/>
    <w:rsid w:val="009A39D6"/>
    <w:rsid w:val="009A3BE0"/>
    <w:rsid w:val="009A3C4B"/>
    <w:rsid w:val="009A3D28"/>
    <w:rsid w:val="009A3F75"/>
    <w:rsid w:val="009A4084"/>
    <w:rsid w:val="009A42C2"/>
    <w:rsid w:val="009A44B5"/>
    <w:rsid w:val="009A458E"/>
    <w:rsid w:val="009A45F0"/>
    <w:rsid w:val="009A48A3"/>
    <w:rsid w:val="009A4DA6"/>
    <w:rsid w:val="009A4F5B"/>
    <w:rsid w:val="009A4FA5"/>
    <w:rsid w:val="009A5068"/>
    <w:rsid w:val="009A5116"/>
    <w:rsid w:val="009A532B"/>
    <w:rsid w:val="009A66F2"/>
    <w:rsid w:val="009A696E"/>
    <w:rsid w:val="009A6E04"/>
    <w:rsid w:val="009A707E"/>
    <w:rsid w:val="009A71FB"/>
    <w:rsid w:val="009A7229"/>
    <w:rsid w:val="009A7300"/>
    <w:rsid w:val="009A767F"/>
    <w:rsid w:val="009A7697"/>
    <w:rsid w:val="009A795B"/>
    <w:rsid w:val="009A79B8"/>
    <w:rsid w:val="009B0344"/>
    <w:rsid w:val="009B03DB"/>
    <w:rsid w:val="009B0A87"/>
    <w:rsid w:val="009B0CF3"/>
    <w:rsid w:val="009B0E5E"/>
    <w:rsid w:val="009B0F78"/>
    <w:rsid w:val="009B12D1"/>
    <w:rsid w:val="009B15ED"/>
    <w:rsid w:val="009B2170"/>
    <w:rsid w:val="009B240A"/>
    <w:rsid w:val="009B24C3"/>
    <w:rsid w:val="009B24CC"/>
    <w:rsid w:val="009B294E"/>
    <w:rsid w:val="009B29B0"/>
    <w:rsid w:val="009B2B42"/>
    <w:rsid w:val="009B2D50"/>
    <w:rsid w:val="009B325B"/>
    <w:rsid w:val="009B35D0"/>
    <w:rsid w:val="009B37E8"/>
    <w:rsid w:val="009B389C"/>
    <w:rsid w:val="009B3EA0"/>
    <w:rsid w:val="009B403A"/>
    <w:rsid w:val="009B4093"/>
    <w:rsid w:val="009B47EE"/>
    <w:rsid w:val="009B53F5"/>
    <w:rsid w:val="009B578A"/>
    <w:rsid w:val="009B5952"/>
    <w:rsid w:val="009B5ACB"/>
    <w:rsid w:val="009B71D0"/>
    <w:rsid w:val="009B762A"/>
    <w:rsid w:val="009B7939"/>
    <w:rsid w:val="009B7987"/>
    <w:rsid w:val="009B79C0"/>
    <w:rsid w:val="009B7D36"/>
    <w:rsid w:val="009B7D6E"/>
    <w:rsid w:val="009B7F1E"/>
    <w:rsid w:val="009C0002"/>
    <w:rsid w:val="009C0085"/>
    <w:rsid w:val="009C07C2"/>
    <w:rsid w:val="009C0BE2"/>
    <w:rsid w:val="009C159D"/>
    <w:rsid w:val="009C166B"/>
    <w:rsid w:val="009C1799"/>
    <w:rsid w:val="009C1874"/>
    <w:rsid w:val="009C1F3D"/>
    <w:rsid w:val="009C229A"/>
    <w:rsid w:val="009C251A"/>
    <w:rsid w:val="009C2764"/>
    <w:rsid w:val="009C32A5"/>
    <w:rsid w:val="009C373C"/>
    <w:rsid w:val="009C377D"/>
    <w:rsid w:val="009C37D8"/>
    <w:rsid w:val="009C3CD2"/>
    <w:rsid w:val="009C4583"/>
    <w:rsid w:val="009C4761"/>
    <w:rsid w:val="009C47DD"/>
    <w:rsid w:val="009C4B06"/>
    <w:rsid w:val="009C4CF6"/>
    <w:rsid w:val="009C4D18"/>
    <w:rsid w:val="009C4D85"/>
    <w:rsid w:val="009C55D3"/>
    <w:rsid w:val="009C5979"/>
    <w:rsid w:val="009C5BD9"/>
    <w:rsid w:val="009C5D33"/>
    <w:rsid w:val="009C5D79"/>
    <w:rsid w:val="009C6069"/>
    <w:rsid w:val="009C6725"/>
    <w:rsid w:val="009C6840"/>
    <w:rsid w:val="009C6946"/>
    <w:rsid w:val="009C6B9E"/>
    <w:rsid w:val="009C6D14"/>
    <w:rsid w:val="009C6F71"/>
    <w:rsid w:val="009C70F2"/>
    <w:rsid w:val="009C71BD"/>
    <w:rsid w:val="009C7634"/>
    <w:rsid w:val="009C7666"/>
    <w:rsid w:val="009C76CB"/>
    <w:rsid w:val="009C7D9B"/>
    <w:rsid w:val="009C7F74"/>
    <w:rsid w:val="009D0282"/>
    <w:rsid w:val="009D02A8"/>
    <w:rsid w:val="009D02AD"/>
    <w:rsid w:val="009D0561"/>
    <w:rsid w:val="009D0661"/>
    <w:rsid w:val="009D0B61"/>
    <w:rsid w:val="009D0FC8"/>
    <w:rsid w:val="009D10D3"/>
    <w:rsid w:val="009D13C8"/>
    <w:rsid w:val="009D194E"/>
    <w:rsid w:val="009D21AE"/>
    <w:rsid w:val="009D2B13"/>
    <w:rsid w:val="009D2D10"/>
    <w:rsid w:val="009D2D33"/>
    <w:rsid w:val="009D2E0E"/>
    <w:rsid w:val="009D3085"/>
    <w:rsid w:val="009D30ED"/>
    <w:rsid w:val="009D3122"/>
    <w:rsid w:val="009D35D7"/>
    <w:rsid w:val="009D3A3E"/>
    <w:rsid w:val="009D3C70"/>
    <w:rsid w:val="009D3F29"/>
    <w:rsid w:val="009D4086"/>
    <w:rsid w:val="009D43D6"/>
    <w:rsid w:val="009D4609"/>
    <w:rsid w:val="009D4845"/>
    <w:rsid w:val="009D4906"/>
    <w:rsid w:val="009D4EE7"/>
    <w:rsid w:val="009D4F12"/>
    <w:rsid w:val="009D50EB"/>
    <w:rsid w:val="009D51F1"/>
    <w:rsid w:val="009D5236"/>
    <w:rsid w:val="009D5378"/>
    <w:rsid w:val="009D5450"/>
    <w:rsid w:val="009D54D3"/>
    <w:rsid w:val="009D55B3"/>
    <w:rsid w:val="009D55F7"/>
    <w:rsid w:val="009D6061"/>
    <w:rsid w:val="009D6218"/>
    <w:rsid w:val="009D6763"/>
    <w:rsid w:val="009D69F1"/>
    <w:rsid w:val="009D6CC1"/>
    <w:rsid w:val="009D6DDB"/>
    <w:rsid w:val="009D71B7"/>
    <w:rsid w:val="009D7439"/>
    <w:rsid w:val="009D7C74"/>
    <w:rsid w:val="009D7FC1"/>
    <w:rsid w:val="009E0271"/>
    <w:rsid w:val="009E02B6"/>
    <w:rsid w:val="009E06D5"/>
    <w:rsid w:val="009E0766"/>
    <w:rsid w:val="009E09E3"/>
    <w:rsid w:val="009E0A0C"/>
    <w:rsid w:val="009E0BDB"/>
    <w:rsid w:val="009E1441"/>
    <w:rsid w:val="009E1BA7"/>
    <w:rsid w:val="009E1C4A"/>
    <w:rsid w:val="009E1C9E"/>
    <w:rsid w:val="009E1EB5"/>
    <w:rsid w:val="009E20A9"/>
    <w:rsid w:val="009E20C9"/>
    <w:rsid w:val="009E246F"/>
    <w:rsid w:val="009E24CB"/>
    <w:rsid w:val="009E25E1"/>
    <w:rsid w:val="009E3154"/>
    <w:rsid w:val="009E347F"/>
    <w:rsid w:val="009E34E1"/>
    <w:rsid w:val="009E3CFF"/>
    <w:rsid w:val="009E3DBA"/>
    <w:rsid w:val="009E4081"/>
    <w:rsid w:val="009E42C9"/>
    <w:rsid w:val="009E4840"/>
    <w:rsid w:val="009E4C80"/>
    <w:rsid w:val="009E4D65"/>
    <w:rsid w:val="009E4E82"/>
    <w:rsid w:val="009E52D9"/>
    <w:rsid w:val="009E573C"/>
    <w:rsid w:val="009E5757"/>
    <w:rsid w:val="009E59A9"/>
    <w:rsid w:val="009E5AF6"/>
    <w:rsid w:val="009E5C98"/>
    <w:rsid w:val="009E5EBF"/>
    <w:rsid w:val="009E5F83"/>
    <w:rsid w:val="009E646A"/>
    <w:rsid w:val="009E68F8"/>
    <w:rsid w:val="009E6AE5"/>
    <w:rsid w:val="009E6D54"/>
    <w:rsid w:val="009E7111"/>
    <w:rsid w:val="009E7245"/>
    <w:rsid w:val="009E75A4"/>
    <w:rsid w:val="009E7B98"/>
    <w:rsid w:val="009E7FAA"/>
    <w:rsid w:val="009F00FC"/>
    <w:rsid w:val="009F043F"/>
    <w:rsid w:val="009F0D6B"/>
    <w:rsid w:val="009F0DD6"/>
    <w:rsid w:val="009F0E41"/>
    <w:rsid w:val="009F10A2"/>
    <w:rsid w:val="009F141A"/>
    <w:rsid w:val="009F15C0"/>
    <w:rsid w:val="009F15D0"/>
    <w:rsid w:val="009F168C"/>
    <w:rsid w:val="009F16AF"/>
    <w:rsid w:val="009F1CEE"/>
    <w:rsid w:val="009F21CD"/>
    <w:rsid w:val="009F23B9"/>
    <w:rsid w:val="009F324B"/>
    <w:rsid w:val="009F32CB"/>
    <w:rsid w:val="009F330F"/>
    <w:rsid w:val="009F356D"/>
    <w:rsid w:val="009F37C5"/>
    <w:rsid w:val="009F3A68"/>
    <w:rsid w:val="009F3E4D"/>
    <w:rsid w:val="009F3F2E"/>
    <w:rsid w:val="009F40E1"/>
    <w:rsid w:val="009F539A"/>
    <w:rsid w:val="009F54DE"/>
    <w:rsid w:val="009F54E2"/>
    <w:rsid w:val="009F55F1"/>
    <w:rsid w:val="009F59FF"/>
    <w:rsid w:val="009F5ABD"/>
    <w:rsid w:val="009F5B97"/>
    <w:rsid w:val="009F5E16"/>
    <w:rsid w:val="009F6029"/>
    <w:rsid w:val="009F65A3"/>
    <w:rsid w:val="009F6880"/>
    <w:rsid w:val="009F6C01"/>
    <w:rsid w:val="009F6DD4"/>
    <w:rsid w:val="009F6E91"/>
    <w:rsid w:val="009F7199"/>
    <w:rsid w:val="009F72FE"/>
    <w:rsid w:val="009F7772"/>
    <w:rsid w:val="009F77C1"/>
    <w:rsid w:val="009F7C9F"/>
    <w:rsid w:val="009F7CFE"/>
    <w:rsid w:val="00A00CCF"/>
    <w:rsid w:val="00A015BE"/>
    <w:rsid w:val="00A015C1"/>
    <w:rsid w:val="00A018FC"/>
    <w:rsid w:val="00A01B31"/>
    <w:rsid w:val="00A021BF"/>
    <w:rsid w:val="00A0255C"/>
    <w:rsid w:val="00A02B47"/>
    <w:rsid w:val="00A02FFC"/>
    <w:rsid w:val="00A034A6"/>
    <w:rsid w:val="00A035A1"/>
    <w:rsid w:val="00A0365B"/>
    <w:rsid w:val="00A03748"/>
    <w:rsid w:val="00A0378D"/>
    <w:rsid w:val="00A0393C"/>
    <w:rsid w:val="00A03E1E"/>
    <w:rsid w:val="00A03E97"/>
    <w:rsid w:val="00A03F69"/>
    <w:rsid w:val="00A03FDF"/>
    <w:rsid w:val="00A0422D"/>
    <w:rsid w:val="00A042F7"/>
    <w:rsid w:val="00A0482C"/>
    <w:rsid w:val="00A048A6"/>
    <w:rsid w:val="00A04E7A"/>
    <w:rsid w:val="00A05058"/>
    <w:rsid w:val="00A053AE"/>
    <w:rsid w:val="00A05635"/>
    <w:rsid w:val="00A06595"/>
    <w:rsid w:val="00A06A44"/>
    <w:rsid w:val="00A070D3"/>
    <w:rsid w:val="00A071A4"/>
    <w:rsid w:val="00A071A9"/>
    <w:rsid w:val="00A0726B"/>
    <w:rsid w:val="00A07883"/>
    <w:rsid w:val="00A07A6D"/>
    <w:rsid w:val="00A07B3D"/>
    <w:rsid w:val="00A07C24"/>
    <w:rsid w:val="00A07E2B"/>
    <w:rsid w:val="00A10172"/>
    <w:rsid w:val="00A1079E"/>
    <w:rsid w:val="00A107B9"/>
    <w:rsid w:val="00A1112F"/>
    <w:rsid w:val="00A112BD"/>
    <w:rsid w:val="00A12314"/>
    <w:rsid w:val="00A1261A"/>
    <w:rsid w:val="00A1291D"/>
    <w:rsid w:val="00A12D48"/>
    <w:rsid w:val="00A130B5"/>
    <w:rsid w:val="00A130E1"/>
    <w:rsid w:val="00A13262"/>
    <w:rsid w:val="00A132F7"/>
    <w:rsid w:val="00A13499"/>
    <w:rsid w:val="00A136EB"/>
    <w:rsid w:val="00A139FE"/>
    <w:rsid w:val="00A13C11"/>
    <w:rsid w:val="00A13C3C"/>
    <w:rsid w:val="00A14C07"/>
    <w:rsid w:val="00A15086"/>
    <w:rsid w:val="00A1511C"/>
    <w:rsid w:val="00A151EE"/>
    <w:rsid w:val="00A15360"/>
    <w:rsid w:val="00A15460"/>
    <w:rsid w:val="00A158A0"/>
    <w:rsid w:val="00A15FE8"/>
    <w:rsid w:val="00A160CA"/>
    <w:rsid w:val="00A161D1"/>
    <w:rsid w:val="00A16263"/>
    <w:rsid w:val="00A16551"/>
    <w:rsid w:val="00A16915"/>
    <w:rsid w:val="00A17443"/>
    <w:rsid w:val="00A176A6"/>
    <w:rsid w:val="00A179B5"/>
    <w:rsid w:val="00A17ED2"/>
    <w:rsid w:val="00A2021E"/>
    <w:rsid w:val="00A20384"/>
    <w:rsid w:val="00A20459"/>
    <w:rsid w:val="00A205C1"/>
    <w:rsid w:val="00A21032"/>
    <w:rsid w:val="00A217E7"/>
    <w:rsid w:val="00A21925"/>
    <w:rsid w:val="00A21A13"/>
    <w:rsid w:val="00A21E90"/>
    <w:rsid w:val="00A224EF"/>
    <w:rsid w:val="00A2275E"/>
    <w:rsid w:val="00A22E9E"/>
    <w:rsid w:val="00A22EE6"/>
    <w:rsid w:val="00A2301E"/>
    <w:rsid w:val="00A2314A"/>
    <w:rsid w:val="00A23602"/>
    <w:rsid w:val="00A23679"/>
    <w:rsid w:val="00A237F7"/>
    <w:rsid w:val="00A23BC0"/>
    <w:rsid w:val="00A24209"/>
    <w:rsid w:val="00A246EA"/>
    <w:rsid w:val="00A24957"/>
    <w:rsid w:val="00A25376"/>
    <w:rsid w:val="00A2543B"/>
    <w:rsid w:val="00A259A7"/>
    <w:rsid w:val="00A25EB1"/>
    <w:rsid w:val="00A267A3"/>
    <w:rsid w:val="00A27374"/>
    <w:rsid w:val="00A27A75"/>
    <w:rsid w:val="00A30098"/>
    <w:rsid w:val="00A305C3"/>
    <w:rsid w:val="00A30B5D"/>
    <w:rsid w:val="00A319A5"/>
    <w:rsid w:val="00A3214B"/>
    <w:rsid w:val="00A325CE"/>
    <w:rsid w:val="00A326BA"/>
    <w:rsid w:val="00A3298F"/>
    <w:rsid w:val="00A32A45"/>
    <w:rsid w:val="00A32E00"/>
    <w:rsid w:val="00A32E21"/>
    <w:rsid w:val="00A32ED8"/>
    <w:rsid w:val="00A333B2"/>
    <w:rsid w:val="00A34013"/>
    <w:rsid w:val="00A3437E"/>
    <w:rsid w:val="00A345D0"/>
    <w:rsid w:val="00A3461B"/>
    <w:rsid w:val="00A34A13"/>
    <w:rsid w:val="00A34A33"/>
    <w:rsid w:val="00A34AFB"/>
    <w:rsid w:val="00A34E67"/>
    <w:rsid w:val="00A34E73"/>
    <w:rsid w:val="00A34F0E"/>
    <w:rsid w:val="00A3541F"/>
    <w:rsid w:val="00A35435"/>
    <w:rsid w:val="00A35B9C"/>
    <w:rsid w:val="00A35F3F"/>
    <w:rsid w:val="00A35FC3"/>
    <w:rsid w:val="00A36194"/>
    <w:rsid w:val="00A3621E"/>
    <w:rsid w:val="00A3650C"/>
    <w:rsid w:val="00A36BC6"/>
    <w:rsid w:val="00A36F97"/>
    <w:rsid w:val="00A36FAE"/>
    <w:rsid w:val="00A3718D"/>
    <w:rsid w:val="00A371F8"/>
    <w:rsid w:val="00A378F7"/>
    <w:rsid w:val="00A37BDF"/>
    <w:rsid w:val="00A37C10"/>
    <w:rsid w:val="00A37E5F"/>
    <w:rsid w:val="00A40279"/>
    <w:rsid w:val="00A404FB"/>
    <w:rsid w:val="00A4075A"/>
    <w:rsid w:val="00A407DD"/>
    <w:rsid w:val="00A40B81"/>
    <w:rsid w:val="00A40D73"/>
    <w:rsid w:val="00A40F58"/>
    <w:rsid w:val="00A40F73"/>
    <w:rsid w:val="00A41139"/>
    <w:rsid w:val="00A41191"/>
    <w:rsid w:val="00A417F5"/>
    <w:rsid w:val="00A41CF9"/>
    <w:rsid w:val="00A4217C"/>
    <w:rsid w:val="00A42255"/>
    <w:rsid w:val="00A424CB"/>
    <w:rsid w:val="00A4261A"/>
    <w:rsid w:val="00A426FC"/>
    <w:rsid w:val="00A42A5B"/>
    <w:rsid w:val="00A42FD4"/>
    <w:rsid w:val="00A430A1"/>
    <w:rsid w:val="00A43A40"/>
    <w:rsid w:val="00A43D87"/>
    <w:rsid w:val="00A43E12"/>
    <w:rsid w:val="00A44180"/>
    <w:rsid w:val="00A44544"/>
    <w:rsid w:val="00A44BF4"/>
    <w:rsid w:val="00A45F6E"/>
    <w:rsid w:val="00A46120"/>
    <w:rsid w:val="00A462B5"/>
    <w:rsid w:val="00A46C3D"/>
    <w:rsid w:val="00A46E09"/>
    <w:rsid w:val="00A46E50"/>
    <w:rsid w:val="00A46FE7"/>
    <w:rsid w:val="00A471F5"/>
    <w:rsid w:val="00A47722"/>
    <w:rsid w:val="00A47979"/>
    <w:rsid w:val="00A47A7B"/>
    <w:rsid w:val="00A47B86"/>
    <w:rsid w:val="00A47FCC"/>
    <w:rsid w:val="00A50237"/>
    <w:rsid w:val="00A50AA6"/>
    <w:rsid w:val="00A50CA5"/>
    <w:rsid w:val="00A511A8"/>
    <w:rsid w:val="00A5123F"/>
    <w:rsid w:val="00A51479"/>
    <w:rsid w:val="00A51898"/>
    <w:rsid w:val="00A51C22"/>
    <w:rsid w:val="00A51D42"/>
    <w:rsid w:val="00A51DD0"/>
    <w:rsid w:val="00A5291F"/>
    <w:rsid w:val="00A52F2D"/>
    <w:rsid w:val="00A531E9"/>
    <w:rsid w:val="00A53887"/>
    <w:rsid w:val="00A53955"/>
    <w:rsid w:val="00A53D11"/>
    <w:rsid w:val="00A54045"/>
    <w:rsid w:val="00A542E7"/>
    <w:rsid w:val="00A542EC"/>
    <w:rsid w:val="00A54A2C"/>
    <w:rsid w:val="00A54E2E"/>
    <w:rsid w:val="00A54F0D"/>
    <w:rsid w:val="00A54F0E"/>
    <w:rsid w:val="00A554A9"/>
    <w:rsid w:val="00A55606"/>
    <w:rsid w:val="00A55883"/>
    <w:rsid w:val="00A55CCA"/>
    <w:rsid w:val="00A55DE9"/>
    <w:rsid w:val="00A565AC"/>
    <w:rsid w:val="00A5692F"/>
    <w:rsid w:val="00A56BE3"/>
    <w:rsid w:val="00A56DD9"/>
    <w:rsid w:val="00A56EAC"/>
    <w:rsid w:val="00A56EF4"/>
    <w:rsid w:val="00A57D73"/>
    <w:rsid w:val="00A57EDE"/>
    <w:rsid w:val="00A60222"/>
    <w:rsid w:val="00A6032D"/>
    <w:rsid w:val="00A60B9F"/>
    <w:rsid w:val="00A60F44"/>
    <w:rsid w:val="00A61008"/>
    <w:rsid w:val="00A610D9"/>
    <w:rsid w:val="00A622B3"/>
    <w:rsid w:val="00A627AA"/>
    <w:rsid w:val="00A6350C"/>
    <w:rsid w:val="00A636DE"/>
    <w:rsid w:val="00A63988"/>
    <w:rsid w:val="00A63A8C"/>
    <w:rsid w:val="00A63C95"/>
    <w:rsid w:val="00A6419D"/>
    <w:rsid w:val="00A64A49"/>
    <w:rsid w:val="00A64D3B"/>
    <w:rsid w:val="00A65506"/>
    <w:rsid w:val="00A65628"/>
    <w:rsid w:val="00A659CC"/>
    <w:rsid w:val="00A6664A"/>
    <w:rsid w:val="00A66778"/>
    <w:rsid w:val="00A66BEF"/>
    <w:rsid w:val="00A66E91"/>
    <w:rsid w:val="00A6736F"/>
    <w:rsid w:val="00A67908"/>
    <w:rsid w:val="00A6796C"/>
    <w:rsid w:val="00A67BBC"/>
    <w:rsid w:val="00A67D1E"/>
    <w:rsid w:val="00A67DB6"/>
    <w:rsid w:val="00A7015C"/>
    <w:rsid w:val="00A70210"/>
    <w:rsid w:val="00A7045E"/>
    <w:rsid w:val="00A7083D"/>
    <w:rsid w:val="00A70DF1"/>
    <w:rsid w:val="00A710C9"/>
    <w:rsid w:val="00A71303"/>
    <w:rsid w:val="00A716B2"/>
    <w:rsid w:val="00A716D3"/>
    <w:rsid w:val="00A71809"/>
    <w:rsid w:val="00A719DB"/>
    <w:rsid w:val="00A71A7A"/>
    <w:rsid w:val="00A72186"/>
    <w:rsid w:val="00A724A5"/>
    <w:rsid w:val="00A726C5"/>
    <w:rsid w:val="00A72D6A"/>
    <w:rsid w:val="00A73019"/>
    <w:rsid w:val="00A7331B"/>
    <w:rsid w:val="00A7350C"/>
    <w:rsid w:val="00A73607"/>
    <w:rsid w:val="00A73BA5"/>
    <w:rsid w:val="00A73BE1"/>
    <w:rsid w:val="00A73FE0"/>
    <w:rsid w:val="00A73FE9"/>
    <w:rsid w:val="00A74070"/>
    <w:rsid w:val="00A74084"/>
    <w:rsid w:val="00A74370"/>
    <w:rsid w:val="00A74440"/>
    <w:rsid w:val="00A74496"/>
    <w:rsid w:val="00A747BF"/>
    <w:rsid w:val="00A748DA"/>
    <w:rsid w:val="00A75029"/>
    <w:rsid w:val="00A7503E"/>
    <w:rsid w:val="00A752FF"/>
    <w:rsid w:val="00A758BD"/>
    <w:rsid w:val="00A76269"/>
    <w:rsid w:val="00A76636"/>
    <w:rsid w:val="00A769B7"/>
    <w:rsid w:val="00A769C1"/>
    <w:rsid w:val="00A76E06"/>
    <w:rsid w:val="00A76EC4"/>
    <w:rsid w:val="00A772A5"/>
    <w:rsid w:val="00A77440"/>
    <w:rsid w:val="00A80113"/>
    <w:rsid w:val="00A80498"/>
    <w:rsid w:val="00A80B0E"/>
    <w:rsid w:val="00A80E5F"/>
    <w:rsid w:val="00A80F77"/>
    <w:rsid w:val="00A8150A"/>
    <w:rsid w:val="00A819B8"/>
    <w:rsid w:val="00A81D27"/>
    <w:rsid w:val="00A81EDC"/>
    <w:rsid w:val="00A8298B"/>
    <w:rsid w:val="00A82C26"/>
    <w:rsid w:val="00A82D47"/>
    <w:rsid w:val="00A82E8A"/>
    <w:rsid w:val="00A83A21"/>
    <w:rsid w:val="00A83B86"/>
    <w:rsid w:val="00A83CC3"/>
    <w:rsid w:val="00A83FE3"/>
    <w:rsid w:val="00A840CB"/>
    <w:rsid w:val="00A8432A"/>
    <w:rsid w:val="00A843AF"/>
    <w:rsid w:val="00A845DA"/>
    <w:rsid w:val="00A8472D"/>
    <w:rsid w:val="00A847F0"/>
    <w:rsid w:val="00A84842"/>
    <w:rsid w:val="00A84BEC"/>
    <w:rsid w:val="00A84EDF"/>
    <w:rsid w:val="00A85075"/>
    <w:rsid w:val="00A852F0"/>
    <w:rsid w:val="00A8561E"/>
    <w:rsid w:val="00A85B16"/>
    <w:rsid w:val="00A85CEE"/>
    <w:rsid w:val="00A85E75"/>
    <w:rsid w:val="00A85E82"/>
    <w:rsid w:val="00A85F7B"/>
    <w:rsid w:val="00A8672F"/>
    <w:rsid w:val="00A8678C"/>
    <w:rsid w:val="00A8697A"/>
    <w:rsid w:val="00A86B55"/>
    <w:rsid w:val="00A86C7D"/>
    <w:rsid w:val="00A86D97"/>
    <w:rsid w:val="00A86EF8"/>
    <w:rsid w:val="00A87060"/>
    <w:rsid w:val="00A87090"/>
    <w:rsid w:val="00A8710E"/>
    <w:rsid w:val="00A873F9"/>
    <w:rsid w:val="00A87509"/>
    <w:rsid w:val="00A87952"/>
    <w:rsid w:val="00A87A01"/>
    <w:rsid w:val="00A900A8"/>
    <w:rsid w:val="00A9025A"/>
    <w:rsid w:val="00A9041B"/>
    <w:rsid w:val="00A90653"/>
    <w:rsid w:val="00A90912"/>
    <w:rsid w:val="00A90EA6"/>
    <w:rsid w:val="00A913AF"/>
    <w:rsid w:val="00A91919"/>
    <w:rsid w:val="00A91C79"/>
    <w:rsid w:val="00A91CC1"/>
    <w:rsid w:val="00A91FAC"/>
    <w:rsid w:val="00A92114"/>
    <w:rsid w:val="00A921D9"/>
    <w:rsid w:val="00A92B95"/>
    <w:rsid w:val="00A9350C"/>
    <w:rsid w:val="00A935BF"/>
    <w:rsid w:val="00A93807"/>
    <w:rsid w:val="00A93D36"/>
    <w:rsid w:val="00A94B10"/>
    <w:rsid w:val="00A94F16"/>
    <w:rsid w:val="00A95195"/>
    <w:rsid w:val="00A95C66"/>
    <w:rsid w:val="00A96FD8"/>
    <w:rsid w:val="00A9702A"/>
    <w:rsid w:val="00A9707C"/>
    <w:rsid w:val="00A9712D"/>
    <w:rsid w:val="00A97283"/>
    <w:rsid w:val="00A97DA8"/>
    <w:rsid w:val="00AA0231"/>
    <w:rsid w:val="00AA0429"/>
    <w:rsid w:val="00AA0545"/>
    <w:rsid w:val="00AA05B0"/>
    <w:rsid w:val="00AA0E16"/>
    <w:rsid w:val="00AA1057"/>
    <w:rsid w:val="00AA1320"/>
    <w:rsid w:val="00AA1387"/>
    <w:rsid w:val="00AA15D5"/>
    <w:rsid w:val="00AA1742"/>
    <w:rsid w:val="00AA1B83"/>
    <w:rsid w:val="00AA1CC4"/>
    <w:rsid w:val="00AA1CF7"/>
    <w:rsid w:val="00AA1D74"/>
    <w:rsid w:val="00AA23DC"/>
    <w:rsid w:val="00AA270B"/>
    <w:rsid w:val="00AA2B3F"/>
    <w:rsid w:val="00AA2C5F"/>
    <w:rsid w:val="00AA30A5"/>
    <w:rsid w:val="00AA332F"/>
    <w:rsid w:val="00AA3B2E"/>
    <w:rsid w:val="00AA3BEE"/>
    <w:rsid w:val="00AA3EBA"/>
    <w:rsid w:val="00AA3F22"/>
    <w:rsid w:val="00AA44C8"/>
    <w:rsid w:val="00AA44F1"/>
    <w:rsid w:val="00AA4CA5"/>
    <w:rsid w:val="00AA4FE3"/>
    <w:rsid w:val="00AA556D"/>
    <w:rsid w:val="00AA56E0"/>
    <w:rsid w:val="00AA5C8E"/>
    <w:rsid w:val="00AA5DAF"/>
    <w:rsid w:val="00AA602C"/>
    <w:rsid w:val="00AA6401"/>
    <w:rsid w:val="00AA6665"/>
    <w:rsid w:val="00AA69E6"/>
    <w:rsid w:val="00AA6B6B"/>
    <w:rsid w:val="00AA73CC"/>
    <w:rsid w:val="00AA7C10"/>
    <w:rsid w:val="00AA7DE8"/>
    <w:rsid w:val="00AB068E"/>
    <w:rsid w:val="00AB0B75"/>
    <w:rsid w:val="00AB1E72"/>
    <w:rsid w:val="00AB2058"/>
    <w:rsid w:val="00AB2068"/>
    <w:rsid w:val="00AB2201"/>
    <w:rsid w:val="00AB22BE"/>
    <w:rsid w:val="00AB25BA"/>
    <w:rsid w:val="00AB2D9E"/>
    <w:rsid w:val="00AB2EF2"/>
    <w:rsid w:val="00AB34BF"/>
    <w:rsid w:val="00AB35D4"/>
    <w:rsid w:val="00AB3C33"/>
    <w:rsid w:val="00AB3FE4"/>
    <w:rsid w:val="00AB4059"/>
    <w:rsid w:val="00AB418A"/>
    <w:rsid w:val="00AB4720"/>
    <w:rsid w:val="00AB508E"/>
    <w:rsid w:val="00AB51FD"/>
    <w:rsid w:val="00AB559C"/>
    <w:rsid w:val="00AB593D"/>
    <w:rsid w:val="00AB604B"/>
    <w:rsid w:val="00AB66CB"/>
    <w:rsid w:val="00AB688C"/>
    <w:rsid w:val="00AB6CCA"/>
    <w:rsid w:val="00AB7CDD"/>
    <w:rsid w:val="00AC06A9"/>
    <w:rsid w:val="00AC0999"/>
    <w:rsid w:val="00AC0EA2"/>
    <w:rsid w:val="00AC0F7A"/>
    <w:rsid w:val="00AC1155"/>
    <w:rsid w:val="00AC133D"/>
    <w:rsid w:val="00AC1DA9"/>
    <w:rsid w:val="00AC1E8F"/>
    <w:rsid w:val="00AC22C6"/>
    <w:rsid w:val="00AC266A"/>
    <w:rsid w:val="00AC26B0"/>
    <w:rsid w:val="00AC2764"/>
    <w:rsid w:val="00AC2E5E"/>
    <w:rsid w:val="00AC3532"/>
    <w:rsid w:val="00AC376E"/>
    <w:rsid w:val="00AC3F33"/>
    <w:rsid w:val="00AC4070"/>
    <w:rsid w:val="00AC4366"/>
    <w:rsid w:val="00AC473F"/>
    <w:rsid w:val="00AC565A"/>
    <w:rsid w:val="00AC5687"/>
    <w:rsid w:val="00AC56F7"/>
    <w:rsid w:val="00AC5724"/>
    <w:rsid w:val="00AC5931"/>
    <w:rsid w:val="00AC59B4"/>
    <w:rsid w:val="00AC5E20"/>
    <w:rsid w:val="00AC5F22"/>
    <w:rsid w:val="00AC604A"/>
    <w:rsid w:val="00AC6399"/>
    <w:rsid w:val="00AC671F"/>
    <w:rsid w:val="00AC673F"/>
    <w:rsid w:val="00AC681A"/>
    <w:rsid w:val="00AC6863"/>
    <w:rsid w:val="00AC6B7E"/>
    <w:rsid w:val="00AC6BA4"/>
    <w:rsid w:val="00AC6BB2"/>
    <w:rsid w:val="00AC6F9C"/>
    <w:rsid w:val="00AC74D8"/>
    <w:rsid w:val="00AC779F"/>
    <w:rsid w:val="00AC7B24"/>
    <w:rsid w:val="00AD0606"/>
    <w:rsid w:val="00AD0A0A"/>
    <w:rsid w:val="00AD0AFE"/>
    <w:rsid w:val="00AD11D7"/>
    <w:rsid w:val="00AD1309"/>
    <w:rsid w:val="00AD1B5F"/>
    <w:rsid w:val="00AD1B6F"/>
    <w:rsid w:val="00AD1DA5"/>
    <w:rsid w:val="00AD22CE"/>
    <w:rsid w:val="00AD25EE"/>
    <w:rsid w:val="00AD282A"/>
    <w:rsid w:val="00AD2981"/>
    <w:rsid w:val="00AD3075"/>
    <w:rsid w:val="00AD32BD"/>
    <w:rsid w:val="00AD39A1"/>
    <w:rsid w:val="00AD3F08"/>
    <w:rsid w:val="00AD4209"/>
    <w:rsid w:val="00AD496D"/>
    <w:rsid w:val="00AD4AB6"/>
    <w:rsid w:val="00AD4D5A"/>
    <w:rsid w:val="00AD5068"/>
    <w:rsid w:val="00AD5910"/>
    <w:rsid w:val="00AD591D"/>
    <w:rsid w:val="00AD6451"/>
    <w:rsid w:val="00AD66E2"/>
    <w:rsid w:val="00AD6891"/>
    <w:rsid w:val="00AD6BB1"/>
    <w:rsid w:val="00AD6CEB"/>
    <w:rsid w:val="00AD7048"/>
    <w:rsid w:val="00AD75C7"/>
    <w:rsid w:val="00AD76CC"/>
    <w:rsid w:val="00AD7A04"/>
    <w:rsid w:val="00AD7AFE"/>
    <w:rsid w:val="00AD7D13"/>
    <w:rsid w:val="00AE000E"/>
    <w:rsid w:val="00AE05A4"/>
    <w:rsid w:val="00AE080A"/>
    <w:rsid w:val="00AE080F"/>
    <w:rsid w:val="00AE1059"/>
    <w:rsid w:val="00AE12EE"/>
    <w:rsid w:val="00AE13F5"/>
    <w:rsid w:val="00AE1467"/>
    <w:rsid w:val="00AE18A5"/>
    <w:rsid w:val="00AE1C8F"/>
    <w:rsid w:val="00AE2210"/>
    <w:rsid w:val="00AE263A"/>
    <w:rsid w:val="00AE2863"/>
    <w:rsid w:val="00AE2AA5"/>
    <w:rsid w:val="00AE2E43"/>
    <w:rsid w:val="00AE2F18"/>
    <w:rsid w:val="00AE2FBA"/>
    <w:rsid w:val="00AE363F"/>
    <w:rsid w:val="00AE3998"/>
    <w:rsid w:val="00AE3A45"/>
    <w:rsid w:val="00AE3FCC"/>
    <w:rsid w:val="00AE4AF0"/>
    <w:rsid w:val="00AE5054"/>
    <w:rsid w:val="00AE580D"/>
    <w:rsid w:val="00AE582B"/>
    <w:rsid w:val="00AE5D39"/>
    <w:rsid w:val="00AE6518"/>
    <w:rsid w:val="00AE6B6E"/>
    <w:rsid w:val="00AE7127"/>
    <w:rsid w:val="00AE7152"/>
    <w:rsid w:val="00AE7281"/>
    <w:rsid w:val="00AE7F33"/>
    <w:rsid w:val="00AF01B3"/>
    <w:rsid w:val="00AF01D4"/>
    <w:rsid w:val="00AF050C"/>
    <w:rsid w:val="00AF06EA"/>
    <w:rsid w:val="00AF0A43"/>
    <w:rsid w:val="00AF0D18"/>
    <w:rsid w:val="00AF124A"/>
    <w:rsid w:val="00AF1AD5"/>
    <w:rsid w:val="00AF217D"/>
    <w:rsid w:val="00AF24C8"/>
    <w:rsid w:val="00AF2BC1"/>
    <w:rsid w:val="00AF3016"/>
    <w:rsid w:val="00AF31AE"/>
    <w:rsid w:val="00AF31D0"/>
    <w:rsid w:val="00AF3306"/>
    <w:rsid w:val="00AF3AFD"/>
    <w:rsid w:val="00AF3C5D"/>
    <w:rsid w:val="00AF3CF2"/>
    <w:rsid w:val="00AF3D01"/>
    <w:rsid w:val="00AF4399"/>
    <w:rsid w:val="00AF446C"/>
    <w:rsid w:val="00AF4572"/>
    <w:rsid w:val="00AF480D"/>
    <w:rsid w:val="00AF4BF5"/>
    <w:rsid w:val="00AF4F7B"/>
    <w:rsid w:val="00AF5010"/>
    <w:rsid w:val="00AF539E"/>
    <w:rsid w:val="00AF5705"/>
    <w:rsid w:val="00AF5887"/>
    <w:rsid w:val="00AF5F0D"/>
    <w:rsid w:val="00AF5F42"/>
    <w:rsid w:val="00AF624B"/>
    <w:rsid w:val="00AF634F"/>
    <w:rsid w:val="00AF63D6"/>
    <w:rsid w:val="00AF6BB1"/>
    <w:rsid w:val="00AF6CDC"/>
    <w:rsid w:val="00AF7958"/>
    <w:rsid w:val="00B004C6"/>
    <w:rsid w:val="00B005D5"/>
    <w:rsid w:val="00B00935"/>
    <w:rsid w:val="00B00B64"/>
    <w:rsid w:val="00B00BA4"/>
    <w:rsid w:val="00B00D78"/>
    <w:rsid w:val="00B00FA3"/>
    <w:rsid w:val="00B0102A"/>
    <w:rsid w:val="00B01131"/>
    <w:rsid w:val="00B01596"/>
    <w:rsid w:val="00B01943"/>
    <w:rsid w:val="00B01ABF"/>
    <w:rsid w:val="00B02133"/>
    <w:rsid w:val="00B023D1"/>
    <w:rsid w:val="00B02D05"/>
    <w:rsid w:val="00B03675"/>
    <w:rsid w:val="00B03929"/>
    <w:rsid w:val="00B039B4"/>
    <w:rsid w:val="00B03DF3"/>
    <w:rsid w:val="00B03E74"/>
    <w:rsid w:val="00B03F15"/>
    <w:rsid w:val="00B03F76"/>
    <w:rsid w:val="00B04189"/>
    <w:rsid w:val="00B0419E"/>
    <w:rsid w:val="00B04837"/>
    <w:rsid w:val="00B04D76"/>
    <w:rsid w:val="00B063C7"/>
    <w:rsid w:val="00B06FE0"/>
    <w:rsid w:val="00B0779B"/>
    <w:rsid w:val="00B077B5"/>
    <w:rsid w:val="00B078BC"/>
    <w:rsid w:val="00B1070A"/>
    <w:rsid w:val="00B111A7"/>
    <w:rsid w:val="00B112C0"/>
    <w:rsid w:val="00B11440"/>
    <w:rsid w:val="00B11933"/>
    <w:rsid w:val="00B120B3"/>
    <w:rsid w:val="00B126BD"/>
    <w:rsid w:val="00B12C67"/>
    <w:rsid w:val="00B12E47"/>
    <w:rsid w:val="00B132CA"/>
    <w:rsid w:val="00B132E7"/>
    <w:rsid w:val="00B13663"/>
    <w:rsid w:val="00B13AF8"/>
    <w:rsid w:val="00B13D5F"/>
    <w:rsid w:val="00B142BA"/>
    <w:rsid w:val="00B14309"/>
    <w:rsid w:val="00B143E0"/>
    <w:rsid w:val="00B14677"/>
    <w:rsid w:val="00B14817"/>
    <w:rsid w:val="00B14E0B"/>
    <w:rsid w:val="00B1550A"/>
    <w:rsid w:val="00B15B9F"/>
    <w:rsid w:val="00B15FAA"/>
    <w:rsid w:val="00B16102"/>
    <w:rsid w:val="00B16E0A"/>
    <w:rsid w:val="00B16E7B"/>
    <w:rsid w:val="00B17010"/>
    <w:rsid w:val="00B17108"/>
    <w:rsid w:val="00B17582"/>
    <w:rsid w:val="00B17645"/>
    <w:rsid w:val="00B17A53"/>
    <w:rsid w:val="00B17CB4"/>
    <w:rsid w:val="00B200F5"/>
    <w:rsid w:val="00B2026B"/>
    <w:rsid w:val="00B20360"/>
    <w:rsid w:val="00B20E1C"/>
    <w:rsid w:val="00B2144D"/>
    <w:rsid w:val="00B2146D"/>
    <w:rsid w:val="00B22140"/>
    <w:rsid w:val="00B222A5"/>
    <w:rsid w:val="00B22A0E"/>
    <w:rsid w:val="00B22AD6"/>
    <w:rsid w:val="00B23307"/>
    <w:rsid w:val="00B233AA"/>
    <w:rsid w:val="00B2384E"/>
    <w:rsid w:val="00B23994"/>
    <w:rsid w:val="00B23E16"/>
    <w:rsid w:val="00B24719"/>
    <w:rsid w:val="00B24A40"/>
    <w:rsid w:val="00B24CE8"/>
    <w:rsid w:val="00B24D89"/>
    <w:rsid w:val="00B25432"/>
    <w:rsid w:val="00B25833"/>
    <w:rsid w:val="00B2591C"/>
    <w:rsid w:val="00B25CAD"/>
    <w:rsid w:val="00B26B05"/>
    <w:rsid w:val="00B26E56"/>
    <w:rsid w:val="00B26EBC"/>
    <w:rsid w:val="00B270D2"/>
    <w:rsid w:val="00B27F8A"/>
    <w:rsid w:val="00B30803"/>
    <w:rsid w:val="00B309B2"/>
    <w:rsid w:val="00B310AE"/>
    <w:rsid w:val="00B31216"/>
    <w:rsid w:val="00B31390"/>
    <w:rsid w:val="00B313BF"/>
    <w:rsid w:val="00B314CC"/>
    <w:rsid w:val="00B3176B"/>
    <w:rsid w:val="00B31792"/>
    <w:rsid w:val="00B31B8D"/>
    <w:rsid w:val="00B31D3B"/>
    <w:rsid w:val="00B31EF9"/>
    <w:rsid w:val="00B32001"/>
    <w:rsid w:val="00B32E28"/>
    <w:rsid w:val="00B32E7C"/>
    <w:rsid w:val="00B346F9"/>
    <w:rsid w:val="00B34777"/>
    <w:rsid w:val="00B35065"/>
    <w:rsid w:val="00B3597F"/>
    <w:rsid w:val="00B359E8"/>
    <w:rsid w:val="00B35AF5"/>
    <w:rsid w:val="00B35B46"/>
    <w:rsid w:val="00B35B53"/>
    <w:rsid w:val="00B35C0D"/>
    <w:rsid w:val="00B35DED"/>
    <w:rsid w:val="00B3617B"/>
    <w:rsid w:val="00B363C2"/>
    <w:rsid w:val="00B363EF"/>
    <w:rsid w:val="00B364F9"/>
    <w:rsid w:val="00B372F7"/>
    <w:rsid w:val="00B37304"/>
    <w:rsid w:val="00B37775"/>
    <w:rsid w:val="00B37B45"/>
    <w:rsid w:val="00B37BFF"/>
    <w:rsid w:val="00B37EB3"/>
    <w:rsid w:val="00B4011C"/>
    <w:rsid w:val="00B40992"/>
    <w:rsid w:val="00B40A4F"/>
    <w:rsid w:val="00B40FA3"/>
    <w:rsid w:val="00B415F1"/>
    <w:rsid w:val="00B41912"/>
    <w:rsid w:val="00B4195A"/>
    <w:rsid w:val="00B41C2C"/>
    <w:rsid w:val="00B41F06"/>
    <w:rsid w:val="00B42271"/>
    <w:rsid w:val="00B4274B"/>
    <w:rsid w:val="00B42987"/>
    <w:rsid w:val="00B42BDA"/>
    <w:rsid w:val="00B433F1"/>
    <w:rsid w:val="00B43612"/>
    <w:rsid w:val="00B43AD7"/>
    <w:rsid w:val="00B43C6D"/>
    <w:rsid w:val="00B43F98"/>
    <w:rsid w:val="00B44235"/>
    <w:rsid w:val="00B443D8"/>
    <w:rsid w:val="00B44958"/>
    <w:rsid w:val="00B449AB"/>
    <w:rsid w:val="00B4556F"/>
    <w:rsid w:val="00B458B0"/>
    <w:rsid w:val="00B45B2B"/>
    <w:rsid w:val="00B462FF"/>
    <w:rsid w:val="00B467D7"/>
    <w:rsid w:val="00B46AEF"/>
    <w:rsid w:val="00B4747C"/>
    <w:rsid w:val="00B474EA"/>
    <w:rsid w:val="00B47993"/>
    <w:rsid w:val="00B5031B"/>
    <w:rsid w:val="00B50BC8"/>
    <w:rsid w:val="00B50C27"/>
    <w:rsid w:val="00B50C39"/>
    <w:rsid w:val="00B51C6C"/>
    <w:rsid w:val="00B522A6"/>
    <w:rsid w:val="00B52656"/>
    <w:rsid w:val="00B526B0"/>
    <w:rsid w:val="00B5273F"/>
    <w:rsid w:val="00B528E7"/>
    <w:rsid w:val="00B5293F"/>
    <w:rsid w:val="00B52B38"/>
    <w:rsid w:val="00B52D03"/>
    <w:rsid w:val="00B52DE2"/>
    <w:rsid w:val="00B536BC"/>
    <w:rsid w:val="00B53864"/>
    <w:rsid w:val="00B538C2"/>
    <w:rsid w:val="00B53A47"/>
    <w:rsid w:val="00B53E26"/>
    <w:rsid w:val="00B54B0F"/>
    <w:rsid w:val="00B54C48"/>
    <w:rsid w:val="00B54D70"/>
    <w:rsid w:val="00B55AE8"/>
    <w:rsid w:val="00B55D20"/>
    <w:rsid w:val="00B55DBD"/>
    <w:rsid w:val="00B56132"/>
    <w:rsid w:val="00B57B09"/>
    <w:rsid w:val="00B57E33"/>
    <w:rsid w:val="00B60156"/>
    <w:rsid w:val="00B60267"/>
    <w:rsid w:val="00B60305"/>
    <w:rsid w:val="00B6066C"/>
    <w:rsid w:val="00B60AA3"/>
    <w:rsid w:val="00B60B59"/>
    <w:rsid w:val="00B60EAB"/>
    <w:rsid w:val="00B60EDC"/>
    <w:rsid w:val="00B610CC"/>
    <w:rsid w:val="00B61330"/>
    <w:rsid w:val="00B614B6"/>
    <w:rsid w:val="00B6167C"/>
    <w:rsid w:val="00B616AE"/>
    <w:rsid w:val="00B617E2"/>
    <w:rsid w:val="00B61A21"/>
    <w:rsid w:val="00B6250C"/>
    <w:rsid w:val="00B6274A"/>
    <w:rsid w:val="00B6291A"/>
    <w:rsid w:val="00B62B47"/>
    <w:rsid w:val="00B62B8B"/>
    <w:rsid w:val="00B63B74"/>
    <w:rsid w:val="00B63D9E"/>
    <w:rsid w:val="00B63E99"/>
    <w:rsid w:val="00B641BF"/>
    <w:rsid w:val="00B64270"/>
    <w:rsid w:val="00B6430D"/>
    <w:rsid w:val="00B64491"/>
    <w:rsid w:val="00B64784"/>
    <w:rsid w:val="00B6500A"/>
    <w:rsid w:val="00B650D4"/>
    <w:rsid w:val="00B650E5"/>
    <w:rsid w:val="00B6519A"/>
    <w:rsid w:val="00B65211"/>
    <w:rsid w:val="00B652AB"/>
    <w:rsid w:val="00B6588C"/>
    <w:rsid w:val="00B6589C"/>
    <w:rsid w:val="00B65C5A"/>
    <w:rsid w:val="00B65D9E"/>
    <w:rsid w:val="00B65F85"/>
    <w:rsid w:val="00B67046"/>
    <w:rsid w:val="00B6769B"/>
    <w:rsid w:val="00B67710"/>
    <w:rsid w:val="00B677F2"/>
    <w:rsid w:val="00B67FED"/>
    <w:rsid w:val="00B70081"/>
    <w:rsid w:val="00B7033D"/>
    <w:rsid w:val="00B7036D"/>
    <w:rsid w:val="00B70472"/>
    <w:rsid w:val="00B705DA"/>
    <w:rsid w:val="00B70CC9"/>
    <w:rsid w:val="00B70E07"/>
    <w:rsid w:val="00B71B5D"/>
    <w:rsid w:val="00B71BDB"/>
    <w:rsid w:val="00B72267"/>
    <w:rsid w:val="00B722FD"/>
    <w:rsid w:val="00B72AEE"/>
    <w:rsid w:val="00B72F1A"/>
    <w:rsid w:val="00B72F64"/>
    <w:rsid w:val="00B730EF"/>
    <w:rsid w:val="00B73158"/>
    <w:rsid w:val="00B737C6"/>
    <w:rsid w:val="00B73804"/>
    <w:rsid w:val="00B73B0B"/>
    <w:rsid w:val="00B73C7D"/>
    <w:rsid w:val="00B73E2B"/>
    <w:rsid w:val="00B74663"/>
    <w:rsid w:val="00B74B63"/>
    <w:rsid w:val="00B751F7"/>
    <w:rsid w:val="00B7526A"/>
    <w:rsid w:val="00B757A6"/>
    <w:rsid w:val="00B759ED"/>
    <w:rsid w:val="00B75A70"/>
    <w:rsid w:val="00B75D89"/>
    <w:rsid w:val="00B75E87"/>
    <w:rsid w:val="00B75EC1"/>
    <w:rsid w:val="00B76254"/>
    <w:rsid w:val="00B768AE"/>
    <w:rsid w:val="00B768B0"/>
    <w:rsid w:val="00B76BB2"/>
    <w:rsid w:val="00B76D68"/>
    <w:rsid w:val="00B76E52"/>
    <w:rsid w:val="00B7726D"/>
    <w:rsid w:val="00B77501"/>
    <w:rsid w:val="00B77668"/>
    <w:rsid w:val="00B77A1E"/>
    <w:rsid w:val="00B8025E"/>
    <w:rsid w:val="00B806C8"/>
    <w:rsid w:val="00B82051"/>
    <w:rsid w:val="00B823A9"/>
    <w:rsid w:val="00B82429"/>
    <w:rsid w:val="00B82467"/>
    <w:rsid w:val="00B8265C"/>
    <w:rsid w:val="00B82829"/>
    <w:rsid w:val="00B82FFC"/>
    <w:rsid w:val="00B833CD"/>
    <w:rsid w:val="00B835D0"/>
    <w:rsid w:val="00B8383A"/>
    <w:rsid w:val="00B83B7D"/>
    <w:rsid w:val="00B83C7A"/>
    <w:rsid w:val="00B83F62"/>
    <w:rsid w:val="00B84F2A"/>
    <w:rsid w:val="00B85105"/>
    <w:rsid w:val="00B85632"/>
    <w:rsid w:val="00B85845"/>
    <w:rsid w:val="00B85AA9"/>
    <w:rsid w:val="00B85B32"/>
    <w:rsid w:val="00B85C7E"/>
    <w:rsid w:val="00B85CE1"/>
    <w:rsid w:val="00B85E34"/>
    <w:rsid w:val="00B85FAA"/>
    <w:rsid w:val="00B863BD"/>
    <w:rsid w:val="00B86D18"/>
    <w:rsid w:val="00B86DD0"/>
    <w:rsid w:val="00B877F2"/>
    <w:rsid w:val="00B87935"/>
    <w:rsid w:val="00B87B68"/>
    <w:rsid w:val="00B87C65"/>
    <w:rsid w:val="00B87E34"/>
    <w:rsid w:val="00B90947"/>
    <w:rsid w:val="00B90DD4"/>
    <w:rsid w:val="00B90DF5"/>
    <w:rsid w:val="00B914C5"/>
    <w:rsid w:val="00B9182D"/>
    <w:rsid w:val="00B9183A"/>
    <w:rsid w:val="00B91C0D"/>
    <w:rsid w:val="00B91CB7"/>
    <w:rsid w:val="00B920E1"/>
    <w:rsid w:val="00B935A3"/>
    <w:rsid w:val="00B93888"/>
    <w:rsid w:val="00B93C80"/>
    <w:rsid w:val="00B94220"/>
    <w:rsid w:val="00B942CC"/>
    <w:rsid w:val="00B944EA"/>
    <w:rsid w:val="00B945F3"/>
    <w:rsid w:val="00B94822"/>
    <w:rsid w:val="00B949FF"/>
    <w:rsid w:val="00B94A40"/>
    <w:rsid w:val="00B94AB6"/>
    <w:rsid w:val="00B95290"/>
    <w:rsid w:val="00B95858"/>
    <w:rsid w:val="00B95E70"/>
    <w:rsid w:val="00B9627A"/>
    <w:rsid w:val="00B962BC"/>
    <w:rsid w:val="00B966A6"/>
    <w:rsid w:val="00B96755"/>
    <w:rsid w:val="00B96AE3"/>
    <w:rsid w:val="00B9716D"/>
    <w:rsid w:val="00B973FA"/>
    <w:rsid w:val="00B97681"/>
    <w:rsid w:val="00B976E7"/>
    <w:rsid w:val="00B97B5E"/>
    <w:rsid w:val="00BA09D8"/>
    <w:rsid w:val="00BA0A4F"/>
    <w:rsid w:val="00BA0D0D"/>
    <w:rsid w:val="00BA0D5D"/>
    <w:rsid w:val="00BA0DF8"/>
    <w:rsid w:val="00BA119B"/>
    <w:rsid w:val="00BA122C"/>
    <w:rsid w:val="00BA160F"/>
    <w:rsid w:val="00BA177B"/>
    <w:rsid w:val="00BA1CE5"/>
    <w:rsid w:val="00BA1DB2"/>
    <w:rsid w:val="00BA290A"/>
    <w:rsid w:val="00BA2AAD"/>
    <w:rsid w:val="00BA2B9E"/>
    <w:rsid w:val="00BA37F8"/>
    <w:rsid w:val="00BA3989"/>
    <w:rsid w:val="00BA39FE"/>
    <w:rsid w:val="00BA40D4"/>
    <w:rsid w:val="00BA459F"/>
    <w:rsid w:val="00BA4FD7"/>
    <w:rsid w:val="00BA52BD"/>
    <w:rsid w:val="00BA54C1"/>
    <w:rsid w:val="00BA56BE"/>
    <w:rsid w:val="00BA5767"/>
    <w:rsid w:val="00BA5BBB"/>
    <w:rsid w:val="00BA60FB"/>
    <w:rsid w:val="00BA6AFE"/>
    <w:rsid w:val="00BA6EE9"/>
    <w:rsid w:val="00BA6F7C"/>
    <w:rsid w:val="00BA6FEB"/>
    <w:rsid w:val="00BA7259"/>
    <w:rsid w:val="00BA732E"/>
    <w:rsid w:val="00BA767B"/>
    <w:rsid w:val="00BA76D6"/>
    <w:rsid w:val="00BA779C"/>
    <w:rsid w:val="00BA788C"/>
    <w:rsid w:val="00BA798D"/>
    <w:rsid w:val="00BA7E2B"/>
    <w:rsid w:val="00BA7FE8"/>
    <w:rsid w:val="00BB02DF"/>
    <w:rsid w:val="00BB05A0"/>
    <w:rsid w:val="00BB0780"/>
    <w:rsid w:val="00BB085A"/>
    <w:rsid w:val="00BB0C00"/>
    <w:rsid w:val="00BB1397"/>
    <w:rsid w:val="00BB1443"/>
    <w:rsid w:val="00BB1F6C"/>
    <w:rsid w:val="00BB20D7"/>
    <w:rsid w:val="00BB235F"/>
    <w:rsid w:val="00BB26DD"/>
    <w:rsid w:val="00BB2B79"/>
    <w:rsid w:val="00BB2C1B"/>
    <w:rsid w:val="00BB3A45"/>
    <w:rsid w:val="00BB475F"/>
    <w:rsid w:val="00BB480E"/>
    <w:rsid w:val="00BB49FF"/>
    <w:rsid w:val="00BB4A7E"/>
    <w:rsid w:val="00BB4C03"/>
    <w:rsid w:val="00BB4C83"/>
    <w:rsid w:val="00BB5140"/>
    <w:rsid w:val="00BB52E7"/>
    <w:rsid w:val="00BB5415"/>
    <w:rsid w:val="00BB5831"/>
    <w:rsid w:val="00BB58B1"/>
    <w:rsid w:val="00BB58C1"/>
    <w:rsid w:val="00BB59C6"/>
    <w:rsid w:val="00BB6382"/>
    <w:rsid w:val="00BB68CD"/>
    <w:rsid w:val="00BB6AF1"/>
    <w:rsid w:val="00BB6BB6"/>
    <w:rsid w:val="00BB6D05"/>
    <w:rsid w:val="00BB6E09"/>
    <w:rsid w:val="00BB72EC"/>
    <w:rsid w:val="00BB757A"/>
    <w:rsid w:val="00BB7951"/>
    <w:rsid w:val="00BB7C7C"/>
    <w:rsid w:val="00BB7E9D"/>
    <w:rsid w:val="00BC075A"/>
    <w:rsid w:val="00BC09C9"/>
    <w:rsid w:val="00BC0C17"/>
    <w:rsid w:val="00BC0EC5"/>
    <w:rsid w:val="00BC1135"/>
    <w:rsid w:val="00BC161D"/>
    <w:rsid w:val="00BC1B62"/>
    <w:rsid w:val="00BC1D24"/>
    <w:rsid w:val="00BC1F9B"/>
    <w:rsid w:val="00BC1FD1"/>
    <w:rsid w:val="00BC266C"/>
    <w:rsid w:val="00BC2903"/>
    <w:rsid w:val="00BC2C5B"/>
    <w:rsid w:val="00BC2F80"/>
    <w:rsid w:val="00BC35AB"/>
    <w:rsid w:val="00BC364A"/>
    <w:rsid w:val="00BC3685"/>
    <w:rsid w:val="00BC3A9D"/>
    <w:rsid w:val="00BC3B5D"/>
    <w:rsid w:val="00BC3B90"/>
    <w:rsid w:val="00BC3ECF"/>
    <w:rsid w:val="00BC4103"/>
    <w:rsid w:val="00BC4602"/>
    <w:rsid w:val="00BC4A96"/>
    <w:rsid w:val="00BC52CF"/>
    <w:rsid w:val="00BC548F"/>
    <w:rsid w:val="00BC5693"/>
    <w:rsid w:val="00BC67C0"/>
    <w:rsid w:val="00BC740B"/>
    <w:rsid w:val="00BC7523"/>
    <w:rsid w:val="00BC7703"/>
    <w:rsid w:val="00BC773C"/>
    <w:rsid w:val="00BD0152"/>
    <w:rsid w:val="00BD13DC"/>
    <w:rsid w:val="00BD23C1"/>
    <w:rsid w:val="00BD2F80"/>
    <w:rsid w:val="00BD30A5"/>
    <w:rsid w:val="00BD30AD"/>
    <w:rsid w:val="00BD318D"/>
    <w:rsid w:val="00BD33ED"/>
    <w:rsid w:val="00BD3483"/>
    <w:rsid w:val="00BD4767"/>
    <w:rsid w:val="00BD47D8"/>
    <w:rsid w:val="00BD4C4C"/>
    <w:rsid w:val="00BD501E"/>
    <w:rsid w:val="00BD512B"/>
    <w:rsid w:val="00BD5946"/>
    <w:rsid w:val="00BD596D"/>
    <w:rsid w:val="00BD5AC2"/>
    <w:rsid w:val="00BD5E91"/>
    <w:rsid w:val="00BD60C8"/>
    <w:rsid w:val="00BD6178"/>
    <w:rsid w:val="00BD6688"/>
    <w:rsid w:val="00BD6762"/>
    <w:rsid w:val="00BD684E"/>
    <w:rsid w:val="00BD6888"/>
    <w:rsid w:val="00BD69CA"/>
    <w:rsid w:val="00BD6A93"/>
    <w:rsid w:val="00BD6DD7"/>
    <w:rsid w:val="00BD6EAC"/>
    <w:rsid w:val="00BD6F37"/>
    <w:rsid w:val="00BD7094"/>
    <w:rsid w:val="00BD7176"/>
    <w:rsid w:val="00BE03F9"/>
    <w:rsid w:val="00BE07CE"/>
    <w:rsid w:val="00BE085B"/>
    <w:rsid w:val="00BE1150"/>
    <w:rsid w:val="00BE1281"/>
    <w:rsid w:val="00BE135E"/>
    <w:rsid w:val="00BE1482"/>
    <w:rsid w:val="00BE14DD"/>
    <w:rsid w:val="00BE1728"/>
    <w:rsid w:val="00BE17C4"/>
    <w:rsid w:val="00BE1E6B"/>
    <w:rsid w:val="00BE236F"/>
    <w:rsid w:val="00BE244C"/>
    <w:rsid w:val="00BE24DB"/>
    <w:rsid w:val="00BE29AC"/>
    <w:rsid w:val="00BE2F25"/>
    <w:rsid w:val="00BE33DF"/>
    <w:rsid w:val="00BE380B"/>
    <w:rsid w:val="00BE3C2E"/>
    <w:rsid w:val="00BE3C6A"/>
    <w:rsid w:val="00BE44A0"/>
    <w:rsid w:val="00BE472C"/>
    <w:rsid w:val="00BE4C0C"/>
    <w:rsid w:val="00BE4D13"/>
    <w:rsid w:val="00BE4EF1"/>
    <w:rsid w:val="00BE4FA3"/>
    <w:rsid w:val="00BE5AF0"/>
    <w:rsid w:val="00BE6490"/>
    <w:rsid w:val="00BE64DB"/>
    <w:rsid w:val="00BE6516"/>
    <w:rsid w:val="00BE65DC"/>
    <w:rsid w:val="00BE6610"/>
    <w:rsid w:val="00BE66ED"/>
    <w:rsid w:val="00BE6979"/>
    <w:rsid w:val="00BE6A63"/>
    <w:rsid w:val="00BE6D10"/>
    <w:rsid w:val="00BE6D1E"/>
    <w:rsid w:val="00BE6D5E"/>
    <w:rsid w:val="00BE7051"/>
    <w:rsid w:val="00BE717D"/>
    <w:rsid w:val="00BE73BB"/>
    <w:rsid w:val="00BF009E"/>
    <w:rsid w:val="00BF043B"/>
    <w:rsid w:val="00BF051F"/>
    <w:rsid w:val="00BF0835"/>
    <w:rsid w:val="00BF0943"/>
    <w:rsid w:val="00BF0C95"/>
    <w:rsid w:val="00BF0EA9"/>
    <w:rsid w:val="00BF0EF7"/>
    <w:rsid w:val="00BF1703"/>
    <w:rsid w:val="00BF17C2"/>
    <w:rsid w:val="00BF19D6"/>
    <w:rsid w:val="00BF19FB"/>
    <w:rsid w:val="00BF1EAE"/>
    <w:rsid w:val="00BF1F8D"/>
    <w:rsid w:val="00BF1FC0"/>
    <w:rsid w:val="00BF2108"/>
    <w:rsid w:val="00BF333B"/>
    <w:rsid w:val="00BF33B7"/>
    <w:rsid w:val="00BF36D5"/>
    <w:rsid w:val="00BF38C3"/>
    <w:rsid w:val="00BF4000"/>
    <w:rsid w:val="00BF423A"/>
    <w:rsid w:val="00BF4494"/>
    <w:rsid w:val="00BF4DF0"/>
    <w:rsid w:val="00BF5057"/>
    <w:rsid w:val="00BF5C94"/>
    <w:rsid w:val="00BF5D63"/>
    <w:rsid w:val="00BF5DE6"/>
    <w:rsid w:val="00BF6EC0"/>
    <w:rsid w:val="00BF7084"/>
    <w:rsid w:val="00BF7668"/>
    <w:rsid w:val="00BF771D"/>
    <w:rsid w:val="00BF7B1D"/>
    <w:rsid w:val="00BF7F99"/>
    <w:rsid w:val="00C0000F"/>
    <w:rsid w:val="00C00C9A"/>
    <w:rsid w:val="00C00ECF"/>
    <w:rsid w:val="00C00FC8"/>
    <w:rsid w:val="00C010AC"/>
    <w:rsid w:val="00C01264"/>
    <w:rsid w:val="00C0198A"/>
    <w:rsid w:val="00C01C0D"/>
    <w:rsid w:val="00C01C40"/>
    <w:rsid w:val="00C02369"/>
    <w:rsid w:val="00C02590"/>
    <w:rsid w:val="00C02626"/>
    <w:rsid w:val="00C034AC"/>
    <w:rsid w:val="00C03C3A"/>
    <w:rsid w:val="00C03EE5"/>
    <w:rsid w:val="00C04072"/>
    <w:rsid w:val="00C04572"/>
    <w:rsid w:val="00C046BE"/>
    <w:rsid w:val="00C04B65"/>
    <w:rsid w:val="00C050E0"/>
    <w:rsid w:val="00C05B4F"/>
    <w:rsid w:val="00C05DC1"/>
    <w:rsid w:val="00C05DC5"/>
    <w:rsid w:val="00C063BE"/>
    <w:rsid w:val="00C065CC"/>
    <w:rsid w:val="00C0665F"/>
    <w:rsid w:val="00C06688"/>
    <w:rsid w:val="00C06811"/>
    <w:rsid w:val="00C069A8"/>
    <w:rsid w:val="00C06CF9"/>
    <w:rsid w:val="00C06F9B"/>
    <w:rsid w:val="00C070D6"/>
    <w:rsid w:val="00C0713B"/>
    <w:rsid w:val="00C078D5"/>
    <w:rsid w:val="00C07A08"/>
    <w:rsid w:val="00C07BB7"/>
    <w:rsid w:val="00C07EE4"/>
    <w:rsid w:val="00C1053F"/>
    <w:rsid w:val="00C107DA"/>
    <w:rsid w:val="00C10A98"/>
    <w:rsid w:val="00C10D26"/>
    <w:rsid w:val="00C110AA"/>
    <w:rsid w:val="00C11411"/>
    <w:rsid w:val="00C11468"/>
    <w:rsid w:val="00C1155A"/>
    <w:rsid w:val="00C1155D"/>
    <w:rsid w:val="00C11599"/>
    <w:rsid w:val="00C115CB"/>
    <w:rsid w:val="00C1189F"/>
    <w:rsid w:val="00C11BD8"/>
    <w:rsid w:val="00C12017"/>
    <w:rsid w:val="00C12368"/>
    <w:rsid w:val="00C125EC"/>
    <w:rsid w:val="00C128A5"/>
    <w:rsid w:val="00C12972"/>
    <w:rsid w:val="00C12DED"/>
    <w:rsid w:val="00C13822"/>
    <w:rsid w:val="00C13905"/>
    <w:rsid w:val="00C13CC9"/>
    <w:rsid w:val="00C14442"/>
    <w:rsid w:val="00C1452F"/>
    <w:rsid w:val="00C1460A"/>
    <w:rsid w:val="00C14A59"/>
    <w:rsid w:val="00C14BC7"/>
    <w:rsid w:val="00C14C75"/>
    <w:rsid w:val="00C15446"/>
    <w:rsid w:val="00C15622"/>
    <w:rsid w:val="00C1569E"/>
    <w:rsid w:val="00C15BC6"/>
    <w:rsid w:val="00C1614A"/>
    <w:rsid w:val="00C165FE"/>
    <w:rsid w:val="00C169E7"/>
    <w:rsid w:val="00C16BE3"/>
    <w:rsid w:val="00C16F6C"/>
    <w:rsid w:val="00C17357"/>
    <w:rsid w:val="00C17529"/>
    <w:rsid w:val="00C17D6F"/>
    <w:rsid w:val="00C2018B"/>
    <w:rsid w:val="00C201BD"/>
    <w:rsid w:val="00C201E6"/>
    <w:rsid w:val="00C203DE"/>
    <w:rsid w:val="00C20508"/>
    <w:rsid w:val="00C20525"/>
    <w:rsid w:val="00C2067A"/>
    <w:rsid w:val="00C20A5D"/>
    <w:rsid w:val="00C215A6"/>
    <w:rsid w:val="00C21765"/>
    <w:rsid w:val="00C21A53"/>
    <w:rsid w:val="00C21BCA"/>
    <w:rsid w:val="00C21D1F"/>
    <w:rsid w:val="00C221E0"/>
    <w:rsid w:val="00C23A83"/>
    <w:rsid w:val="00C23E07"/>
    <w:rsid w:val="00C23E82"/>
    <w:rsid w:val="00C24791"/>
    <w:rsid w:val="00C24993"/>
    <w:rsid w:val="00C24B1A"/>
    <w:rsid w:val="00C24EEA"/>
    <w:rsid w:val="00C2573A"/>
    <w:rsid w:val="00C25BFE"/>
    <w:rsid w:val="00C25E69"/>
    <w:rsid w:val="00C2605B"/>
    <w:rsid w:val="00C262B9"/>
    <w:rsid w:val="00C26BD8"/>
    <w:rsid w:val="00C26E93"/>
    <w:rsid w:val="00C26EEA"/>
    <w:rsid w:val="00C27295"/>
    <w:rsid w:val="00C272B7"/>
    <w:rsid w:val="00C27D07"/>
    <w:rsid w:val="00C3008B"/>
    <w:rsid w:val="00C302EB"/>
    <w:rsid w:val="00C30752"/>
    <w:rsid w:val="00C30A01"/>
    <w:rsid w:val="00C30B09"/>
    <w:rsid w:val="00C30E96"/>
    <w:rsid w:val="00C3101A"/>
    <w:rsid w:val="00C3165C"/>
    <w:rsid w:val="00C316B1"/>
    <w:rsid w:val="00C31974"/>
    <w:rsid w:val="00C31BBE"/>
    <w:rsid w:val="00C31DF9"/>
    <w:rsid w:val="00C31F2E"/>
    <w:rsid w:val="00C320D4"/>
    <w:rsid w:val="00C3273C"/>
    <w:rsid w:val="00C3292C"/>
    <w:rsid w:val="00C32930"/>
    <w:rsid w:val="00C32CC1"/>
    <w:rsid w:val="00C32D33"/>
    <w:rsid w:val="00C336F1"/>
    <w:rsid w:val="00C3387B"/>
    <w:rsid w:val="00C339D3"/>
    <w:rsid w:val="00C33EC4"/>
    <w:rsid w:val="00C34E32"/>
    <w:rsid w:val="00C35118"/>
    <w:rsid w:val="00C35327"/>
    <w:rsid w:val="00C35658"/>
    <w:rsid w:val="00C35675"/>
    <w:rsid w:val="00C35D84"/>
    <w:rsid w:val="00C35F54"/>
    <w:rsid w:val="00C36D81"/>
    <w:rsid w:val="00C37106"/>
    <w:rsid w:val="00C375B8"/>
    <w:rsid w:val="00C37749"/>
    <w:rsid w:val="00C37A5C"/>
    <w:rsid w:val="00C37F82"/>
    <w:rsid w:val="00C400F0"/>
    <w:rsid w:val="00C40339"/>
    <w:rsid w:val="00C408E0"/>
    <w:rsid w:val="00C411FE"/>
    <w:rsid w:val="00C4128E"/>
    <w:rsid w:val="00C41604"/>
    <w:rsid w:val="00C4162C"/>
    <w:rsid w:val="00C416F9"/>
    <w:rsid w:val="00C41D4C"/>
    <w:rsid w:val="00C41D57"/>
    <w:rsid w:val="00C42A68"/>
    <w:rsid w:val="00C432A3"/>
    <w:rsid w:val="00C43AC7"/>
    <w:rsid w:val="00C43C3C"/>
    <w:rsid w:val="00C4469E"/>
    <w:rsid w:val="00C447DC"/>
    <w:rsid w:val="00C44B4C"/>
    <w:rsid w:val="00C44C1B"/>
    <w:rsid w:val="00C44E8E"/>
    <w:rsid w:val="00C44FEC"/>
    <w:rsid w:val="00C4508C"/>
    <w:rsid w:val="00C4537D"/>
    <w:rsid w:val="00C453A1"/>
    <w:rsid w:val="00C45E2F"/>
    <w:rsid w:val="00C46381"/>
    <w:rsid w:val="00C4689B"/>
    <w:rsid w:val="00C46959"/>
    <w:rsid w:val="00C47062"/>
    <w:rsid w:val="00C4762F"/>
    <w:rsid w:val="00C47AF1"/>
    <w:rsid w:val="00C47D3D"/>
    <w:rsid w:val="00C47D59"/>
    <w:rsid w:val="00C50158"/>
    <w:rsid w:val="00C5049B"/>
    <w:rsid w:val="00C50B7E"/>
    <w:rsid w:val="00C50EE2"/>
    <w:rsid w:val="00C51090"/>
    <w:rsid w:val="00C513FD"/>
    <w:rsid w:val="00C519C3"/>
    <w:rsid w:val="00C51C45"/>
    <w:rsid w:val="00C51E3A"/>
    <w:rsid w:val="00C52114"/>
    <w:rsid w:val="00C52D9C"/>
    <w:rsid w:val="00C52F73"/>
    <w:rsid w:val="00C5331E"/>
    <w:rsid w:val="00C53633"/>
    <w:rsid w:val="00C53652"/>
    <w:rsid w:val="00C537CA"/>
    <w:rsid w:val="00C538D5"/>
    <w:rsid w:val="00C53908"/>
    <w:rsid w:val="00C53994"/>
    <w:rsid w:val="00C53A21"/>
    <w:rsid w:val="00C53C64"/>
    <w:rsid w:val="00C53D17"/>
    <w:rsid w:val="00C54DED"/>
    <w:rsid w:val="00C55A80"/>
    <w:rsid w:val="00C56062"/>
    <w:rsid w:val="00C562CF"/>
    <w:rsid w:val="00C56381"/>
    <w:rsid w:val="00C567B0"/>
    <w:rsid w:val="00C56B80"/>
    <w:rsid w:val="00C56ECD"/>
    <w:rsid w:val="00C56FFD"/>
    <w:rsid w:val="00C571A3"/>
    <w:rsid w:val="00C57218"/>
    <w:rsid w:val="00C57355"/>
    <w:rsid w:val="00C57383"/>
    <w:rsid w:val="00C5740D"/>
    <w:rsid w:val="00C578F1"/>
    <w:rsid w:val="00C60D24"/>
    <w:rsid w:val="00C60D59"/>
    <w:rsid w:val="00C60D69"/>
    <w:rsid w:val="00C60F3B"/>
    <w:rsid w:val="00C610C6"/>
    <w:rsid w:val="00C614FB"/>
    <w:rsid w:val="00C62134"/>
    <w:rsid w:val="00C62A4E"/>
    <w:rsid w:val="00C6304B"/>
    <w:rsid w:val="00C6320F"/>
    <w:rsid w:val="00C6325F"/>
    <w:rsid w:val="00C63489"/>
    <w:rsid w:val="00C6361E"/>
    <w:rsid w:val="00C63778"/>
    <w:rsid w:val="00C63872"/>
    <w:rsid w:val="00C63BF2"/>
    <w:rsid w:val="00C63C83"/>
    <w:rsid w:val="00C63E07"/>
    <w:rsid w:val="00C63E75"/>
    <w:rsid w:val="00C6473B"/>
    <w:rsid w:val="00C647B8"/>
    <w:rsid w:val="00C64B9C"/>
    <w:rsid w:val="00C64CAE"/>
    <w:rsid w:val="00C64D5A"/>
    <w:rsid w:val="00C653AD"/>
    <w:rsid w:val="00C65A94"/>
    <w:rsid w:val="00C65B0F"/>
    <w:rsid w:val="00C65FD2"/>
    <w:rsid w:val="00C66907"/>
    <w:rsid w:val="00C66BBC"/>
    <w:rsid w:val="00C67309"/>
    <w:rsid w:val="00C6765D"/>
    <w:rsid w:val="00C676A0"/>
    <w:rsid w:val="00C67C9F"/>
    <w:rsid w:val="00C701EB"/>
    <w:rsid w:val="00C7024D"/>
    <w:rsid w:val="00C70306"/>
    <w:rsid w:val="00C7035A"/>
    <w:rsid w:val="00C703F9"/>
    <w:rsid w:val="00C70D1F"/>
    <w:rsid w:val="00C70E96"/>
    <w:rsid w:val="00C71131"/>
    <w:rsid w:val="00C711C5"/>
    <w:rsid w:val="00C7135D"/>
    <w:rsid w:val="00C7176A"/>
    <w:rsid w:val="00C71C53"/>
    <w:rsid w:val="00C71CE5"/>
    <w:rsid w:val="00C71EED"/>
    <w:rsid w:val="00C72238"/>
    <w:rsid w:val="00C723DE"/>
    <w:rsid w:val="00C7273F"/>
    <w:rsid w:val="00C72E84"/>
    <w:rsid w:val="00C743F1"/>
    <w:rsid w:val="00C7479E"/>
    <w:rsid w:val="00C749B0"/>
    <w:rsid w:val="00C74D6A"/>
    <w:rsid w:val="00C754FB"/>
    <w:rsid w:val="00C755B8"/>
    <w:rsid w:val="00C7573C"/>
    <w:rsid w:val="00C759F9"/>
    <w:rsid w:val="00C75FA4"/>
    <w:rsid w:val="00C76079"/>
    <w:rsid w:val="00C766B0"/>
    <w:rsid w:val="00C76C6F"/>
    <w:rsid w:val="00C76DEA"/>
    <w:rsid w:val="00C76E5E"/>
    <w:rsid w:val="00C77496"/>
    <w:rsid w:val="00C77F6B"/>
    <w:rsid w:val="00C8037D"/>
    <w:rsid w:val="00C80585"/>
    <w:rsid w:val="00C80CF3"/>
    <w:rsid w:val="00C80F9A"/>
    <w:rsid w:val="00C810AE"/>
    <w:rsid w:val="00C81115"/>
    <w:rsid w:val="00C81376"/>
    <w:rsid w:val="00C813CB"/>
    <w:rsid w:val="00C815A8"/>
    <w:rsid w:val="00C81949"/>
    <w:rsid w:val="00C81C69"/>
    <w:rsid w:val="00C81D81"/>
    <w:rsid w:val="00C829A7"/>
    <w:rsid w:val="00C82E8E"/>
    <w:rsid w:val="00C82EBA"/>
    <w:rsid w:val="00C83101"/>
    <w:rsid w:val="00C834A2"/>
    <w:rsid w:val="00C83627"/>
    <w:rsid w:val="00C83AA5"/>
    <w:rsid w:val="00C83D94"/>
    <w:rsid w:val="00C83DF7"/>
    <w:rsid w:val="00C841C6"/>
    <w:rsid w:val="00C8492A"/>
    <w:rsid w:val="00C84A7F"/>
    <w:rsid w:val="00C84E38"/>
    <w:rsid w:val="00C84EE4"/>
    <w:rsid w:val="00C85119"/>
    <w:rsid w:val="00C85233"/>
    <w:rsid w:val="00C85544"/>
    <w:rsid w:val="00C85ACD"/>
    <w:rsid w:val="00C85B09"/>
    <w:rsid w:val="00C85DE6"/>
    <w:rsid w:val="00C85F10"/>
    <w:rsid w:val="00C86066"/>
    <w:rsid w:val="00C8670A"/>
    <w:rsid w:val="00C867C3"/>
    <w:rsid w:val="00C868EA"/>
    <w:rsid w:val="00C86FE4"/>
    <w:rsid w:val="00C87219"/>
    <w:rsid w:val="00C87AB5"/>
    <w:rsid w:val="00C90170"/>
    <w:rsid w:val="00C90B20"/>
    <w:rsid w:val="00C90BD0"/>
    <w:rsid w:val="00C91696"/>
    <w:rsid w:val="00C91C0A"/>
    <w:rsid w:val="00C91E23"/>
    <w:rsid w:val="00C91E41"/>
    <w:rsid w:val="00C92726"/>
    <w:rsid w:val="00C92E6D"/>
    <w:rsid w:val="00C9328F"/>
    <w:rsid w:val="00C93414"/>
    <w:rsid w:val="00C934AB"/>
    <w:rsid w:val="00C934B7"/>
    <w:rsid w:val="00C938AE"/>
    <w:rsid w:val="00C938B1"/>
    <w:rsid w:val="00C9399E"/>
    <w:rsid w:val="00C93B92"/>
    <w:rsid w:val="00C93EC3"/>
    <w:rsid w:val="00C9408C"/>
    <w:rsid w:val="00C948C8"/>
    <w:rsid w:val="00C9493F"/>
    <w:rsid w:val="00C94CBB"/>
    <w:rsid w:val="00C94F01"/>
    <w:rsid w:val="00C952D3"/>
    <w:rsid w:val="00C95600"/>
    <w:rsid w:val="00C95DD2"/>
    <w:rsid w:val="00C960C9"/>
    <w:rsid w:val="00C96194"/>
    <w:rsid w:val="00C9649A"/>
    <w:rsid w:val="00C96AC8"/>
    <w:rsid w:val="00C96CCC"/>
    <w:rsid w:val="00C96E61"/>
    <w:rsid w:val="00C970E6"/>
    <w:rsid w:val="00C97269"/>
    <w:rsid w:val="00C97DA1"/>
    <w:rsid w:val="00CA048A"/>
    <w:rsid w:val="00CA05B8"/>
    <w:rsid w:val="00CA0E22"/>
    <w:rsid w:val="00CA1397"/>
    <w:rsid w:val="00CA17C2"/>
    <w:rsid w:val="00CA2119"/>
    <w:rsid w:val="00CA2AF6"/>
    <w:rsid w:val="00CA2CDB"/>
    <w:rsid w:val="00CA2E93"/>
    <w:rsid w:val="00CA2EA0"/>
    <w:rsid w:val="00CA2FE4"/>
    <w:rsid w:val="00CA3114"/>
    <w:rsid w:val="00CA337C"/>
    <w:rsid w:val="00CA34EE"/>
    <w:rsid w:val="00CA3728"/>
    <w:rsid w:val="00CA3FF1"/>
    <w:rsid w:val="00CA4152"/>
    <w:rsid w:val="00CA47C3"/>
    <w:rsid w:val="00CA4920"/>
    <w:rsid w:val="00CA4C5C"/>
    <w:rsid w:val="00CA4C9C"/>
    <w:rsid w:val="00CA4D5B"/>
    <w:rsid w:val="00CA50DE"/>
    <w:rsid w:val="00CA5761"/>
    <w:rsid w:val="00CA6721"/>
    <w:rsid w:val="00CA6B91"/>
    <w:rsid w:val="00CA6DD8"/>
    <w:rsid w:val="00CA6FAF"/>
    <w:rsid w:val="00CA7381"/>
    <w:rsid w:val="00CA757A"/>
    <w:rsid w:val="00CA78DD"/>
    <w:rsid w:val="00CA7A4A"/>
    <w:rsid w:val="00CA7BFB"/>
    <w:rsid w:val="00CA7ED3"/>
    <w:rsid w:val="00CB02B8"/>
    <w:rsid w:val="00CB06BC"/>
    <w:rsid w:val="00CB0F0D"/>
    <w:rsid w:val="00CB1444"/>
    <w:rsid w:val="00CB19C3"/>
    <w:rsid w:val="00CB19C8"/>
    <w:rsid w:val="00CB24CC"/>
    <w:rsid w:val="00CB24F2"/>
    <w:rsid w:val="00CB2A7D"/>
    <w:rsid w:val="00CB2AAA"/>
    <w:rsid w:val="00CB2BDB"/>
    <w:rsid w:val="00CB324C"/>
    <w:rsid w:val="00CB3873"/>
    <w:rsid w:val="00CB3906"/>
    <w:rsid w:val="00CB3A5E"/>
    <w:rsid w:val="00CB3A9A"/>
    <w:rsid w:val="00CB3C9E"/>
    <w:rsid w:val="00CB4A96"/>
    <w:rsid w:val="00CB4DF5"/>
    <w:rsid w:val="00CB5895"/>
    <w:rsid w:val="00CB5A63"/>
    <w:rsid w:val="00CB5AA5"/>
    <w:rsid w:val="00CB5ADC"/>
    <w:rsid w:val="00CB5DDE"/>
    <w:rsid w:val="00CB5E12"/>
    <w:rsid w:val="00CB5E15"/>
    <w:rsid w:val="00CB60DE"/>
    <w:rsid w:val="00CB659D"/>
    <w:rsid w:val="00CB68FA"/>
    <w:rsid w:val="00CB6979"/>
    <w:rsid w:val="00CB6B67"/>
    <w:rsid w:val="00CB72E6"/>
    <w:rsid w:val="00CB7720"/>
    <w:rsid w:val="00CB7B9C"/>
    <w:rsid w:val="00CB7EEC"/>
    <w:rsid w:val="00CB7FE1"/>
    <w:rsid w:val="00CC001D"/>
    <w:rsid w:val="00CC01FD"/>
    <w:rsid w:val="00CC0255"/>
    <w:rsid w:val="00CC0C58"/>
    <w:rsid w:val="00CC10BE"/>
    <w:rsid w:val="00CC198A"/>
    <w:rsid w:val="00CC1B7E"/>
    <w:rsid w:val="00CC1C9E"/>
    <w:rsid w:val="00CC1E05"/>
    <w:rsid w:val="00CC2221"/>
    <w:rsid w:val="00CC2373"/>
    <w:rsid w:val="00CC23A7"/>
    <w:rsid w:val="00CC2932"/>
    <w:rsid w:val="00CC2B8A"/>
    <w:rsid w:val="00CC3030"/>
    <w:rsid w:val="00CC3620"/>
    <w:rsid w:val="00CC378B"/>
    <w:rsid w:val="00CC3FF9"/>
    <w:rsid w:val="00CC4110"/>
    <w:rsid w:val="00CC4111"/>
    <w:rsid w:val="00CC41C9"/>
    <w:rsid w:val="00CC4394"/>
    <w:rsid w:val="00CC44E7"/>
    <w:rsid w:val="00CC46FC"/>
    <w:rsid w:val="00CC4803"/>
    <w:rsid w:val="00CC490E"/>
    <w:rsid w:val="00CC4C28"/>
    <w:rsid w:val="00CC5904"/>
    <w:rsid w:val="00CC5EFF"/>
    <w:rsid w:val="00CC5F7A"/>
    <w:rsid w:val="00CC5F9B"/>
    <w:rsid w:val="00CC5FEE"/>
    <w:rsid w:val="00CC66A4"/>
    <w:rsid w:val="00CC67FA"/>
    <w:rsid w:val="00CC68F2"/>
    <w:rsid w:val="00CC6978"/>
    <w:rsid w:val="00CC69BF"/>
    <w:rsid w:val="00CC6E24"/>
    <w:rsid w:val="00CC7695"/>
    <w:rsid w:val="00CC7BAC"/>
    <w:rsid w:val="00CD0074"/>
    <w:rsid w:val="00CD02EB"/>
    <w:rsid w:val="00CD09E9"/>
    <w:rsid w:val="00CD157A"/>
    <w:rsid w:val="00CD1ED6"/>
    <w:rsid w:val="00CD249B"/>
    <w:rsid w:val="00CD25A3"/>
    <w:rsid w:val="00CD2618"/>
    <w:rsid w:val="00CD2A17"/>
    <w:rsid w:val="00CD2E38"/>
    <w:rsid w:val="00CD2EC4"/>
    <w:rsid w:val="00CD302B"/>
    <w:rsid w:val="00CD35B8"/>
    <w:rsid w:val="00CD3C4D"/>
    <w:rsid w:val="00CD3CBE"/>
    <w:rsid w:val="00CD3E8D"/>
    <w:rsid w:val="00CD3ECB"/>
    <w:rsid w:val="00CD42CA"/>
    <w:rsid w:val="00CD43A5"/>
    <w:rsid w:val="00CD49AC"/>
    <w:rsid w:val="00CD4A20"/>
    <w:rsid w:val="00CD4B49"/>
    <w:rsid w:val="00CD4CFF"/>
    <w:rsid w:val="00CD5457"/>
    <w:rsid w:val="00CD5633"/>
    <w:rsid w:val="00CD578B"/>
    <w:rsid w:val="00CD57ED"/>
    <w:rsid w:val="00CD5F79"/>
    <w:rsid w:val="00CD6787"/>
    <w:rsid w:val="00CD67F5"/>
    <w:rsid w:val="00CD687A"/>
    <w:rsid w:val="00CD68F9"/>
    <w:rsid w:val="00CD6DEE"/>
    <w:rsid w:val="00CD6DF6"/>
    <w:rsid w:val="00CD6F8D"/>
    <w:rsid w:val="00CD7749"/>
    <w:rsid w:val="00CD7C94"/>
    <w:rsid w:val="00CE014A"/>
    <w:rsid w:val="00CE04E9"/>
    <w:rsid w:val="00CE0A4C"/>
    <w:rsid w:val="00CE0BAC"/>
    <w:rsid w:val="00CE0D23"/>
    <w:rsid w:val="00CE1015"/>
    <w:rsid w:val="00CE10ED"/>
    <w:rsid w:val="00CE12A0"/>
    <w:rsid w:val="00CE1BDE"/>
    <w:rsid w:val="00CE1C20"/>
    <w:rsid w:val="00CE1C93"/>
    <w:rsid w:val="00CE1D20"/>
    <w:rsid w:val="00CE1EDF"/>
    <w:rsid w:val="00CE23EF"/>
    <w:rsid w:val="00CE253B"/>
    <w:rsid w:val="00CE28C9"/>
    <w:rsid w:val="00CE2BED"/>
    <w:rsid w:val="00CE333C"/>
    <w:rsid w:val="00CE3AC7"/>
    <w:rsid w:val="00CE3B5F"/>
    <w:rsid w:val="00CE3CCC"/>
    <w:rsid w:val="00CE3D30"/>
    <w:rsid w:val="00CE3EEE"/>
    <w:rsid w:val="00CE4733"/>
    <w:rsid w:val="00CE474B"/>
    <w:rsid w:val="00CE5590"/>
    <w:rsid w:val="00CE577F"/>
    <w:rsid w:val="00CE5827"/>
    <w:rsid w:val="00CE5CD8"/>
    <w:rsid w:val="00CE631D"/>
    <w:rsid w:val="00CE6A99"/>
    <w:rsid w:val="00CE6E00"/>
    <w:rsid w:val="00CE6EB2"/>
    <w:rsid w:val="00CE7B87"/>
    <w:rsid w:val="00CE7C7E"/>
    <w:rsid w:val="00CF00E3"/>
    <w:rsid w:val="00CF031E"/>
    <w:rsid w:val="00CF087A"/>
    <w:rsid w:val="00CF0CD4"/>
    <w:rsid w:val="00CF0D7D"/>
    <w:rsid w:val="00CF14EE"/>
    <w:rsid w:val="00CF1F88"/>
    <w:rsid w:val="00CF219B"/>
    <w:rsid w:val="00CF2845"/>
    <w:rsid w:val="00CF2DF7"/>
    <w:rsid w:val="00CF2E4E"/>
    <w:rsid w:val="00CF33DC"/>
    <w:rsid w:val="00CF3949"/>
    <w:rsid w:val="00CF4E1B"/>
    <w:rsid w:val="00CF51F8"/>
    <w:rsid w:val="00CF5541"/>
    <w:rsid w:val="00CF5971"/>
    <w:rsid w:val="00CF5AD8"/>
    <w:rsid w:val="00CF5FE8"/>
    <w:rsid w:val="00CF6223"/>
    <w:rsid w:val="00CF62A5"/>
    <w:rsid w:val="00CF634B"/>
    <w:rsid w:val="00CF677A"/>
    <w:rsid w:val="00CF6812"/>
    <w:rsid w:val="00CF684F"/>
    <w:rsid w:val="00CF6CCD"/>
    <w:rsid w:val="00CF738E"/>
    <w:rsid w:val="00CF7501"/>
    <w:rsid w:val="00CF7684"/>
    <w:rsid w:val="00CF785C"/>
    <w:rsid w:val="00CF7F2F"/>
    <w:rsid w:val="00CF7FE7"/>
    <w:rsid w:val="00D003E3"/>
    <w:rsid w:val="00D006AD"/>
    <w:rsid w:val="00D00869"/>
    <w:rsid w:val="00D00DD4"/>
    <w:rsid w:val="00D01168"/>
    <w:rsid w:val="00D01188"/>
    <w:rsid w:val="00D01993"/>
    <w:rsid w:val="00D01E10"/>
    <w:rsid w:val="00D01FAB"/>
    <w:rsid w:val="00D02270"/>
    <w:rsid w:val="00D02291"/>
    <w:rsid w:val="00D0298C"/>
    <w:rsid w:val="00D02A96"/>
    <w:rsid w:val="00D02C04"/>
    <w:rsid w:val="00D02C5E"/>
    <w:rsid w:val="00D0301F"/>
    <w:rsid w:val="00D04880"/>
    <w:rsid w:val="00D051C8"/>
    <w:rsid w:val="00D057FC"/>
    <w:rsid w:val="00D05E85"/>
    <w:rsid w:val="00D0612E"/>
    <w:rsid w:val="00D0672E"/>
    <w:rsid w:val="00D06747"/>
    <w:rsid w:val="00D06D6E"/>
    <w:rsid w:val="00D07403"/>
    <w:rsid w:val="00D07ACA"/>
    <w:rsid w:val="00D07C03"/>
    <w:rsid w:val="00D1011F"/>
    <w:rsid w:val="00D102A4"/>
    <w:rsid w:val="00D10654"/>
    <w:rsid w:val="00D10A95"/>
    <w:rsid w:val="00D10B53"/>
    <w:rsid w:val="00D1121C"/>
    <w:rsid w:val="00D11ACE"/>
    <w:rsid w:val="00D11D4E"/>
    <w:rsid w:val="00D12045"/>
    <w:rsid w:val="00D123C7"/>
    <w:rsid w:val="00D12A81"/>
    <w:rsid w:val="00D13499"/>
    <w:rsid w:val="00D13683"/>
    <w:rsid w:val="00D136AC"/>
    <w:rsid w:val="00D137D0"/>
    <w:rsid w:val="00D144F7"/>
    <w:rsid w:val="00D14708"/>
    <w:rsid w:val="00D14C5A"/>
    <w:rsid w:val="00D1514A"/>
    <w:rsid w:val="00D15F4D"/>
    <w:rsid w:val="00D160CB"/>
    <w:rsid w:val="00D1612B"/>
    <w:rsid w:val="00D16159"/>
    <w:rsid w:val="00D16AC2"/>
    <w:rsid w:val="00D170A0"/>
    <w:rsid w:val="00D17C58"/>
    <w:rsid w:val="00D17C72"/>
    <w:rsid w:val="00D17D8D"/>
    <w:rsid w:val="00D20274"/>
    <w:rsid w:val="00D202DC"/>
    <w:rsid w:val="00D2037C"/>
    <w:rsid w:val="00D20889"/>
    <w:rsid w:val="00D20890"/>
    <w:rsid w:val="00D20AB0"/>
    <w:rsid w:val="00D20AE9"/>
    <w:rsid w:val="00D20F5C"/>
    <w:rsid w:val="00D2151A"/>
    <w:rsid w:val="00D2166C"/>
    <w:rsid w:val="00D21693"/>
    <w:rsid w:val="00D21C28"/>
    <w:rsid w:val="00D220CB"/>
    <w:rsid w:val="00D22642"/>
    <w:rsid w:val="00D22988"/>
    <w:rsid w:val="00D22AFF"/>
    <w:rsid w:val="00D2323F"/>
    <w:rsid w:val="00D23ED4"/>
    <w:rsid w:val="00D23FC4"/>
    <w:rsid w:val="00D24B32"/>
    <w:rsid w:val="00D24CDC"/>
    <w:rsid w:val="00D25A3B"/>
    <w:rsid w:val="00D25B15"/>
    <w:rsid w:val="00D25B9E"/>
    <w:rsid w:val="00D25CD9"/>
    <w:rsid w:val="00D25E45"/>
    <w:rsid w:val="00D261FA"/>
    <w:rsid w:val="00D2639D"/>
    <w:rsid w:val="00D265FB"/>
    <w:rsid w:val="00D2696E"/>
    <w:rsid w:val="00D269E2"/>
    <w:rsid w:val="00D269FD"/>
    <w:rsid w:val="00D27041"/>
    <w:rsid w:val="00D27246"/>
    <w:rsid w:val="00D275E7"/>
    <w:rsid w:val="00D2768A"/>
    <w:rsid w:val="00D27D10"/>
    <w:rsid w:val="00D3025D"/>
    <w:rsid w:val="00D3031A"/>
    <w:rsid w:val="00D3089B"/>
    <w:rsid w:val="00D30914"/>
    <w:rsid w:val="00D30B7D"/>
    <w:rsid w:val="00D312AB"/>
    <w:rsid w:val="00D3188A"/>
    <w:rsid w:val="00D31BB2"/>
    <w:rsid w:val="00D31D4A"/>
    <w:rsid w:val="00D31E7A"/>
    <w:rsid w:val="00D31E83"/>
    <w:rsid w:val="00D31E88"/>
    <w:rsid w:val="00D32013"/>
    <w:rsid w:val="00D325C0"/>
    <w:rsid w:val="00D32AD2"/>
    <w:rsid w:val="00D32CBC"/>
    <w:rsid w:val="00D32EDF"/>
    <w:rsid w:val="00D32F0B"/>
    <w:rsid w:val="00D3322C"/>
    <w:rsid w:val="00D33AA5"/>
    <w:rsid w:val="00D35010"/>
    <w:rsid w:val="00D351F0"/>
    <w:rsid w:val="00D354A2"/>
    <w:rsid w:val="00D35BBD"/>
    <w:rsid w:val="00D35CEE"/>
    <w:rsid w:val="00D35D21"/>
    <w:rsid w:val="00D35D77"/>
    <w:rsid w:val="00D365A3"/>
    <w:rsid w:val="00D373D7"/>
    <w:rsid w:val="00D374EB"/>
    <w:rsid w:val="00D3755F"/>
    <w:rsid w:val="00D37946"/>
    <w:rsid w:val="00D37BF5"/>
    <w:rsid w:val="00D37E3A"/>
    <w:rsid w:val="00D4028C"/>
    <w:rsid w:val="00D402B5"/>
    <w:rsid w:val="00D402D3"/>
    <w:rsid w:val="00D4102F"/>
    <w:rsid w:val="00D412FC"/>
    <w:rsid w:val="00D4178A"/>
    <w:rsid w:val="00D41A7E"/>
    <w:rsid w:val="00D41E14"/>
    <w:rsid w:val="00D42065"/>
    <w:rsid w:val="00D42105"/>
    <w:rsid w:val="00D42508"/>
    <w:rsid w:val="00D42E05"/>
    <w:rsid w:val="00D42F11"/>
    <w:rsid w:val="00D4300A"/>
    <w:rsid w:val="00D43887"/>
    <w:rsid w:val="00D43AA0"/>
    <w:rsid w:val="00D43CD7"/>
    <w:rsid w:val="00D43D3C"/>
    <w:rsid w:val="00D442D6"/>
    <w:rsid w:val="00D44447"/>
    <w:rsid w:val="00D4459D"/>
    <w:rsid w:val="00D446DB"/>
    <w:rsid w:val="00D4470B"/>
    <w:rsid w:val="00D44966"/>
    <w:rsid w:val="00D44991"/>
    <w:rsid w:val="00D44BE5"/>
    <w:rsid w:val="00D44DA4"/>
    <w:rsid w:val="00D45106"/>
    <w:rsid w:val="00D454F7"/>
    <w:rsid w:val="00D4572E"/>
    <w:rsid w:val="00D45F15"/>
    <w:rsid w:val="00D45F94"/>
    <w:rsid w:val="00D46536"/>
    <w:rsid w:val="00D46F92"/>
    <w:rsid w:val="00D4721E"/>
    <w:rsid w:val="00D473F3"/>
    <w:rsid w:val="00D4752A"/>
    <w:rsid w:val="00D47624"/>
    <w:rsid w:val="00D47DC1"/>
    <w:rsid w:val="00D5030F"/>
    <w:rsid w:val="00D50361"/>
    <w:rsid w:val="00D50733"/>
    <w:rsid w:val="00D509A0"/>
    <w:rsid w:val="00D50A31"/>
    <w:rsid w:val="00D50F9A"/>
    <w:rsid w:val="00D50FCF"/>
    <w:rsid w:val="00D5114D"/>
    <w:rsid w:val="00D51439"/>
    <w:rsid w:val="00D516B1"/>
    <w:rsid w:val="00D51A1F"/>
    <w:rsid w:val="00D51D9E"/>
    <w:rsid w:val="00D51FCB"/>
    <w:rsid w:val="00D520D0"/>
    <w:rsid w:val="00D5213C"/>
    <w:rsid w:val="00D5255B"/>
    <w:rsid w:val="00D532D0"/>
    <w:rsid w:val="00D53E05"/>
    <w:rsid w:val="00D53EB1"/>
    <w:rsid w:val="00D541F4"/>
    <w:rsid w:val="00D547AB"/>
    <w:rsid w:val="00D54FC5"/>
    <w:rsid w:val="00D54FED"/>
    <w:rsid w:val="00D55171"/>
    <w:rsid w:val="00D5520C"/>
    <w:rsid w:val="00D5535C"/>
    <w:rsid w:val="00D56081"/>
    <w:rsid w:val="00D5644F"/>
    <w:rsid w:val="00D5654B"/>
    <w:rsid w:val="00D56668"/>
    <w:rsid w:val="00D56720"/>
    <w:rsid w:val="00D569F0"/>
    <w:rsid w:val="00D56A50"/>
    <w:rsid w:val="00D56ACA"/>
    <w:rsid w:val="00D56B24"/>
    <w:rsid w:val="00D56B3D"/>
    <w:rsid w:val="00D572C1"/>
    <w:rsid w:val="00D5737B"/>
    <w:rsid w:val="00D575E5"/>
    <w:rsid w:val="00D57928"/>
    <w:rsid w:val="00D57EE5"/>
    <w:rsid w:val="00D57F26"/>
    <w:rsid w:val="00D60462"/>
    <w:rsid w:val="00D60513"/>
    <w:rsid w:val="00D60610"/>
    <w:rsid w:val="00D60D45"/>
    <w:rsid w:val="00D61111"/>
    <w:rsid w:val="00D61134"/>
    <w:rsid w:val="00D61709"/>
    <w:rsid w:val="00D6177A"/>
    <w:rsid w:val="00D61B11"/>
    <w:rsid w:val="00D61B5E"/>
    <w:rsid w:val="00D61C06"/>
    <w:rsid w:val="00D61F49"/>
    <w:rsid w:val="00D61FDA"/>
    <w:rsid w:val="00D61FDB"/>
    <w:rsid w:val="00D62144"/>
    <w:rsid w:val="00D62190"/>
    <w:rsid w:val="00D6219D"/>
    <w:rsid w:val="00D622E5"/>
    <w:rsid w:val="00D62357"/>
    <w:rsid w:val="00D62E4D"/>
    <w:rsid w:val="00D63124"/>
    <w:rsid w:val="00D632CA"/>
    <w:rsid w:val="00D633EB"/>
    <w:rsid w:val="00D634EE"/>
    <w:rsid w:val="00D63612"/>
    <w:rsid w:val="00D637FB"/>
    <w:rsid w:val="00D63B37"/>
    <w:rsid w:val="00D63BD2"/>
    <w:rsid w:val="00D63DD1"/>
    <w:rsid w:val="00D641DC"/>
    <w:rsid w:val="00D643D4"/>
    <w:rsid w:val="00D64529"/>
    <w:rsid w:val="00D645ED"/>
    <w:rsid w:val="00D64662"/>
    <w:rsid w:val="00D64BC8"/>
    <w:rsid w:val="00D64EEC"/>
    <w:rsid w:val="00D650FD"/>
    <w:rsid w:val="00D654AD"/>
    <w:rsid w:val="00D65558"/>
    <w:rsid w:val="00D65714"/>
    <w:rsid w:val="00D65757"/>
    <w:rsid w:val="00D65B3E"/>
    <w:rsid w:val="00D65D44"/>
    <w:rsid w:val="00D660EB"/>
    <w:rsid w:val="00D66140"/>
    <w:rsid w:val="00D66513"/>
    <w:rsid w:val="00D6656E"/>
    <w:rsid w:val="00D66935"/>
    <w:rsid w:val="00D66B4A"/>
    <w:rsid w:val="00D66C08"/>
    <w:rsid w:val="00D66F6D"/>
    <w:rsid w:val="00D673CD"/>
    <w:rsid w:val="00D6742A"/>
    <w:rsid w:val="00D679F6"/>
    <w:rsid w:val="00D67DA5"/>
    <w:rsid w:val="00D67F44"/>
    <w:rsid w:val="00D70800"/>
    <w:rsid w:val="00D70D0A"/>
    <w:rsid w:val="00D70D19"/>
    <w:rsid w:val="00D70E40"/>
    <w:rsid w:val="00D71519"/>
    <w:rsid w:val="00D71DF8"/>
    <w:rsid w:val="00D71FCB"/>
    <w:rsid w:val="00D72022"/>
    <w:rsid w:val="00D72188"/>
    <w:rsid w:val="00D72205"/>
    <w:rsid w:val="00D72735"/>
    <w:rsid w:val="00D7310A"/>
    <w:rsid w:val="00D73160"/>
    <w:rsid w:val="00D732D8"/>
    <w:rsid w:val="00D73951"/>
    <w:rsid w:val="00D7397B"/>
    <w:rsid w:val="00D73AC2"/>
    <w:rsid w:val="00D73EA0"/>
    <w:rsid w:val="00D73FEA"/>
    <w:rsid w:val="00D748AD"/>
    <w:rsid w:val="00D74DAA"/>
    <w:rsid w:val="00D758C7"/>
    <w:rsid w:val="00D75A08"/>
    <w:rsid w:val="00D7618C"/>
    <w:rsid w:val="00D761B3"/>
    <w:rsid w:val="00D76B49"/>
    <w:rsid w:val="00D7747B"/>
    <w:rsid w:val="00D774E8"/>
    <w:rsid w:val="00D7787A"/>
    <w:rsid w:val="00D77AC1"/>
    <w:rsid w:val="00D77B1E"/>
    <w:rsid w:val="00D77DFF"/>
    <w:rsid w:val="00D801AC"/>
    <w:rsid w:val="00D807EF"/>
    <w:rsid w:val="00D8084B"/>
    <w:rsid w:val="00D80BAB"/>
    <w:rsid w:val="00D80F2E"/>
    <w:rsid w:val="00D81034"/>
    <w:rsid w:val="00D81338"/>
    <w:rsid w:val="00D813A0"/>
    <w:rsid w:val="00D8140D"/>
    <w:rsid w:val="00D814DD"/>
    <w:rsid w:val="00D81700"/>
    <w:rsid w:val="00D819D2"/>
    <w:rsid w:val="00D8231C"/>
    <w:rsid w:val="00D82340"/>
    <w:rsid w:val="00D824B8"/>
    <w:rsid w:val="00D825C1"/>
    <w:rsid w:val="00D82714"/>
    <w:rsid w:val="00D82C80"/>
    <w:rsid w:val="00D82ED8"/>
    <w:rsid w:val="00D8302A"/>
    <w:rsid w:val="00D83809"/>
    <w:rsid w:val="00D838C9"/>
    <w:rsid w:val="00D83937"/>
    <w:rsid w:val="00D839CC"/>
    <w:rsid w:val="00D83B86"/>
    <w:rsid w:val="00D8404D"/>
    <w:rsid w:val="00D840A7"/>
    <w:rsid w:val="00D841E0"/>
    <w:rsid w:val="00D84402"/>
    <w:rsid w:val="00D84826"/>
    <w:rsid w:val="00D850C5"/>
    <w:rsid w:val="00D85390"/>
    <w:rsid w:val="00D853B9"/>
    <w:rsid w:val="00D855A0"/>
    <w:rsid w:val="00D8581F"/>
    <w:rsid w:val="00D859BD"/>
    <w:rsid w:val="00D85C5E"/>
    <w:rsid w:val="00D85E11"/>
    <w:rsid w:val="00D85EF2"/>
    <w:rsid w:val="00D85F6D"/>
    <w:rsid w:val="00D862ED"/>
    <w:rsid w:val="00D863ED"/>
    <w:rsid w:val="00D8642B"/>
    <w:rsid w:val="00D8647D"/>
    <w:rsid w:val="00D86957"/>
    <w:rsid w:val="00D86D6F"/>
    <w:rsid w:val="00D86EE3"/>
    <w:rsid w:val="00D87031"/>
    <w:rsid w:val="00D8709E"/>
    <w:rsid w:val="00D8741B"/>
    <w:rsid w:val="00D87C69"/>
    <w:rsid w:val="00D87EA0"/>
    <w:rsid w:val="00D90205"/>
    <w:rsid w:val="00D90650"/>
    <w:rsid w:val="00D909EE"/>
    <w:rsid w:val="00D90A39"/>
    <w:rsid w:val="00D91057"/>
    <w:rsid w:val="00D91693"/>
    <w:rsid w:val="00D916AA"/>
    <w:rsid w:val="00D916F0"/>
    <w:rsid w:val="00D91B7F"/>
    <w:rsid w:val="00D91CD5"/>
    <w:rsid w:val="00D92572"/>
    <w:rsid w:val="00D926A7"/>
    <w:rsid w:val="00D92766"/>
    <w:rsid w:val="00D92ED6"/>
    <w:rsid w:val="00D92F3D"/>
    <w:rsid w:val="00D93958"/>
    <w:rsid w:val="00D940C1"/>
    <w:rsid w:val="00D9415A"/>
    <w:rsid w:val="00D9415E"/>
    <w:rsid w:val="00D94961"/>
    <w:rsid w:val="00D94A21"/>
    <w:rsid w:val="00D94A63"/>
    <w:rsid w:val="00D94BA1"/>
    <w:rsid w:val="00D95127"/>
    <w:rsid w:val="00D951EB"/>
    <w:rsid w:val="00D957D8"/>
    <w:rsid w:val="00D95BDC"/>
    <w:rsid w:val="00D95CFB"/>
    <w:rsid w:val="00D95E43"/>
    <w:rsid w:val="00D95FD9"/>
    <w:rsid w:val="00D9619F"/>
    <w:rsid w:val="00D9620D"/>
    <w:rsid w:val="00D96A23"/>
    <w:rsid w:val="00D96CA4"/>
    <w:rsid w:val="00D974B7"/>
    <w:rsid w:val="00D97888"/>
    <w:rsid w:val="00D97AD0"/>
    <w:rsid w:val="00D97B48"/>
    <w:rsid w:val="00D97DFE"/>
    <w:rsid w:val="00D97E08"/>
    <w:rsid w:val="00D97F20"/>
    <w:rsid w:val="00D97F97"/>
    <w:rsid w:val="00DA00C1"/>
    <w:rsid w:val="00DA0225"/>
    <w:rsid w:val="00DA031D"/>
    <w:rsid w:val="00DA0463"/>
    <w:rsid w:val="00DA0DEE"/>
    <w:rsid w:val="00DA14C3"/>
    <w:rsid w:val="00DA1516"/>
    <w:rsid w:val="00DA155D"/>
    <w:rsid w:val="00DA1683"/>
    <w:rsid w:val="00DA1CA6"/>
    <w:rsid w:val="00DA1DD9"/>
    <w:rsid w:val="00DA1F26"/>
    <w:rsid w:val="00DA2044"/>
    <w:rsid w:val="00DA366A"/>
    <w:rsid w:val="00DA3694"/>
    <w:rsid w:val="00DA3988"/>
    <w:rsid w:val="00DA3DA2"/>
    <w:rsid w:val="00DA3EB0"/>
    <w:rsid w:val="00DA3EDD"/>
    <w:rsid w:val="00DA41F7"/>
    <w:rsid w:val="00DA45E4"/>
    <w:rsid w:val="00DA52FE"/>
    <w:rsid w:val="00DA5600"/>
    <w:rsid w:val="00DA6075"/>
    <w:rsid w:val="00DA665B"/>
    <w:rsid w:val="00DA6F66"/>
    <w:rsid w:val="00DA72E8"/>
    <w:rsid w:val="00DA732C"/>
    <w:rsid w:val="00DA73A0"/>
    <w:rsid w:val="00DA75EC"/>
    <w:rsid w:val="00DA783E"/>
    <w:rsid w:val="00DA7AAB"/>
    <w:rsid w:val="00DA7AEB"/>
    <w:rsid w:val="00DA7D2B"/>
    <w:rsid w:val="00DA7F9B"/>
    <w:rsid w:val="00DB0040"/>
    <w:rsid w:val="00DB027E"/>
    <w:rsid w:val="00DB0625"/>
    <w:rsid w:val="00DB0C85"/>
    <w:rsid w:val="00DB1064"/>
    <w:rsid w:val="00DB11CF"/>
    <w:rsid w:val="00DB1D89"/>
    <w:rsid w:val="00DB2667"/>
    <w:rsid w:val="00DB2911"/>
    <w:rsid w:val="00DB2A01"/>
    <w:rsid w:val="00DB2A03"/>
    <w:rsid w:val="00DB2A86"/>
    <w:rsid w:val="00DB2CAE"/>
    <w:rsid w:val="00DB30BF"/>
    <w:rsid w:val="00DB34CD"/>
    <w:rsid w:val="00DB3F1A"/>
    <w:rsid w:val="00DB445A"/>
    <w:rsid w:val="00DB4606"/>
    <w:rsid w:val="00DB4853"/>
    <w:rsid w:val="00DB51BD"/>
    <w:rsid w:val="00DB5708"/>
    <w:rsid w:val="00DB58B3"/>
    <w:rsid w:val="00DB5928"/>
    <w:rsid w:val="00DB59AC"/>
    <w:rsid w:val="00DB59E0"/>
    <w:rsid w:val="00DB5C6B"/>
    <w:rsid w:val="00DB5D86"/>
    <w:rsid w:val="00DB658C"/>
    <w:rsid w:val="00DB6A03"/>
    <w:rsid w:val="00DB6F41"/>
    <w:rsid w:val="00DB7388"/>
    <w:rsid w:val="00DB767C"/>
    <w:rsid w:val="00DB7895"/>
    <w:rsid w:val="00DB7C6F"/>
    <w:rsid w:val="00DB7CC3"/>
    <w:rsid w:val="00DC02B1"/>
    <w:rsid w:val="00DC03AB"/>
    <w:rsid w:val="00DC0799"/>
    <w:rsid w:val="00DC0800"/>
    <w:rsid w:val="00DC0F45"/>
    <w:rsid w:val="00DC1226"/>
    <w:rsid w:val="00DC15A2"/>
    <w:rsid w:val="00DC1829"/>
    <w:rsid w:val="00DC1900"/>
    <w:rsid w:val="00DC1F1B"/>
    <w:rsid w:val="00DC1F59"/>
    <w:rsid w:val="00DC1F99"/>
    <w:rsid w:val="00DC209A"/>
    <w:rsid w:val="00DC20CC"/>
    <w:rsid w:val="00DC21FD"/>
    <w:rsid w:val="00DC27F0"/>
    <w:rsid w:val="00DC4C45"/>
    <w:rsid w:val="00DC5E12"/>
    <w:rsid w:val="00DC6212"/>
    <w:rsid w:val="00DC66EC"/>
    <w:rsid w:val="00DC6AD9"/>
    <w:rsid w:val="00DC6DB0"/>
    <w:rsid w:val="00DC707F"/>
    <w:rsid w:val="00DC7509"/>
    <w:rsid w:val="00DC7920"/>
    <w:rsid w:val="00DC7D49"/>
    <w:rsid w:val="00DD0295"/>
    <w:rsid w:val="00DD0362"/>
    <w:rsid w:val="00DD0378"/>
    <w:rsid w:val="00DD03DA"/>
    <w:rsid w:val="00DD0CA7"/>
    <w:rsid w:val="00DD0E39"/>
    <w:rsid w:val="00DD0F21"/>
    <w:rsid w:val="00DD13B7"/>
    <w:rsid w:val="00DD19B3"/>
    <w:rsid w:val="00DD19C6"/>
    <w:rsid w:val="00DD1D4F"/>
    <w:rsid w:val="00DD1EA9"/>
    <w:rsid w:val="00DD21CB"/>
    <w:rsid w:val="00DD24A9"/>
    <w:rsid w:val="00DD270B"/>
    <w:rsid w:val="00DD3487"/>
    <w:rsid w:val="00DD3607"/>
    <w:rsid w:val="00DD3A2B"/>
    <w:rsid w:val="00DD3CDC"/>
    <w:rsid w:val="00DD4190"/>
    <w:rsid w:val="00DD47BB"/>
    <w:rsid w:val="00DD50E0"/>
    <w:rsid w:val="00DD5D5D"/>
    <w:rsid w:val="00DD605A"/>
    <w:rsid w:val="00DD6105"/>
    <w:rsid w:val="00DD6192"/>
    <w:rsid w:val="00DD6B8A"/>
    <w:rsid w:val="00DD6FED"/>
    <w:rsid w:val="00DD71B3"/>
    <w:rsid w:val="00DD76AF"/>
    <w:rsid w:val="00DD7896"/>
    <w:rsid w:val="00DD79FE"/>
    <w:rsid w:val="00DD7BB7"/>
    <w:rsid w:val="00DE02B3"/>
    <w:rsid w:val="00DE0471"/>
    <w:rsid w:val="00DE07CA"/>
    <w:rsid w:val="00DE0954"/>
    <w:rsid w:val="00DE1C0C"/>
    <w:rsid w:val="00DE1C23"/>
    <w:rsid w:val="00DE1DCD"/>
    <w:rsid w:val="00DE2337"/>
    <w:rsid w:val="00DE23FF"/>
    <w:rsid w:val="00DE2460"/>
    <w:rsid w:val="00DE2577"/>
    <w:rsid w:val="00DE276F"/>
    <w:rsid w:val="00DE2800"/>
    <w:rsid w:val="00DE2B47"/>
    <w:rsid w:val="00DE3428"/>
    <w:rsid w:val="00DE35F0"/>
    <w:rsid w:val="00DE3697"/>
    <w:rsid w:val="00DE36A4"/>
    <w:rsid w:val="00DE37BB"/>
    <w:rsid w:val="00DE41E2"/>
    <w:rsid w:val="00DE458B"/>
    <w:rsid w:val="00DE4A5E"/>
    <w:rsid w:val="00DE4BF4"/>
    <w:rsid w:val="00DE4F4B"/>
    <w:rsid w:val="00DE4F59"/>
    <w:rsid w:val="00DE4F69"/>
    <w:rsid w:val="00DE5053"/>
    <w:rsid w:val="00DE55A5"/>
    <w:rsid w:val="00DE56CC"/>
    <w:rsid w:val="00DE5A50"/>
    <w:rsid w:val="00DE5C6D"/>
    <w:rsid w:val="00DE5F0B"/>
    <w:rsid w:val="00DE6266"/>
    <w:rsid w:val="00DE63F7"/>
    <w:rsid w:val="00DE6943"/>
    <w:rsid w:val="00DE6A0C"/>
    <w:rsid w:val="00DE6AC5"/>
    <w:rsid w:val="00DE6B72"/>
    <w:rsid w:val="00DE7074"/>
    <w:rsid w:val="00DE718F"/>
    <w:rsid w:val="00DE72E3"/>
    <w:rsid w:val="00DE797F"/>
    <w:rsid w:val="00DE7D86"/>
    <w:rsid w:val="00DF029E"/>
    <w:rsid w:val="00DF049E"/>
    <w:rsid w:val="00DF0989"/>
    <w:rsid w:val="00DF0A73"/>
    <w:rsid w:val="00DF0B5C"/>
    <w:rsid w:val="00DF0BA5"/>
    <w:rsid w:val="00DF0C97"/>
    <w:rsid w:val="00DF0E13"/>
    <w:rsid w:val="00DF0FE7"/>
    <w:rsid w:val="00DF131B"/>
    <w:rsid w:val="00DF1640"/>
    <w:rsid w:val="00DF1F3C"/>
    <w:rsid w:val="00DF1FD4"/>
    <w:rsid w:val="00DF2259"/>
    <w:rsid w:val="00DF26C3"/>
    <w:rsid w:val="00DF27F7"/>
    <w:rsid w:val="00DF3966"/>
    <w:rsid w:val="00DF3C70"/>
    <w:rsid w:val="00DF3F86"/>
    <w:rsid w:val="00DF41A9"/>
    <w:rsid w:val="00DF4263"/>
    <w:rsid w:val="00DF4D26"/>
    <w:rsid w:val="00DF515B"/>
    <w:rsid w:val="00DF55EF"/>
    <w:rsid w:val="00DF5EE8"/>
    <w:rsid w:val="00DF600F"/>
    <w:rsid w:val="00DF6218"/>
    <w:rsid w:val="00DF686E"/>
    <w:rsid w:val="00DF6DE7"/>
    <w:rsid w:val="00DF6EB8"/>
    <w:rsid w:val="00DF6F24"/>
    <w:rsid w:val="00DF7671"/>
    <w:rsid w:val="00DF76D6"/>
    <w:rsid w:val="00DF7936"/>
    <w:rsid w:val="00DF7D68"/>
    <w:rsid w:val="00DF7D9F"/>
    <w:rsid w:val="00E00058"/>
    <w:rsid w:val="00E000BE"/>
    <w:rsid w:val="00E00171"/>
    <w:rsid w:val="00E00387"/>
    <w:rsid w:val="00E00A29"/>
    <w:rsid w:val="00E017FB"/>
    <w:rsid w:val="00E01AAF"/>
    <w:rsid w:val="00E01C42"/>
    <w:rsid w:val="00E01C84"/>
    <w:rsid w:val="00E01E35"/>
    <w:rsid w:val="00E02205"/>
    <w:rsid w:val="00E02669"/>
    <w:rsid w:val="00E02D18"/>
    <w:rsid w:val="00E02D62"/>
    <w:rsid w:val="00E02E3E"/>
    <w:rsid w:val="00E02E63"/>
    <w:rsid w:val="00E030C4"/>
    <w:rsid w:val="00E030FD"/>
    <w:rsid w:val="00E0320C"/>
    <w:rsid w:val="00E032C9"/>
    <w:rsid w:val="00E033C8"/>
    <w:rsid w:val="00E03868"/>
    <w:rsid w:val="00E038AF"/>
    <w:rsid w:val="00E03C24"/>
    <w:rsid w:val="00E03D93"/>
    <w:rsid w:val="00E04174"/>
    <w:rsid w:val="00E0453E"/>
    <w:rsid w:val="00E04906"/>
    <w:rsid w:val="00E04D08"/>
    <w:rsid w:val="00E054CB"/>
    <w:rsid w:val="00E05DD6"/>
    <w:rsid w:val="00E05EA0"/>
    <w:rsid w:val="00E05EF8"/>
    <w:rsid w:val="00E0600B"/>
    <w:rsid w:val="00E0698F"/>
    <w:rsid w:val="00E07172"/>
    <w:rsid w:val="00E0796F"/>
    <w:rsid w:val="00E07A84"/>
    <w:rsid w:val="00E07CCD"/>
    <w:rsid w:val="00E07EDA"/>
    <w:rsid w:val="00E10077"/>
    <w:rsid w:val="00E10150"/>
    <w:rsid w:val="00E10299"/>
    <w:rsid w:val="00E1060E"/>
    <w:rsid w:val="00E106AF"/>
    <w:rsid w:val="00E109D7"/>
    <w:rsid w:val="00E10DB5"/>
    <w:rsid w:val="00E10EB5"/>
    <w:rsid w:val="00E10EC6"/>
    <w:rsid w:val="00E112F9"/>
    <w:rsid w:val="00E116A4"/>
    <w:rsid w:val="00E1184C"/>
    <w:rsid w:val="00E11874"/>
    <w:rsid w:val="00E119AE"/>
    <w:rsid w:val="00E11E2A"/>
    <w:rsid w:val="00E121C2"/>
    <w:rsid w:val="00E1227B"/>
    <w:rsid w:val="00E123FE"/>
    <w:rsid w:val="00E126E6"/>
    <w:rsid w:val="00E128B6"/>
    <w:rsid w:val="00E12C4F"/>
    <w:rsid w:val="00E13156"/>
    <w:rsid w:val="00E13316"/>
    <w:rsid w:val="00E13346"/>
    <w:rsid w:val="00E1353B"/>
    <w:rsid w:val="00E13680"/>
    <w:rsid w:val="00E13D76"/>
    <w:rsid w:val="00E13DFF"/>
    <w:rsid w:val="00E14911"/>
    <w:rsid w:val="00E14B2A"/>
    <w:rsid w:val="00E15178"/>
    <w:rsid w:val="00E154A0"/>
    <w:rsid w:val="00E154A4"/>
    <w:rsid w:val="00E155CB"/>
    <w:rsid w:val="00E157A7"/>
    <w:rsid w:val="00E15825"/>
    <w:rsid w:val="00E15CE5"/>
    <w:rsid w:val="00E15E19"/>
    <w:rsid w:val="00E1634F"/>
    <w:rsid w:val="00E1653E"/>
    <w:rsid w:val="00E16D8F"/>
    <w:rsid w:val="00E17900"/>
    <w:rsid w:val="00E17A43"/>
    <w:rsid w:val="00E17AA4"/>
    <w:rsid w:val="00E17AAA"/>
    <w:rsid w:val="00E17B06"/>
    <w:rsid w:val="00E17C71"/>
    <w:rsid w:val="00E17ED6"/>
    <w:rsid w:val="00E2001B"/>
    <w:rsid w:val="00E201FA"/>
    <w:rsid w:val="00E20424"/>
    <w:rsid w:val="00E20429"/>
    <w:rsid w:val="00E20484"/>
    <w:rsid w:val="00E2072F"/>
    <w:rsid w:val="00E2078A"/>
    <w:rsid w:val="00E20E0F"/>
    <w:rsid w:val="00E21232"/>
    <w:rsid w:val="00E2153F"/>
    <w:rsid w:val="00E21ED5"/>
    <w:rsid w:val="00E21F81"/>
    <w:rsid w:val="00E21FA9"/>
    <w:rsid w:val="00E22029"/>
    <w:rsid w:val="00E222D8"/>
    <w:rsid w:val="00E228D6"/>
    <w:rsid w:val="00E22934"/>
    <w:rsid w:val="00E22B98"/>
    <w:rsid w:val="00E22EA3"/>
    <w:rsid w:val="00E234F2"/>
    <w:rsid w:val="00E23887"/>
    <w:rsid w:val="00E23A45"/>
    <w:rsid w:val="00E24229"/>
    <w:rsid w:val="00E2499E"/>
    <w:rsid w:val="00E24D47"/>
    <w:rsid w:val="00E24FF3"/>
    <w:rsid w:val="00E25049"/>
    <w:rsid w:val="00E253B9"/>
    <w:rsid w:val="00E25AA3"/>
    <w:rsid w:val="00E25FE6"/>
    <w:rsid w:val="00E26495"/>
    <w:rsid w:val="00E26556"/>
    <w:rsid w:val="00E26781"/>
    <w:rsid w:val="00E26D6F"/>
    <w:rsid w:val="00E27074"/>
    <w:rsid w:val="00E2720A"/>
    <w:rsid w:val="00E2723C"/>
    <w:rsid w:val="00E274A1"/>
    <w:rsid w:val="00E27613"/>
    <w:rsid w:val="00E27801"/>
    <w:rsid w:val="00E27D7D"/>
    <w:rsid w:val="00E27E11"/>
    <w:rsid w:val="00E27E73"/>
    <w:rsid w:val="00E27FA8"/>
    <w:rsid w:val="00E3065A"/>
    <w:rsid w:val="00E306AE"/>
    <w:rsid w:val="00E30F39"/>
    <w:rsid w:val="00E31279"/>
    <w:rsid w:val="00E319B7"/>
    <w:rsid w:val="00E3259B"/>
    <w:rsid w:val="00E32808"/>
    <w:rsid w:val="00E329CD"/>
    <w:rsid w:val="00E32C46"/>
    <w:rsid w:val="00E32D73"/>
    <w:rsid w:val="00E33037"/>
    <w:rsid w:val="00E33045"/>
    <w:rsid w:val="00E33352"/>
    <w:rsid w:val="00E336FD"/>
    <w:rsid w:val="00E33811"/>
    <w:rsid w:val="00E33842"/>
    <w:rsid w:val="00E339A9"/>
    <w:rsid w:val="00E339B2"/>
    <w:rsid w:val="00E33ACF"/>
    <w:rsid w:val="00E33B46"/>
    <w:rsid w:val="00E34583"/>
    <w:rsid w:val="00E34893"/>
    <w:rsid w:val="00E34C15"/>
    <w:rsid w:val="00E35697"/>
    <w:rsid w:val="00E35769"/>
    <w:rsid w:val="00E35AC0"/>
    <w:rsid w:val="00E35D1A"/>
    <w:rsid w:val="00E35F9D"/>
    <w:rsid w:val="00E36064"/>
    <w:rsid w:val="00E361AE"/>
    <w:rsid w:val="00E362CA"/>
    <w:rsid w:val="00E36A74"/>
    <w:rsid w:val="00E36CD7"/>
    <w:rsid w:val="00E3714B"/>
    <w:rsid w:val="00E375F1"/>
    <w:rsid w:val="00E3771E"/>
    <w:rsid w:val="00E3772B"/>
    <w:rsid w:val="00E37982"/>
    <w:rsid w:val="00E37A0C"/>
    <w:rsid w:val="00E37CB9"/>
    <w:rsid w:val="00E40581"/>
    <w:rsid w:val="00E40823"/>
    <w:rsid w:val="00E40D63"/>
    <w:rsid w:val="00E40F70"/>
    <w:rsid w:val="00E411C0"/>
    <w:rsid w:val="00E41544"/>
    <w:rsid w:val="00E41724"/>
    <w:rsid w:val="00E41751"/>
    <w:rsid w:val="00E41785"/>
    <w:rsid w:val="00E4183C"/>
    <w:rsid w:val="00E418A6"/>
    <w:rsid w:val="00E41907"/>
    <w:rsid w:val="00E4244E"/>
    <w:rsid w:val="00E42818"/>
    <w:rsid w:val="00E428DD"/>
    <w:rsid w:val="00E42DDF"/>
    <w:rsid w:val="00E4304A"/>
    <w:rsid w:val="00E4404C"/>
    <w:rsid w:val="00E4435F"/>
    <w:rsid w:val="00E445B7"/>
    <w:rsid w:val="00E44A4D"/>
    <w:rsid w:val="00E44B83"/>
    <w:rsid w:val="00E44B97"/>
    <w:rsid w:val="00E45013"/>
    <w:rsid w:val="00E452DC"/>
    <w:rsid w:val="00E454F2"/>
    <w:rsid w:val="00E45623"/>
    <w:rsid w:val="00E45779"/>
    <w:rsid w:val="00E45B46"/>
    <w:rsid w:val="00E45BA3"/>
    <w:rsid w:val="00E45E38"/>
    <w:rsid w:val="00E45FB4"/>
    <w:rsid w:val="00E4628C"/>
    <w:rsid w:val="00E46A26"/>
    <w:rsid w:val="00E46F2F"/>
    <w:rsid w:val="00E47083"/>
    <w:rsid w:val="00E47227"/>
    <w:rsid w:val="00E4753E"/>
    <w:rsid w:val="00E477F5"/>
    <w:rsid w:val="00E47B8E"/>
    <w:rsid w:val="00E47E4E"/>
    <w:rsid w:val="00E5025A"/>
    <w:rsid w:val="00E507AE"/>
    <w:rsid w:val="00E50B69"/>
    <w:rsid w:val="00E5104F"/>
    <w:rsid w:val="00E5106F"/>
    <w:rsid w:val="00E51681"/>
    <w:rsid w:val="00E5179C"/>
    <w:rsid w:val="00E52026"/>
    <w:rsid w:val="00E52119"/>
    <w:rsid w:val="00E52924"/>
    <w:rsid w:val="00E52C0A"/>
    <w:rsid w:val="00E52EF6"/>
    <w:rsid w:val="00E53F89"/>
    <w:rsid w:val="00E54569"/>
    <w:rsid w:val="00E54BC0"/>
    <w:rsid w:val="00E54C7F"/>
    <w:rsid w:val="00E54E01"/>
    <w:rsid w:val="00E54FFA"/>
    <w:rsid w:val="00E5562B"/>
    <w:rsid w:val="00E556C6"/>
    <w:rsid w:val="00E55733"/>
    <w:rsid w:val="00E5580D"/>
    <w:rsid w:val="00E55855"/>
    <w:rsid w:val="00E55C3F"/>
    <w:rsid w:val="00E55C6E"/>
    <w:rsid w:val="00E5662B"/>
    <w:rsid w:val="00E5688B"/>
    <w:rsid w:val="00E569FF"/>
    <w:rsid w:val="00E56B71"/>
    <w:rsid w:val="00E56DCD"/>
    <w:rsid w:val="00E56E37"/>
    <w:rsid w:val="00E56FFD"/>
    <w:rsid w:val="00E57133"/>
    <w:rsid w:val="00E57796"/>
    <w:rsid w:val="00E57817"/>
    <w:rsid w:val="00E5788E"/>
    <w:rsid w:val="00E579AC"/>
    <w:rsid w:val="00E60194"/>
    <w:rsid w:val="00E60218"/>
    <w:rsid w:val="00E603B2"/>
    <w:rsid w:val="00E60703"/>
    <w:rsid w:val="00E60E73"/>
    <w:rsid w:val="00E60F42"/>
    <w:rsid w:val="00E610F8"/>
    <w:rsid w:val="00E613CF"/>
    <w:rsid w:val="00E61D34"/>
    <w:rsid w:val="00E61DE5"/>
    <w:rsid w:val="00E6267F"/>
    <w:rsid w:val="00E626ED"/>
    <w:rsid w:val="00E62C5F"/>
    <w:rsid w:val="00E63101"/>
    <w:rsid w:val="00E633EE"/>
    <w:rsid w:val="00E63CA9"/>
    <w:rsid w:val="00E63E1D"/>
    <w:rsid w:val="00E63F59"/>
    <w:rsid w:val="00E63FFA"/>
    <w:rsid w:val="00E6446A"/>
    <w:rsid w:val="00E6452C"/>
    <w:rsid w:val="00E64857"/>
    <w:rsid w:val="00E64A76"/>
    <w:rsid w:val="00E64ABB"/>
    <w:rsid w:val="00E656E8"/>
    <w:rsid w:val="00E65E6C"/>
    <w:rsid w:val="00E65F07"/>
    <w:rsid w:val="00E660BA"/>
    <w:rsid w:val="00E66167"/>
    <w:rsid w:val="00E66626"/>
    <w:rsid w:val="00E66E17"/>
    <w:rsid w:val="00E671A4"/>
    <w:rsid w:val="00E6728F"/>
    <w:rsid w:val="00E67410"/>
    <w:rsid w:val="00E675B9"/>
    <w:rsid w:val="00E676F8"/>
    <w:rsid w:val="00E67B4A"/>
    <w:rsid w:val="00E67FEC"/>
    <w:rsid w:val="00E706E2"/>
    <w:rsid w:val="00E70A87"/>
    <w:rsid w:val="00E70B11"/>
    <w:rsid w:val="00E70E50"/>
    <w:rsid w:val="00E711A9"/>
    <w:rsid w:val="00E71537"/>
    <w:rsid w:val="00E71543"/>
    <w:rsid w:val="00E715A7"/>
    <w:rsid w:val="00E71E6B"/>
    <w:rsid w:val="00E722AF"/>
    <w:rsid w:val="00E72693"/>
    <w:rsid w:val="00E729F9"/>
    <w:rsid w:val="00E72C96"/>
    <w:rsid w:val="00E72FC3"/>
    <w:rsid w:val="00E72FFB"/>
    <w:rsid w:val="00E73115"/>
    <w:rsid w:val="00E731B4"/>
    <w:rsid w:val="00E7334D"/>
    <w:rsid w:val="00E733C2"/>
    <w:rsid w:val="00E734F0"/>
    <w:rsid w:val="00E73BC6"/>
    <w:rsid w:val="00E73C4D"/>
    <w:rsid w:val="00E7425E"/>
    <w:rsid w:val="00E748BF"/>
    <w:rsid w:val="00E74A0B"/>
    <w:rsid w:val="00E74D15"/>
    <w:rsid w:val="00E74DE6"/>
    <w:rsid w:val="00E7503B"/>
    <w:rsid w:val="00E75492"/>
    <w:rsid w:val="00E754A8"/>
    <w:rsid w:val="00E7589A"/>
    <w:rsid w:val="00E75CFD"/>
    <w:rsid w:val="00E75FA2"/>
    <w:rsid w:val="00E75FA7"/>
    <w:rsid w:val="00E764F7"/>
    <w:rsid w:val="00E7669F"/>
    <w:rsid w:val="00E76921"/>
    <w:rsid w:val="00E76A8C"/>
    <w:rsid w:val="00E76C09"/>
    <w:rsid w:val="00E76CEE"/>
    <w:rsid w:val="00E76E01"/>
    <w:rsid w:val="00E76ED7"/>
    <w:rsid w:val="00E77522"/>
    <w:rsid w:val="00E77529"/>
    <w:rsid w:val="00E7777A"/>
    <w:rsid w:val="00E77B17"/>
    <w:rsid w:val="00E77C36"/>
    <w:rsid w:val="00E8035C"/>
    <w:rsid w:val="00E8062F"/>
    <w:rsid w:val="00E8064E"/>
    <w:rsid w:val="00E80A84"/>
    <w:rsid w:val="00E80C40"/>
    <w:rsid w:val="00E80F1D"/>
    <w:rsid w:val="00E812AC"/>
    <w:rsid w:val="00E81613"/>
    <w:rsid w:val="00E81649"/>
    <w:rsid w:val="00E816EC"/>
    <w:rsid w:val="00E816F2"/>
    <w:rsid w:val="00E818F7"/>
    <w:rsid w:val="00E82342"/>
    <w:rsid w:val="00E82385"/>
    <w:rsid w:val="00E82607"/>
    <w:rsid w:val="00E826A8"/>
    <w:rsid w:val="00E82F2F"/>
    <w:rsid w:val="00E82F63"/>
    <w:rsid w:val="00E83381"/>
    <w:rsid w:val="00E834DF"/>
    <w:rsid w:val="00E8379E"/>
    <w:rsid w:val="00E83A2F"/>
    <w:rsid w:val="00E83CDA"/>
    <w:rsid w:val="00E83FA8"/>
    <w:rsid w:val="00E842AC"/>
    <w:rsid w:val="00E845E7"/>
    <w:rsid w:val="00E84881"/>
    <w:rsid w:val="00E84A39"/>
    <w:rsid w:val="00E84A52"/>
    <w:rsid w:val="00E84C82"/>
    <w:rsid w:val="00E84E56"/>
    <w:rsid w:val="00E85548"/>
    <w:rsid w:val="00E856C3"/>
    <w:rsid w:val="00E85843"/>
    <w:rsid w:val="00E8586C"/>
    <w:rsid w:val="00E861C2"/>
    <w:rsid w:val="00E865D3"/>
    <w:rsid w:val="00E86632"/>
    <w:rsid w:val="00E86BEA"/>
    <w:rsid w:val="00E86C57"/>
    <w:rsid w:val="00E86D0F"/>
    <w:rsid w:val="00E8719D"/>
    <w:rsid w:val="00E876EE"/>
    <w:rsid w:val="00E87877"/>
    <w:rsid w:val="00E9053F"/>
    <w:rsid w:val="00E9068D"/>
    <w:rsid w:val="00E90865"/>
    <w:rsid w:val="00E90C0A"/>
    <w:rsid w:val="00E90CBD"/>
    <w:rsid w:val="00E91314"/>
    <w:rsid w:val="00E918A5"/>
    <w:rsid w:val="00E918F2"/>
    <w:rsid w:val="00E91B64"/>
    <w:rsid w:val="00E91CC1"/>
    <w:rsid w:val="00E91CE7"/>
    <w:rsid w:val="00E92278"/>
    <w:rsid w:val="00E922FD"/>
    <w:rsid w:val="00E9238A"/>
    <w:rsid w:val="00E92785"/>
    <w:rsid w:val="00E928CB"/>
    <w:rsid w:val="00E92D1C"/>
    <w:rsid w:val="00E93896"/>
    <w:rsid w:val="00E93B5E"/>
    <w:rsid w:val="00E93E9A"/>
    <w:rsid w:val="00E94D2B"/>
    <w:rsid w:val="00E94E05"/>
    <w:rsid w:val="00E9558D"/>
    <w:rsid w:val="00E9565E"/>
    <w:rsid w:val="00E95799"/>
    <w:rsid w:val="00E95866"/>
    <w:rsid w:val="00E95E73"/>
    <w:rsid w:val="00E95EB7"/>
    <w:rsid w:val="00E964D6"/>
    <w:rsid w:val="00E96974"/>
    <w:rsid w:val="00E96F09"/>
    <w:rsid w:val="00E97385"/>
    <w:rsid w:val="00E9783D"/>
    <w:rsid w:val="00E97AA8"/>
    <w:rsid w:val="00E97B99"/>
    <w:rsid w:val="00E97D34"/>
    <w:rsid w:val="00E97D51"/>
    <w:rsid w:val="00E97D62"/>
    <w:rsid w:val="00EA052E"/>
    <w:rsid w:val="00EA0838"/>
    <w:rsid w:val="00EA0859"/>
    <w:rsid w:val="00EA0949"/>
    <w:rsid w:val="00EA0BDA"/>
    <w:rsid w:val="00EA0C10"/>
    <w:rsid w:val="00EA0F08"/>
    <w:rsid w:val="00EA13CE"/>
    <w:rsid w:val="00EA15BA"/>
    <w:rsid w:val="00EA1856"/>
    <w:rsid w:val="00EA1A58"/>
    <w:rsid w:val="00EA1BB0"/>
    <w:rsid w:val="00EA2026"/>
    <w:rsid w:val="00EA2069"/>
    <w:rsid w:val="00EA2A4C"/>
    <w:rsid w:val="00EA2B41"/>
    <w:rsid w:val="00EA2E6E"/>
    <w:rsid w:val="00EA2FE5"/>
    <w:rsid w:val="00EA31E0"/>
    <w:rsid w:val="00EA333D"/>
    <w:rsid w:val="00EA341B"/>
    <w:rsid w:val="00EA35F1"/>
    <w:rsid w:val="00EA3AD3"/>
    <w:rsid w:val="00EA3D72"/>
    <w:rsid w:val="00EA4313"/>
    <w:rsid w:val="00EA48E1"/>
    <w:rsid w:val="00EA51CF"/>
    <w:rsid w:val="00EA5206"/>
    <w:rsid w:val="00EA52CC"/>
    <w:rsid w:val="00EA53CC"/>
    <w:rsid w:val="00EA55A0"/>
    <w:rsid w:val="00EA5750"/>
    <w:rsid w:val="00EA5765"/>
    <w:rsid w:val="00EA593A"/>
    <w:rsid w:val="00EA5A12"/>
    <w:rsid w:val="00EA617B"/>
    <w:rsid w:val="00EA66B8"/>
    <w:rsid w:val="00EA7236"/>
    <w:rsid w:val="00EA725E"/>
    <w:rsid w:val="00EA7406"/>
    <w:rsid w:val="00EA79D4"/>
    <w:rsid w:val="00EA7B34"/>
    <w:rsid w:val="00EA7D17"/>
    <w:rsid w:val="00EA7D5B"/>
    <w:rsid w:val="00EB0151"/>
    <w:rsid w:val="00EB0393"/>
    <w:rsid w:val="00EB03BD"/>
    <w:rsid w:val="00EB096F"/>
    <w:rsid w:val="00EB100D"/>
    <w:rsid w:val="00EB15BD"/>
    <w:rsid w:val="00EB2AAD"/>
    <w:rsid w:val="00EB2B5A"/>
    <w:rsid w:val="00EB2E34"/>
    <w:rsid w:val="00EB31A7"/>
    <w:rsid w:val="00EB36A2"/>
    <w:rsid w:val="00EB3A3F"/>
    <w:rsid w:val="00EB3FB2"/>
    <w:rsid w:val="00EB4469"/>
    <w:rsid w:val="00EB4C8C"/>
    <w:rsid w:val="00EB5013"/>
    <w:rsid w:val="00EB5598"/>
    <w:rsid w:val="00EB59BA"/>
    <w:rsid w:val="00EB5C4C"/>
    <w:rsid w:val="00EB5E33"/>
    <w:rsid w:val="00EB6286"/>
    <w:rsid w:val="00EB69EC"/>
    <w:rsid w:val="00EB6D38"/>
    <w:rsid w:val="00EB6F3A"/>
    <w:rsid w:val="00EB6FD8"/>
    <w:rsid w:val="00EB709B"/>
    <w:rsid w:val="00EB7388"/>
    <w:rsid w:val="00EB77D7"/>
    <w:rsid w:val="00EB7C12"/>
    <w:rsid w:val="00EB7DF7"/>
    <w:rsid w:val="00EC07BD"/>
    <w:rsid w:val="00EC07D9"/>
    <w:rsid w:val="00EC0998"/>
    <w:rsid w:val="00EC1014"/>
    <w:rsid w:val="00EC1654"/>
    <w:rsid w:val="00EC1766"/>
    <w:rsid w:val="00EC1B80"/>
    <w:rsid w:val="00EC1D17"/>
    <w:rsid w:val="00EC1FA8"/>
    <w:rsid w:val="00EC25B0"/>
    <w:rsid w:val="00EC29A1"/>
    <w:rsid w:val="00EC318B"/>
    <w:rsid w:val="00EC329E"/>
    <w:rsid w:val="00EC37E9"/>
    <w:rsid w:val="00EC3929"/>
    <w:rsid w:val="00EC3B84"/>
    <w:rsid w:val="00EC3D3E"/>
    <w:rsid w:val="00EC3E21"/>
    <w:rsid w:val="00EC4031"/>
    <w:rsid w:val="00EC421D"/>
    <w:rsid w:val="00EC431D"/>
    <w:rsid w:val="00EC4B06"/>
    <w:rsid w:val="00EC4CC8"/>
    <w:rsid w:val="00EC4D93"/>
    <w:rsid w:val="00EC4EC8"/>
    <w:rsid w:val="00EC51F5"/>
    <w:rsid w:val="00EC5387"/>
    <w:rsid w:val="00EC5601"/>
    <w:rsid w:val="00EC59CE"/>
    <w:rsid w:val="00EC59FA"/>
    <w:rsid w:val="00EC5BF0"/>
    <w:rsid w:val="00EC5C06"/>
    <w:rsid w:val="00EC5D1C"/>
    <w:rsid w:val="00EC5DD9"/>
    <w:rsid w:val="00EC5F0D"/>
    <w:rsid w:val="00EC5F67"/>
    <w:rsid w:val="00EC61B6"/>
    <w:rsid w:val="00EC649A"/>
    <w:rsid w:val="00EC65D7"/>
    <w:rsid w:val="00EC6640"/>
    <w:rsid w:val="00EC6D84"/>
    <w:rsid w:val="00EC7026"/>
    <w:rsid w:val="00EC711E"/>
    <w:rsid w:val="00EC73FD"/>
    <w:rsid w:val="00EC7467"/>
    <w:rsid w:val="00EC7AE2"/>
    <w:rsid w:val="00EC7BC9"/>
    <w:rsid w:val="00ED0134"/>
    <w:rsid w:val="00ED078D"/>
    <w:rsid w:val="00ED1106"/>
    <w:rsid w:val="00ED1C3F"/>
    <w:rsid w:val="00ED2594"/>
    <w:rsid w:val="00ED2596"/>
    <w:rsid w:val="00ED282D"/>
    <w:rsid w:val="00ED2AAE"/>
    <w:rsid w:val="00ED2DF2"/>
    <w:rsid w:val="00ED3808"/>
    <w:rsid w:val="00ED39C5"/>
    <w:rsid w:val="00ED3B1E"/>
    <w:rsid w:val="00ED3D3F"/>
    <w:rsid w:val="00ED3F63"/>
    <w:rsid w:val="00ED3FD3"/>
    <w:rsid w:val="00ED4287"/>
    <w:rsid w:val="00ED4358"/>
    <w:rsid w:val="00ED4427"/>
    <w:rsid w:val="00ED4631"/>
    <w:rsid w:val="00ED4675"/>
    <w:rsid w:val="00ED498D"/>
    <w:rsid w:val="00ED4CB3"/>
    <w:rsid w:val="00ED50E4"/>
    <w:rsid w:val="00ED583D"/>
    <w:rsid w:val="00ED5AF5"/>
    <w:rsid w:val="00ED5BDE"/>
    <w:rsid w:val="00ED5CC9"/>
    <w:rsid w:val="00ED5E90"/>
    <w:rsid w:val="00ED6181"/>
    <w:rsid w:val="00ED61B4"/>
    <w:rsid w:val="00ED64A9"/>
    <w:rsid w:val="00ED65A7"/>
    <w:rsid w:val="00ED6C63"/>
    <w:rsid w:val="00ED705C"/>
    <w:rsid w:val="00ED7385"/>
    <w:rsid w:val="00ED7460"/>
    <w:rsid w:val="00ED7F7E"/>
    <w:rsid w:val="00EE01F1"/>
    <w:rsid w:val="00EE0454"/>
    <w:rsid w:val="00EE0AB5"/>
    <w:rsid w:val="00EE0B2D"/>
    <w:rsid w:val="00EE0D62"/>
    <w:rsid w:val="00EE0DB3"/>
    <w:rsid w:val="00EE178D"/>
    <w:rsid w:val="00EE1C48"/>
    <w:rsid w:val="00EE1F20"/>
    <w:rsid w:val="00EE235E"/>
    <w:rsid w:val="00EE2A46"/>
    <w:rsid w:val="00EE2B07"/>
    <w:rsid w:val="00EE2E4A"/>
    <w:rsid w:val="00EE2F78"/>
    <w:rsid w:val="00EE32F0"/>
    <w:rsid w:val="00EE35A9"/>
    <w:rsid w:val="00EE3CA6"/>
    <w:rsid w:val="00EE3D82"/>
    <w:rsid w:val="00EE416C"/>
    <w:rsid w:val="00EE58BF"/>
    <w:rsid w:val="00EE5FE5"/>
    <w:rsid w:val="00EE613D"/>
    <w:rsid w:val="00EE65D6"/>
    <w:rsid w:val="00EE6B15"/>
    <w:rsid w:val="00EE7910"/>
    <w:rsid w:val="00EE7F9D"/>
    <w:rsid w:val="00EF0117"/>
    <w:rsid w:val="00EF0277"/>
    <w:rsid w:val="00EF02E6"/>
    <w:rsid w:val="00EF0CCA"/>
    <w:rsid w:val="00EF0ECA"/>
    <w:rsid w:val="00EF0FD6"/>
    <w:rsid w:val="00EF1131"/>
    <w:rsid w:val="00EF13EB"/>
    <w:rsid w:val="00EF1439"/>
    <w:rsid w:val="00EF21B3"/>
    <w:rsid w:val="00EF24B9"/>
    <w:rsid w:val="00EF337A"/>
    <w:rsid w:val="00EF33D8"/>
    <w:rsid w:val="00EF3421"/>
    <w:rsid w:val="00EF347D"/>
    <w:rsid w:val="00EF3810"/>
    <w:rsid w:val="00EF3982"/>
    <w:rsid w:val="00EF3C1A"/>
    <w:rsid w:val="00EF3CA8"/>
    <w:rsid w:val="00EF43A6"/>
    <w:rsid w:val="00EF4465"/>
    <w:rsid w:val="00EF4541"/>
    <w:rsid w:val="00EF48ED"/>
    <w:rsid w:val="00EF4907"/>
    <w:rsid w:val="00EF5740"/>
    <w:rsid w:val="00EF5773"/>
    <w:rsid w:val="00EF6167"/>
    <w:rsid w:val="00EF61C6"/>
    <w:rsid w:val="00EF6311"/>
    <w:rsid w:val="00EF64F3"/>
    <w:rsid w:val="00EF6B05"/>
    <w:rsid w:val="00EF70A1"/>
    <w:rsid w:val="00EF73CF"/>
    <w:rsid w:val="00EF74E3"/>
    <w:rsid w:val="00EF7534"/>
    <w:rsid w:val="00EF765F"/>
    <w:rsid w:val="00F002C5"/>
    <w:rsid w:val="00F0074D"/>
    <w:rsid w:val="00F0088F"/>
    <w:rsid w:val="00F00901"/>
    <w:rsid w:val="00F00A8A"/>
    <w:rsid w:val="00F00B94"/>
    <w:rsid w:val="00F00CB8"/>
    <w:rsid w:val="00F00F9E"/>
    <w:rsid w:val="00F011A0"/>
    <w:rsid w:val="00F01255"/>
    <w:rsid w:val="00F01495"/>
    <w:rsid w:val="00F01968"/>
    <w:rsid w:val="00F01AA5"/>
    <w:rsid w:val="00F01D31"/>
    <w:rsid w:val="00F01D32"/>
    <w:rsid w:val="00F025A8"/>
    <w:rsid w:val="00F02BED"/>
    <w:rsid w:val="00F03349"/>
    <w:rsid w:val="00F03619"/>
    <w:rsid w:val="00F0375B"/>
    <w:rsid w:val="00F039E0"/>
    <w:rsid w:val="00F03A4E"/>
    <w:rsid w:val="00F03DF0"/>
    <w:rsid w:val="00F04508"/>
    <w:rsid w:val="00F0450A"/>
    <w:rsid w:val="00F046BF"/>
    <w:rsid w:val="00F04AFA"/>
    <w:rsid w:val="00F04FA8"/>
    <w:rsid w:val="00F050E2"/>
    <w:rsid w:val="00F05747"/>
    <w:rsid w:val="00F058A9"/>
    <w:rsid w:val="00F05B43"/>
    <w:rsid w:val="00F062F9"/>
    <w:rsid w:val="00F063D3"/>
    <w:rsid w:val="00F065FF"/>
    <w:rsid w:val="00F0675E"/>
    <w:rsid w:val="00F06BA2"/>
    <w:rsid w:val="00F076CB"/>
    <w:rsid w:val="00F076D5"/>
    <w:rsid w:val="00F077F2"/>
    <w:rsid w:val="00F07844"/>
    <w:rsid w:val="00F07C9F"/>
    <w:rsid w:val="00F07D0F"/>
    <w:rsid w:val="00F07F12"/>
    <w:rsid w:val="00F101F1"/>
    <w:rsid w:val="00F103EA"/>
    <w:rsid w:val="00F10811"/>
    <w:rsid w:val="00F1088F"/>
    <w:rsid w:val="00F1109C"/>
    <w:rsid w:val="00F111A8"/>
    <w:rsid w:val="00F121F7"/>
    <w:rsid w:val="00F12374"/>
    <w:rsid w:val="00F12AEE"/>
    <w:rsid w:val="00F12BEE"/>
    <w:rsid w:val="00F12DF8"/>
    <w:rsid w:val="00F12FF7"/>
    <w:rsid w:val="00F13F29"/>
    <w:rsid w:val="00F13F6C"/>
    <w:rsid w:val="00F14049"/>
    <w:rsid w:val="00F14072"/>
    <w:rsid w:val="00F1468A"/>
    <w:rsid w:val="00F149E3"/>
    <w:rsid w:val="00F14B79"/>
    <w:rsid w:val="00F14C08"/>
    <w:rsid w:val="00F14DBD"/>
    <w:rsid w:val="00F150F5"/>
    <w:rsid w:val="00F152F6"/>
    <w:rsid w:val="00F158AA"/>
    <w:rsid w:val="00F15CB2"/>
    <w:rsid w:val="00F15D38"/>
    <w:rsid w:val="00F15E22"/>
    <w:rsid w:val="00F162D2"/>
    <w:rsid w:val="00F16676"/>
    <w:rsid w:val="00F16679"/>
    <w:rsid w:val="00F16720"/>
    <w:rsid w:val="00F16D98"/>
    <w:rsid w:val="00F17322"/>
    <w:rsid w:val="00F177D4"/>
    <w:rsid w:val="00F179A5"/>
    <w:rsid w:val="00F17C6B"/>
    <w:rsid w:val="00F17DA6"/>
    <w:rsid w:val="00F20B15"/>
    <w:rsid w:val="00F20B73"/>
    <w:rsid w:val="00F20E80"/>
    <w:rsid w:val="00F21067"/>
    <w:rsid w:val="00F21184"/>
    <w:rsid w:val="00F215A3"/>
    <w:rsid w:val="00F21666"/>
    <w:rsid w:val="00F21C76"/>
    <w:rsid w:val="00F21DAB"/>
    <w:rsid w:val="00F21F2C"/>
    <w:rsid w:val="00F21F7A"/>
    <w:rsid w:val="00F22112"/>
    <w:rsid w:val="00F2242E"/>
    <w:rsid w:val="00F22E76"/>
    <w:rsid w:val="00F22F11"/>
    <w:rsid w:val="00F2348A"/>
    <w:rsid w:val="00F23520"/>
    <w:rsid w:val="00F2391A"/>
    <w:rsid w:val="00F2439A"/>
    <w:rsid w:val="00F24710"/>
    <w:rsid w:val="00F249B1"/>
    <w:rsid w:val="00F250F6"/>
    <w:rsid w:val="00F252DD"/>
    <w:rsid w:val="00F25628"/>
    <w:rsid w:val="00F2575F"/>
    <w:rsid w:val="00F258CF"/>
    <w:rsid w:val="00F25981"/>
    <w:rsid w:val="00F261C1"/>
    <w:rsid w:val="00F263D3"/>
    <w:rsid w:val="00F26B15"/>
    <w:rsid w:val="00F26F3A"/>
    <w:rsid w:val="00F26F3C"/>
    <w:rsid w:val="00F27100"/>
    <w:rsid w:val="00F27613"/>
    <w:rsid w:val="00F27C0F"/>
    <w:rsid w:val="00F27ED0"/>
    <w:rsid w:val="00F27F3A"/>
    <w:rsid w:val="00F30B33"/>
    <w:rsid w:val="00F30B89"/>
    <w:rsid w:val="00F30CAF"/>
    <w:rsid w:val="00F30D7D"/>
    <w:rsid w:val="00F30FA2"/>
    <w:rsid w:val="00F31387"/>
    <w:rsid w:val="00F317B0"/>
    <w:rsid w:val="00F31D90"/>
    <w:rsid w:val="00F31F2F"/>
    <w:rsid w:val="00F31F88"/>
    <w:rsid w:val="00F32270"/>
    <w:rsid w:val="00F33A79"/>
    <w:rsid w:val="00F33AA6"/>
    <w:rsid w:val="00F33E63"/>
    <w:rsid w:val="00F34569"/>
    <w:rsid w:val="00F3490E"/>
    <w:rsid w:val="00F34CC7"/>
    <w:rsid w:val="00F34FF2"/>
    <w:rsid w:val="00F35176"/>
    <w:rsid w:val="00F35474"/>
    <w:rsid w:val="00F35891"/>
    <w:rsid w:val="00F35A82"/>
    <w:rsid w:val="00F35B61"/>
    <w:rsid w:val="00F35CB4"/>
    <w:rsid w:val="00F35F3D"/>
    <w:rsid w:val="00F36267"/>
    <w:rsid w:val="00F36293"/>
    <w:rsid w:val="00F3672C"/>
    <w:rsid w:val="00F36A52"/>
    <w:rsid w:val="00F36E5C"/>
    <w:rsid w:val="00F372C7"/>
    <w:rsid w:val="00F37550"/>
    <w:rsid w:val="00F375A7"/>
    <w:rsid w:val="00F376CE"/>
    <w:rsid w:val="00F37B9E"/>
    <w:rsid w:val="00F37C21"/>
    <w:rsid w:val="00F37FCC"/>
    <w:rsid w:val="00F4036E"/>
    <w:rsid w:val="00F403B0"/>
    <w:rsid w:val="00F4050C"/>
    <w:rsid w:val="00F40787"/>
    <w:rsid w:val="00F4086F"/>
    <w:rsid w:val="00F40FA0"/>
    <w:rsid w:val="00F4103D"/>
    <w:rsid w:val="00F413E0"/>
    <w:rsid w:val="00F41455"/>
    <w:rsid w:val="00F41515"/>
    <w:rsid w:val="00F4169F"/>
    <w:rsid w:val="00F41A3F"/>
    <w:rsid w:val="00F41AFF"/>
    <w:rsid w:val="00F41B69"/>
    <w:rsid w:val="00F41C11"/>
    <w:rsid w:val="00F41F8C"/>
    <w:rsid w:val="00F4220E"/>
    <w:rsid w:val="00F422C5"/>
    <w:rsid w:val="00F423AF"/>
    <w:rsid w:val="00F42A8B"/>
    <w:rsid w:val="00F43212"/>
    <w:rsid w:val="00F4375B"/>
    <w:rsid w:val="00F43BE9"/>
    <w:rsid w:val="00F43C8A"/>
    <w:rsid w:val="00F43DAB"/>
    <w:rsid w:val="00F43E4D"/>
    <w:rsid w:val="00F440D6"/>
    <w:rsid w:val="00F443E1"/>
    <w:rsid w:val="00F44A69"/>
    <w:rsid w:val="00F44D4D"/>
    <w:rsid w:val="00F44E66"/>
    <w:rsid w:val="00F452A8"/>
    <w:rsid w:val="00F4542B"/>
    <w:rsid w:val="00F45619"/>
    <w:rsid w:val="00F45A9A"/>
    <w:rsid w:val="00F45AF0"/>
    <w:rsid w:val="00F45BDF"/>
    <w:rsid w:val="00F46248"/>
    <w:rsid w:val="00F46385"/>
    <w:rsid w:val="00F46770"/>
    <w:rsid w:val="00F46D3E"/>
    <w:rsid w:val="00F46F08"/>
    <w:rsid w:val="00F47389"/>
    <w:rsid w:val="00F476CC"/>
    <w:rsid w:val="00F47930"/>
    <w:rsid w:val="00F479C7"/>
    <w:rsid w:val="00F47A65"/>
    <w:rsid w:val="00F47AB0"/>
    <w:rsid w:val="00F502BA"/>
    <w:rsid w:val="00F503ED"/>
    <w:rsid w:val="00F51134"/>
    <w:rsid w:val="00F5121E"/>
    <w:rsid w:val="00F51263"/>
    <w:rsid w:val="00F51555"/>
    <w:rsid w:val="00F51713"/>
    <w:rsid w:val="00F51830"/>
    <w:rsid w:val="00F5186D"/>
    <w:rsid w:val="00F51A8D"/>
    <w:rsid w:val="00F51DAC"/>
    <w:rsid w:val="00F52291"/>
    <w:rsid w:val="00F522F8"/>
    <w:rsid w:val="00F523A3"/>
    <w:rsid w:val="00F52776"/>
    <w:rsid w:val="00F52BFB"/>
    <w:rsid w:val="00F52C8D"/>
    <w:rsid w:val="00F52F2D"/>
    <w:rsid w:val="00F536D2"/>
    <w:rsid w:val="00F53721"/>
    <w:rsid w:val="00F53962"/>
    <w:rsid w:val="00F53A18"/>
    <w:rsid w:val="00F53C2E"/>
    <w:rsid w:val="00F53D9F"/>
    <w:rsid w:val="00F53E3A"/>
    <w:rsid w:val="00F53F1A"/>
    <w:rsid w:val="00F540B2"/>
    <w:rsid w:val="00F545B3"/>
    <w:rsid w:val="00F54FFB"/>
    <w:rsid w:val="00F5518F"/>
    <w:rsid w:val="00F552EF"/>
    <w:rsid w:val="00F5553F"/>
    <w:rsid w:val="00F55B11"/>
    <w:rsid w:val="00F5698A"/>
    <w:rsid w:val="00F56B58"/>
    <w:rsid w:val="00F570CE"/>
    <w:rsid w:val="00F57387"/>
    <w:rsid w:val="00F573BA"/>
    <w:rsid w:val="00F574D9"/>
    <w:rsid w:val="00F5762D"/>
    <w:rsid w:val="00F5795B"/>
    <w:rsid w:val="00F57993"/>
    <w:rsid w:val="00F57B80"/>
    <w:rsid w:val="00F57D90"/>
    <w:rsid w:val="00F61569"/>
    <w:rsid w:val="00F61A7A"/>
    <w:rsid w:val="00F61F0E"/>
    <w:rsid w:val="00F61F39"/>
    <w:rsid w:val="00F62147"/>
    <w:rsid w:val="00F62341"/>
    <w:rsid w:val="00F624DD"/>
    <w:rsid w:val="00F625C8"/>
    <w:rsid w:val="00F6269C"/>
    <w:rsid w:val="00F62C91"/>
    <w:rsid w:val="00F62CB6"/>
    <w:rsid w:val="00F632B4"/>
    <w:rsid w:val="00F632F7"/>
    <w:rsid w:val="00F634AF"/>
    <w:rsid w:val="00F634FA"/>
    <w:rsid w:val="00F6362B"/>
    <w:rsid w:val="00F63B51"/>
    <w:rsid w:val="00F63BE7"/>
    <w:rsid w:val="00F63D67"/>
    <w:rsid w:val="00F63E3D"/>
    <w:rsid w:val="00F6435E"/>
    <w:rsid w:val="00F645E0"/>
    <w:rsid w:val="00F65923"/>
    <w:rsid w:val="00F65AC4"/>
    <w:rsid w:val="00F65E3C"/>
    <w:rsid w:val="00F6742E"/>
    <w:rsid w:val="00F67483"/>
    <w:rsid w:val="00F674DE"/>
    <w:rsid w:val="00F67856"/>
    <w:rsid w:val="00F67A7E"/>
    <w:rsid w:val="00F67B5A"/>
    <w:rsid w:val="00F67C75"/>
    <w:rsid w:val="00F700DF"/>
    <w:rsid w:val="00F7047A"/>
    <w:rsid w:val="00F70E7C"/>
    <w:rsid w:val="00F71012"/>
    <w:rsid w:val="00F7121B"/>
    <w:rsid w:val="00F7175D"/>
    <w:rsid w:val="00F71857"/>
    <w:rsid w:val="00F71898"/>
    <w:rsid w:val="00F719C5"/>
    <w:rsid w:val="00F719C6"/>
    <w:rsid w:val="00F72557"/>
    <w:rsid w:val="00F7294F"/>
    <w:rsid w:val="00F72D6D"/>
    <w:rsid w:val="00F72ECF"/>
    <w:rsid w:val="00F7343D"/>
    <w:rsid w:val="00F73628"/>
    <w:rsid w:val="00F736D3"/>
    <w:rsid w:val="00F737C3"/>
    <w:rsid w:val="00F739DE"/>
    <w:rsid w:val="00F73C73"/>
    <w:rsid w:val="00F742D6"/>
    <w:rsid w:val="00F74318"/>
    <w:rsid w:val="00F746D7"/>
    <w:rsid w:val="00F74E1F"/>
    <w:rsid w:val="00F75016"/>
    <w:rsid w:val="00F761F4"/>
    <w:rsid w:val="00F762E4"/>
    <w:rsid w:val="00F768DF"/>
    <w:rsid w:val="00F7695C"/>
    <w:rsid w:val="00F76F7C"/>
    <w:rsid w:val="00F775F8"/>
    <w:rsid w:val="00F80160"/>
    <w:rsid w:val="00F8068F"/>
    <w:rsid w:val="00F80A5D"/>
    <w:rsid w:val="00F80FE2"/>
    <w:rsid w:val="00F81003"/>
    <w:rsid w:val="00F81354"/>
    <w:rsid w:val="00F81364"/>
    <w:rsid w:val="00F81924"/>
    <w:rsid w:val="00F81C2E"/>
    <w:rsid w:val="00F81D21"/>
    <w:rsid w:val="00F8230F"/>
    <w:rsid w:val="00F82377"/>
    <w:rsid w:val="00F832CD"/>
    <w:rsid w:val="00F834AD"/>
    <w:rsid w:val="00F8360B"/>
    <w:rsid w:val="00F83731"/>
    <w:rsid w:val="00F8399D"/>
    <w:rsid w:val="00F839C2"/>
    <w:rsid w:val="00F83BC3"/>
    <w:rsid w:val="00F84367"/>
    <w:rsid w:val="00F84661"/>
    <w:rsid w:val="00F8493B"/>
    <w:rsid w:val="00F84B17"/>
    <w:rsid w:val="00F84B9F"/>
    <w:rsid w:val="00F84CE5"/>
    <w:rsid w:val="00F84E95"/>
    <w:rsid w:val="00F85403"/>
    <w:rsid w:val="00F856D5"/>
    <w:rsid w:val="00F85C98"/>
    <w:rsid w:val="00F85FE9"/>
    <w:rsid w:val="00F860D9"/>
    <w:rsid w:val="00F86612"/>
    <w:rsid w:val="00F869E8"/>
    <w:rsid w:val="00F86B46"/>
    <w:rsid w:val="00F86C23"/>
    <w:rsid w:val="00F86CBD"/>
    <w:rsid w:val="00F871AE"/>
    <w:rsid w:val="00F87746"/>
    <w:rsid w:val="00F87D58"/>
    <w:rsid w:val="00F9001C"/>
    <w:rsid w:val="00F9066C"/>
    <w:rsid w:val="00F90A59"/>
    <w:rsid w:val="00F90EBA"/>
    <w:rsid w:val="00F91234"/>
    <w:rsid w:val="00F91294"/>
    <w:rsid w:val="00F915F4"/>
    <w:rsid w:val="00F91BC3"/>
    <w:rsid w:val="00F921EA"/>
    <w:rsid w:val="00F92209"/>
    <w:rsid w:val="00F923B7"/>
    <w:rsid w:val="00F92AAE"/>
    <w:rsid w:val="00F9307B"/>
    <w:rsid w:val="00F935DE"/>
    <w:rsid w:val="00F93CDD"/>
    <w:rsid w:val="00F94132"/>
    <w:rsid w:val="00F941BE"/>
    <w:rsid w:val="00F942AB"/>
    <w:rsid w:val="00F944A5"/>
    <w:rsid w:val="00F944D0"/>
    <w:rsid w:val="00F94606"/>
    <w:rsid w:val="00F946D8"/>
    <w:rsid w:val="00F94C42"/>
    <w:rsid w:val="00F951AD"/>
    <w:rsid w:val="00F95A78"/>
    <w:rsid w:val="00F95C69"/>
    <w:rsid w:val="00F96113"/>
    <w:rsid w:val="00F96398"/>
    <w:rsid w:val="00F964A4"/>
    <w:rsid w:val="00F967A2"/>
    <w:rsid w:val="00F96A85"/>
    <w:rsid w:val="00F971D9"/>
    <w:rsid w:val="00F974AF"/>
    <w:rsid w:val="00F9777D"/>
    <w:rsid w:val="00F978DC"/>
    <w:rsid w:val="00F97982"/>
    <w:rsid w:val="00F97EF4"/>
    <w:rsid w:val="00F97FA6"/>
    <w:rsid w:val="00FA083F"/>
    <w:rsid w:val="00FA097F"/>
    <w:rsid w:val="00FA09F8"/>
    <w:rsid w:val="00FA0BB3"/>
    <w:rsid w:val="00FA10BC"/>
    <w:rsid w:val="00FA1192"/>
    <w:rsid w:val="00FA11E9"/>
    <w:rsid w:val="00FA1224"/>
    <w:rsid w:val="00FA1275"/>
    <w:rsid w:val="00FA177B"/>
    <w:rsid w:val="00FA1C66"/>
    <w:rsid w:val="00FA1E1E"/>
    <w:rsid w:val="00FA1FD9"/>
    <w:rsid w:val="00FA2123"/>
    <w:rsid w:val="00FA212A"/>
    <w:rsid w:val="00FA22F0"/>
    <w:rsid w:val="00FA2A04"/>
    <w:rsid w:val="00FA2CEF"/>
    <w:rsid w:val="00FA3005"/>
    <w:rsid w:val="00FA317D"/>
    <w:rsid w:val="00FA32FC"/>
    <w:rsid w:val="00FA36A7"/>
    <w:rsid w:val="00FA3B45"/>
    <w:rsid w:val="00FA3BF2"/>
    <w:rsid w:val="00FA42C8"/>
    <w:rsid w:val="00FA475F"/>
    <w:rsid w:val="00FA47C5"/>
    <w:rsid w:val="00FA4A27"/>
    <w:rsid w:val="00FA4B98"/>
    <w:rsid w:val="00FA4CEF"/>
    <w:rsid w:val="00FA4D2D"/>
    <w:rsid w:val="00FA4D4D"/>
    <w:rsid w:val="00FA5D39"/>
    <w:rsid w:val="00FA65C2"/>
    <w:rsid w:val="00FA66F4"/>
    <w:rsid w:val="00FA685F"/>
    <w:rsid w:val="00FA690E"/>
    <w:rsid w:val="00FA69E3"/>
    <w:rsid w:val="00FA6CB0"/>
    <w:rsid w:val="00FA701E"/>
    <w:rsid w:val="00FA7140"/>
    <w:rsid w:val="00FA739F"/>
    <w:rsid w:val="00FA73A6"/>
    <w:rsid w:val="00FA7456"/>
    <w:rsid w:val="00FA7E08"/>
    <w:rsid w:val="00FA7F93"/>
    <w:rsid w:val="00FB048A"/>
    <w:rsid w:val="00FB0ABE"/>
    <w:rsid w:val="00FB0E68"/>
    <w:rsid w:val="00FB0F67"/>
    <w:rsid w:val="00FB1153"/>
    <w:rsid w:val="00FB1163"/>
    <w:rsid w:val="00FB1200"/>
    <w:rsid w:val="00FB22B4"/>
    <w:rsid w:val="00FB2327"/>
    <w:rsid w:val="00FB2DA0"/>
    <w:rsid w:val="00FB3190"/>
    <w:rsid w:val="00FB33B8"/>
    <w:rsid w:val="00FB34B1"/>
    <w:rsid w:val="00FB3A18"/>
    <w:rsid w:val="00FB3DCB"/>
    <w:rsid w:val="00FB4182"/>
    <w:rsid w:val="00FB436E"/>
    <w:rsid w:val="00FB4A0B"/>
    <w:rsid w:val="00FB4A64"/>
    <w:rsid w:val="00FB5A2C"/>
    <w:rsid w:val="00FB5BF5"/>
    <w:rsid w:val="00FB5D42"/>
    <w:rsid w:val="00FB5D84"/>
    <w:rsid w:val="00FB6B66"/>
    <w:rsid w:val="00FB6D45"/>
    <w:rsid w:val="00FB6F9B"/>
    <w:rsid w:val="00FB718E"/>
    <w:rsid w:val="00FB72D7"/>
    <w:rsid w:val="00FB7390"/>
    <w:rsid w:val="00FB747A"/>
    <w:rsid w:val="00FB7A2B"/>
    <w:rsid w:val="00FB7B04"/>
    <w:rsid w:val="00FB7B2F"/>
    <w:rsid w:val="00FB7F45"/>
    <w:rsid w:val="00FC000D"/>
    <w:rsid w:val="00FC0117"/>
    <w:rsid w:val="00FC0192"/>
    <w:rsid w:val="00FC0332"/>
    <w:rsid w:val="00FC0942"/>
    <w:rsid w:val="00FC0A2D"/>
    <w:rsid w:val="00FC0F80"/>
    <w:rsid w:val="00FC1898"/>
    <w:rsid w:val="00FC1E46"/>
    <w:rsid w:val="00FC23EB"/>
    <w:rsid w:val="00FC2416"/>
    <w:rsid w:val="00FC28C9"/>
    <w:rsid w:val="00FC2E54"/>
    <w:rsid w:val="00FC353E"/>
    <w:rsid w:val="00FC4105"/>
    <w:rsid w:val="00FC4281"/>
    <w:rsid w:val="00FC4424"/>
    <w:rsid w:val="00FC4836"/>
    <w:rsid w:val="00FC486F"/>
    <w:rsid w:val="00FC4C2A"/>
    <w:rsid w:val="00FC4CC3"/>
    <w:rsid w:val="00FC4DC7"/>
    <w:rsid w:val="00FC5057"/>
    <w:rsid w:val="00FC538E"/>
    <w:rsid w:val="00FC57B7"/>
    <w:rsid w:val="00FC59E4"/>
    <w:rsid w:val="00FC5BBB"/>
    <w:rsid w:val="00FC5DD8"/>
    <w:rsid w:val="00FC5E57"/>
    <w:rsid w:val="00FC5E7B"/>
    <w:rsid w:val="00FC624D"/>
    <w:rsid w:val="00FC66E7"/>
    <w:rsid w:val="00FC6DCE"/>
    <w:rsid w:val="00FC6F0B"/>
    <w:rsid w:val="00FC72CC"/>
    <w:rsid w:val="00FC75B1"/>
    <w:rsid w:val="00FD0199"/>
    <w:rsid w:val="00FD026E"/>
    <w:rsid w:val="00FD0480"/>
    <w:rsid w:val="00FD05F3"/>
    <w:rsid w:val="00FD0867"/>
    <w:rsid w:val="00FD0DAB"/>
    <w:rsid w:val="00FD0FDA"/>
    <w:rsid w:val="00FD10E2"/>
    <w:rsid w:val="00FD123A"/>
    <w:rsid w:val="00FD1741"/>
    <w:rsid w:val="00FD1E9E"/>
    <w:rsid w:val="00FD2031"/>
    <w:rsid w:val="00FD21A3"/>
    <w:rsid w:val="00FD21A8"/>
    <w:rsid w:val="00FD250A"/>
    <w:rsid w:val="00FD2BA1"/>
    <w:rsid w:val="00FD2CA3"/>
    <w:rsid w:val="00FD2DE3"/>
    <w:rsid w:val="00FD323A"/>
    <w:rsid w:val="00FD3518"/>
    <w:rsid w:val="00FD36CA"/>
    <w:rsid w:val="00FD4058"/>
    <w:rsid w:val="00FD43D2"/>
    <w:rsid w:val="00FD47ED"/>
    <w:rsid w:val="00FD4947"/>
    <w:rsid w:val="00FD499C"/>
    <w:rsid w:val="00FD4B5C"/>
    <w:rsid w:val="00FD5AAA"/>
    <w:rsid w:val="00FD5D30"/>
    <w:rsid w:val="00FD5DF5"/>
    <w:rsid w:val="00FD5FC1"/>
    <w:rsid w:val="00FD62D9"/>
    <w:rsid w:val="00FD6398"/>
    <w:rsid w:val="00FD63FF"/>
    <w:rsid w:val="00FD6672"/>
    <w:rsid w:val="00FD6824"/>
    <w:rsid w:val="00FD689C"/>
    <w:rsid w:val="00FD6B7B"/>
    <w:rsid w:val="00FD6C26"/>
    <w:rsid w:val="00FD6D22"/>
    <w:rsid w:val="00FD6EC1"/>
    <w:rsid w:val="00FD7042"/>
    <w:rsid w:val="00FD73E5"/>
    <w:rsid w:val="00FD7417"/>
    <w:rsid w:val="00FD779D"/>
    <w:rsid w:val="00FD7888"/>
    <w:rsid w:val="00FD79B3"/>
    <w:rsid w:val="00FD7D38"/>
    <w:rsid w:val="00FE0155"/>
    <w:rsid w:val="00FE0A33"/>
    <w:rsid w:val="00FE0B3F"/>
    <w:rsid w:val="00FE0C0D"/>
    <w:rsid w:val="00FE0D20"/>
    <w:rsid w:val="00FE0E81"/>
    <w:rsid w:val="00FE10A4"/>
    <w:rsid w:val="00FE1D95"/>
    <w:rsid w:val="00FE22AF"/>
    <w:rsid w:val="00FE25C5"/>
    <w:rsid w:val="00FE263F"/>
    <w:rsid w:val="00FE276B"/>
    <w:rsid w:val="00FE29F4"/>
    <w:rsid w:val="00FE2F26"/>
    <w:rsid w:val="00FE2F9C"/>
    <w:rsid w:val="00FE2FF5"/>
    <w:rsid w:val="00FE3217"/>
    <w:rsid w:val="00FE3259"/>
    <w:rsid w:val="00FE3699"/>
    <w:rsid w:val="00FE3BAE"/>
    <w:rsid w:val="00FE3E26"/>
    <w:rsid w:val="00FE3FC9"/>
    <w:rsid w:val="00FE4203"/>
    <w:rsid w:val="00FE43B8"/>
    <w:rsid w:val="00FE5115"/>
    <w:rsid w:val="00FE5762"/>
    <w:rsid w:val="00FE5961"/>
    <w:rsid w:val="00FE5AD9"/>
    <w:rsid w:val="00FE5BDD"/>
    <w:rsid w:val="00FE5D7A"/>
    <w:rsid w:val="00FE5E67"/>
    <w:rsid w:val="00FE60EC"/>
    <w:rsid w:val="00FE636F"/>
    <w:rsid w:val="00FE68B8"/>
    <w:rsid w:val="00FE68E8"/>
    <w:rsid w:val="00FE7135"/>
    <w:rsid w:val="00FE71A4"/>
    <w:rsid w:val="00FE72EA"/>
    <w:rsid w:val="00FE76DC"/>
    <w:rsid w:val="00FE783A"/>
    <w:rsid w:val="00FE7904"/>
    <w:rsid w:val="00FF0115"/>
    <w:rsid w:val="00FF0255"/>
    <w:rsid w:val="00FF073E"/>
    <w:rsid w:val="00FF0E03"/>
    <w:rsid w:val="00FF18B5"/>
    <w:rsid w:val="00FF19A3"/>
    <w:rsid w:val="00FF1C73"/>
    <w:rsid w:val="00FF1F94"/>
    <w:rsid w:val="00FF2164"/>
    <w:rsid w:val="00FF309B"/>
    <w:rsid w:val="00FF3104"/>
    <w:rsid w:val="00FF3222"/>
    <w:rsid w:val="00FF36F9"/>
    <w:rsid w:val="00FF39CA"/>
    <w:rsid w:val="00FF40AF"/>
    <w:rsid w:val="00FF443D"/>
    <w:rsid w:val="00FF450F"/>
    <w:rsid w:val="00FF4B0D"/>
    <w:rsid w:val="00FF4B84"/>
    <w:rsid w:val="00FF4E3A"/>
    <w:rsid w:val="00FF5500"/>
    <w:rsid w:val="00FF576D"/>
    <w:rsid w:val="00FF5BB8"/>
    <w:rsid w:val="00FF5E42"/>
    <w:rsid w:val="00FF5F5A"/>
    <w:rsid w:val="00FF5F79"/>
    <w:rsid w:val="00FF6100"/>
    <w:rsid w:val="00FF61CA"/>
    <w:rsid w:val="00FF64B8"/>
    <w:rsid w:val="00FF6816"/>
    <w:rsid w:val="00FF6BB1"/>
    <w:rsid w:val="00FF6DB0"/>
    <w:rsid w:val="00FF733B"/>
    <w:rsid w:val="00FF7381"/>
    <w:rsid w:val="00FF7ABE"/>
    <w:rsid w:val="00FF7C47"/>
    <w:rsid w:val="00FF7E30"/>
    <w:rsid w:val="013D1B78"/>
    <w:rsid w:val="02913D5D"/>
    <w:rsid w:val="05124BBC"/>
    <w:rsid w:val="05D83B67"/>
    <w:rsid w:val="0660275A"/>
    <w:rsid w:val="073C31C4"/>
    <w:rsid w:val="12ED4716"/>
    <w:rsid w:val="13092A10"/>
    <w:rsid w:val="1321289B"/>
    <w:rsid w:val="13713D6E"/>
    <w:rsid w:val="147B7E1C"/>
    <w:rsid w:val="161F4F76"/>
    <w:rsid w:val="172A4DE7"/>
    <w:rsid w:val="181D28BA"/>
    <w:rsid w:val="186E4907"/>
    <w:rsid w:val="199F2680"/>
    <w:rsid w:val="19DE34A8"/>
    <w:rsid w:val="1A660F51"/>
    <w:rsid w:val="1BFA0814"/>
    <w:rsid w:val="1C725A9B"/>
    <w:rsid w:val="1D3545D5"/>
    <w:rsid w:val="1E312D17"/>
    <w:rsid w:val="1E3766C3"/>
    <w:rsid w:val="20124BC3"/>
    <w:rsid w:val="24C53633"/>
    <w:rsid w:val="2559497B"/>
    <w:rsid w:val="26500A70"/>
    <w:rsid w:val="279F106E"/>
    <w:rsid w:val="290917AE"/>
    <w:rsid w:val="2BB32D3E"/>
    <w:rsid w:val="2C921B27"/>
    <w:rsid w:val="2CA3188B"/>
    <w:rsid w:val="2DF838FE"/>
    <w:rsid w:val="2E077E11"/>
    <w:rsid w:val="30AE55EB"/>
    <w:rsid w:val="328F34B6"/>
    <w:rsid w:val="330E18D9"/>
    <w:rsid w:val="339F4FD3"/>
    <w:rsid w:val="35443868"/>
    <w:rsid w:val="35603497"/>
    <w:rsid w:val="38B844F1"/>
    <w:rsid w:val="39316051"/>
    <w:rsid w:val="3A8A1F30"/>
    <w:rsid w:val="3C8A006F"/>
    <w:rsid w:val="3C9307FF"/>
    <w:rsid w:val="3E233D1F"/>
    <w:rsid w:val="3F401BC8"/>
    <w:rsid w:val="3FB97C73"/>
    <w:rsid w:val="43016A94"/>
    <w:rsid w:val="4320491B"/>
    <w:rsid w:val="439B0DFF"/>
    <w:rsid w:val="489518B8"/>
    <w:rsid w:val="4A557F24"/>
    <w:rsid w:val="4AE75225"/>
    <w:rsid w:val="4D244EB8"/>
    <w:rsid w:val="50492C93"/>
    <w:rsid w:val="518B00C8"/>
    <w:rsid w:val="51A67184"/>
    <w:rsid w:val="520007D9"/>
    <w:rsid w:val="53C632F9"/>
    <w:rsid w:val="54106B37"/>
    <w:rsid w:val="54582B6B"/>
    <w:rsid w:val="56517C83"/>
    <w:rsid w:val="596470C9"/>
    <w:rsid w:val="5AED4C29"/>
    <w:rsid w:val="5B306761"/>
    <w:rsid w:val="5B753E4E"/>
    <w:rsid w:val="5BD90156"/>
    <w:rsid w:val="5D3F2903"/>
    <w:rsid w:val="60F16FF3"/>
    <w:rsid w:val="62376B51"/>
    <w:rsid w:val="62457665"/>
    <w:rsid w:val="63686D2B"/>
    <w:rsid w:val="64D71C20"/>
    <w:rsid w:val="65846396"/>
    <w:rsid w:val="6633640D"/>
    <w:rsid w:val="66687B70"/>
    <w:rsid w:val="677B052D"/>
    <w:rsid w:val="67B86D93"/>
    <w:rsid w:val="6BD821D8"/>
    <w:rsid w:val="6C830B16"/>
    <w:rsid w:val="6E7959DF"/>
    <w:rsid w:val="6F9C351D"/>
    <w:rsid w:val="6F9F43F3"/>
    <w:rsid w:val="70CF0443"/>
    <w:rsid w:val="71F241C0"/>
    <w:rsid w:val="724E4F82"/>
    <w:rsid w:val="731004AA"/>
    <w:rsid w:val="77264291"/>
    <w:rsid w:val="776918EB"/>
    <w:rsid w:val="7B6969A9"/>
    <w:rsid w:val="7CD7296D"/>
    <w:rsid w:val="7F35286E"/>
    <w:rsid w:val="7FA94B2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A19DAC6"/>
  <w15:docId w15:val="{779F5BAE-C4F3-4EA3-A527-DBE2560E6A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lsdException w:name="toc 3" w:uiPriority="39" w:unhideWhenUsed="1"/>
    <w:lsdException w:name="toc 4" w:uiPriority="39" w:unhideWhenUsed="1" w:qFormat="1"/>
    <w:lsdException w:name="toc 5" w:uiPriority="39" w:unhideWhenUsed="1"/>
    <w:lsdException w:name="toc 6" w:uiPriority="39" w:unhideWhenUsed="1"/>
    <w:lsdException w:name="toc 7" w:uiPriority="39" w:unhideWhenUsed="1"/>
    <w:lsdException w:name="toc 8" w:uiPriority="39" w:unhideWhenUsed="1" w:qFormat="1"/>
    <w:lsdException w:name="toc 9" w:uiPriority="39" w:unhideWhenUsed="1" w:qFormat="1"/>
    <w:lsdException w:name="Normal Indent" w:semiHidden="1" w:unhideWhenUsed="1"/>
    <w:lsdException w:name="footnote text" w:unhideWhenUsed="1" w:qFormat="1"/>
    <w:lsdException w:name="annotation text" w:unhideWhenUsed="1" w:qFormat="1"/>
    <w:lsdException w:name="header" w:unhideWhenUsed="1"/>
    <w:lsdException w:name="footer" w:unhideWhenUsed="1" w:qFormat="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unhideWhenUsed="1" w:qFormat="1"/>
    <w:lsdException w:name="annotation reference" w:unhideWhenUsed="1"/>
    <w:lsdException w:name="line number" w:semiHidden="1" w:unhideWhenUsed="1"/>
    <w:lsdException w:name="page number" w:semiHidden="1" w:unhideWhenUsed="1"/>
    <w:lsdException w:name="endnote reference" w:unhideWhenUsed="1" w:qFormat="1"/>
    <w:lsdException w:name="endnote text"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w:unhideWhenUsed="1"/>
    <w:lsdException w:name="Body Text Indent" w:uiPriority="0"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uiPriority="0"/>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uiPriority="0"/>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unhideWhenUsed="1"/>
    <w:lsdException w:name="Strong" w:uiPriority="22" w:qFormat="1"/>
    <w:lsdException w:name="Emphasis" w:uiPriority="20" w:qFormat="1"/>
    <w:lsdException w:name="Document Map" w:semiHidden="1" w:unhideWhenUsed="1"/>
    <w:lsdException w:name="Plain Text" w:uiPriority="0"/>
    <w:lsdException w:name="E-mail Signature" w:semiHidden="1" w:unhideWhenUsed="1"/>
    <w:lsdException w:name="HTML Top of Form" w:semiHidden="1" w:unhideWhenUsed="1"/>
    <w:lsdException w:name="HTML Bottom of Form" w:semiHidden="1" w:unhideWhenUsed="1"/>
    <w:lsdException w:name="Normal (Web)" w:uiPriority="0"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nhideWhenUsed="1" w:qFormat="1"/>
    <w:lsdException w:name="Table Grid" w:uiPriority="39" w:qFormat="1"/>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rFonts w:ascii="Calibri" w:hAnsi="Calibri"/>
      <w:kern w:val="2"/>
      <w:sz w:val="21"/>
      <w:szCs w:val="22"/>
    </w:rPr>
  </w:style>
  <w:style w:type="paragraph" w:styleId="1">
    <w:name w:val="heading 1"/>
    <w:basedOn w:val="a"/>
    <w:next w:val="a"/>
    <w:link w:val="10"/>
    <w:qFormat/>
    <w:pPr>
      <w:keepNext/>
      <w:keepLines/>
      <w:pageBreakBefore/>
      <w:numPr>
        <w:numId w:val="1"/>
      </w:numPr>
      <w:spacing w:line="360" w:lineRule="auto"/>
      <w:jc w:val="center"/>
      <w:outlineLvl w:val="0"/>
    </w:pPr>
    <w:rPr>
      <w:rFonts w:ascii="Times New Roman" w:eastAsia="黑体" w:hAnsi="Times New Roman"/>
      <w:bCs/>
      <w:kern w:val="44"/>
      <w:sz w:val="30"/>
      <w:szCs w:val="30"/>
    </w:rPr>
  </w:style>
  <w:style w:type="paragraph" w:styleId="2">
    <w:name w:val="heading 2"/>
    <w:basedOn w:val="a"/>
    <w:next w:val="a"/>
    <w:link w:val="20"/>
    <w:qFormat/>
    <w:pPr>
      <w:keepNext/>
      <w:keepLines/>
      <w:spacing w:line="360" w:lineRule="auto"/>
      <w:outlineLvl w:val="1"/>
    </w:pPr>
    <w:rPr>
      <w:rFonts w:ascii="黑体" w:eastAsia="黑体" w:hAnsi="黑体"/>
      <w:b/>
      <w:bCs/>
      <w:sz w:val="28"/>
      <w:szCs w:val="24"/>
    </w:rPr>
  </w:style>
  <w:style w:type="paragraph" w:styleId="3">
    <w:name w:val="heading 3"/>
    <w:basedOn w:val="a"/>
    <w:next w:val="a"/>
    <w:link w:val="30"/>
    <w:uiPriority w:val="9"/>
    <w:qFormat/>
    <w:pPr>
      <w:keepNext/>
      <w:keepLines/>
      <w:spacing w:before="260" w:after="260" w:line="416" w:lineRule="auto"/>
      <w:outlineLvl w:val="2"/>
    </w:pPr>
    <w:rPr>
      <w:b/>
      <w:bCs/>
      <w:kern w:val="0"/>
      <w:sz w:val="32"/>
      <w:szCs w:val="32"/>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7">
    <w:name w:val="toc 7"/>
    <w:basedOn w:val="a"/>
    <w:next w:val="a"/>
    <w:uiPriority w:val="39"/>
    <w:unhideWhenUsed/>
    <w:pPr>
      <w:ind w:leftChars="1200" w:left="2520"/>
    </w:pPr>
  </w:style>
  <w:style w:type="paragraph" w:styleId="a3">
    <w:name w:val="caption"/>
    <w:basedOn w:val="a"/>
    <w:next w:val="a"/>
    <w:uiPriority w:val="35"/>
    <w:unhideWhenUsed/>
    <w:qFormat/>
    <w:rPr>
      <w:rFonts w:asciiTheme="majorHAnsi" w:eastAsia="黑体" w:hAnsiTheme="majorHAnsi" w:cstheme="majorBidi"/>
      <w:sz w:val="20"/>
      <w:szCs w:val="20"/>
    </w:rPr>
  </w:style>
  <w:style w:type="paragraph" w:styleId="a4">
    <w:name w:val="annotation text"/>
    <w:basedOn w:val="a"/>
    <w:link w:val="a5"/>
    <w:uiPriority w:val="99"/>
    <w:unhideWhenUsed/>
    <w:qFormat/>
    <w:pPr>
      <w:jc w:val="left"/>
    </w:pPr>
  </w:style>
  <w:style w:type="paragraph" w:styleId="31">
    <w:name w:val="Body Text 3"/>
    <w:basedOn w:val="a"/>
    <w:link w:val="32"/>
    <w:pPr>
      <w:spacing w:after="120"/>
    </w:pPr>
    <w:rPr>
      <w:rFonts w:ascii="Times New Roman" w:hAnsi="Times New Roman"/>
      <w:kern w:val="0"/>
      <w:sz w:val="16"/>
      <w:szCs w:val="16"/>
    </w:rPr>
  </w:style>
  <w:style w:type="paragraph" w:styleId="a6">
    <w:name w:val="Body Text"/>
    <w:basedOn w:val="a"/>
    <w:link w:val="a7"/>
    <w:uiPriority w:val="99"/>
    <w:unhideWhenUsed/>
    <w:pPr>
      <w:spacing w:after="120"/>
    </w:pPr>
  </w:style>
  <w:style w:type="paragraph" w:styleId="a8">
    <w:name w:val="Body Text Indent"/>
    <w:basedOn w:val="a"/>
    <w:link w:val="a9"/>
    <w:qFormat/>
    <w:pPr>
      <w:ind w:firstLineChars="200" w:firstLine="360"/>
    </w:pPr>
    <w:rPr>
      <w:rFonts w:ascii="Times New Roman" w:hAnsi="Times New Roman"/>
      <w:kern w:val="0"/>
      <w:sz w:val="18"/>
      <w:szCs w:val="18"/>
    </w:rPr>
  </w:style>
  <w:style w:type="paragraph" w:styleId="TOC5">
    <w:name w:val="toc 5"/>
    <w:basedOn w:val="a"/>
    <w:next w:val="a"/>
    <w:uiPriority w:val="39"/>
    <w:unhideWhenUsed/>
    <w:pPr>
      <w:ind w:leftChars="800" w:left="1680"/>
    </w:pPr>
  </w:style>
  <w:style w:type="paragraph" w:styleId="TOC3">
    <w:name w:val="toc 3"/>
    <w:basedOn w:val="a"/>
    <w:next w:val="a"/>
    <w:uiPriority w:val="39"/>
    <w:unhideWhenUsed/>
    <w:pPr>
      <w:ind w:leftChars="400" w:left="840"/>
    </w:pPr>
    <w:rPr>
      <w:sz w:val="24"/>
    </w:rPr>
  </w:style>
  <w:style w:type="paragraph" w:styleId="aa">
    <w:name w:val="Plain Text"/>
    <w:basedOn w:val="a"/>
    <w:link w:val="ab"/>
    <w:rPr>
      <w:rFonts w:ascii="Times New Roman" w:hAnsi="Times New Roman"/>
      <w:kern w:val="0"/>
      <w:sz w:val="20"/>
      <w:szCs w:val="21"/>
    </w:rPr>
  </w:style>
  <w:style w:type="paragraph" w:styleId="TOC8">
    <w:name w:val="toc 8"/>
    <w:basedOn w:val="a"/>
    <w:next w:val="a"/>
    <w:uiPriority w:val="39"/>
    <w:unhideWhenUsed/>
    <w:qFormat/>
    <w:pPr>
      <w:ind w:leftChars="1400" w:left="2940"/>
    </w:pPr>
  </w:style>
  <w:style w:type="paragraph" w:styleId="ac">
    <w:name w:val="Date"/>
    <w:basedOn w:val="a"/>
    <w:next w:val="a"/>
    <w:link w:val="ad"/>
    <w:pPr>
      <w:ind w:leftChars="2500" w:left="100"/>
    </w:pPr>
    <w:rPr>
      <w:rFonts w:ascii="Times New Roman" w:hAnsi="Times New Roman"/>
      <w:kern w:val="0"/>
      <w:sz w:val="20"/>
      <w:szCs w:val="24"/>
    </w:rPr>
  </w:style>
  <w:style w:type="paragraph" w:styleId="ae">
    <w:name w:val="endnote text"/>
    <w:basedOn w:val="a"/>
    <w:link w:val="af"/>
    <w:uiPriority w:val="99"/>
    <w:unhideWhenUsed/>
    <w:qFormat/>
    <w:pPr>
      <w:snapToGrid w:val="0"/>
      <w:jc w:val="left"/>
    </w:pPr>
  </w:style>
  <w:style w:type="paragraph" w:styleId="af0">
    <w:name w:val="Balloon Text"/>
    <w:basedOn w:val="a"/>
    <w:link w:val="af1"/>
    <w:uiPriority w:val="99"/>
    <w:unhideWhenUsed/>
    <w:qFormat/>
    <w:rPr>
      <w:kern w:val="0"/>
      <w:sz w:val="18"/>
      <w:szCs w:val="18"/>
    </w:rPr>
  </w:style>
  <w:style w:type="paragraph" w:styleId="af2">
    <w:name w:val="footer"/>
    <w:basedOn w:val="a"/>
    <w:link w:val="af3"/>
    <w:uiPriority w:val="99"/>
    <w:unhideWhenUsed/>
    <w:qFormat/>
    <w:pPr>
      <w:tabs>
        <w:tab w:val="center" w:pos="4153"/>
        <w:tab w:val="right" w:pos="8306"/>
      </w:tabs>
      <w:snapToGrid w:val="0"/>
      <w:jc w:val="left"/>
    </w:pPr>
    <w:rPr>
      <w:kern w:val="0"/>
      <w:sz w:val="18"/>
      <w:szCs w:val="18"/>
    </w:rPr>
  </w:style>
  <w:style w:type="paragraph" w:styleId="af4">
    <w:name w:val="header"/>
    <w:basedOn w:val="a"/>
    <w:link w:val="af5"/>
    <w:uiPriority w:val="99"/>
    <w:unhideWhenUsed/>
    <w:pPr>
      <w:pBdr>
        <w:bottom w:val="single" w:sz="6" w:space="1" w:color="auto"/>
      </w:pBdr>
      <w:tabs>
        <w:tab w:val="center" w:pos="4153"/>
        <w:tab w:val="right" w:pos="8306"/>
      </w:tabs>
      <w:snapToGrid w:val="0"/>
      <w:jc w:val="center"/>
    </w:pPr>
    <w:rPr>
      <w:kern w:val="0"/>
      <w:sz w:val="18"/>
      <w:szCs w:val="18"/>
    </w:rPr>
  </w:style>
  <w:style w:type="paragraph" w:styleId="TOC1">
    <w:name w:val="toc 1"/>
    <w:basedOn w:val="a"/>
    <w:next w:val="a"/>
    <w:uiPriority w:val="39"/>
    <w:unhideWhenUsed/>
    <w:qFormat/>
    <w:pPr>
      <w:tabs>
        <w:tab w:val="right" w:leader="dot" w:pos="8296"/>
      </w:tabs>
      <w:spacing w:before="120" w:after="120"/>
    </w:pPr>
    <w:rPr>
      <w:rFonts w:ascii="Times New Roman" w:eastAsia="黑体" w:hAnsi="Times New Roman"/>
      <w:b/>
      <w:sz w:val="24"/>
    </w:rPr>
  </w:style>
  <w:style w:type="paragraph" w:styleId="TOC4">
    <w:name w:val="toc 4"/>
    <w:basedOn w:val="a"/>
    <w:next w:val="a"/>
    <w:uiPriority w:val="39"/>
    <w:unhideWhenUsed/>
    <w:qFormat/>
    <w:pPr>
      <w:ind w:leftChars="600" w:left="1260"/>
    </w:pPr>
  </w:style>
  <w:style w:type="paragraph" w:styleId="af6">
    <w:name w:val="footnote text"/>
    <w:basedOn w:val="a"/>
    <w:link w:val="af7"/>
    <w:uiPriority w:val="99"/>
    <w:unhideWhenUsed/>
    <w:qFormat/>
    <w:pPr>
      <w:snapToGrid w:val="0"/>
      <w:jc w:val="left"/>
    </w:pPr>
    <w:rPr>
      <w:kern w:val="0"/>
      <w:sz w:val="18"/>
      <w:szCs w:val="18"/>
    </w:rPr>
  </w:style>
  <w:style w:type="paragraph" w:styleId="TOC6">
    <w:name w:val="toc 6"/>
    <w:basedOn w:val="a"/>
    <w:next w:val="a"/>
    <w:uiPriority w:val="39"/>
    <w:unhideWhenUsed/>
    <w:pPr>
      <w:ind w:leftChars="1000" w:left="2100"/>
    </w:pPr>
  </w:style>
  <w:style w:type="paragraph" w:styleId="TOC2">
    <w:name w:val="toc 2"/>
    <w:basedOn w:val="a"/>
    <w:next w:val="a"/>
    <w:uiPriority w:val="39"/>
    <w:unhideWhenUsed/>
    <w:pPr>
      <w:tabs>
        <w:tab w:val="right" w:leader="dot" w:pos="8296"/>
      </w:tabs>
      <w:ind w:leftChars="200" w:left="420"/>
    </w:pPr>
    <w:rPr>
      <w:rFonts w:ascii="Times New Roman" w:eastAsia="黑体" w:hAnsi="Times New Roman"/>
      <w:b/>
      <w:sz w:val="24"/>
    </w:rPr>
  </w:style>
  <w:style w:type="paragraph" w:styleId="TOC9">
    <w:name w:val="toc 9"/>
    <w:basedOn w:val="a"/>
    <w:next w:val="a"/>
    <w:uiPriority w:val="39"/>
    <w:unhideWhenUsed/>
    <w:qFormat/>
    <w:pPr>
      <w:ind w:leftChars="1600" w:left="3360"/>
    </w:pPr>
  </w:style>
  <w:style w:type="paragraph" w:styleId="af8">
    <w:name w:val="Normal (Web)"/>
    <w:basedOn w:val="a"/>
    <w:qFormat/>
    <w:pPr>
      <w:widowControl/>
      <w:spacing w:before="100" w:beforeAutospacing="1" w:after="100" w:afterAutospacing="1"/>
      <w:jc w:val="left"/>
    </w:pPr>
    <w:rPr>
      <w:rFonts w:ascii="宋体" w:hAnsi="宋体"/>
      <w:kern w:val="0"/>
      <w:sz w:val="24"/>
      <w:szCs w:val="24"/>
    </w:rPr>
  </w:style>
  <w:style w:type="paragraph" w:styleId="af9">
    <w:name w:val="Title"/>
    <w:basedOn w:val="a"/>
    <w:next w:val="a"/>
    <w:link w:val="afa"/>
    <w:uiPriority w:val="10"/>
    <w:qFormat/>
    <w:pPr>
      <w:spacing w:before="240" w:after="60"/>
      <w:jc w:val="center"/>
      <w:outlineLvl w:val="0"/>
    </w:pPr>
    <w:rPr>
      <w:rFonts w:ascii="Cambria" w:hAnsi="Cambria"/>
      <w:b/>
      <w:bCs/>
      <w:kern w:val="0"/>
      <w:sz w:val="32"/>
      <w:szCs w:val="32"/>
    </w:rPr>
  </w:style>
  <w:style w:type="paragraph" w:styleId="afb">
    <w:name w:val="annotation subject"/>
    <w:basedOn w:val="a4"/>
    <w:next w:val="a4"/>
    <w:link w:val="afc"/>
    <w:uiPriority w:val="99"/>
    <w:unhideWhenUsed/>
    <w:rPr>
      <w:b/>
      <w:bCs/>
    </w:rPr>
  </w:style>
  <w:style w:type="table" w:styleId="afd">
    <w:name w:val="Table Grid"/>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e">
    <w:name w:val="endnote reference"/>
    <w:uiPriority w:val="99"/>
    <w:unhideWhenUsed/>
    <w:qFormat/>
    <w:rPr>
      <w:vertAlign w:val="superscript"/>
    </w:rPr>
  </w:style>
  <w:style w:type="character" w:styleId="aff">
    <w:name w:val="FollowedHyperlink"/>
    <w:uiPriority w:val="99"/>
    <w:unhideWhenUsed/>
    <w:rPr>
      <w:color w:val="800080"/>
      <w:u w:val="single"/>
    </w:rPr>
  </w:style>
  <w:style w:type="character" w:styleId="aff0">
    <w:name w:val="Hyperlink"/>
    <w:uiPriority w:val="99"/>
    <w:unhideWhenUsed/>
    <w:qFormat/>
    <w:rPr>
      <w:color w:val="0000FF"/>
      <w:u w:val="single"/>
    </w:rPr>
  </w:style>
  <w:style w:type="character" w:styleId="aff1">
    <w:name w:val="annotation reference"/>
    <w:uiPriority w:val="99"/>
    <w:unhideWhenUsed/>
    <w:rPr>
      <w:sz w:val="21"/>
      <w:szCs w:val="21"/>
    </w:rPr>
  </w:style>
  <w:style w:type="character" w:styleId="aff2">
    <w:name w:val="footnote reference"/>
    <w:uiPriority w:val="99"/>
    <w:unhideWhenUsed/>
    <w:qFormat/>
    <w:rPr>
      <w:vertAlign w:val="superscript"/>
    </w:rPr>
  </w:style>
  <w:style w:type="character" w:customStyle="1" w:styleId="10">
    <w:name w:val="标题 1 字符"/>
    <w:link w:val="1"/>
    <w:rPr>
      <w:rFonts w:ascii="Times New Roman" w:eastAsia="黑体" w:hAnsi="Times New Roman" w:cs="Times New Roman"/>
      <w:bCs/>
      <w:kern w:val="44"/>
      <w:sz w:val="30"/>
      <w:szCs w:val="30"/>
    </w:rPr>
  </w:style>
  <w:style w:type="character" w:customStyle="1" w:styleId="20">
    <w:name w:val="标题 2 字符"/>
    <w:link w:val="2"/>
    <w:qFormat/>
    <w:rPr>
      <w:rFonts w:ascii="黑体" w:eastAsia="黑体" w:hAnsi="黑体"/>
      <w:b/>
      <w:bCs/>
      <w:kern w:val="2"/>
      <w:sz w:val="28"/>
      <w:szCs w:val="24"/>
    </w:rPr>
  </w:style>
  <w:style w:type="character" w:customStyle="1" w:styleId="30">
    <w:name w:val="标题 3 字符"/>
    <w:link w:val="3"/>
    <w:uiPriority w:val="9"/>
    <w:semiHidden/>
    <w:qFormat/>
    <w:rPr>
      <w:b/>
      <w:bCs/>
      <w:sz w:val="32"/>
      <w:szCs w:val="32"/>
    </w:rPr>
  </w:style>
  <w:style w:type="character" w:customStyle="1" w:styleId="a5">
    <w:name w:val="批注文字 字符"/>
    <w:link w:val="a4"/>
    <w:uiPriority w:val="99"/>
    <w:semiHidden/>
    <w:qFormat/>
    <w:rPr>
      <w:kern w:val="2"/>
      <w:sz w:val="21"/>
      <w:szCs w:val="22"/>
    </w:rPr>
  </w:style>
  <w:style w:type="character" w:customStyle="1" w:styleId="32">
    <w:name w:val="正文文本 3 字符"/>
    <w:link w:val="31"/>
    <w:qFormat/>
    <w:rPr>
      <w:rFonts w:ascii="Times New Roman" w:eastAsia="宋体" w:hAnsi="Times New Roman" w:cs="Times New Roman"/>
      <w:sz w:val="16"/>
      <w:szCs w:val="16"/>
    </w:rPr>
  </w:style>
  <w:style w:type="character" w:customStyle="1" w:styleId="a7">
    <w:name w:val="正文文本 字符"/>
    <w:link w:val="a6"/>
    <w:uiPriority w:val="99"/>
    <w:semiHidden/>
    <w:qFormat/>
    <w:rPr>
      <w:kern w:val="2"/>
      <w:sz w:val="21"/>
      <w:szCs w:val="22"/>
    </w:rPr>
  </w:style>
  <w:style w:type="character" w:customStyle="1" w:styleId="a9">
    <w:name w:val="正文文本缩进 字符"/>
    <w:link w:val="a8"/>
    <w:qFormat/>
    <w:rPr>
      <w:rFonts w:ascii="Times New Roman" w:eastAsia="宋体" w:hAnsi="Times New Roman" w:cs="Times New Roman"/>
      <w:sz w:val="18"/>
      <w:szCs w:val="18"/>
    </w:rPr>
  </w:style>
  <w:style w:type="character" w:customStyle="1" w:styleId="ab">
    <w:name w:val="纯文本 字符"/>
    <w:link w:val="aa"/>
    <w:rPr>
      <w:rFonts w:ascii="Times New Roman" w:eastAsia="宋体" w:hAnsi="Times New Roman" w:cs="Courier New"/>
      <w:szCs w:val="21"/>
    </w:rPr>
  </w:style>
  <w:style w:type="character" w:customStyle="1" w:styleId="ad">
    <w:name w:val="日期 字符"/>
    <w:link w:val="ac"/>
    <w:qFormat/>
    <w:rPr>
      <w:rFonts w:ascii="Times New Roman" w:eastAsia="宋体" w:hAnsi="Times New Roman" w:cs="Times New Roman"/>
      <w:szCs w:val="24"/>
    </w:rPr>
  </w:style>
  <w:style w:type="character" w:customStyle="1" w:styleId="af">
    <w:name w:val="尾注文本 字符"/>
    <w:link w:val="ae"/>
    <w:uiPriority w:val="99"/>
    <w:semiHidden/>
    <w:qFormat/>
    <w:rPr>
      <w:kern w:val="2"/>
      <w:sz w:val="21"/>
      <w:szCs w:val="22"/>
    </w:rPr>
  </w:style>
  <w:style w:type="character" w:customStyle="1" w:styleId="af1">
    <w:name w:val="批注框文本 字符"/>
    <w:link w:val="af0"/>
    <w:uiPriority w:val="99"/>
    <w:semiHidden/>
    <w:rPr>
      <w:sz w:val="18"/>
      <w:szCs w:val="18"/>
    </w:rPr>
  </w:style>
  <w:style w:type="character" w:customStyle="1" w:styleId="af3">
    <w:name w:val="页脚 字符"/>
    <w:link w:val="af2"/>
    <w:uiPriority w:val="99"/>
    <w:qFormat/>
    <w:rPr>
      <w:sz w:val="18"/>
      <w:szCs w:val="18"/>
    </w:rPr>
  </w:style>
  <w:style w:type="character" w:customStyle="1" w:styleId="af5">
    <w:name w:val="页眉 字符"/>
    <w:link w:val="af4"/>
    <w:uiPriority w:val="99"/>
    <w:rPr>
      <w:sz w:val="18"/>
      <w:szCs w:val="18"/>
    </w:rPr>
  </w:style>
  <w:style w:type="character" w:customStyle="1" w:styleId="af7">
    <w:name w:val="脚注文本 字符"/>
    <w:link w:val="af6"/>
    <w:uiPriority w:val="99"/>
    <w:qFormat/>
    <w:rPr>
      <w:sz w:val="18"/>
      <w:szCs w:val="18"/>
    </w:rPr>
  </w:style>
  <w:style w:type="character" w:customStyle="1" w:styleId="afa">
    <w:name w:val="标题 字符"/>
    <w:link w:val="af9"/>
    <w:uiPriority w:val="10"/>
    <w:qFormat/>
    <w:rPr>
      <w:rFonts w:ascii="Cambria" w:eastAsia="宋体" w:hAnsi="Cambria" w:cs="Times New Roman"/>
      <w:b/>
      <w:bCs/>
      <w:sz w:val="32"/>
      <w:szCs w:val="32"/>
    </w:rPr>
  </w:style>
  <w:style w:type="character" w:customStyle="1" w:styleId="afc">
    <w:name w:val="批注主题 字符"/>
    <w:link w:val="afb"/>
    <w:uiPriority w:val="99"/>
    <w:semiHidden/>
    <w:rPr>
      <w:b/>
      <w:bCs/>
      <w:kern w:val="2"/>
      <w:sz w:val="21"/>
      <w:szCs w:val="22"/>
    </w:rPr>
  </w:style>
  <w:style w:type="table" w:customStyle="1" w:styleId="-11">
    <w:name w:val="浅色底纹 - 强调文字颜色 11"/>
    <w:basedOn w:val="a1"/>
    <w:uiPriority w:val="60"/>
    <w:rPr>
      <w:rFonts w:ascii="等线" w:eastAsia="等线" w:hAnsi="等线"/>
      <w:color w:val="2E74B5"/>
      <w:sz w:val="22"/>
      <w:szCs w:val="22"/>
    </w:rPr>
    <w:tblPr>
      <w:tblBorders>
        <w:top w:val="single" w:sz="8" w:space="0" w:color="5B9BD5"/>
        <w:bottom w:val="single" w:sz="8" w:space="0" w:color="5B9BD5"/>
      </w:tblBorders>
    </w:tblPr>
    <w:tblStylePr w:type="firstRow">
      <w:pPr>
        <w:spacing w:before="0" w:after="0" w:line="240" w:lineRule="auto"/>
      </w:pPr>
      <w:rPr>
        <w:b/>
        <w:bCs/>
      </w:rPr>
      <w:tblPr/>
      <w:tcPr>
        <w:tcBorders>
          <w:top w:val="single" w:sz="8" w:space="0" w:color="5B9BD5"/>
          <w:left w:val="nil"/>
          <w:bottom w:val="single" w:sz="8" w:space="0" w:color="5B9BD5"/>
          <w:right w:val="nil"/>
          <w:insideH w:val="nil"/>
          <w:insideV w:val="nil"/>
          <w:tl2br w:val="nil"/>
          <w:tr2bl w:val="nil"/>
        </w:tcBorders>
      </w:tcPr>
    </w:tblStylePr>
    <w:tblStylePr w:type="lastRow">
      <w:pPr>
        <w:spacing w:before="0" w:after="0" w:line="240" w:lineRule="auto"/>
      </w:pPr>
      <w:rPr>
        <w:b/>
        <w:bCs/>
      </w:rPr>
      <w:tblPr/>
      <w:tcPr>
        <w:tcBorders>
          <w:top w:val="single" w:sz="8" w:space="0" w:color="5B9BD5"/>
          <w:left w:val="nil"/>
          <w:bottom w:val="single" w:sz="8" w:space="0" w:color="5B9BD5"/>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6E6F4"/>
      </w:tcPr>
    </w:tblStylePr>
    <w:tblStylePr w:type="band1Horz">
      <w:tblPr/>
      <w:tcPr>
        <w:tcBorders>
          <w:top w:val="nil"/>
          <w:left w:val="nil"/>
          <w:bottom w:val="nil"/>
          <w:right w:val="nil"/>
          <w:insideH w:val="nil"/>
          <w:insideV w:val="nil"/>
          <w:tl2br w:val="nil"/>
          <w:tr2bl w:val="nil"/>
        </w:tcBorders>
        <w:shd w:val="clear" w:color="auto" w:fill="D6E6F4"/>
      </w:tcPr>
    </w:tblStylePr>
  </w:style>
  <w:style w:type="paragraph" w:styleId="aff3">
    <w:name w:val="List Paragraph"/>
    <w:basedOn w:val="a"/>
    <w:uiPriority w:val="34"/>
    <w:qFormat/>
    <w:pPr>
      <w:ind w:firstLineChars="200" w:firstLine="420"/>
    </w:pPr>
  </w:style>
  <w:style w:type="character" w:customStyle="1" w:styleId="hps">
    <w:name w:val="hps"/>
  </w:style>
  <w:style w:type="paragraph" w:customStyle="1" w:styleId="Default">
    <w:name w:val="Default"/>
    <w:qFormat/>
    <w:pPr>
      <w:widowControl w:val="0"/>
      <w:autoSpaceDE w:val="0"/>
      <w:autoSpaceDN w:val="0"/>
      <w:adjustRightInd w:val="0"/>
    </w:pPr>
    <w:rPr>
      <w:rFonts w:ascii="Calibri" w:hAnsi="Calibri" w:cs="Calibri"/>
      <w:color w:val="000000"/>
      <w:sz w:val="24"/>
      <w:szCs w:val="24"/>
    </w:rPr>
  </w:style>
  <w:style w:type="paragraph" w:styleId="aff4">
    <w:name w:val="No Spacing"/>
    <w:uiPriority w:val="1"/>
    <w:qFormat/>
    <w:pPr>
      <w:widowControl w:val="0"/>
      <w:jc w:val="both"/>
    </w:pPr>
    <w:rPr>
      <w:rFonts w:ascii="Calibri" w:hAnsi="Calibri"/>
      <w:kern w:val="2"/>
      <w:sz w:val="21"/>
      <w:szCs w:val="22"/>
    </w:rPr>
  </w:style>
  <w:style w:type="paragraph" w:customStyle="1" w:styleId="01">
    <w:name w:val="01文档正文"/>
    <w:basedOn w:val="a"/>
    <w:link w:val="01Char"/>
    <w:pPr>
      <w:spacing w:line="360" w:lineRule="auto"/>
      <w:ind w:firstLineChars="200" w:firstLine="200"/>
    </w:pPr>
    <w:rPr>
      <w:rFonts w:ascii="Arial" w:hAnsi="Arial"/>
      <w:kern w:val="0"/>
      <w:sz w:val="24"/>
      <w:szCs w:val="20"/>
    </w:rPr>
  </w:style>
  <w:style w:type="character" w:customStyle="1" w:styleId="01Char">
    <w:name w:val="01文档正文 Char"/>
    <w:link w:val="01"/>
    <w:rPr>
      <w:rFonts w:ascii="Arial" w:eastAsia="宋体" w:hAnsi="Arial" w:cs="Times New Roman"/>
      <w:kern w:val="0"/>
      <w:sz w:val="24"/>
      <w:szCs w:val="20"/>
    </w:rPr>
  </w:style>
  <w:style w:type="paragraph" w:customStyle="1" w:styleId="11">
    <w:name w:val="第1标题"/>
    <w:basedOn w:val="a"/>
    <w:next w:val="a"/>
    <w:link w:val="1Char"/>
    <w:qFormat/>
    <w:pPr>
      <w:spacing w:line="360" w:lineRule="auto"/>
      <w:jc w:val="center"/>
    </w:pPr>
    <w:rPr>
      <w:rFonts w:ascii="Times New Roman" w:eastAsia="黑体" w:hAnsi="Times New Roman"/>
      <w:b/>
      <w:kern w:val="0"/>
      <w:sz w:val="30"/>
      <w:szCs w:val="30"/>
    </w:rPr>
  </w:style>
  <w:style w:type="character" w:customStyle="1" w:styleId="1Char">
    <w:name w:val="第1标题 Char"/>
    <w:link w:val="11"/>
    <w:rPr>
      <w:rFonts w:ascii="Times New Roman" w:eastAsia="黑体" w:hAnsi="Times New Roman" w:cs="Times New Roman"/>
      <w:b/>
      <w:sz w:val="30"/>
      <w:szCs w:val="30"/>
    </w:rPr>
  </w:style>
  <w:style w:type="paragraph" w:customStyle="1" w:styleId="21">
    <w:name w:val="第2标题"/>
    <w:basedOn w:val="a"/>
    <w:link w:val="2Char"/>
    <w:qFormat/>
    <w:pPr>
      <w:spacing w:line="360" w:lineRule="auto"/>
    </w:pPr>
    <w:rPr>
      <w:rFonts w:ascii="Times New Roman" w:eastAsia="黑体" w:hAnsi="Times New Roman"/>
      <w:b/>
      <w:kern w:val="0"/>
      <w:sz w:val="28"/>
      <w:szCs w:val="24"/>
    </w:rPr>
  </w:style>
  <w:style w:type="character" w:customStyle="1" w:styleId="2Char">
    <w:name w:val="第2标题 Char"/>
    <w:link w:val="21"/>
    <w:qFormat/>
    <w:rPr>
      <w:rFonts w:ascii="Times New Roman" w:eastAsia="黑体" w:hAnsi="Times New Roman" w:cs="Times New Roman"/>
      <w:b/>
      <w:sz w:val="28"/>
      <w:szCs w:val="24"/>
    </w:rPr>
  </w:style>
  <w:style w:type="paragraph" w:customStyle="1" w:styleId="33">
    <w:name w:val="第3标题"/>
    <w:basedOn w:val="a"/>
    <w:link w:val="3Char"/>
    <w:qFormat/>
    <w:pPr>
      <w:spacing w:line="360" w:lineRule="auto"/>
      <w:jc w:val="left"/>
    </w:pPr>
    <w:rPr>
      <w:rFonts w:ascii="Times New Roman" w:eastAsia="黑体" w:hAnsi="Times New Roman"/>
      <w:b/>
      <w:kern w:val="0"/>
      <w:sz w:val="24"/>
      <w:szCs w:val="24"/>
    </w:rPr>
  </w:style>
  <w:style w:type="character" w:customStyle="1" w:styleId="3Char">
    <w:name w:val="第3标题 Char"/>
    <w:link w:val="33"/>
    <w:qFormat/>
    <w:rPr>
      <w:rFonts w:ascii="Times New Roman" w:eastAsia="黑体" w:hAnsi="Times New Roman" w:cs="Times New Roman"/>
      <w:b/>
      <w:sz w:val="24"/>
      <w:szCs w:val="24"/>
    </w:rPr>
  </w:style>
  <w:style w:type="paragraph" w:customStyle="1" w:styleId="12">
    <w:name w:val="修订1"/>
    <w:uiPriority w:val="99"/>
    <w:semiHidden/>
    <w:qFormat/>
    <w:rPr>
      <w:rFonts w:ascii="Calibri" w:hAnsi="Calibri"/>
      <w:kern w:val="2"/>
      <w:sz w:val="21"/>
      <w:szCs w:val="22"/>
    </w:rPr>
  </w:style>
  <w:style w:type="character" w:customStyle="1" w:styleId="fontstyle01">
    <w:name w:val="fontstyle01"/>
    <w:qFormat/>
    <w:rPr>
      <w:rFonts w:ascii="宋体" w:eastAsia="宋体" w:hAnsi="宋体" w:hint="eastAsia"/>
      <w:color w:val="000000"/>
      <w:sz w:val="24"/>
      <w:szCs w:val="24"/>
    </w:rPr>
  </w:style>
  <w:style w:type="character" w:customStyle="1" w:styleId="13">
    <w:name w:val="@他1"/>
    <w:uiPriority w:val="99"/>
    <w:unhideWhenUsed/>
    <w:qFormat/>
    <w:rPr>
      <w:color w:val="2B579A"/>
      <w:shd w:val="clear" w:color="auto" w:fill="E6E6E6"/>
    </w:rPr>
  </w:style>
  <w:style w:type="paragraph" w:customStyle="1" w:styleId="Char">
    <w:name w:val="Char"/>
    <w:basedOn w:val="a"/>
    <w:pPr>
      <w:widowControl/>
      <w:spacing w:after="160" w:line="240" w:lineRule="exact"/>
      <w:jc w:val="left"/>
    </w:pPr>
    <w:rPr>
      <w:rFonts w:ascii="Times New Roman" w:eastAsia="仿宋_GB2312" w:hAnsi="Times New Roman"/>
      <w:kern w:val="0"/>
      <w:sz w:val="28"/>
      <w:szCs w:val="28"/>
      <w:lang w:eastAsia="en-US"/>
    </w:rPr>
  </w:style>
  <w:style w:type="paragraph" w:customStyle="1" w:styleId="Z">
    <w:name w:val="Z正文"/>
    <w:link w:val="ZChar"/>
    <w:qFormat/>
    <w:pPr>
      <w:widowControl w:val="0"/>
      <w:overflowPunct w:val="0"/>
      <w:topLinePunct/>
      <w:spacing w:line="304" w:lineRule="exact"/>
      <w:ind w:firstLineChars="200" w:firstLine="200"/>
      <w:jc w:val="both"/>
    </w:pPr>
    <w:rPr>
      <w:szCs w:val="21"/>
    </w:rPr>
  </w:style>
  <w:style w:type="character" w:customStyle="1" w:styleId="ZChar">
    <w:name w:val="Z正文 Char"/>
    <w:link w:val="Z"/>
    <w:qFormat/>
    <w:locked/>
    <w:rPr>
      <w:rFonts w:ascii="Times New Roman" w:hAnsi="Times New Roman"/>
      <w:szCs w:val="21"/>
      <w:lang w:bidi="ar-SA"/>
    </w:rPr>
  </w:style>
  <w:style w:type="character" w:customStyle="1" w:styleId="apple-style-span">
    <w:name w:val="apple-style-span"/>
    <w:qFormat/>
  </w:style>
  <w:style w:type="character" w:customStyle="1" w:styleId="p141">
    <w:name w:val="p141"/>
    <w:qFormat/>
    <w:rPr>
      <w:sz w:val="21"/>
      <w:u w:val="none"/>
      <w:vertAlign w:val="baseline"/>
    </w:rPr>
  </w:style>
  <w:style w:type="character" w:styleId="aff5">
    <w:name w:val="Placeholder Text"/>
    <w:uiPriority w:val="99"/>
    <w:semiHidden/>
    <w:qFormat/>
    <w:rPr>
      <w:color w:val="808080"/>
    </w:rPr>
  </w:style>
  <w:style w:type="table" w:customStyle="1" w:styleId="14">
    <w:name w:val="网格型1"/>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
    <w:name w:val="网格型2"/>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
    <w:name w:val="网格型3"/>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OC10">
    <w:name w:val="TOC 标题1"/>
    <w:basedOn w:val="1"/>
    <w:next w:val="a"/>
    <w:uiPriority w:val="39"/>
    <w:qFormat/>
    <w:pPr>
      <w:pageBreakBefore w:val="0"/>
      <w:widowControl/>
      <w:numPr>
        <w:numId w:val="0"/>
      </w:numPr>
      <w:spacing w:before="240" w:line="259" w:lineRule="auto"/>
      <w:jc w:val="left"/>
      <w:outlineLvl w:val="9"/>
    </w:pPr>
    <w:rPr>
      <w:rFonts w:ascii="Cambria" w:eastAsia="宋体" w:hAnsi="Cambria"/>
      <w:bCs w:val="0"/>
      <w:color w:val="365F91"/>
      <w:kern w:val="0"/>
      <w:sz w:val="32"/>
      <w:szCs w:val="32"/>
    </w:rPr>
  </w:style>
  <w:style w:type="paragraph" w:customStyle="1" w:styleId="DecimalAligned">
    <w:name w:val="Decimal Aligned"/>
    <w:basedOn w:val="a"/>
    <w:uiPriority w:val="40"/>
    <w:qFormat/>
    <w:pPr>
      <w:widowControl/>
      <w:tabs>
        <w:tab w:val="decimal" w:pos="360"/>
      </w:tabs>
      <w:spacing w:after="200" w:line="276" w:lineRule="auto"/>
      <w:jc w:val="left"/>
    </w:pPr>
    <w:rPr>
      <w:rFonts w:ascii="等线" w:eastAsia="等线" w:hAnsi="等线"/>
      <w:kern w:val="0"/>
      <w:sz w:val="22"/>
    </w:rPr>
  </w:style>
  <w:style w:type="character" w:customStyle="1" w:styleId="15">
    <w:name w:val="不明显强调1"/>
    <w:uiPriority w:val="19"/>
    <w:qFormat/>
    <w:rPr>
      <w:i/>
      <w:iCs/>
    </w:rPr>
  </w:style>
  <w:style w:type="table" w:customStyle="1" w:styleId="4">
    <w:name w:val="网格型4"/>
    <w:basedOn w:val="a1"/>
    <w:uiPriority w:val="39"/>
    <w:qFormat/>
    <w:rPr>
      <w:rFonts w:ascii="等线" w:eastAsia="等线" w:hAnsi="等线"/>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
    <w:name w:val="网格型5"/>
    <w:basedOn w:val="a1"/>
    <w:uiPriority w:val="39"/>
    <w:qFormat/>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
    <w:name w:val="网格型6"/>
    <w:basedOn w:val="a1"/>
    <w:uiPriority w:val="39"/>
    <w:qFormat/>
    <w:rPr>
      <w:rFonts w:ascii="等线" w:eastAsia="等线" w:hAnsi="等线"/>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colhead">
    <w:name w:val="table col head"/>
    <w:basedOn w:val="a"/>
    <w:qFormat/>
    <w:pPr>
      <w:widowControl/>
      <w:jc w:val="center"/>
    </w:pPr>
    <w:rPr>
      <w:rFonts w:ascii="Times New Roman" w:hAnsi="Times New Roman"/>
      <w:b/>
      <w:bCs/>
      <w:kern w:val="0"/>
      <w:sz w:val="16"/>
      <w:szCs w:val="16"/>
      <w:lang w:eastAsia="en-US"/>
    </w:rPr>
  </w:style>
  <w:style w:type="paragraph" w:customStyle="1" w:styleId="tablecopy">
    <w:name w:val="table copy"/>
    <w:qFormat/>
    <w:pPr>
      <w:jc w:val="both"/>
    </w:pPr>
    <w:rPr>
      <w:sz w:val="16"/>
      <w:szCs w:val="16"/>
      <w:lang w:eastAsia="en-US"/>
    </w:rPr>
  </w:style>
  <w:style w:type="character" w:customStyle="1" w:styleId="16">
    <w:name w:val="未处理的提及1"/>
    <w:uiPriority w:val="99"/>
    <w:unhideWhenUsed/>
    <w:qFormat/>
    <w:rPr>
      <w:color w:val="605E5C"/>
      <w:shd w:val="clear" w:color="auto" w:fill="E1DFDD"/>
    </w:rPr>
  </w:style>
  <w:style w:type="character" w:customStyle="1" w:styleId="fontstyle11">
    <w:name w:val="fontstyle11"/>
    <w:qFormat/>
    <w:rPr>
      <w:rFonts w:ascii="NimbusRomNo9L-Regu" w:hAnsi="NimbusRomNo9L-Regu" w:hint="default"/>
      <w:color w:val="000000"/>
      <w:sz w:val="24"/>
      <w:szCs w:val="24"/>
    </w:rPr>
  </w:style>
  <w:style w:type="paragraph" w:customStyle="1" w:styleId="Text">
    <w:name w:val="Text"/>
    <w:basedOn w:val="a"/>
    <w:qFormat/>
    <w:pPr>
      <w:spacing w:line="252" w:lineRule="auto"/>
      <w:ind w:firstLine="202"/>
    </w:pPr>
    <w:rPr>
      <w:rFonts w:ascii="Times New Roman" w:hAnsi="Times New Roman"/>
      <w:kern w:val="0"/>
      <w:sz w:val="20"/>
      <w:szCs w:val="20"/>
      <w:lang w:eastAsia="en-US"/>
    </w:rPr>
  </w:style>
  <w:style w:type="paragraph" w:customStyle="1" w:styleId="MTDisplayEquation">
    <w:name w:val="MTDisplayEquation"/>
    <w:basedOn w:val="a"/>
    <w:next w:val="a"/>
    <w:link w:val="MTDisplayEquation0"/>
    <w:qFormat/>
    <w:pPr>
      <w:tabs>
        <w:tab w:val="center" w:pos="4340"/>
        <w:tab w:val="right" w:pos="8680"/>
      </w:tabs>
      <w:spacing w:line="360" w:lineRule="auto"/>
      <w:ind w:firstLineChars="200" w:firstLine="420"/>
      <w:jc w:val="right"/>
    </w:pPr>
  </w:style>
  <w:style w:type="character" w:customStyle="1" w:styleId="MTDisplayEquation0">
    <w:name w:val="MTDisplayEquation 字符"/>
    <w:link w:val="MTDisplayEquation"/>
    <w:qFormat/>
    <w:rPr>
      <w:kern w:val="2"/>
      <w:sz w:val="21"/>
      <w:szCs w:val="22"/>
      <w:lang w:val="en-US" w:eastAsia="zh-CN"/>
    </w:rPr>
  </w:style>
  <w:style w:type="table" w:customStyle="1" w:styleId="7">
    <w:name w:val="网格型7"/>
    <w:basedOn w:val="a1"/>
    <w:uiPriority w:val="39"/>
    <w:qFormat/>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f6">
    <w:name w:val="Unresolved Mention"/>
    <w:basedOn w:val="a0"/>
    <w:uiPriority w:val="99"/>
    <w:semiHidden/>
    <w:unhideWhenUsed/>
    <w:rsid w:val="0042197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3108387">
      <w:bodyDiv w:val="1"/>
      <w:marLeft w:val="0"/>
      <w:marRight w:val="0"/>
      <w:marTop w:val="0"/>
      <w:marBottom w:val="0"/>
      <w:divBdr>
        <w:top w:val="none" w:sz="0" w:space="0" w:color="auto"/>
        <w:left w:val="none" w:sz="0" w:space="0" w:color="auto"/>
        <w:bottom w:val="none" w:sz="0" w:space="0" w:color="auto"/>
        <w:right w:val="none" w:sz="0" w:space="0" w:color="auto"/>
      </w:divBdr>
    </w:div>
    <w:div w:id="181668566">
      <w:bodyDiv w:val="1"/>
      <w:marLeft w:val="0"/>
      <w:marRight w:val="0"/>
      <w:marTop w:val="0"/>
      <w:marBottom w:val="0"/>
      <w:divBdr>
        <w:top w:val="none" w:sz="0" w:space="0" w:color="auto"/>
        <w:left w:val="none" w:sz="0" w:space="0" w:color="auto"/>
        <w:bottom w:val="none" w:sz="0" w:space="0" w:color="auto"/>
        <w:right w:val="none" w:sz="0" w:space="0" w:color="auto"/>
      </w:divBdr>
      <w:divsChild>
        <w:div w:id="1094934920">
          <w:marLeft w:val="0"/>
          <w:marRight w:val="0"/>
          <w:marTop w:val="0"/>
          <w:marBottom w:val="0"/>
          <w:divBdr>
            <w:top w:val="none" w:sz="0" w:space="0" w:color="auto"/>
            <w:left w:val="none" w:sz="0" w:space="0" w:color="auto"/>
            <w:bottom w:val="none" w:sz="0" w:space="0" w:color="auto"/>
            <w:right w:val="none" w:sz="0" w:space="0" w:color="auto"/>
          </w:divBdr>
        </w:div>
        <w:div w:id="994410167">
          <w:marLeft w:val="0"/>
          <w:marRight w:val="0"/>
          <w:marTop w:val="0"/>
          <w:marBottom w:val="0"/>
          <w:divBdr>
            <w:top w:val="none" w:sz="0" w:space="0" w:color="auto"/>
            <w:left w:val="none" w:sz="0" w:space="0" w:color="auto"/>
            <w:bottom w:val="none" w:sz="0" w:space="0" w:color="auto"/>
            <w:right w:val="none" w:sz="0" w:space="0" w:color="auto"/>
          </w:divBdr>
        </w:div>
        <w:div w:id="1570581067">
          <w:marLeft w:val="0"/>
          <w:marRight w:val="0"/>
          <w:marTop w:val="0"/>
          <w:marBottom w:val="0"/>
          <w:divBdr>
            <w:top w:val="none" w:sz="0" w:space="0" w:color="auto"/>
            <w:left w:val="none" w:sz="0" w:space="0" w:color="auto"/>
            <w:bottom w:val="none" w:sz="0" w:space="0" w:color="auto"/>
            <w:right w:val="none" w:sz="0" w:space="0" w:color="auto"/>
          </w:divBdr>
        </w:div>
      </w:divsChild>
    </w:div>
    <w:div w:id="225796714">
      <w:bodyDiv w:val="1"/>
      <w:marLeft w:val="0"/>
      <w:marRight w:val="0"/>
      <w:marTop w:val="0"/>
      <w:marBottom w:val="0"/>
      <w:divBdr>
        <w:top w:val="none" w:sz="0" w:space="0" w:color="auto"/>
        <w:left w:val="none" w:sz="0" w:space="0" w:color="auto"/>
        <w:bottom w:val="none" w:sz="0" w:space="0" w:color="auto"/>
        <w:right w:val="none" w:sz="0" w:space="0" w:color="auto"/>
      </w:divBdr>
    </w:div>
    <w:div w:id="530268119">
      <w:bodyDiv w:val="1"/>
      <w:marLeft w:val="0"/>
      <w:marRight w:val="0"/>
      <w:marTop w:val="0"/>
      <w:marBottom w:val="0"/>
      <w:divBdr>
        <w:top w:val="none" w:sz="0" w:space="0" w:color="auto"/>
        <w:left w:val="none" w:sz="0" w:space="0" w:color="auto"/>
        <w:bottom w:val="none" w:sz="0" w:space="0" w:color="auto"/>
        <w:right w:val="none" w:sz="0" w:space="0" w:color="auto"/>
      </w:divBdr>
      <w:divsChild>
        <w:div w:id="203375088">
          <w:marLeft w:val="0"/>
          <w:marRight w:val="0"/>
          <w:marTop w:val="0"/>
          <w:marBottom w:val="0"/>
          <w:divBdr>
            <w:top w:val="none" w:sz="0" w:space="0" w:color="auto"/>
            <w:left w:val="none" w:sz="0" w:space="0" w:color="auto"/>
            <w:bottom w:val="none" w:sz="0" w:space="0" w:color="auto"/>
            <w:right w:val="none" w:sz="0" w:space="0" w:color="auto"/>
          </w:divBdr>
        </w:div>
      </w:divsChild>
    </w:div>
    <w:div w:id="602111010">
      <w:bodyDiv w:val="1"/>
      <w:marLeft w:val="0"/>
      <w:marRight w:val="0"/>
      <w:marTop w:val="0"/>
      <w:marBottom w:val="0"/>
      <w:divBdr>
        <w:top w:val="none" w:sz="0" w:space="0" w:color="auto"/>
        <w:left w:val="none" w:sz="0" w:space="0" w:color="auto"/>
        <w:bottom w:val="none" w:sz="0" w:space="0" w:color="auto"/>
        <w:right w:val="none" w:sz="0" w:space="0" w:color="auto"/>
      </w:divBdr>
      <w:divsChild>
        <w:div w:id="171769878">
          <w:marLeft w:val="0"/>
          <w:marRight w:val="0"/>
          <w:marTop w:val="0"/>
          <w:marBottom w:val="0"/>
          <w:divBdr>
            <w:top w:val="none" w:sz="0" w:space="0" w:color="auto"/>
            <w:left w:val="none" w:sz="0" w:space="0" w:color="auto"/>
            <w:bottom w:val="none" w:sz="0" w:space="0" w:color="auto"/>
            <w:right w:val="none" w:sz="0" w:space="0" w:color="auto"/>
          </w:divBdr>
        </w:div>
        <w:div w:id="1212300869">
          <w:marLeft w:val="0"/>
          <w:marRight w:val="0"/>
          <w:marTop w:val="0"/>
          <w:marBottom w:val="0"/>
          <w:divBdr>
            <w:top w:val="none" w:sz="0" w:space="0" w:color="auto"/>
            <w:left w:val="none" w:sz="0" w:space="0" w:color="auto"/>
            <w:bottom w:val="none" w:sz="0" w:space="0" w:color="auto"/>
            <w:right w:val="none" w:sz="0" w:space="0" w:color="auto"/>
          </w:divBdr>
        </w:div>
        <w:div w:id="2102870719">
          <w:marLeft w:val="0"/>
          <w:marRight w:val="0"/>
          <w:marTop w:val="0"/>
          <w:marBottom w:val="0"/>
          <w:divBdr>
            <w:top w:val="none" w:sz="0" w:space="0" w:color="auto"/>
            <w:left w:val="none" w:sz="0" w:space="0" w:color="auto"/>
            <w:bottom w:val="none" w:sz="0" w:space="0" w:color="auto"/>
            <w:right w:val="none" w:sz="0" w:space="0" w:color="auto"/>
          </w:divBdr>
        </w:div>
      </w:divsChild>
    </w:div>
    <w:div w:id="671492679">
      <w:bodyDiv w:val="1"/>
      <w:marLeft w:val="0"/>
      <w:marRight w:val="0"/>
      <w:marTop w:val="0"/>
      <w:marBottom w:val="0"/>
      <w:divBdr>
        <w:top w:val="none" w:sz="0" w:space="0" w:color="auto"/>
        <w:left w:val="none" w:sz="0" w:space="0" w:color="auto"/>
        <w:bottom w:val="none" w:sz="0" w:space="0" w:color="auto"/>
        <w:right w:val="none" w:sz="0" w:space="0" w:color="auto"/>
      </w:divBdr>
    </w:div>
    <w:div w:id="710572459">
      <w:bodyDiv w:val="1"/>
      <w:marLeft w:val="0"/>
      <w:marRight w:val="0"/>
      <w:marTop w:val="0"/>
      <w:marBottom w:val="0"/>
      <w:divBdr>
        <w:top w:val="none" w:sz="0" w:space="0" w:color="auto"/>
        <w:left w:val="none" w:sz="0" w:space="0" w:color="auto"/>
        <w:bottom w:val="none" w:sz="0" w:space="0" w:color="auto"/>
        <w:right w:val="none" w:sz="0" w:space="0" w:color="auto"/>
      </w:divBdr>
    </w:div>
    <w:div w:id="748036413">
      <w:bodyDiv w:val="1"/>
      <w:marLeft w:val="0"/>
      <w:marRight w:val="0"/>
      <w:marTop w:val="0"/>
      <w:marBottom w:val="0"/>
      <w:divBdr>
        <w:top w:val="none" w:sz="0" w:space="0" w:color="auto"/>
        <w:left w:val="none" w:sz="0" w:space="0" w:color="auto"/>
        <w:bottom w:val="none" w:sz="0" w:space="0" w:color="auto"/>
        <w:right w:val="none" w:sz="0" w:space="0" w:color="auto"/>
      </w:divBdr>
    </w:div>
    <w:div w:id="782843798">
      <w:bodyDiv w:val="1"/>
      <w:marLeft w:val="0"/>
      <w:marRight w:val="0"/>
      <w:marTop w:val="0"/>
      <w:marBottom w:val="0"/>
      <w:divBdr>
        <w:top w:val="none" w:sz="0" w:space="0" w:color="auto"/>
        <w:left w:val="none" w:sz="0" w:space="0" w:color="auto"/>
        <w:bottom w:val="none" w:sz="0" w:space="0" w:color="auto"/>
        <w:right w:val="none" w:sz="0" w:space="0" w:color="auto"/>
      </w:divBdr>
    </w:div>
    <w:div w:id="827593803">
      <w:bodyDiv w:val="1"/>
      <w:marLeft w:val="0"/>
      <w:marRight w:val="0"/>
      <w:marTop w:val="0"/>
      <w:marBottom w:val="0"/>
      <w:divBdr>
        <w:top w:val="none" w:sz="0" w:space="0" w:color="auto"/>
        <w:left w:val="none" w:sz="0" w:space="0" w:color="auto"/>
        <w:bottom w:val="none" w:sz="0" w:space="0" w:color="auto"/>
        <w:right w:val="none" w:sz="0" w:space="0" w:color="auto"/>
      </w:divBdr>
      <w:divsChild>
        <w:div w:id="153647297">
          <w:marLeft w:val="0"/>
          <w:marRight w:val="0"/>
          <w:marTop w:val="0"/>
          <w:marBottom w:val="0"/>
          <w:divBdr>
            <w:top w:val="none" w:sz="0" w:space="0" w:color="auto"/>
            <w:left w:val="none" w:sz="0" w:space="0" w:color="auto"/>
            <w:bottom w:val="none" w:sz="0" w:space="0" w:color="auto"/>
            <w:right w:val="none" w:sz="0" w:space="0" w:color="auto"/>
          </w:divBdr>
        </w:div>
        <w:div w:id="673606034">
          <w:marLeft w:val="0"/>
          <w:marRight w:val="0"/>
          <w:marTop w:val="0"/>
          <w:marBottom w:val="0"/>
          <w:divBdr>
            <w:top w:val="none" w:sz="0" w:space="0" w:color="auto"/>
            <w:left w:val="none" w:sz="0" w:space="0" w:color="auto"/>
            <w:bottom w:val="none" w:sz="0" w:space="0" w:color="auto"/>
            <w:right w:val="none" w:sz="0" w:space="0" w:color="auto"/>
          </w:divBdr>
        </w:div>
        <w:div w:id="566261239">
          <w:marLeft w:val="0"/>
          <w:marRight w:val="0"/>
          <w:marTop w:val="0"/>
          <w:marBottom w:val="0"/>
          <w:divBdr>
            <w:top w:val="none" w:sz="0" w:space="0" w:color="auto"/>
            <w:left w:val="none" w:sz="0" w:space="0" w:color="auto"/>
            <w:bottom w:val="none" w:sz="0" w:space="0" w:color="auto"/>
            <w:right w:val="none" w:sz="0" w:space="0" w:color="auto"/>
          </w:divBdr>
        </w:div>
      </w:divsChild>
    </w:div>
    <w:div w:id="859392052">
      <w:bodyDiv w:val="1"/>
      <w:marLeft w:val="0"/>
      <w:marRight w:val="0"/>
      <w:marTop w:val="0"/>
      <w:marBottom w:val="0"/>
      <w:divBdr>
        <w:top w:val="none" w:sz="0" w:space="0" w:color="auto"/>
        <w:left w:val="none" w:sz="0" w:space="0" w:color="auto"/>
        <w:bottom w:val="none" w:sz="0" w:space="0" w:color="auto"/>
        <w:right w:val="none" w:sz="0" w:space="0" w:color="auto"/>
      </w:divBdr>
    </w:div>
    <w:div w:id="940143303">
      <w:bodyDiv w:val="1"/>
      <w:marLeft w:val="0"/>
      <w:marRight w:val="0"/>
      <w:marTop w:val="0"/>
      <w:marBottom w:val="0"/>
      <w:divBdr>
        <w:top w:val="none" w:sz="0" w:space="0" w:color="auto"/>
        <w:left w:val="none" w:sz="0" w:space="0" w:color="auto"/>
        <w:bottom w:val="none" w:sz="0" w:space="0" w:color="auto"/>
        <w:right w:val="none" w:sz="0" w:space="0" w:color="auto"/>
      </w:divBdr>
    </w:div>
    <w:div w:id="1026295079">
      <w:bodyDiv w:val="1"/>
      <w:marLeft w:val="0"/>
      <w:marRight w:val="0"/>
      <w:marTop w:val="0"/>
      <w:marBottom w:val="0"/>
      <w:divBdr>
        <w:top w:val="none" w:sz="0" w:space="0" w:color="auto"/>
        <w:left w:val="none" w:sz="0" w:space="0" w:color="auto"/>
        <w:bottom w:val="none" w:sz="0" w:space="0" w:color="auto"/>
        <w:right w:val="none" w:sz="0" w:space="0" w:color="auto"/>
      </w:divBdr>
      <w:divsChild>
        <w:div w:id="167141975">
          <w:marLeft w:val="0"/>
          <w:marRight w:val="0"/>
          <w:marTop w:val="0"/>
          <w:marBottom w:val="0"/>
          <w:divBdr>
            <w:top w:val="none" w:sz="0" w:space="0" w:color="auto"/>
            <w:left w:val="none" w:sz="0" w:space="0" w:color="auto"/>
            <w:bottom w:val="none" w:sz="0" w:space="0" w:color="auto"/>
            <w:right w:val="none" w:sz="0" w:space="0" w:color="auto"/>
          </w:divBdr>
        </w:div>
      </w:divsChild>
    </w:div>
    <w:div w:id="1114979468">
      <w:bodyDiv w:val="1"/>
      <w:marLeft w:val="0"/>
      <w:marRight w:val="0"/>
      <w:marTop w:val="0"/>
      <w:marBottom w:val="0"/>
      <w:divBdr>
        <w:top w:val="none" w:sz="0" w:space="0" w:color="auto"/>
        <w:left w:val="none" w:sz="0" w:space="0" w:color="auto"/>
        <w:bottom w:val="none" w:sz="0" w:space="0" w:color="auto"/>
        <w:right w:val="none" w:sz="0" w:space="0" w:color="auto"/>
      </w:divBdr>
    </w:div>
    <w:div w:id="1459296246">
      <w:bodyDiv w:val="1"/>
      <w:marLeft w:val="0"/>
      <w:marRight w:val="0"/>
      <w:marTop w:val="0"/>
      <w:marBottom w:val="0"/>
      <w:divBdr>
        <w:top w:val="none" w:sz="0" w:space="0" w:color="auto"/>
        <w:left w:val="none" w:sz="0" w:space="0" w:color="auto"/>
        <w:bottom w:val="none" w:sz="0" w:space="0" w:color="auto"/>
        <w:right w:val="none" w:sz="0" w:space="0" w:color="auto"/>
      </w:divBdr>
    </w:div>
    <w:div w:id="1578318061">
      <w:bodyDiv w:val="1"/>
      <w:marLeft w:val="0"/>
      <w:marRight w:val="0"/>
      <w:marTop w:val="0"/>
      <w:marBottom w:val="0"/>
      <w:divBdr>
        <w:top w:val="none" w:sz="0" w:space="0" w:color="auto"/>
        <w:left w:val="none" w:sz="0" w:space="0" w:color="auto"/>
        <w:bottom w:val="none" w:sz="0" w:space="0" w:color="auto"/>
        <w:right w:val="none" w:sz="0" w:space="0" w:color="auto"/>
      </w:divBdr>
    </w:div>
    <w:div w:id="1755739262">
      <w:bodyDiv w:val="1"/>
      <w:marLeft w:val="0"/>
      <w:marRight w:val="0"/>
      <w:marTop w:val="0"/>
      <w:marBottom w:val="0"/>
      <w:divBdr>
        <w:top w:val="none" w:sz="0" w:space="0" w:color="auto"/>
        <w:left w:val="none" w:sz="0" w:space="0" w:color="auto"/>
        <w:bottom w:val="none" w:sz="0" w:space="0" w:color="auto"/>
        <w:right w:val="none" w:sz="0" w:space="0" w:color="auto"/>
      </w:divBdr>
      <w:divsChild>
        <w:div w:id="1419211573">
          <w:marLeft w:val="0"/>
          <w:marRight w:val="0"/>
          <w:marTop w:val="0"/>
          <w:marBottom w:val="0"/>
          <w:divBdr>
            <w:top w:val="none" w:sz="0" w:space="0" w:color="auto"/>
            <w:left w:val="none" w:sz="0" w:space="0" w:color="auto"/>
            <w:bottom w:val="none" w:sz="0" w:space="0" w:color="auto"/>
            <w:right w:val="none" w:sz="0" w:space="0" w:color="auto"/>
          </w:divBdr>
        </w:div>
      </w:divsChild>
    </w:div>
    <w:div w:id="1806384287">
      <w:bodyDiv w:val="1"/>
      <w:marLeft w:val="0"/>
      <w:marRight w:val="0"/>
      <w:marTop w:val="0"/>
      <w:marBottom w:val="0"/>
      <w:divBdr>
        <w:top w:val="none" w:sz="0" w:space="0" w:color="auto"/>
        <w:left w:val="none" w:sz="0" w:space="0" w:color="auto"/>
        <w:bottom w:val="none" w:sz="0" w:space="0" w:color="auto"/>
        <w:right w:val="none" w:sz="0" w:space="0" w:color="auto"/>
      </w:divBdr>
    </w:div>
    <w:div w:id="1853060926">
      <w:bodyDiv w:val="1"/>
      <w:marLeft w:val="0"/>
      <w:marRight w:val="0"/>
      <w:marTop w:val="0"/>
      <w:marBottom w:val="0"/>
      <w:divBdr>
        <w:top w:val="none" w:sz="0" w:space="0" w:color="auto"/>
        <w:left w:val="none" w:sz="0" w:space="0" w:color="auto"/>
        <w:bottom w:val="none" w:sz="0" w:space="0" w:color="auto"/>
        <w:right w:val="none" w:sz="0" w:space="0" w:color="auto"/>
      </w:divBdr>
      <w:divsChild>
        <w:div w:id="1609006849">
          <w:marLeft w:val="0"/>
          <w:marRight w:val="0"/>
          <w:marTop w:val="0"/>
          <w:marBottom w:val="0"/>
          <w:divBdr>
            <w:top w:val="none" w:sz="0" w:space="0" w:color="auto"/>
            <w:left w:val="none" w:sz="0" w:space="0" w:color="auto"/>
            <w:bottom w:val="none" w:sz="0" w:space="0" w:color="auto"/>
            <w:right w:val="none" w:sz="0" w:space="0" w:color="auto"/>
          </w:divBdr>
        </w:div>
      </w:divsChild>
    </w:div>
    <w:div w:id="1927221893">
      <w:bodyDiv w:val="1"/>
      <w:marLeft w:val="0"/>
      <w:marRight w:val="0"/>
      <w:marTop w:val="0"/>
      <w:marBottom w:val="0"/>
      <w:divBdr>
        <w:top w:val="none" w:sz="0" w:space="0" w:color="auto"/>
        <w:left w:val="none" w:sz="0" w:space="0" w:color="auto"/>
        <w:bottom w:val="none" w:sz="0" w:space="0" w:color="auto"/>
        <w:right w:val="none" w:sz="0" w:space="0" w:color="auto"/>
      </w:divBdr>
    </w:div>
    <w:div w:id="1962493900">
      <w:bodyDiv w:val="1"/>
      <w:marLeft w:val="0"/>
      <w:marRight w:val="0"/>
      <w:marTop w:val="0"/>
      <w:marBottom w:val="0"/>
      <w:divBdr>
        <w:top w:val="none" w:sz="0" w:space="0" w:color="auto"/>
        <w:left w:val="none" w:sz="0" w:space="0" w:color="auto"/>
        <w:bottom w:val="none" w:sz="0" w:space="0" w:color="auto"/>
        <w:right w:val="none" w:sz="0" w:space="0" w:color="auto"/>
      </w:divBdr>
    </w:div>
    <w:div w:id="2124112424">
      <w:bodyDiv w:val="1"/>
      <w:marLeft w:val="0"/>
      <w:marRight w:val="0"/>
      <w:marTop w:val="0"/>
      <w:marBottom w:val="0"/>
      <w:divBdr>
        <w:top w:val="none" w:sz="0" w:space="0" w:color="auto"/>
        <w:left w:val="none" w:sz="0" w:space="0" w:color="auto"/>
        <w:bottom w:val="none" w:sz="0" w:space="0" w:color="auto"/>
        <w:right w:val="none" w:sz="0" w:space="0" w:color="auto"/>
      </w:divBdr>
      <w:divsChild>
        <w:div w:id="1280526231">
          <w:marLeft w:val="0"/>
          <w:marRight w:val="0"/>
          <w:marTop w:val="0"/>
          <w:marBottom w:val="0"/>
          <w:divBdr>
            <w:top w:val="none" w:sz="0" w:space="0" w:color="auto"/>
            <w:left w:val="none" w:sz="0" w:space="0" w:color="auto"/>
            <w:bottom w:val="none" w:sz="0" w:space="0" w:color="auto"/>
            <w:right w:val="none" w:sz="0" w:space="0" w:color="auto"/>
          </w:divBdr>
        </w:div>
        <w:div w:id="2143304631">
          <w:marLeft w:val="0"/>
          <w:marRight w:val="0"/>
          <w:marTop w:val="0"/>
          <w:marBottom w:val="0"/>
          <w:divBdr>
            <w:top w:val="none" w:sz="0" w:space="0" w:color="auto"/>
            <w:left w:val="none" w:sz="0" w:space="0" w:color="auto"/>
            <w:bottom w:val="none" w:sz="0" w:space="0" w:color="auto"/>
            <w:right w:val="none" w:sz="0" w:space="0" w:color="auto"/>
          </w:divBdr>
        </w:div>
        <w:div w:id="1664042703">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61.wmf"/><Relationship Id="rId21" Type="http://schemas.openxmlformats.org/officeDocument/2006/relationships/image" Target="media/image4.wmf"/><Relationship Id="rId42" Type="http://schemas.openxmlformats.org/officeDocument/2006/relationships/image" Target="media/image15.wmf"/><Relationship Id="rId63" Type="http://schemas.openxmlformats.org/officeDocument/2006/relationships/image" Target="media/image26.png"/><Relationship Id="rId84" Type="http://schemas.openxmlformats.org/officeDocument/2006/relationships/image" Target="media/image42.wmf"/><Relationship Id="rId138" Type="http://schemas.openxmlformats.org/officeDocument/2006/relationships/oleObject" Target="embeddings/oleObject44.bin"/><Relationship Id="rId159" Type="http://schemas.openxmlformats.org/officeDocument/2006/relationships/oleObject" Target="embeddings/oleObject52.bin"/><Relationship Id="rId170" Type="http://schemas.openxmlformats.org/officeDocument/2006/relationships/image" Target="media/image94.wmf"/><Relationship Id="rId191" Type="http://schemas.openxmlformats.org/officeDocument/2006/relationships/image" Target="media/image107.png"/><Relationship Id="rId107" Type="http://schemas.openxmlformats.org/officeDocument/2006/relationships/image" Target="media/image56.wmf"/><Relationship Id="rId11" Type="http://schemas.openxmlformats.org/officeDocument/2006/relationships/footer" Target="footer1.xml"/><Relationship Id="rId32" Type="http://schemas.openxmlformats.org/officeDocument/2006/relationships/oleObject" Target="embeddings/oleObject6.bin"/><Relationship Id="rId53" Type="http://schemas.openxmlformats.org/officeDocument/2006/relationships/oleObject" Target="embeddings/oleObject16.bin"/><Relationship Id="rId74" Type="http://schemas.openxmlformats.org/officeDocument/2006/relationships/image" Target="media/image36.wmf"/><Relationship Id="rId128" Type="http://schemas.openxmlformats.org/officeDocument/2006/relationships/image" Target="media/image69.png"/><Relationship Id="rId149" Type="http://schemas.openxmlformats.org/officeDocument/2006/relationships/oleObject" Target="embeddings/oleObject47.bin"/><Relationship Id="rId5" Type="http://schemas.openxmlformats.org/officeDocument/2006/relationships/settings" Target="settings.xml"/><Relationship Id="rId95" Type="http://schemas.openxmlformats.org/officeDocument/2006/relationships/image" Target="media/image48.png"/><Relationship Id="rId160" Type="http://schemas.openxmlformats.org/officeDocument/2006/relationships/image" Target="media/image89.wmf"/><Relationship Id="rId181" Type="http://schemas.openxmlformats.org/officeDocument/2006/relationships/oleObject" Target="embeddings/oleObject63.bin"/><Relationship Id="rId22" Type="http://schemas.openxmlformats.org/officeDocument/2006/relationships/oleObject" Target="embeddings/oleObject1.bin"/><Relationship Id="rId43" Type="http://schemas.openxmlformats.org/officeDocument/2006/relationships/oleObject" Target="embeddings/oleObject11.bin"/><Relationship Id="rId64" Type="http://schemas.openxmlformats.org/officeDocument/2006/relationships/image" Target="media/image27.png"/><Relationship Id="rId118" Type="http://schemas.openxmlformats.org/officeDocument/2006/relationships/oleObject" Target="embeddings/oleObject39.bin"/><Relationship Id="rId139" Type="http://schemas.openxmlformats.org/officeDocument/2006/relationships/image" Target="media/image77.wmf"/><Relationship Id="rId85" Type="http://schemas.openxmlformats.org/officeDocument/2006/relationships/oleObject" Target="embeddings/oleObject25.bin"/><Relationship Id="rId150" Type="http://schemas.openxmlformats.org/officeDocument/2006/relationships/image" Target="media/image84.wmf"/><Relationship Id="rId171" Type="http://schemas.openxmlformats.org/officeDocument/2006/relationships/oleObject" Target="embeddings/oleObject58.bin"/><Relationship Id="rId192" Type="http://schemas.openxmlformats.org/officeDocument/2006/relationships/image" Target="media/image108.png"/><Relationship Id="rId12" Type="http://schemas.openxmlformats.org/officeDocument/2006/relationships/header" Target="header2.xml"/><Relationship Id="rId33" Type="http://schemas.openxmlformats.org/officeDocument/2006/relationships/image" Target="media/image10.png"/><Relationship Id="rId108" Type="http://schemas.openxmlformats.org/officeDocument/2006/relationships/oleObject" Target="embeddings/oleObject34.bin"/><Relationship Id="rId129" Type="http://schemas.openxmlformats.org/officeDocument/2006/relationships/image" Target="media/image70.png"/><Relationship Id="rId54" Type="http://schemas.openxmlformats.org/officeDocument/2006/relationships/image" Target="media/image21.wmf"/><Relationship Id="rId75" Type="http://schemas.openxmlformats.org/officeDocument/2006/relationships/image" Target="media/image37.wmf"/><Relationship Id="rId96" Type="http://schemas.openxmlformats.org/officeDocument/2006/relationships/image" Target="media/image49.wmf"/><Relationship Id="rId140" Type="http://schemas.openxmlformats.org/officeDocument/2006/relationships/oleObject" Target="embeddings/oleObject45.bin"/><Relationship Id="rId161" Type="http://schemas.openxmlformats.org/officeDocument/2006/relationships/oleObject" Target="embeddings/oleObject53.bin"/><Relationship Id="rId182" Type="http://schemas.openxmlformats.org/officeDocument/2006/relationships/image" Target="media/image100.wmf"/><Relationship Id="rId6" Type="http://schemas.openxmlformats.org/officeDocument/2006/relationships/webSettings" Target="webSettings.xml"/><Relationship Id="rId23" Type="http://schemas.openxmlformats.org/officeDocument/2006/relationships/image" Target="media/image5.wmf"/><Relationship Id="rId119" Type="http://schemas.openxmlformats.org/officeDocument/2006/relationships/image" Target="media/image62.wmf"/><Relationship Id="rId44" Type="http://schemas.openxmlformats.org/officeDocument/2006/relationships/image" Target="media/image16.wmf"/><Relationship Id="rId65" Type="http://schemas.openxmlformats.org/officeDocument/2006/relationships/image" Target="media/image28.png"/><Relationship Id="rId86" Type="http://schemas.openxmlformats.org/officeDocument/2006/relationships/image" Target="media/image43.wmf"/><Relationship Id="rId130" Type="http://schemas.openxmlformats.org/officeDocument/2006/relationships/image" Target="media/image71.png"/><Relationship Id="rId151" Type="http://schemas.openxmlformats.org/officeDocument/2006/relationships/oleObject" Target="embeddings/oleObject48.bin"/><Relationship Id="rId172" Type="http://schemas.openxmlformats.org/officeDocument/2006/relationships/image" Target="media/image95.wmf"/><Relationship Id="rId193" Type="http://schemas.openxmlformats.org/officeDocument/2006/relationships/header" Target="header9.xml"/><Relationship Id="rId13" Type="http://schemas.openxmlformats.org/officeDocument/2006/relationships/footer" Target="footer2.xml"/><Relationship Id="rId109" Type="http://schemas.openxmlformats.org/officeDocument/2006/relationships/image" Target="media/image57.wmf"/><Relationship Id="rId34" Type="http://schemas.openxmlformats.org/officeDocument/2006/relationships/image" Target="media/image11.png"/><Relationship Id="rId55" Type="http://schemas.openxmlformats.org/officeDocument/2006/relationships/oleObject" Target="embeddings/oleObject17.bin"/><Relationship Id="rId76" Type="http://schemas.openxmlformats.org/officeDocument/2006/relationships/oleObject" Target="embeddings/oleObject21.bin"/><Relationship Id="rId97" Type="http://schemas.openxmlformats.org/officeDocument/2006/relationships/oleObject" Target="embeddings/oleObject30.bin"/><Relationship Id="rId120" Type="http://schemas.openxmlformats.org/officeDocument/2006/relationships/oleObject" Target="embeddings/oleObject40.bin"/><Relationship Id="rId141" Type="http://schemas.openxmlformats.org/officeDocument/2006/relationships/header" Target="header8.xml"/><Relationship Id="rId7" Type="http://schemas.openxmlformats.org/officeDocument/2006/relationships/footnotes" Target="footnotes.xml"/><Relationship Id="rId162" Type="http://schemas.openxmlformats.org/officeDocument/2006/relationships/image" Target="media/image90.wmf"/><Relationship Id="rId183" Type="http://schemas.openxmlformats.org/officeDocument/2006/relationships/oleObject" Target="embeddings/oleObject64.bin"/><Relationship Id="rId2" Type="http://schemas.openxmlformats.org/officeDocument/2006/relationships/customXml" Target="../customXml/item2.xml"/><Relationship Id="rId29" Type="http://schemas.openxmlformats.org/officeDocument/2006/relationships/image" Target="media/image8.wmf"/><Relationship Id="rId24" Type="http://schemas.openxmlformats.org/officeDocument/2006/relationships/oleObject" Target="embeddings/oleObject2.bin"/><Relationship Id="rId40" Type="http://schemas.openxmlformats.org/officeDocument/2006/relationships/image" Target="media/image14.wmf"/><Relationship Id="rId45" Type="http://schemas.openxmlformats.org/officeDocument/2006/relationships/oleObject" Target="embeddings/oleObject12.bin"/><Relationship Id="rId66" Type="http://schemas.openxmlformats.org/officeDocument/2006/relationships/image" Target="media/image29.jpeg"/><Relationship Id="rId87" Type="http://schemas.openxmlformats.org/officeDocument/2006/relationships/oleObject" Target="embeddings/oleObject26.bin"/><Relationship Id="rId110" Type="http://schemas.openxmlformats.org/officeDocument/2006/relationships/oleObject" Target="embeddings/oleObject35.bin"/><Relationship Id="rId115" Type="http://schemas.openxmlformats.org/officeDocument/2006/relationships/image" Target="media/image60.wmf"/><Relationship Id="rId131" Type="http://schemas.openxmlformats.org/officeDocument/2006/relationships/image" Target="media/image72.png"/><Relationship Id="rId136" Type="http://schemas.openxmlformats.org/officeDocument/2006/relationships/oleObject" Target="embeddings/oleObject43.bin"/><Relationship Id="rId157" Type="http://schemas.openxmlformats.org/officeDocument/2006/relationships/oleObject" Target="embeddings/oleObject51.bin"/><Relationship Id="rId178" Type="http://schemas.openxmlformats.org/officeDocument/2006/relationships/image" Target="media/image98.wmf"/><Relationship Id="rId61" Type="http://schemas.openxmlformats.org/officeDocument/2006/relationships/image" Target="media/image24.png"/><Relationship Id="rId82" Type="http://schemas.openxmlformats.org/officeDocument/2006/relationships/image" Target="media/image41.wmf"/><Relationship Id="rId152" Type="http://schemas.openxmlformats.org/officeDocument/2006/relationships/image" Target="media/image85.wmf"/><Relationship Id="rId173" Type="http://schemas.openxmlformats.org/officeDocument/2006/relationships/oleObject" Target="embeddings/oleObject59.bin"/><Relationship Id="rId194" Type="http://schemas.openxmlformats.org/officeDocument/2006/relationships/header" Target="header10.xml"/><Relationship Id="rId199" Type="http://schemas.openxmlformats.org/officeDocument/2006/relationships/hyperlink" Target="http://www" TargetMode="External"/><Relationship Id="rId203" Type="http://schemas.openxmlformats.org/officeDocument/2006/relationships/fontTable" Target="fontTable.xml"/><Relationship Id="rId19" Type="http://schemas.openxmlformats.org/officeDocument/2006/relationships/header" Target="header6.xml"/><Relationship Id="rId14" Type="http://schemas.openxmlformats.org/officeDocument/2006/relationships/header" Target="header3.xml"/><Relationship Id="rId30" Type="http://schemas.openxmlformats.org/officeDocument/2006/relationships/oleObject" Target="embeddings/oleObject5.bin"/><Relationship Id="rId35" Type="http://schemas.openxmlformats.org/officeDocument/2006/relationships/oleObject" Target="embeddings/oleObject7.bin"/><Relationship Id="rId56" Type="http://schemas.openxmlformats.org/officeDocument/2006/relationships/image" Target="media/image22.wmf"/><Relationship Id="rId77" Type="http://schemas.openxmlformats.org/officeDocument/2006/relationships/image" Target="media/image38.wmf"/><Relationship Id="rId100" Type="http://schemas.openxmlformats.org/officeDocument/2006/relationships/image" Target="media/image51.wmf"/><Relationship Id="rId105" Type="http://schemas.openxmlformats.org/officeDocument/2006/relationships/image" Target="media/image54.png"/><Relationship Id="rId126" Type="http://schemas.openxmlformats.org/officeDocument/2006/relationships/image" Target="media/image67.png"/><Relationship Id="rId147" Type="http://schemas.openxmlformats.org/officeDocument/2006/relationships/image" Target="media/image82.png"/><Relationship Id="rId168" Type="http://schemas.openxmlformats.org/officeDocument/2006/relationships/image" Target="media/image93.wmf"/><Relationship Id="rId8" Type="http://schemas.openxmlformats.org/officeDocument/2006/relationships/endnotes" Target="endnotes.xml"/><Relationship Id="rId51" Type="http://schemas.openxmlformats.org/officeDocument/2006/relationships/oleObject" Target="embeddings/oleObject15.bin"/><Relationship Id="rId72" Type="http://schemas.openxmlformats.org/officeDocument/2006/relationships/image" Target="media/image34.wmf"/><Relationship Id="rId93" Type="http://schemas.openxmlformats.org/officeDocument/2006/relationships/image" Target="media/image47.wmf"/><Relationship Id="rId98" Type="http://schemas.openxmlformats.org/officeDocument/2006/relationships/image" Target="media/image50.wmf"/><Relationship Id="rId121" Type="http://schemas.openxmlformats.org/officeDocument/2006/relationships/image" Target="media/image63.wmf"/><Relationship Id="rId142" Type="http://schemas.openxmlformats.org/officeDocument/2006/relationships/image" Target="media/image78.png"/><Relationship Id="rId163" Type="http://schemas.openxmlformats.org/officeDocument/2006/relationships/oleObject" Target="embeddings/oleObject54.bin"/><Relationship Id="rId184" Type="http://schemas.openxmlformats.org/officeDocument/2006/relationships/image" Target="media/image101.wmf"/><Relationship Id="rId189" Type="http://schemas.openxmlformats.org/officeDocument/2006/relationships/image" Target="media/image105.png"/><Relationship Id="rId3" Type="http://schemas.openxmlformats.org/officeDocument/2006/relationships/numbering" Target="numbering.xml"/><Relationship Id="rId25" Type="http://schemas.openxmlformats.org/officeDocument/2006/relationships/image" Target="media/image6.wmf"/><Relationship Id="rId46" Type="http://schemas.openxmlformats.org/officeDocument/2006/relationships/image" Target="media/image17.wmf"/><Relationship Id="rId67" Type="http://schemas.openxmlformats.org/officeDocument/2006/relationships/image" Target="media/image30.png"/><Relationship Id="rId116" Type="http://schemas.openxmlformats.org/officeDocument/2006/relationships/oleObject" Target="embeddings/oleObject38.bin"/><Relationship Id="rId137" Type="http://schemas.openxmlformats.org/officeDocument/2006/relationships/image" Target="media/image76.wmf"/><Relationship Id="rId158" Type="http://schemas.openxmlformats.org/officeDocument/2006/relationships/image" Target="media/image88.wmf"/><Relationship Id="rId20" Type="http://schemas.openxmlformats.org/officeDocument/2006/relationships/footer" Target="footer3.xml"/><Relationship Id="rId41" Type="http://schemas.openxmlformats.org/officeDocument/2006/relationships/oleObject" Target="embeddings/oleObject10.bin"/><Relationship Id="rId62" Type="http://schemas.openxmlformats.org/officeDocument/2006/relationships/image" Target="media/image25.png"/><Relationship Id="rId83" Type="http://schemas.openxmlformats.org/officeDocument/2006/relationships/oleObject" Target="embeddings/oleObject24.bin"/><Relationship Id="rId88" Type="http://schemas.openxmlformats.org/officeDocument/2006/relationships/image" Target="media/image44.wmf"/><Relationship Id="rId111" Type="http://schemas.openxmlformats.org/officeDocument/2006/relationships/image" Target="media/image58.wmf"/><Relationship Id="rId132" Type="http://schemas.openxmlformats.org/officeDocument/2006/relationships/image" Target="media/image73.png"/><Relationship Id="rId153" Type="http://schemas.openxmlformats.org/officeDocument/2006/relationships/oleObject" Target="embeddings/oleObject49.bin"/><Relationship Id="rId174" Type="http://schemas.openxmlformats.org/officeDocument/2006/relationships/image" Target="media/image96.wmf"/><Relationship Id="rId179" Type="http://schemas.openxmlformats.org/officeDocument/2006/relationships/oleObject" Target="embeddings/oleObject62.bin"/><Relationship Id="rId195" Type="http://schemas.openxmlformats.org/officeDocument/2006/relationships/header" Target="header11.xml"/><Relationship Id="rId190" Type="http://schemas.openxmlformats.org/officeDocument/2006/relationships/image" Target="media/image106.png"/><Relationship Id="rId204" Type="http://schemas.openxmlformats.org/officeDocument/2006/relationships/theme" Target="theme/theme1.xml"/><Relationship Id="rId15" Type="http://schemas.openxmlformats.org/officeDocument/2006/relationships/header" Target="header4.xml"/><Relationship Id="rId36" Type="http://schemas.openxmlformats.org/officeDocument/2006/relationships/image" Target="media/image12.wmf"/><Relationship Id="rId57" Type="http://schemas.openxmlformats.org/officeDocument/2006/relationships/oleObject" Target="embeddings/oleObject18.bin"/><Relationship Id="rId106" Type="http://schemas.openxmlformats.org/officeDocument/2006/relationships/image" Target="media/image55.png"/><Relationship Id="rId127" Type="http://schemas.openxmlformats.org/officeDocument/2006/relationships/image" Target="media/image68.png"/><Relationship Id="rId10" Type="http://schemas.openxmlformats.org/officeDocument/2006/relationships/header" Target="header1.xml"/><Relationship Id="rId31" Type="http://schemas.openxmlformats.org/officeDocument/2006/relationships/image" Target="media/image9.wmf"/><Relationship Id="rId52" Type="http://schemas.openxmlformats.org/officeDocument/2006/relationships/image" Target="media/image20.wmf"/><Relationship Id="rId73" Type="http://schemas.openxmlformats.org/officeDocument/2006/relationships/image" Target="media/image35.wmf"/><Relationship Id="rId78" Type="http://schemas.openxmlformats.org/officeDocument/2006/relationships/oleObject" Target="embeddings/oleObject22.bin"/><Relationship Id="rId94" Type="http://schemas.openxmlformats.org/officeDocument/2006/relationships/oleObject" Target="embeddings/oleObject29.bin"/><Relationship Id="rId99" Type="http://schemas.openxmlformats.org/officeDocument/2006/relationships/oleObject" Target="embeddings/oleObject31.bin"/><Relationship Id="rId101" Type="http://schemas.openxmlformats.org/officeDocument/2006/relationships/oleObject" Target="embeddings/oleObject32.bin"/><Relationship Id="rId122" Type="http://schemas.openxmlformats.org/officeDocument/2006/relationships/oleObject" Target="embeddings/oleObject41.bin"/><Relationship Id="rId143" Type="http://schemas.openxmlformats.org/officeDocument/2006/relationships/image" Target="media/image79.emf"/><Relationship Id="rId148" Type="http://schemas.openxmlformats.org/officeDocument/2006/relationships/image" Target="media/image83.wmf"/><Relationship Id="rId164" Type="http://schemas.openxmlformats.org/officeDocument/2006/relationships/image" Target="media/image91.wmf"/><Relationship Id="rId169" Type="http://schemas.openxmlformats.org/officeDocument/2006/relationships/oleObject" Target="embeddings/oleObject57.bin"/><Relationship Id="rId185" Type="http://schemas.openxmlformats.org/officeDocument/2006/relationships/oleObject" Target="embeddings/oleObject65.bin"/><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image" Target="media/image99.wmf"/><Relationship Id="rId26" Type="http://schemas.openxmlformats.org/officeDocument/2006/relationships/oleObject" Target="embeddings/oleObject3.bin"/><Relationship Id="rId47" Type="http://schemas.openxmlformats.org/officeDocument/2006/relationships/oleObject" Target="embeddings/oleObject13.bin"/><Relationship Id="rId68" Type="http://schemas.openxmlformats.org/officeDocument/2006/relationships/image" Target="media/image31.jpeg"/><Relationship Id="rId89" Type="http://schemas.openxmlformats.org/officeDocument/2006/relationships/oleObject" Target="embeddings/oleObject27.bin"/><Relationship Id="rId112" Type="http://schemas.openxmlformats.org/officeDocument/2006/relationships/oleObject" Target="embeddings/oleObject36.bin"/><Relationship Id="rId133" Type="http://schemas.openxmlformats.org/officeDocument/2006/relationships/image" Target="media/image74.wmf"/><Relationship Id="rId154" Type="http://schemas.openxmlformats.org/officeDocument/2006/relationships/image" Target="media/image86.emf"/><Relationship Id="rId175" Type="http://schemas.openxmlformats.org/officeDocument/2006/relationships/oleObject" Target="embeddings/oleObject60.bin"/><Relationship Id="rId196" Type="http://schemas.openxmlformats.org/officeDocument/2006/relationships/hyperlink" Target="http://www.navy.mil/submit/display.asp?story_id=55235/" TargetMode="External"/><Relationship Id="rId200" Type="http://schemas.openxmlformats.org/officeDocument/2006/relationships/header" Target="header12.xml"/><Relationship Id="rId16" Type="http://schemas.openxmlformats.org/officeDocument/2006/relationships/header" Target="header5.xml"/><Relationship Id="rId37" Type="http://schemas.openxmlformats.org/officeDocument/2006/relationships/oleObject" Target="embeddings/oleObject8.bin"/><Relationship Id="rId58" Type="http://schemas.openxmlformats.org/officeDocument/2006/relationships/oleObject" Target="embeddings/oleObject19.bin"/><Relationship Id="rId79" Type="http://schemas.openxmlformats.org/officeDocument/2006/relationships/image" Target="media/image39.png"/><Relationship Id="rId102" Type="http://schemas.openxmlformats.org/officeDocument/2006/relationships/image" Target="media/image52.wmf"/><Relationship Id="rId123" Type="http://schemas.openxmlformats.org/officeDocument/2006/relationships/image" Target="media/image64.png"/><Relationship Id="rId144" Type="http://schemas.openxmlformats.org/officeDocument/2006/relationships/image" Target="media/image80.emf"/><Relationship Id="rId90" Type="http://schemas.openxmlformats.org/officeDocument/2006/relationships/image" Target="media/image45.png"/><Relationship Id="rId165" Type="http://schemas.openxmlformats.org/officeDocument/2006/relationships/oleObject" Target="embeddings/oleObject55.bin"/><Relationship Id="rId186" Type="http://schemas.openxmlformats.org/officeDocument/2006/relationships/image" Target="media/image102.png"/><Relationship Id="rId27" Type="http://schemas.openxmlformats.org/officeDocument/2006/relationships/image" Target="media/image7.wmf"/><Relationship Id="rId48" Type="http://schemas.openxmlformats.org/officeDocument/2006/relationships/image" Target="media/image18.wmf"/><Relationship Id="rId69" Type="http://schemas.openxmlformats.org/officeDocument/2006/relationships/header" Target="header7.xml"/><Relationship Id="rId113" Type="http://schemas.openxmlformats.org/officeDocument/2006/relationships/image" Target="media/image59.wmf"/><Relationship Id="rId134" Type="http://schemas.openxmlformats.org/officeDocument/2006/relationships/oleObject" Target="embeddings/oleObject42.bin"/><Relationship Id="rId80" Type="http://schemas.openxmlformats.org/officeDocument/2006/relationships/image" Target="media/image40.wmf"/><Relationship Id="rId155" Type="http://schemas.openxmlformats.org/officeDocument/2006/relationships/oleObject" Target="embeddings/oleObject50.bin"/><Relationship Id="rId176" Type="http://schemas.openxmlformats.org/officeDocument/2006/relationships/image" Target="media/image97.wmf"/><Relationship Id="rId197" Type="http://schemas.openxmlformats.org/officeDocument/2006/relationships/hyperlink" Target="http://cordis.europa.eu/project/rcn/87609_en.html" TargetMode="External"/><Relationship Id="rId201" Type="http://schemas.openxmlformats.org/officeDocument/2006/relationships/header" Target="header13.xml"/><Relationship Id="rId17" Type="http://schemas.openxmlformats.org/officeDocument/2006/relationships/image" Target="media/image2.png"/><Relationship Id="rId38" Type="http://schemas.openxmlformats.org/officeDocument/2006/relationships/image" Target="media/image13.wmf"/><Relationship Id="rId59" Type="http://schemas.openxmlformats.org/officeDocument/2006/relationships/image" Target="media/image23.wmf"/><Relationship Id="rId103" Type="http://schemas.openxmlformats.org/officeDocument/2006/relationships/oleObject" Target="embeddings/oleObject33.bin"/><Relationship Id="rId124" Type="http://schemas.openxmlformats.org/officeDocument/2006/relationships/image" Target="media/image65.png"/><Relationship Id="rId70" Type="http://schemas.openxmlformats.org/officeDocument/2006/relationships/image" Target="media/image32.png"/><Relationship Id="rId91" Type="http://schemas.openxmlformats.org/officeDocument/2006/relationships/image" Target="media/image46.wmf"/><Relationship Id="rId145" Type="http://schemas.openxmlformats.org/officeDocument/2006/relationships/oleObject" Target="embeddings/oleObject46.bin"/><Relationship Id="rId166" Type="http://schemas.openxmlformats.org/officeDocument/2006/relationships/image" Target="media/image92.wmf"/><Relationship Id="rId187" Type="http://schemas.openxmlformats.org/officeDocument/2006/relationships/image" Target="media/image103.png"/><Relationship Id="rId1" Type="http://schemas.openxmlformats.org/officeDocument/2006/relationships/customXml" Target="../customXml/item1.xml"/><Relationship Id="rId28" Type="http://schemas.openxmlformats.org/officeDocument/2006/relationships/oleObject" Target="embeddings/oleObject4.bin"/><Relationship Id="rId49" Type="http://schemas.openxmlformats.org/officeDocument/2006/relationships/oleObject" Target="embeddings/oleObject14.bin"/><Relationship Id="rId114" Type="http://schemas.openxmlformats.org/officeDocument/2006/relationships/oleObject" Target="embeddings/oleObject37.bin"/><Relationship Id="rId60" Type="http://schemas.openxmlformats.org/officeDocument/2006/relationships/oleObject" Target="embeddings/oleObject20.bin"/><Relationship Id="rId81" Type="http://schemas.openxmlformats.org/officeDocument/2006/relationships/oleObject" Target="embeddings/oleObject23.bin"/><Relationship Id="rId135" Type="http://schemas.openxmlformats.org/officeDocument/2006/relationships/image" Target="media/image75.wmf"/><Relationship Id="rId156" Type="http://schemas.openxmlformats.org/officeDocument/2006/relationships/image" Target="media/image87.wmf"/><Relationship Id="rId177" Type="http://schemas.openxmlformats.org/officeDocument/2006/relationships/oleObject" Target="embeddings/oleObject61.bin"/><Relationship Id="rId198" Type="http://schemas.openxmlformats.org/officeDocument/2006/relationships/hyperlink" Target="http://www.rawfie.eu/" TargetMode="External"/><Relationship Id="rId202" Type="http://schemas.openxmlformats.org/officeDocument/2006/relationships/header" Target="header14.xml"/><Relationship Id="rId18" Type="http://schemas.openxmlformats.org/officeDocument/2006/relationships/image" Target="media/image3.png"/><Relationship Id="rId39" Type="http://schemas.openxmlformats.org/officeDocument/2006/relationships/oleObject" Target="embeddings/oleObject9.bin"/><Relationship Id="rId50" Type="http://schemas.openxmlformats.org/officeDocument/2006/relationships/image" Target="media/image19.wmf"/><Relationship Id="rId104" Type="http://schemas.openxmlformats.org/officeDocument/2006/relationships/image" Target="media/image53.png"/><Relationship Id="rId125" Type="http://schemas.openxmlformats.org/officeDocument/2006/relationships/image" Target="media/image66.png"/><Relationship Id="rId146" Type="http://schemas.openxmlformats.org/officeDocument/2006/relationships/image" Target="media/image81.png"/><Relationship Id="rId167" Type="http://schemas.openxmlformats.org/officeDocument/2006/relationships/oleObject" Target="embeddings/oleObject56.bin"/><Relationship Id="rId188" Type="http://schemas.openxmlformats.org/officeDocument/2006/relationships/image" Target="media/image104.png"/><Relationship Id="rId71" Type="http://schemas.openxmlformats.org/officeDocument/2006/relationships/image" Target="media/image33.wmf"/><Relationship Id="rId92" Type="http://schemas.openxmlformats.org/officeDocument/2006/relationships/oleObject" Target="embeddings/oleObject28.bin"/></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F93543BD-251C-430E-9B56-4EBFBF05F8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1087</TotalTime>
  <Pages>102</Pages>
  <Words>15965</Words>
  <Characters>91006</Characters>
  <Application>Microsoft Office Word</Application>
  <DocSecurity>0</DocSecurity>
  <Lines>758</Lines>
  <Paragraphs>213</Paragraphs>
  <ScaleCrop>false</ScaleCrop>
  <Company>Sky123.Org</Company>
  <LinksUpToDate>false</LinksUpToDate>
  <CharactersWithSpaces>106758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XW</dc:creator>
  <cp:lastModifiedBy>承昊 杨</cp:lastModifiedBy>
  <cp:revision>193</cp:revision>
  <cp:lastPrinted>2024-04-22T14:53:00Z</cp:lastPrinted>
  <dcterms:created xsi:type="dcterms:W3CDTF">2024-05-15T12:03:00Z</dcterms:created>
  <dcterms:modified xsi:type="dcterms:W3CDTF">2025-02-27T07:53:00Z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KSOProductBuildVer">
    <vt:lpwstr>2052-12.1.0.19770</vt:lpwstr>
  </property>
  <property fmtid="{D5CDD505-2E9C-101B-9397-08002B2CF9AE}" pid="4" name="ICV">
    <vt:lpwstr>FB9693923C5E4565AD63CA156B5EEBA8_12</vt:lpwstr>
  </property>
  <property fmtid="{D5CDD505-2E9C-101B-9397-08002B2CF9AE}" pid="5" name="KSOTemplateDocerSaveRecord">
    <vt:lpwstr>eyJoZGlkIjoiODIzZjA0YTZmYmRjMmU2ZWQ5NThiNDNjNDBjMTQ4ZGIiLCJ1c2VySWQiOiI0NzYyMTMzNDMifQ==</vt:lpwstr>
  </property>
</Properties>
</file>